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 xml:space="preserve">   2021年三明医学科技职业学院公开招聘工作人员拟聘用人选名单（五）</w:t>
      </w:r>
    </w:p>
    <w:tbl>
      <w:tblPr>
        <w:tblStyle w:val="2"/>
        <w:tblW w:w="96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1285"/>
        <w:gridCol w:w="703"/>
        <w:gridCol w:w="1086"/>
        <w:gridCol w:w="662"/>
        <w:gridCol w:w="962"/>
        <w:gridCol w:w="853"/>
        <w:gridCol w:w="989"/>
        <w:gridCol w:w="796"/>
        <w:gridCol w:w="774"/>
        <w:gridCol w:w="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招聘单位</w:t>
            </w:r>
          </w:p>
        </w:tc>
        <w:tc>
          <w:tcPr>
            <w:tcW w:w="1285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招聘岗位</w:t>
            </w:r>
          </w:p>
        </w:tc>
        <w:tc>
          <w:tcPr>
            <w:tcW w:w="703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招聘人数</w:t>
            </w:r>
          </w:p>
        </w:tc>
        <w:tc>
          <w:tcPr>
            <w:tcW w:w="108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姓名</w:t>
            </w:r>
          </w:p>
        </w:tc>
        <w:tc>
          <w:tcPr>
            <w:tcW w:w="6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性别</w:t>
            </w:r>
          </w:p>
        </w:tc>
        <w:tc>
          <w:tcPr>
            <w:tcW w:w="9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学历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学位</w:t>
            </w:r>
          </w:p>
        </w:tc>
        <w:tc>
          <w:tcPr>
            <w:tcW w:w="853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笔试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成绩</w:t>
            </w:r>
          </w:p>
        </w:tc>
        <w:tc>
          <w:tcPr>
            <w:tcW w:w="989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面试</w:t>
            </w: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szCs w:val="21"/>
              </w:rPr>
              <w:t>技能测试</w:t>
            </w: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)</w:t>
            </w:r>
            <w:r>
              <w:rPr>
                <w:rFonts w:hint="eastAsia" w:ascii="黑体" w:hAnsi="黑体" w:eastAsia="黑体" w:cs="黑体"/>
                <w:szCs w:val="21"/>
              </w:rPr>
              <w:t>成绩</w:t>
            </w:r>
          </w:p>
        </w:tc>
        <w:tc>
          <w:tcPr>
            <w:tcW w:w="79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折算后总成绩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体检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结果</w:t>
            </w:r>
          </w:p>
        </w:tc>
        <w:tc>
          <w:tcPr>
            <w:tcW w:w="854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考核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三明医学科技职业学院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专技人员（教师）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郑丽华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女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研究生硕士 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研究生免笔试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76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76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2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专技人员（教师）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张键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男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本科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67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73.8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70.4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2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专技人员（教师）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曹登灵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男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本科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87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85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86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专技人员（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教师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聂娟娟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女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firstLine="210" w:firstLineChars="1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本科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71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72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71.5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A4404"/>
    <w:rsid w:val="2B6E28A6"/>
    <w:rsid w:val="5FFA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2022-01-04T02:30:00Z</dcterms:created>
  <dc:creator>Administrator</dc:creator>
  <cp:lastModifiedBy>Administrator</cp:lastModifiedBy>
  <dcterms:modified xsi:type="dcterms:W3CDTF">2022-01-04T03:44:58Z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BA57DAB46F6F4494A318FB12DEA065F7</vt:lpwstr>
  </property>
</Properties>
</file>