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0" w:beforeAutospacing="0" w:after="0" w:afterAutospacing="0" w:line="400" w:lineRule="exact"/>
        <w:rPr>
          <w:rFonts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附表：</w:t>
      </w:r>
    </w:p>
    <w:p>
      <w:pPr>
        <w:widowControl/>
        <w:spacing w:before="100" w:beforeAutospacing="1" w:after="100" w:afterAutospacing="1" w:line="400" w:lineRule="exact"/>
        <w:jc w:val="center"/>
        <w:rPr>
          <w:rFonts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  <w:t>三明学院</w:t>
      </w: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lang w:val="en-US" w:eastAsia="zh-CN"/>
        </w:rPr>
        <w:t>2021年</w:t>
      </w: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  <w:t>公开招聘工作人员拟聘用人选名单</w:t>
      </w:r>
    </w:p>
    <w:tbl>
      <w:tblPr>
        <w:tblStyle w:val="3"/>
        <w:tblW w:w="104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867"/>
        <w:gridCol w:w="720"/>
        <w:gridCol w:w="1008"/>
        <w:gridCol w:w="563"/>
        <w:gridCol w:w="1003"/>
        <w:gridCol w:w="1276"/>
        <w:gridCol w:w="992"/>
        <w:gridCol w:w="992"/>
        <w:gridCol w:w="992"/>
        <w:gridCol w:w="8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招聘单位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招聘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岗位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招聘人数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姓名</w:t>
            </w:r>
          </w:p>
        </w:tc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性别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学历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学位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笔试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面试(技能测试)成绩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总成绩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体检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结果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考核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18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三明学院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专技人员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1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王宣标</w:t>
            </w:r>
          </w:p>
        </w:tc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男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ascii="宋体" w:hAnsi="宋体" w:cs="宋体"/>
                <w:color w:val="auto"/>
                <w:sz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</w:rPr>
              <w:t>研究生博士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研究生免笔试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lang w:val="en-US" w:eastAsia="zh-CN"/>
              </w:rPr>
              <w:t>89.2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lang w:val="en-US" w:eastAsia="zh-CN"/>
              </w:rPr>
              <w:t>89.2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ascii="宋体" w:hAnsi="宋体" w:cs="宋体"/>
                <w:color w:val="auto"/>
                <w:sz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</w:rPr>
              <w:t>合格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ascii="宋体" w:hAnsi="宋体" w:cs="宋体"/>
                <w:color w:val="auto"/>
                <w:sz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18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24"/>
              </w:rPr>
            </w:pP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专技人员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1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董文秀</w:t>
            </w:r>
          </w:p>
        </w:tc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女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ascii="宋体" w:hAnsi="宋体" w:cs="宋体"/>
                <w:color w:val="auto"/>
                <w:sz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</w:rPr>
              <w:t xml:space="preserve">本科 </w:t>
            </w:r>
            <w:r>
              <w:rPr>
                <w:rFonts w:ascii="宋体" w:hAnsi="宋体" w:cs="宋体"/>
                <w:color w:val="auto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24"/>
              </w:rPr>
              <w:t>学士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高层次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人才家属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免笔试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default" w:ascii="仿宋_GB2312" w:eastAsia="仿宋_GB2312"/>
                <w:color w:val="auto"/>
                <w:sz w:val="29"/>
                <w:szCs w:val="29"/>
                <w:shd w:val="clear" w:color="auto" w:fill="FFFFFF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 w:val="29"/>
                <w:szCs w:val="29"/>
                <w:shd w:val="clear" w:color="auto" w:fill="FFFFFF"/>
                <w:lang w:val="en-US" w:eastAsia="zh-CN"/>
              </w:rPr>
              <w:t>86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default" w:ascii="仿宋_GB2312" w:eastAsia="仿宋_GB2312"/>
                <w:color w:val="auto"/>
                <w:sz w:val="29"/>
                <w:szCs w:val="29"/>
                <w:shd w:val="clear" w:color="auto" w:fill="FFFFFF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 w:val="29"/>
                <w:szCs w:val="29"/>
                <w:shd w:val="clear" w:color="auto" w:fill="FFFFFF"/>
                <w:lang w:val="en-US" w:eastAsia="zh-CN"/>
              </w:rPr>
              <w:t>86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ascii="宋体" w:hAnsi="宋体" w:cs="宋体"/>
                <w:color w:val="auto"/>
                <w:sz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</w:rPr>
              <w:t>合格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ascii="宋体" w:hAnsi="宋体" w:cs="宋体"/>
                <w:color w:val="auto"/>
                <w:sz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18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24"/>
              </w:rPr>
            </w:pP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专技人员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1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王苏玉</w:t>
            </w:r>
          </w:p>
        </w:tc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女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ascii="宋体" w:hAnsi="宋体" w:cs="宋体"/>
                <w:color w:val="auto"/>
                <w:sz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</w:rPr>
              <w:t xml:space="preserve">本科 </w:t>
            </w:r>
            <w:r>
              <w:rPr>
                <w:rFonts w:ascii="宋体" w:hAnsi="宋体" w:cs="宋体"/>
                <w:color w:val="auto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24"/>
              </w:rPr>
              <w:t>学士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高层次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人才家属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免笔试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default" w:ascii="仿宋_GB2312" w:eastAsia="仿宋_GB2312"/>
                <w:color w:val="auto"/>
                <w:sz w:val="29"/>
                <w:szCs w:val="29"/>
                <w:shd w:val="clear" w:color="auto" w:fill="FFFFFF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 w:val="29"/>
                <w:szCs w:val="29"/>
                <w:shd w:val="clear" w:color="auto" w:fill="FFFFFF"/>
                <w:lang w:val="en-US" w:eastAsia="zh-CN"/>
              </w:rPr>
              <w:t>88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default" w:ascii="仿宋_GB2312" w:eastAsia="仿宋_GB2312"/>
                <w:color w:val="auto"/>
                <w:sz w:val="29"/>
                <w:szCs w:val="29"/>
                <w:shd w:val="clear" w:color="auto" w:fill="FFFFFF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 w:val="29"/>
                <w:szCs w:val="29"/>
                <w:shd w:val="clear" w:color="auto" w:fill="FFFFFF"/>
                <w:lang w:val="en-US" w:eastAsia="zh-CN"/>
              </w:rPr>
              <w:t>88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ascii="宋体" w:hAnsi="宋体" w:cs="宋体"/>
                <w:color w:val="auto"/>
                <w:sz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</w:rPr>
              <w:t>合格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ascii="宋体" w:hAnsi="宋体" w:cs="宋体"/>
                <w:color w:val="auto"/>
                <w:sz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</w:rPr>
              <w:t>合格</w:t>
            </w:r>
          </w:p>
        </w:tc>
      </w:tr>
    </w:tbl>
    <w:p>
      <w:pPr>
        <w:widowControl/>
        <w:spacing w:before="75" w:after="75"/>
        <w:jc w:val="left"/>
        <w:rPr>
          <w:color w:val="auto"/>
          <w:kern w:val="0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7B52A2"/>
    <w:rsid w:val="127B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2022-01-12T02:58:00Z</dcterms:created>
  <dc:creator>Administrator</dc:creator>
  <cp:lastModifiedBy>Administrator</cp:lastModifiedBy>
  <dcterms:modified xsi:type="dcterms:W3CDTF">2022-01-12T02:58:57Z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924DD3684B4B4C919EE452B3EF58F9A1</vt:lpwstr>
  </property>
</Properties>
</file>