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before="100" w:beforeAutospacing="1" w:after="100" w:afterAutospacing="1" w:line="330" w:lineRule="atLeast"/>
        <w:jc w:val="left"/>
        <w:rPr>
          <w:rFonts w:hint="eastAsia" w:ascii="黑体" w:hAnsi="黑体" w:eastAsia="黑体" w:cs="黑体"/>
          <w:color w:val="auto"/>
          <w:kern w:val="0"/>
          <w:sz w:val="32"/>
          <w:szCs w:val="32"/>
        </w:rPr>
      </w:pPr>
      <w:bookmarkStart w:id="0" w:name="_GoBack"/>
      <w:r>
        <w:rPr>
          <w:rFonts w:hint="eastAsia" w:ascii="黑体" w:hAnsi="黑体" w:eastAsia="黑体" w:cs="黑体"/>
          <w:color w:val="auto"/>
          <w:kern w:val="0"/>
          <w:sz w:val="32"/>
          <w:szCs w:val="32"/>
        </w:rPr>
        <w:t>附表</w:t>
      </w:r>
      <w:bookmarkEnd w:id="0"/>
      <w:r>
        <w:rPr>
          <w:rFonts w:hint="eastAsia" w:ascii="黑体" w:hAnsi="黑体" w:eastAsia="黑体" w:cs="黑体"/>
          <w:color w:val="auto"/>
          <w:kern w:val="0"/>
          <w:sz w:val="32"/>
          <w:szCs w:val="32"/>
        </w:rPr>
        <w:t>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5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</w:rPr>
        <w:t>三明学院</w:t>
      </w: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  <w:lang w:val="en-US" w:eastAsia="zh-CN"/>
        </w:rPr>
        <w:t>2022年公开招聘紧缺急需专业</w:t>
      </w: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</w:rPr>
        <w:t>工作人员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5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36"/>
          <w:szCs w:val="36"/>
        </w:rPr>
        <w:t>拟聘用人选名单</w:t>
      </w:r>
    </w:p>
    <w:tbl>
      <w:tblPr>
        <w:tblStyle w:val="2"/>
        <w:tblW w:w="989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1"/>
        <w:gridCol w:w="795"/>
        <w:gridCol w:w="698"/>
        <w:gridCol w:w="1002"/>
        <w:gridCol w:w="546"/>
        <w:gridCol w:w="1084"/>
        <w:gridCol w:w="945"/>
        <w:gridCol w:w="1095"/>
        <w:gridCol w:w="1000"/>
        <w:gridCol w:w="808"/>
        <w:gridCol w:w="7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397" w:hRule="atLeast"/>
          <w:jc w:val="center"/>
        </w:trPr>
        <w:tc>
          <w:tcPr>
            <w:tcW w:w="1181" w:type="dxa"/>
            <w:noWrap w:val="0"/>
            <w:vAlign w:val="center"/>
          </w:tcPr>
          <w:p>
            <w:pPr>
              <w:widowControl/>
              <w:jc w:val="center"/>
              <w:rPr>
                <w:rFonts w:hint="eastAsia"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招聘单位</w:t>
            </w:r>
          </w:p>
        </w:tc>
        <w:tc>
          <w:tcPr>
            <w:tcW w:w="795" w:type="dxa"/>
            <w:noWrap w:val="0"/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招聘</w:t>
            </w:r>
          </w:p>
          <w:p>
            <w:pPr>
              <w:widowControl/>
              <w:spacing w:line="260" w:lineRule="exact"/>
              <w:jc w:val="center"/>
              <w:rPr>
                <w:rFonts w:hint="eastAsia"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岗位</w:t>
            </w:r>
          </w:p>
        </w:tc>
        <w:tc>
          <w:tcPr>
            <w:tcW w:w="698" w:type="dxa"/>
            <w:noWrap w:val="0"/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招聘人数</w:t>
            </w:r>
          </w:p>
        </w:tc>
        <w:tc>
          <w:tcPr>
            <w:tcW w:w="1002" w:type="dxa"/>
            <w:noWrap w:val="0"/>
            <w:vAlign w:val="center"/>
          </w:tcPr>
          <w:p>
            <w:pPr>
              <w:widowControl/>
              <w:jc w:val="center"/>
              <w:rPr>
                <w:rFonts w:hint="eastAsia"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姓名</w:t>
            </w:r>
          </w:p>
        </w:tc>
        <w:tc>
          <w:tcPr>
            <w:tcW w:w="546" w:type="dxa"/>
            <w:noWrap w:val="0"/>
            <w:vAlign w:val="center"/>
          </w:tcPr>
          <w:p>
            <w:pPr>
              <w:widowControl/>
              <w:jc w:val="center"/>
              <w:rPr>
                <w:rFonts w:hint="eastAsia"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性别</w:t>
            </w:r>
          </w:p>
        </w:tc>
        <w:tc>
          <w:tcPr>
            <w:tcW w:w="1084" w:type="dxa"/>
            <w:noWrap w:val="0"/>
            <w:vAlign w:val="center"/>
          </w:tcPr>
          <w:p>
            <w:pPr>
              <w:widowControl/>
              <w:jc w:val="center"/>
              <w:rPr>
                <w:rFonts w:hint="eastAsia"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学历</w:t>
            </w:r>
          </w:p>
          <w:p>
            <w:pPr>
              <w:widowControl/>
              <w:jc w:val="center"/>
              <w:rPr>
                <w:rFonts w:hint="eastAsia"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学位</w:t>
            </w:r>
          </w:p>
        </w:tc>
        <w:tc>
          <w:tcPr>
            <w:tcW w:w="945" w:type="dxa"/>
            <w:noWrap w:val="0"/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笔试</w:t>
            </w:r>
          </w:p>
          <w:p>
            <w:pPr>
              <w:widowControl/>
              <w:spacing w:line="260" w:lineRule="exact"/>
              <w:jc w:val="center"/>
              <w:rPr>
                <w:rFonts w:hint="eastAsia"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成绩</w:t>
            </w:r>
          </w:p>
        </w:tc>
        <w:tc>
          <w:tcPr>
            <w:tcW w:w="1095" w:type="dxa"/>
            <w:noWrap w:val="0"/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面试（技能测试）成绩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/>
              <w:jc w:val="center"/>
              <w:rPr>
                <w:rFonts w:hint="eastAsia"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总成绩</w:t>
            </w:r>
          </w:p>
        </w:tc>
        <w:tc>
          <w:tcPr>
            <w:tcW w:w="808" w:type="dxa"/>
            <w:noWrap w:val="0"/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体检结果</w:t>
            </w:r>
          </w:p>
        </w:tc>
        <w:tc>
          <w:tcPr>
            <w:tcW w:w="737" w:type="dxa"/>
            <w:noWrap w:val="0"/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黑体" w:hAnsi="黑体" w:eastAsia="黑体" w:cs="黑体"/>
                <w:color w:val="auto"/>
                <w:sz w:val="24"/>
              </w:rPr>
            </w:pPr>
            <w:r>
              <w:rPr>
                <w:rFonts w:hint="eastAsia" w:ascii="黑体" w:hAnsi="黑体" w:eastAsia="黑体" w:cs="黑体"/>
                <w:color w:val="auto"/>
                <w:sz w:val="24"/>
              </w:rPr>
              <w:t>考核结果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81" w:type="dxa"/>
            <w:noWrap w:val="0"/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  <w:t>三明学院经济与管理学院</w:t>
            </w:r>
          </w:p>
        </w:tc>
        <w:tc>
          <w:tcPr>
            <w:tcW w:w="795" w:type="dxa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  <w:t>专技人员</w:t>
            </w:r>
          </w:p>
        </w:tc>
        <w:tc>
          <w:tcPr>
            <w:tcW w:w="698" w:type="dxa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  <w:t>1</w:t>
            </w:r>
          </w:p>
        </w:tc>
        <w:tc>
          <w:tcPr>
            <w:tcW w:w="1002" w:type="dxa"/>
            <w:noWrap w:val="0"/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林宏隆</w:t>
            </w:r>
          </w:p>
        </w:tc>
        <w:tc>
          <w:tcPr>
            <w:tcW w:w="546" w:type="dxa"/>
            <w:noWrap w:val="0"/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男</w:t>
            </w:r>
          </w:p>
        </w:tc>
        <w:tc>
          <w:tcPr>
            <w:tcW w:w="1084" w:type="dxa"/>
            <w:noWrap w:val="0"/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研究生博士</w:t>
            </w:r>
          </w:p>
        </w:tc>
        <w:tc>
          <w:tcPr>
            <w:tcW w:w="945" w:type="dxa"/>
            <w:noWrap w:val="0"/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</w:rPr>
              <w:t>研究生免笔试</w:t>
            </w:r>
          </w:p>
        </w:tc>
        <w:tc>
          <w:tcPr>
            <w:tcW w:w="1095" w:type="dxa"/>
            <w:noWrap w:val="0"/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85.7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85.7</w:t>
            </w:r>
          </w:p>
        </w:tc>
        <w:tc>
          <w:tcPr>
            <w:tcW w:w="808" w:type="dxa"/>
            <w:noWrap w:val="0"/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合格</w:t>
            </w:r>
          </w:p>
        </w:tc>
        <w:tc>
          <w:tcPr>
            <w:tcW w:w="737" w:type="dxa"/>
            <w:noWrap w:val="0"/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合格</w:t>
            </w:r>
          </w:p>
        </w:tc>
      </w:tr>
    </w:tbl>
    <w:p>
      <w:pPr>
        <w:widowControl/>
        <w:spacing w:before="75" w:after="75"/>
        <w:jc w:val="left"/>
        <w:rPr>
          <w:rFonts w:hint="eastAsia"/>
          <w:color w:val="auto"/>
          <w:kern w:val="0"/>
        </w:rPr>
      </w:pPr>
    </w:p>
    <w:p>
      <w:pPr>
        <w:widowControl/>
        <w:spacing w:before="100" w:beforeAutospacing="1" w:after="100" w:afterAutospacing="1" w:line="330" w:lineRule="atLeast"/>
        <w:jc w:val="left"/>
        <w:rPr>
          <w:rFonts w:hint="eastAsia" w:ascii="宋体" w:hAnsi="宋体" w:cs="仿宋"/>
          <w:color w:val="auto"/>
          <w:kern w:val="0"/>
          <w:sz w:val="24"/>
          <w:szCs w:val="21"/>
        </w:rPr>
      </w:pPr>
    </w:p>
    <w:p/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2FA86805"/>
    <w:rsid w:val="2FA86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2022-06-10T07:29:00Z</dcterms:created>
  <dc:creator>WPS_1644971829</dc:creator>
  <cp:lastModifiedBy>WPS_1644971829</cp:lastModifiedBy>
  <dcterms:modified xsi:type="dcterms:W3CDTF">2022-06-10T07:29:59Z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A9D943512EB34F3DAA450C9FA9836650</vt:lpwstr>
  </property>
</Properties>
</file>