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560" w:lineRule="exact"/>
        <w:jc w:val="left"/>
        <w:rPr>
          <w:rFonts w:ascii="黑体" w:hAnsi="黑体" w:eastAsia="黑体" w:cs="黑体"/>
          <w:color w:val="000000"/>
          <w:kern w:val="0"/>
          <w:sz w:val="32"/>
          <w:szCs w:val="32"/>
        </w:rPr>
      </w:pPr>
      <w:r>
        <w:rPr>
          <w:rFonts w:hint="eastAsia" w:ascii="黑体" w:hAnsi="黑体" w:eastAsia="黑体" w:cs="黑体"/>
          <w:color w:val="000000"/>
          <w:sz w:val="32"/>
          <w:szCs w:val="32"/>
        </w:rPr>
        <w:t>附表</w:t>
      </w:r>
    </w:p>
    <w:p>
      <w:pPr>
        <w:widowControl/>
        <w:spacing w:line="600" w:lineRule="exact"/>
        <w:jc w:val="center"/>
        <w:rPr>
          <w:rFonts w:ascii="方正小标宋简体" w:hAnsi="方正小标宋简体" w:eastAsia="方正小标宋简体" w:cs="方正小标宋简体"/>
          <w:color w:val="000000"/>
          <w:kern w:val="0"/>
          <w:sz w:val="36"/>
          <w:szCs w:val="36"/>
        </w:rPr>
      </w:pPr>
    </w:p>
    <w:p>
      <w:pPr>
        <w:widowControl/>
        <w:spacing w:line="600" w:lineRule="exact"/>
        <w:jc w:val="center"/>
        <w:rPr>
          <w:rFonts w:ascii="方正小标宋简体" w:hAnsi="方正小标宋简体" w:eastAsia="方正小标宋简体" w:cs="方正小标宋简体"/>
          <w:color w:val="000000"/>
          <w:kern w:val="0"/>
          <w:sz w:val="44"/>
          <w:szCs w:val="44"/>
        </w:rPr>
      </w:pPr>
      <w:r>
        <w:rPr>
          <w:rFonts w:hint="eastAsia" w:ascii="方正小标宋简体" w:hAnsi="方正小标宋简体" w:eastAsia="方正小标宋简体" w:cs="方正小标宋简体"/>
          <w:color w:val="000000"/>
          <w:kern w:val="0"/>
          <w:sz w:val="44"/>
          <w:szCs w:val="44"/>
        </w:rPr>
        <w:t>2022年三明市妇联幼儿园公开招聘工作人员</w:t>
      </w:r>
    </w:p>
    <w:p>
      <w:pPr>
        <w:widowControl/>
        <w:spacing w:line="600" w:lineRule="exact"/>
        <w:jc w:val="center"/>
        <w:rPr>
          <w:rFonts w:ascii="方正小标宋简体" w:hAnsi="方正小标宋简体" w:eastAsia="方正小标宋简体" w:cs="方正小标宋简体"/>
          <w:color w:val="000000"/>
          <w:kern w:val="0"/>
          <w:sz w:val="44"/>
          <w:szCs w:val="44"/>
        </w:rPr>
      </w:pPr>
      <w:r>
        <w:rPr>
          <w:rFonts w:hint="eastAsia" w:ascii="方正小标宋简体" w:hAnsi="方正小标宋简体" w:eastAsia="方正小标宋简体" w:cs="方正小标宋简体"/>
          <w:color w:val="000000"/>
          <w:kern w:val="0"/>
          <w:sz w:val="44"/>
          <w:szCs w:val="44"/>
        </w:rPr>
        <w:t>拟聘用人选名单</w:t>
      </w:r>
    </w:p>
    <w:p>
      <w:pPr>
        <w:widowControl/>
        <w:spacing w:line="600" w:lineRule="exact"/>
        <w:jc w:val="center"/>
        <w:rPr>
          <w:rFonts w:ascii="宋体" w:hAnsi="宋体" w:eastAsia="宋体" w:cs="宋体"/>
          <w:b/>
          <w:bCs/>
          <w:color w:val="000000"/>
          <w:kern w:val="0"/>
          <w:sz w:val="32"/>
          <w:szCs w:val="32"/>
        </w:rPr>
      </w:pPr>
    </w:p>
    <w:tbl>
      <w:tblPr>
        <w:tblStyle w:val="3"/>
        <w:tblW w:w="10062" w:type="dxa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18"/>
        <w:gridCol w:w="1026"/>
        <w:gridCol w:w="709"/>
        <w:gridCol w:w="986"/>
        <w:gridCol w:w="620"/>
        <w:gridCol w:w="850"/>
        <w:gridCol w:w="851"/>
        <w:gridCol w:w="945"/>
        <w:gridCol w:w="1008"/>
        <w:gridCol w:w="819"/>
        <w:gridCol w:w="830"/>
      </w:tblGrid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3" w:hRule="atLeast"/>
          <w:jc w:val="center"/>
        </w:trPr>
        <w:tc>
          <w:tcPr>
            <w:tcW w:w="141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宋体" w:hAnsi="宋体" w:eastAsia="宋体" w:cs="宋体"/>
                <w:b/>
                <w:kern w:val="0"/>
                <w:sz w:val="24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kern w:val="0"/>
                <w:sz w:val="24"/>
                <w:szCs w:val="20"/>
              </w:rPr>
              <w:t>招聘单位</w:t>
            </w:r>
          </w:p>
        </w:tc>
        <w:tc>
          <w:tcPr>
            <w:tcW w:w="102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宋体" w:hAnsi="宋体" w:eastAsia="宋体" w:cs="宋体"/>
                <w:b/>
                <w:kern w:val="0"/>
                <w:sz w:val="24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kern w:val="0"/>
                <w:sz w:val="24"/>
                <w:szCs w:val="20"/>
              </w:rPr>
              <w:t>招聘</w:t>
            </w:r>
          </w:p>
          <w:p>
            <w:pPr>
              <w:widowControl/>
              <w:spacing w:line="400" w:lineRule="exact"/>
              <w:jc w:val="center"/>
              <w:rPr>
                <w:rFonts w:ascii="宋体" w:hAnsi="宋体" w:eastAsia="宋体" w:cs="宋体"/>
                <w:b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kern w:val="0"/>
                <w:sz w:val="24"/>
                <w:szCs w:val="20"/>
              </w:rPr>
              <w:t>岗位</w:t>
            </w:r>
          </w:p>
        </w:tc>
        <w:tc>
          <w:tcPr>
            <w:tcW w:w="70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宋体" w:hAnsi="宋体" w:eastAsia="宋体" w:cs="宋体"/>
                <w:b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kern w:val="0"/>
                <w:sz w:val="24"/>
                <w:szCs w:val="20"/>
              </w:rPr>
              <w:t>招聘人数</w:t>
            </w:r>
          </w:p>
        </w:tc>
        <w:tc>
          <w:tcPr>
            <w:tcW w:w="98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宋体" w:hAnsi="宋体" w:eastAsia="宋体" w:cs="宋体"/>
                <w:b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kern w:val="0"/>
                <w:sz w:val="24"/>
                <w:szCs w:val="20"/>
              </w:rPr>
              <w:t>姓名</w:t>
            </w:r>
          </w:p>
        </w:tc>
        <w:tc>
          <w:tcPr>
            <w:tcW w:w="62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宋体" w:hAnsi="宋体" w:eastAsia="宋体" w:cs="宋体"/>
                <w:b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kern w:val="0"/>
                <w:sz w:val="24"/>
                <w:szCs w:val="20"/>
              </w:rPr>
              <w:t>性别</w:t>
            </w:r>
          </w:p>
        </w:tc>
        <w:tc>
          <w:tcPr>
            <w:tcW w:w="85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宋体" w:hAnsi="宋体" w:eastAsia="宋体" w:cs="宋体"/>
                <w:b/>
                <w:kern w:val="0"/>
                <w:sz w:val="24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kern w:val="0"/>
                <w:sz w:val="24"/>
                <w:szCs w:val="20"/>
              </w:rPr>
              <w:t>学历</w:t>
            </w:r>
          </w:p>
          <w:p>
            <w:pPr>
              <w:widowControl/>
              <w:spacing w:line="400" w:lineRule="exact"/>
              <w:jc w:val="center"/>
              <w:rPr>
                <w:rFonts w:ascii="宋体" w:hAnsi="宋体" w:eastAsia="宋体" w:cs="宋体"/>
                <w:b/>
                <w:kern w:val="0"/>
                <w:sz w:val="24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kern w:val="0"/>
                <w:sz w:val="24"/>
                <w:szCs w:val="20"/>
              </w:rPr>
              <w:t>学位</w:t>
            </w:r>
          </w:p>
        </w:tc>
        <w:tc>
          <w:tcPr>
            <w:tcW w:w="85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宋体" w:hAnsi="宋体" w:eastAsia="宋体" w:cs="宋体"/>
                <w:b/>
                <w:kern w:val="0"/>
                <w:sz w:val="24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kern w:val="0"/>
                <w:sz w:val="24"/>
                <w:szCs w:val="20"/>
              </w:rPr>
              <w:t>笔试</w:t>
            </w:r>
          </w:p>
          <w:p>
            <w:pPr>
              <w:widowControl/>
              <w:spacing w:line="400" w:lineRule="exact"/>
              <w:jc w:val="center"/>
              <w:rPr>
                <w:rFonts w:ascii="宋体" w:hAnsi="宋体" w:eastAsia="宋体" w:cs="宋体"/>
                <w:b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kern w:val="0"/>
                <w:sz w:val="24"/>
                <w:szCs w:val="20"/>
              </w:rPr>
              <w:t>成绩</w:t>
            </w:r>
          </w:p>
        </w:tc>
        <w:tc>
          <w:tcPr>
            <w:tcW w:w="94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宋体" w:hAnsi="宋体" w:eastAsia="宋体" w:cs="宋体"/>
                <w:b/>
                <w:kern w:val="0"/>
                <w:sz w:val="24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kern w:val="0"/>
                <w:sz w:val="24"/>
                <w:szCs w:val="20"/>
              </w:rPr>
              <w:t>面试</w:t>
            </w:r>
          </w:p>
          <w:p>
            <w:pPr>
              <w:widowControl/>
              <w:spacing w:line="400" w:lineRule="exact"/>
              <w:jc w:val="center"/>
              <w:rPr>
                <w:rFonts w:ascii="宋体" w:hAnsi="宋体" w:eastAsia="宋体" w:cs="宋体"/>
                <w:b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kern w:val="0"/>
                <w:sz w:val="24"/>
                <w:szCs w:val="20"/>
              </w:rPr>
              <w:t>成绩</w:t>
            </w:r>
          </w:p>
        </w:tc>
        <w:tc>
          <w:tcPr>
            <w:tcW w:w="100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宋体" w:hAnsi="宋体" w:eastAsia="宋体" w:cs="宋体"/>
                <w:b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kern w:val="0"/>
                <w:sz w:val="24"/>
                <w:szCs w:val="20"/>
              </w:rPr>
              <w:t>总分</w:t>
            </w:r>
          </w:p>
        </w:tc>
        <w:tc>
          <w:tcPr>
            <w:tcW w:w="81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宋体" w:hAnsi="宋体" w:eastAsia="宋体" w:cs="宋体"/>
                <w:b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kern w:val="0"/>
                <w:sz w:val="24"/>
                <w:szCs w:val="20"/>
              </w:rPr>
              <w:t>体检结果</w:t>
            </w:r>
          </w:p>
        </w:tc>
        <w:tc>
          <w:tcPr>
            <w:tcW w:w="83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宋体" w:hAnsi="宋体" w:eastAsia="宋体" w:cs="宋体"/>
                <w:b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kern w:val="0"/>
                <w:sz w:val="24"/>
                <w:szCs w:val="20"/>
              </w:rPr>
              <w:t>考核结果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41" w:hRule="atLeast"/>
          <w:jc w:val="center"/>
        </w:trPr>
        <w:tc>
          <w:tcPr>
            <w:tcW w:w="1418" w:type="dxa"/>
            <w:vMerge w:val="restart"/>
            <w:tcBorders>
              <w:top w:val="single" w:color="auto" w:sz="8" w:space="0"/>
              <w:left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Times New Roman"/>
                <w:sz w:val="24"/>
                <w:szCs w:val="24"/>
              </w:rPr>
            </w:pPr>
            <w:r>
              <w:rPr>
                <w:rFonts w:hint="eastAsia" w:ascii="仿宋_GB2312" w:hAnsi="宋体" w:eastAsia="仿宋_GB2312" w:cs="Times New Roman"/>
                <w:sz w:val="24"/>
                <w:szCs w:val="24"/>
              </w:rPr>
              <w:t>三明市妇联幼儿园</w:t>
            </w:r>
          </w:p>
        </w:tc>
        <w:tc>
          <w:tcPr>
            <w:tcW w:w="102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Times New Roman"/>
                <w:sz w:val="24"/>
                <w:szCs w:val="24"/>
              </w:rPr>
            </w:pPr>
            <w:r>
              <w:rPr>
                <w:rFonts w:hint="eastAsia" w:ascii="仿宋_GB2312" w:hAnsi="宋体" w:eastAsia="仿宋_GB2312" w:cs="Times New Roman"/>
                <w:sz w:val="24"/>
                <w:szCs w:val="24"/>
              </w:rPr>
              <w:t>专业技术人员</w:t>
            </w:r>
          </w:p>
        </w:tc>
        <w:tc>
          <w:tcPr>
            <w:tcW w:w="70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Times New Roman"/>
                <w:sz w:val="24"/>
                <w:szCs w:val="24"/>
              </w:rPr>
            </w:pPr>
            <w:r>
              <w:rPr>
                <w:rFonts w:hint="eastAsia" w:ascii="仿宋_GB2312" w:hAnsi="宋体" w:eastAsia="仿宋_GB2312" w:cs="Times New Roman"/>
                <w:sz w:val="24"/>
                <w:szCs w:val="24"/>
              </w:rPr>
              <w:t>1</w:t>
            </w:r>
          </w:p>
        </w:tc>
        <w:tc>
          <w:tcPr>
            <w:tcW w:w="98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Times New Roman"/>
                <w:sz w:val="24"/>
                <w:szCs w:val="24"/>
              </w:rPr>
            </w:pPr>
            <w:r>
              <w:rPr>
                <w:rFonts w:hint="eastAsia" w:ascii="仿宋_GB2312" w:hAnsi="宋体" w:eastAsia="仿宋_GB2312" w:cs="Times New Roman"/>
                <w:sz w:val="24"/>
                <w:szCs w:val="24"/>
              </w:rPr>
              <w:t>朱婉青</w:t>
            </w:r>
          </w:p>
        </w:tc>
        <w:tc>
          <w:tcPr>
            <w:tcW w:w="62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Times New Roman"/>
                <w:sz w:val="24"/>
                <w:szCs w:val="24"/>
              </w:rPr>
            </w:pPr>
            <w:r>
              <w:rPr>
                <w:rFonts w:hint="eastAsia" w:ascii="仿宋_GB2312" w:hAnsi="宋体" w:eastAsia="仿宋_GB2312" w:cs="Times New Roman"/>
                <w:sz w:val="24"/>
                <w:szCs w:val="24"/>
              </w:rPr>
              <w:t>女</w:t>
            </w:r>
          </w:p>
        </w:tc>
        <w:tc>
          <w:tcPr>
            <w:tcW w:w="85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Times New Roman"/>
                <w:sz w:val="24"/>
                <w:szCs w:val="24"/>
              </w:rPr>
            </w:pPr>
            <w:r>
              <w:rPr>
                <w:rFonts w:hint="eastAsia" w:ascii="仿宋_GB2312" w:hAnsi="宋体" w:eastAsia="仿宋_GB2312" w:cs="Times New Roman"/>
                <w:sz w:val="24"/>
                <w:szCs w:val="24"/>
              </w:rPr>
              <w:t>大学</w:t>
            </w:r>
          </w:p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Times New Roman"/>
                <w:sz w:val="24"/>
                <w:szCs w:val="24"/>
              </w:rPr>
            </w:pPr>
            <w:r>
              <w:rPr>
                <w:rFonts w:hint="eastAsia" w:ascii="仿宋_GB2312" w:hAnsi="宋体" w:eastAsia="仿宋_GB2312" w:cs="Times New Roman"/>
                <w:sz w:val="24"/>
                <w:szCs w:val="24"/>
              </w:rPr>
              <w:t>学士</w:t>
            </w:r>
          </w:p>
        </w:tc>
        <w:tc>
          <w:tcPr>
            <w:tcW w:w="85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Times New Roman"/>
                <w:sz w:val="24"/>
                <w:szCs w:val="24"/>
              </w:rPr>
            </w:pPr>
            <w:r>
              <w:rPr>
                <w:rFonts w:hint="eastAsia" w:ascii="仿宋_GB2312" w:hAnsi="宋体" w:eastAsia="仿宋_GB2312" w:cs="Times New Roman"/>
                <w:sz w:val="24"/>
                <w:szCs w:val="24"/>
              </w:rPr>
              <w:t>81.6</w:t>
            </w:r>
          </w:p>
        </w:tc>
        <w:tc>
          <w:tcPr>
            <w:tcW w:w="94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Times New Roman"/>
                <w:sz w:val="24"/>
                <w:szCs w:val="24"/>
              </w:rPr>
            </w:pPr>
            <w:r>
              <w:rPr>
                <w:rFonts w:hint="eastAsia" w:ascii="仿宋_GB2312" w:hAnsi="宋体" w:eastAsia="仿宋_GB2312" w:cs="Times New Roman"/>
                <w:sz w:val="24"/>
                <w:szCs w:val="24"/>
              </w:rPr>
              <w:t>79.8</w:t>
            </w:r>
          </w:p>
        </w:tc>
        <w:tc>
          <w:tcPr>
            <w:tcW w:w="100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Times New Roman"/>
                <w:sz w:val="24"/>
                <w:szCs w:val="24"/>
              </w:rPr>
            </w:pPr>
            <w:r>
              <w:rPr>
                <w:rFonts w:hint="eastAsia" w:ascii="仿宋_GB2312" w:hAnsi="宋体" w:eastAsia="仿宋_GB2312" w:cs="Times New Roman"/>
                <w:sz w:val="24"/>
                <w:szCs w:val="24"/>
              </w:rPr>
              <w:t>161.4</w:t>
            </w:r>
          </w:p>
        </w:tc>
        <w:tc>
          <w:tcPr>
            <w:tcW w:w="81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Times New Roman"/>
                <w:sz w:val="24"/>
                <w:szCs w:val="24"/>
              </w:rPr>
            </w:pPr>
            <w:r>
              <w:rPr>
                <w:rFonts w:hint="eastAsia" w:ascii="仿宋_GB2312" w:hAnsi="宋体" w:eastAsia="仿宋_GB2312" w:cs="Times New Roman"/>
                <w:sz w:val="24"/>
                <w:szCs w:val="24"/>
              </w:rPr>
              <w:t>合格</w:t>
            </w:r>
          </w:p>
        </w:tc>
        <w:tc>
          <w:tcPr>
            <w:tcW w:w="83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Times New Roman"/>
                <w:sz w:val="24"/>
                <w:szCs w:val="24"/>
              </w:rPr>
            </w:pPr>
            <w:r>
              <w:rPr>
                <w:rFonts w:hint="eastAsia" w:ascii="仿宋_GB2312" w:hAnsi="宋体" w:eastAsia="仿宋_GB2312" w:cs="Times New Roman"/>
                <w:sz w:val="24"/>
                <w:szCs w:val="24"/>
              </w:rPr>
              <w:t>合格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87" w:hRule="atLeast"/>
          <w:jc w:val="center"/>
        </w:trPr>
        <w:tc>
          <w:tcPr>
            <w:tcW w:w="1418" w:type="dxa"/>
            <w:vMerge w:val="continue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Times New Roman"/>
                <w:sz w:val="24"/>
                <w:szCs w:val="24"/>
              </w:rPr>
            </w:pPr>
          </w:p>
        </w:tc>
        <w:tc>
          <w:tcPr>
            <w:tcW w:w="102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Times New Roman"/>
                <w:sz w:val="24"/>
                <w:szCs w:val="24"/>
              </w:rPr>
            </w:pPr>
            <w:r>
              <w:rPr>
                <w:rFonts w:hint="eastAsia" w:ascii="仿宋_GB2312" w:hAnsi="宋体" w:eastAsia="仿宋_GB2312" w:cs="Times New Roman"/>
                <w:sz w:val="24"/>
                <w:szCs w:val="24"/>
              </w:rPr>
              <w:t>专业技术人员</w:t>
            </w:r>
          </w:p>
        </w:tc>
        <w:tc>
          <w:tcPr>
            <w:tcW w:w="70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Times New Roman"/>
                <w:sz w:val="24"/>
                <w:szCs w:val="24"/>
              </w:rPr>
            </w:pPr>
            <w:r>
              <w:rPr>
                <w:rFonts w:hint="eastAsia" w:ascii="仿宋_GB2312" w:hAnsi="宋体" w:eastAsia="仿宋_GB2312" w:cs="Times New Roman"/>
                <w:sz w:val="24"/>
                <w:szCs w:val="24"/>
              </w:rPr>
              <w:t>1</w:t>
            </w:r>
          </w:p>
        </w:tc>
        <w:tc>
          <w:tcPr>
            <w:tcW w:w="98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Times New Roman"/>
                <w:sz w:val="24"/>
                <w:szCs w:val="24"/>
              </w:rPr>
            </w:pPr>
            <w:r>
              <w:rPr>
                <w:rFonts w:hint="eastAsia" w:ascii="仿宋_GB2312" w:hAnsi="宋体" w:eastAsia="仿宋_GB2312" w:cs="Times New Roman"/>
                <w:sz w:val="24"/>
                <w:szCs w:val="24"/>
              </w:rPr>
              <w:t>陈沁</w:t>
            </w:r>
          </w:p>
        </w:tc>
        <w:tc>
          <w:tcPr>
            <w:tcW w:w="62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Times New Roman"/>
                <w:sz w:val="24"/>
                <w:szCs w:val="24"/>
              </w:rPr>
            </w:pPr>
            <w:r>
              <w:rPr>
                <w:rFonts w:hint="eastAsia" w:ascii="仿宋_GB2312" w:hAnsi="宋体" w:eastAsia="仿宋_GB2312" w:cs="Times New Roman"/>
                <w:sz w:val="24"/>
                <w:szCs w:val="24"/>
              </w:rPr>
              <w:t>女</w:t>
            </w:r>
          </w:p>
        </w:tc>
        <w:tc>
          <w:tcPr>
            <w:tcW w:w="85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Times New Roman"/>
                <w:sz w:val="24"/>
                <w:szCs w:val="24"/>
              </w:rPr>
            </w:pPr>
            <w:r>
              <w:rPr>
                <w:rFonts w:hint="eastAsia" w:ascii="仿宋_GB2312" w:hAnsi="宋体" w:eastAsia="仿宋_GB2312" w:cs="Times New Roman"/>
                <w:sz w:val="24"/>
                <w:szCs w:val="24"/>
              </w:rPr>
              <w:t>大学</w:t>
            </w:r>
          </w:p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Times New Roman"/>
                <w:sz w:val="24"/>
                <w:szCs w:val="24"/>
              </w:rPr>
            </w:pPr>
            <w:r>
              <w:rPr>
                <w:rFonts w:hint="eastAsia" w:ascii="仿宋_GB2312" w:hAnsi="宋体" w:eastAsia="仿宋_GB2312" w:cs="Times New Roman"/>
                <w:sz w:val="24"/>
                <w:szCs w:val="24"/>
              </w:rPr>
              <w:t>学士</w:t>
            </w:r>
          </w:p>
        </w:tc>
        <w:tc>
          <w:tcPr>
            <w:tcW w:w="85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Times New Roman"/>
                <w:sz w:val="24"/>
                <w:szCs w:val="24"/>
              </w:rPr>
            </w:pPr>
            <w:r>
              <w:rPr>
                <w:rFonts w:hint="eastAsia" w:ascii="仿宋_GB2312" w:hAnsi="宋体" w:eastAsia="仿宋_GB2312" w:cs="Times New Roman"/>
                <w:sz w:val="24"/>
                <w:szCs w:val="24"/>
              </w:rPr>
              <w:t>80.1</w:t>
            </w:r>
          </w:p>
        </w:tc>
        <w:tc>
          <w:tcPr>
            <w:tcW w:w="94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Times New Roman"/>
                <w:sz w:val="24"/>
                <w:szCs w:val="24"/>
              </w:rPr>
            </w:pPr>
            <w:r>
              <w:rPr>
                <w:rFonts w:hint="eastAsia" w:ascii="仿宋_GB2312" w:hAnsi="宋体" w:eastAsia="仿宋_GB2312" w:cs="Times New Roman"/>
                <w:sz w:val="24"/>
                <w:szCs w:val="24"/>
              </w:rPr>
              <w:t>82.2</w:t>
            </w:r>
          </w:p>
        </w:tc>
        <w:tc>
          <w:tcPr>
            <w:tcW w:w="100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Times New Roman"/>
                <w:sz w:val="24"/>
                <w:szCs w:val="24"/>
              </w:rPr>
            </w:pPr>
            <w:r>
              <w:rPr>
                <w:rFonts w:hint="eastAsia" w:ascii="仿宋_GB2312" w:hAnsi="宋体" w:eastAsia="仿宋_GB2312" w:cs="Times New Roman"/>
                <w:sz w:val="24"/>
                <w:szCs w:val="24"/>
              </w:rPr>
              <w:t>162.3</w:t>
            </w:r>
          </w:p>
        </w:tc>
        <w:tc>
          <w:tcPr>
            <w:tcW w:w="81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Times New Roman"/>
                <w:sz w:val="24"/>
                <w:szCs w:val="24"/>
              </w:rPr>
            </w:pPr>
            <w:r>
              <w:rPr>
                <w:rFonts w:hint="eastAsia" w:ascii="仿宋_GB2312" w:hAnsi="宋体" w:eastAsia="仿宋_GB2312" w:cs="Times New Roman"/>
                <w:sz w:val="24"/>
                <w:szCs w:val="24"/>
              </w:rPr>
              <w:t>合格</w:t>
            </w:r>
          </w:p>
        </w:tc>
        <w:tc>
          <w:tcPr>
            <w:tcW w:w="83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Times New Roman"/>
                <w:sz w:val="24"/>
                <w:szCs w:val="24"/>
              </w:rPr>
            </w:pPr>
            <w:r>
              <w:rPr>
                <w:rFonts w:hint="eastAsia" w:ascii="仿宋_GB2312" w:hAnsi="宋体" w:eastAsia="仿宋_GB2312" w:cs="Times New Roman"/>
                <w:sz w:val="24"/>
                <w:szCs w:val="24"/>
              </w:rPr>
              <w:t>合格</w:t>
            </w:r>
          </w:p>
        </w:tc>
      </w:tr>
    </w:tbl>
    <w:p>
      <w:pPr>
        <w:spacing w:line="600" w:lineRule="exact"/>
        <w:ind w:right="397" w:rightChars="189" w:firstLine="6080" w:firstLineChars="1900"/>
        <w:jc w:val="left"/>
        <w:rPr>
          <w:rFonts w:hint="eastAsia" w:ascii="仿宋_GB2312" w:hAnsi="仿宋_GB2312" w:eastAsia="仿宋_GB2312" w:cs="仿宋_GB2312"/>
          <w:sz w:val="32"/>
          <w:szCs w:val="32"/>
          <w:lang w:bidi="ar"/>
        </w:rPr>
      </w:pPr>
    </w:p>
    <w:p>
      <w:pPr>
        <w:spacing w:line="600" w:lineRule="exact"/>
        <w:ind w:right="397" w:rightChars="189" w:firstLine="640" w:firstLineChars="200"/>
        <w:rPr>
          <w:rFonts w:hint="eastAsia" w:ascii="仿宋_GB2312" w:hAnsi="仿宋_GB2312" w:eastAsia="仿宋_GB2312" w:cs="仿宋_GB2312"/>
          <w:sz w:val="32"/>
          <w:szCs w:val="32"/>
          <w:lang w:bidi="ar"/>
        </w:rPr>
      </w:pPr>
    </w:p>
    <w:p>
      <w:pPr>
        <w:spacing w:line="600" w:lineRule="exact"/>
        <w:ind w:right="397" w:rightChars="189" w:firstLine="640" w:firstLineChars="200"/>
        <w:rPr>
          <w:rFonts w:hint="eastAsia" w:ascii="仿宋_GB2312" w:hAnsi="仿宋_GB2312" w:eastAsia="仿宋_GB2312" w:cs="仿宋_GB2312"/>
          <w:sz w:val="32"/>
          <w:szCs w:val="32"/>
          <w:lang w:bidi="ar"/>
        </w:rPr>
      </w:pP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小标宋简体">
    <w:altName w:val="Arial Unicode MS"/>
    <w:panose1 w:val="03000509000000000000"/>
    <w:charset w:val="86"/>
    <w:family w:val="script"/>
    <w:pitch w:val="default"/>
    <w:sig w:usb0="00000000" w:usb1="00000000" w:usb2="00000000" w:usb3="00000000" w:csb0="00040000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NkMDc3ZjRiZWEwZWViZDdhZDIyYTA4N2E0Njk4NWMifQ=="/>
  </w:docVars>
  <w:rsids>
    <w:rsidRoot w:val="37B25730"/>
    <w:rsid w:val="37B257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Office_11.1.0.13703_F1E327BC-269C-435d-A152-05C5408002CA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2023-02-01T08:16:00Z</dcterms:created>
  <dc:creator>WPS_1644971829</dc:creator>
  <cp:lastModifiedBy>WPS_1644971829</cp:lastModifiedBy>
  <dcterms:modified xsi:type="dcterms:W3CDTF">2023-02-01T08:16:58Z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4961915854D44C55A96E6752077BF5AF</vt:lpwstr>
  </property>
</Properties>
</file>