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rPr>
          <w:rFonts w:hint="eastAsia" w:ascii="黑体" w:hAnsi="黑体" w:eastAsia="黑体" w:cs="黑体"/>
          <w:bCs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color w:val="auto"/>
          <w:kern w:val="0"/>
          <w:sz w:val="32"/>
          <w:szCs w:val="32"/>
        </w:rPr>
        <w:t>附件1</w:t>
      </w:r>
    </w:p>
    <w:p>
      <w:pPr>
        <w:adjustRightInd w:val="0"/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kern w:val="0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40"/>
          <w:szCs w:val="40"/>
        </w:rPr>
        <w:t>2023年三明市</w:t>
      </w: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40"/>
          <w:szCs w:val="40"/>
          <w:lang w:eastAsia="zh-CN"/>
        </w:rPr>
        <w:t>科学技术协会</w:t>
      </w: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40"/>
          <w:szCs w:val="40"/>
        </w:rPr>
        <w:t>直属事业单位公开选聘工作人员岗位信息表</w:t>
      </w:r>
    </w:p>
    <w:p>
      <w:pPr>
        <w:adjustRightInd w:val="0"/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kern w:val="0"/>
          <w:sz w:val="40"/>
          <w:szCs w:val="40"/>
        </w:rPr>
      </w:pPr>
    </w:p>
    <w:tbl>
      <w:tblPr>
        <w:tblStyle w:val="3"/>
        <w:tblpPr w:leftFromText="180" w:rightFromText="180" w:vertAnchor="text" w:horzAnchor="page" w:tblpX="734" w:tblpY="20"/>
        <w:tblOverlap w:val="never"/>
        <w:tblW w:w="1501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68"/>
        <w:gridCol w:w="584"/>
        <w:gridCol w:w="684"/>
        <w:gridCol w:w="372"/>
        <w:gridCol w:w="1072"/>
        <w:gridCol w:w="600"/>
        <w:gridCol w:w="1063"/>
        <w:gridCol w:w="1250"/>
        <w:gridCol w:w="1050"/>
        <w:gridCol w:w="600"/>
        <w:gridCol w:w="587"/>
        <w:gridCol w:w="2138"/>
        <w:gridCol w:w="1125"/>
        <w:gridCol w:w="600"/>
        <w:gridCol w:w="1012"/>
        <w:gridCol w:w="6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主管部门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选聘单位</w:t>
            </w:r>
          </w:p>
        </w:tc>
        <w:tc>
          <w:tcPr>
            <w:tcW w:w="584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经费</w:t>
            </w:r>
          </w:p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方式</w:t>
            </w:r>
          </w:p>
        </w:tc>
        <w:tc>
          <w:tcPr>
            <w:tcW w:w="684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选聘岗位</w:t>
            </w:r>
          </w:p>
        </w:tc>
        <w:tc>
          <w:tcPr>
            <w:tcW w:w="372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选聘人数</w:t>
            </w:r>
          </w:p>
        </w:tc>
        <w:tc>
          <w:tcPr>
            <w:tcW w:w="110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岗位资格条件</w:t>
            </w:r>
          </w:p>
        </w:tc>
        <w:tc>
          <w:tcPr>
            <w:tcW w:w="6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68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1072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最高年龄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专业</w:t>
            </w:r>
          </w:p>
        </w:tc>
        <w:tc>
          <w:tcPr>
            <w:tcW w:w="23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学历及类别</w:t>
            </w:r>
          </w:p>
        </w:tc>
        <w:tc>
          <w:tcPr>
            <w:tcW w:w="1050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学位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政治面貌</w:t>
            </w:r>
          </w:p>
        </w:tc>
        <w:tc>
          <w:tcPr>
            <w:tcW w:w="587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性别</w:t>
            </w:r>
          </w:p>
        </w:tc>
        <w:tc>
          <w:tcPr>
            <w:tcW w:w="2138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选聘对象</w:t>
            </w:r>
          </w:p>
        </w:tc>
        <w:tc>
          <w:tcPr>
            <w:tcW w:w="112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职称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其他条件</w:t>
            </w:r>
          </w:p>
        </w:tc>
        <w:tc>
          <w:tcPr>
            <w:tcW w:w="1012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选聘单位审核人姓名、联系电话</w:t>
            </w:r>
          </w:p>
        </w:tc>
        <w:tc>
          <w:tcPr>
            <w:tcW w:w="688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68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1072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600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18"/>
                <w:szCs w:val="18"/>
              </w:rPr>
              <w:t>全日制普通教育学历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0"/>
                <w:szCs w:val="20"/>
              </w:rPr>
              <w:t>不限</w:t>
            </w:r>
          </w:p>
        </w:tc>
        <w:tc>
          <w:tcPr>
            <w:tcW w:w="1050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600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58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213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112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600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1012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688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6" w:hRule="atLeast"/>
        </w:trPr>
        <w:tc>
          <w:tcPr>
            <w:tcW w:w="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三明市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lang w:eastAsia="zh-CN"/>
              </w:rPr>
              <w:t>科学技术协会</w:t>
            </w: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三明市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lang w:eastAsia="zh-CN"/>
              </w:rPr>
              <w:t>院士专家和科技创新服务中心</w:t>
            </w:r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财政</w:t>
            </w:r>
          </w:p>
          <w:p>
            <w:pPr>
              <w:widowControl/>
              <w:jc w:val="center"/>
              <w:textAlignment w:val="center"/>
              <w:rPr>
                <w:rFonts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核拨</w:t>
            </w:r>
          </w:p>
        </w:tc>
        <w:tc>
          <w:tcPr>
            <w:tcW w:w="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专技人员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(科学技术管理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  <w:lang w:eastAsia="zh-CN"/>
              </w:rPr>
              <w:t>专业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)</w:t>
            </w:r>
          </w:p>
        </w:tc>
        <w:tc>
          <w:tcPr>
            <w:tcW w:w="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35</w:t>
            </w:r>
          </w:p>
          <w:p>
            <w:pPr>
              <w:widowControl/>
              <w:spacing w:line="240" w:lineRule="exact"/>
              <w:jc w:val="center"/>
              <w:rPr>
                <w:rFonts w:hint="default" w:ascii="宋体" w:hAnsi="宋体" w:eastAsia="宋体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  <w:lang w:val="en-US" w:eastAsia="zh-CN"/>
              </w:rPr>
              <w:t>(具有中级、副高职称的分别不超过40、45周岁）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  <w:lang w:eastAsia="zh-CN"/>
              </w:rPr>
              <w:t>不限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大学本科及以上（</w:t>
            </w:r>
            <w:r>
              <w:rPr>
                <w:rFonts w:hint="eastAsia" w:ascii="宋体" w:hAnsi="宋体" w:cs="仿宋_GB2312"/>
                <w:color w:val="auto"/>
                <w:kern w:val="0"/>
                <w:sz w:val="20"/>
                <w:szCs w:val="20"/>
              </w:rPr>
              <w:t>初级专业技术职务人员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）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大学本科及以上（</w:t>
            </w:r>
            <w:r>
              <w:rPr>
                <w:rFonts w:hint="eastAsia" w:ascii="宋体" w:hAnsi="宋体" w:cs="仿宋_GB2312"/>
                <w:color w:val="auto"/>
                <w:kern w:val="0"/>
                <w:sz w:val="20"/>
                <w:szCs w:val="20"/>
              </w:rPr>
              <w:t>中级及以上专业技术职务人员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）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学士及以上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（</w:t>
            </w:r>
            <w:r>
              <w:rPr>
                <w:rFonts w:hint="eastAsia" w:ascii="宋体" w:hAnsi="宋体" w:cs="仿宋_GB2312"/>
                <w:color w:val="auto"/>
                <w:kern w:val="0"/>
                <w:sz w:val="20"/>
                <w:szCs w:val="20"/>
              </w:rPr>
              <w:t>初级专业技术职务人员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）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  <w:lang w:eastAsia="zh-CN"/>
              </w:rPr>
              <w:t>不限</w:t>
            </w:r>
          </w:p>
        </w:tc>
        <w:tc>
          <w:tcPr>
            <w:tcW w:w="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不限</w:t>
            </w:r>
          </w:p>
        </w:tc>
        <w:tc>
          <w:tcPr>
            <w:tcW w:w="2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三明市县（市、区）及以下事业单位在编在岗人员（不含工勤人员），符合条件但自愿从机关（含参照公务员法管理单位）调入的公务员（含参照公务员法管理单位）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  <w:lang w:eastAsia="zh-CN"/>
              </w:rPr>
              <w:t>科学技术管理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>专业初级及以上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  <w:lang w:eastAsia="zh-CN"/>
              </w:rPr>
              <w:t>无</w:t>
            </w:r>
          </w:p>
        </w:tc>
        <w:tc>
          <w:tcPr>
            <w:tcW w:w="10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lang w:eastAsia="zh-CN"/>
              </w:rPr>
              <w:t>廖尚青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</w:rPr>
              <w:t>0598-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lang w:val="en-US" w:eastAsia="zh-CN"/>
              </w:rPr>
              <w:t>7503110</w:t>
            </w:r>
            <w:r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  <w:t xml:space="preserve">              </w:t>
            </w:r>
          </w:p>
        </w:tc>
        <w:tc>
          <w:tcPr>
            <w:tcW w:w="6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宋体" w:hAnsi="宋体"/>
                <w:color w:val="auto"/>
                <w:kern w:val="0"/>
                <w:sz w:val="20"/>
                <w:szCs w:val="20"/>
              </w:rPr>
            </w:pP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spacing w:line="6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</w:rPr>
        <w:sectPr>
          <w:pgSz w:w="16838" w:h="11906" w:orient="landscape"/>
          <w:pgMar w:top="1803" w:right="1440" w:bottom="1803" w:left="1440" w:header="851" w:footer="992" w:gutter="0"/>
          <w:cols w:space="720" w:num="1"/>
          <w:rtlGutter w:val="0"/>
          <w:docGrid w:type="lines" w:linePitch="319" w:charSpace="0"/>
        </w:sectPr>
      </w:pPr>
    </w:p>
    <w:p>
      <w:pPr>
        <w:spacing w:line="600" w:lineRule="exact"/>
        <w:jc w:val="left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附件2</w:t>
      </w:r>
    </w:p>
    <w:tbl>
      <w:tblPr>
        <w:tblStyle w:val="3"/>
        <w:tblpPr w:leftFromText="180" w:rightFromText="180" w:vertAnchor="text" w:horzAnchor="margin" w:tblpXSpec="center" w:tblpY="12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19"/>
        <w:gridCol w:w="448"/>
        <w:gridCol w:w="595"/>
        <w:gridCol w:w="840"/>
        <w:gridCol w:w="645"/>
        <w:gridCol w:w="1215"/>
        <w:gridCol w:w="1305"/>
        <w:gridCol w:w="1207"/>
        <w:gridCol w:w="2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姓  名</w:t>
            </w: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性别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出生年月</w:t>
            </w:r>
          </w:p>
        </w:tc>
        <w:tc>
          <w:tcPr>
            <w:tcW w:w="25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20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一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寸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相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exac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政治面貌</w:t>
            </w: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民族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职务或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职称</w:t>
            </w:r>
          </w:p>
        </w:tc>
        <w:tc>
          <w:tcPr>
            <w:tcW w:w="25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20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exac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现工作单位</w:t>
            </w:r>
          </w:p>
        </w:tc>
        <w:tc>
          <w:tcPr>
            <w:tcW w:w="52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</w:tc>
        <w:tc>
          <w:tcPr>
            <w:tcW w:w="20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exac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报考岗位</w:t>
            </w:r>
          </w:p>
        </w:tc>
        <w:tc>
          <w:tcPr>
            <w:tcW w:w="52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</w:tc>
        <w:tc>
          <w:tcPr>
            <w:tcW w:w="20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学位</w:t>
            </w: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全日制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教育</w:t>
            </w:r>
          </w:p>
        </w:tc>
        <w:tc>
          <w:tcPr>
            <w:tcW w:w="2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及专业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2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在职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教育</w:t>
            </w:r>
          </w:p>
        </w:tc>
        <w:tc>
          <w:tcPr>
            <w:tcW w:w="2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及专业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身份证号</w:t>
            </w:r>
          </w:p>
        </w:tc>
        <w:tc>
          <w:tcPr>
            <w:tcW w:w="374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手机号码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通讯地址</w:t>
            </w:r>
          </w:p>
        </w:tc>
        <w:tc>
          <w:tcPr>
            <w:tcW w:w="374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邮政编码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exact"/>
        </w:trPr>
        <w:tc>
          <w:tcPr>
            <w:tcW w:w="16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120" w:firstLineChars="5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主要简历（何年何月至何年何月在何地学习或任何职务）</w:t>
            </w:r>
          </w:p>
        </w:tc>
        <w:tc>
          <w:tcPr>
            <w:tcW w:w="785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3" w:hRule="exact"/>
        </w:trPr>
        <w:tc>
          <w:tcPr>
            <w:tcW w:w="16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奖惩情况</w:t>
            </w:r>
          </w:p>
        </w:tc>
        <w:tc>
          <w:tcPr>
            <w:tcW w:w="785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</w:trPr>
        <w:tc>
          <w:tcPr>
            <w:tcW w:w="952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szCs w:val="21"/>
              </w:rPr>
            </w:pPr>
            <w:r>
              <w:rPr>
                <w:rFonts w:hint="eastAsia" w:ascii="仿宋_GB2312" w:hAnsi="宋体" w:eastAsia="仿宋_GB2312" w:cs="宋体"/>
                <w:b/>
                <w:color w:val="auto"/>
                <w:kern w:val="0"/>
                <w:sz w:val="24"/>
                <w:szCs w:val="21"/>
              </w:rPr>
              <w:t>诚信声明：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szCs w:val="21"/>
              </w:rPr>
              <w:t>本人确认以上所填信息真实、准确。如有不实导致被取消选聘资格，本人愿负全责。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szCs w:val="28"/>
              </w:rPr>
              <w:t xml:space="preserve">考生签名（手写）：                         年    月  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1" w:hRule="exac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</w:p>
          <w:p>
            <w:pPr>
              <w:widowControl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</w:p>
          <w:p>
            <w:pPr>
              <w:widowControl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资格审查意见</w:t>
            </w:r>
          </w:p>
        </w:tc>
        <w:tc>
          <w:tcPr>
            <w:tcW w:w="881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720" w:firstLineChars="300"/>
              <w:jc w:val="left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>经资格审查合格，同意报考。</w:t>
            </w:r>
          </w:p>
          <w:p>
            <w:pPr>
              <w:widowControl/>
              <w:ind w:left="1872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 xml:space="preserve">                  </w:t>
            </w:r>
          </w:p>
          <w:p>
            <w:pPr>
              <w:widowControl/>
              <w:ind w:left="1872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 xml:space="preserve">                      盖  章</w:t>
            </w:r>
          </w:p>
          <w:p>
            <w:pPr>
              <w:widowControl/>
              <w:ind w:left="1662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</w:rPr>
              <w:t xml:space="preserve">                      年   月   日</w:t>
            </w:r>
          </w:p>
        </w:tc>
      </w:tr>
    </w:tbl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both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z w:val="40"/>
          <w:szCs w:val="40"/>
          <w:shd w:val="clear" w:color="auto" w:fill="FFFFFF"/>
        </w:rPr>
        <w:t>2023年三明市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z w:val="40"/>
          <w:szCs w:val="40"/>
          <w:shd w:val="clear" w:color="auto" w:fill="FFFFFF"/>
          <w:lang w:eastAsia="zh-CN"/>
        </w:rPr>
        <w:t>科学技术协会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z w:val="40"/>
          <w:szCs w:val="40"/>
          <w:shd w:val="clear" w:color="auto" w:fill="FFFFFF"/>
        </w:rPr>
        <w:t>直属事业单位公开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8"/>
          <w:sz w:val="32"/>
          <w:szCs w:val="32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z w:val="40"/>
          <w:szCs w:val="40"/>
          <w:shd w:val="clear" w:color="auto" w:fill="FFFFFF"/>
        </w:rPr>
        <w:t>选聘工作人员报名登记表</w:t>
      </w:r>
    </w:p>
    <w:p/>
    <w:p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AC42289"/>
    <w:rsid w:val="1AC4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552</Words>
  <Characters>572</Characters>
  <Lines>0</Lines>
  <Paragraphs>0</Paragraphs>
  <TotalTime>0</TotalTime>
  <ScaleCrop>false</ScaleCrop>
  <LinksUpToDate>false</LinksUpToDate>
  <CharactersWithSpaces>694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2023-04-23T02:56:00Z</dcterms:created>
  <dc:creator>WPS_1644971829</dc:creator>
  <cp:lastModifiedBy>WPS_1644971829</cp:lastModifiedBy>
  <dcterms:modified xsi:type="dcterms:W3CDTF">2023-04-23T02:56:35Z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30B0E54839054D1B81BFC6C1BBA6D85D_11</vt:lpwstr>
  </property>
</Properties>
</file>