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第13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2022年7月11日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bookmarkStart w:id="0" w:name="_GoBack"/>
      <w:bookmarkEnd w:id="0"/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福建惠百姓医药连锁有限公司永安第六十八分店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邱仁松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闽明食药监械经营备20152009号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惠百姓大药房(永安东坡店)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2022.7.8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（闽）网械销售第35046333号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惠百姓大药房(永安东坡店)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92E5CBB"/>
    <w:rsid w:val="092F6C6E"/>
    <w:rsid w:val="093F5500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671E72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E02E08"/>
    <w:rsid w:val="21626482"/>
    <w:rsid w:val="221E0AC0"/>
    <w:rsid w:val="2244452C"/>
    <w:rsid w:val="22745953"/>
    <w:rsid w:val="22853825"/>
    <w:rsid w:val="22A964C6"/>
    <w:rsid w:val="233B51A8"/>
    <w:rsid w:val="238B0AA4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657B71"/>
    <w:rsid w:val="2AA54BF6"/>
    <w:rsid w:val="2B315833"/>
    <w:rsid w:val="2B427C05"/>
    <w:rsid w:val="2B457A58"/>
    <w:rsid w:val="2B80687A"/>
    <w:rsid w:val="2B817C9E"/>
    <w:rsid w:val="2C8114AB"/>
    <w:rsid w:val="2C8B2B00"/>
    <w:rsid w:val="2CB9497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0D4F3F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C92A08"/>
    <w:rsid w:val="4DFB0ADB"/>
    <w:rsid w:val="4E2735C7"/>
    <w:rsid w:val="4E9543A3"/>
    <w:rsid w:val="4EF956D5"/>
    <w:rsid w:val="4F0E0C56"/>
    <w:rsid w:val="4F6A34D0"/>
    <w:rsid w:val="4F7F702F"/>
    <w:rsid w:val="4FBF14F9"/>
    <w:rsid w:val="4FD43C0F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B1343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AC14EE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2022-07-08T01:39:31Z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