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B19" w:rsidRPr="00006584" w:rsidRDefault="009D7B19" w:rsidP="009D7B19">
      <w:pPr>
        <w:jc w:val="both"/>
        <w:outlineLvl w:val="0"/>
        <w:rPr>
          <w:b/>
          <w:sz w:val="22"/>
        </w:rPr>
      </w:pPr>
      <w:bookmarkStart w:id="0" w:name="Appendix"/>
      <w:r w:rsidRPr="005F7D6B">
        <w:rPr>
          <w:b/>
          <w:sz w:val="22"/>
        </w:rPr>
        <w:t>Appendix</w:t>
      </w:r>
      <w:bookmarkEnd w:id="0"/>
      <w:r w:rsidRPr="005F7D6B">
        <w:rPr>
          <w:b/>
          <w:sz w:val="22"/>
        </w:rPr>
        <w:t>: Interview questionnaire</w:t>
      </w:r>
    </w:p>
    <w:p w:rsidR="009D7B19" w:rsidRPr="005F7D6B" w:rsidRDefault="009D7B19" w:rsidP="009D7B19">
      <w:pPr>
        <w:snapToGrid w:val="0"/>
        <w:jc w:val="both"/>
        <w:rPr>
          <w:sz w:val="22"/>
        </w:rPr>
      </w:pPr>
      <w:r w:rsidRPr="005F7D6B">
        <w:rPr>
          <w:sz w:val="22"/>
        </w:rPr>
        <w:t>Questions related to the company’s major business</w:t>
      </w:r>
    </w:p>
    <w:p w:rsidR="009D7B19" w:rsidRPr="005F7D6B" w:rsidRDefault="009D7B19" w:rsidP="009D7B19">
      <w:pPr>
        <w:pStyle w:val="a3"/>
        <w:numPr>
          <w:ilvl w:val="0"/>
          <w:numId w:val="1"/>
        </w:numPr>
        <w:snapToGrid w:val="0"/>
        <w:ind w:firstLineChars="0"/>
        <w:rPr>
          <w:rFonts w:ascii="Times New Roman" w:hAnsi="Times New Roman" w:cs="Times New Roman"/>
          <w:sz w:val="22"/>
        </w:rPr>
      </w:pPr>
      <w:r w:rsidRPr="005F7D6B">
        <w:rPr>
          <w:rFonts w:ascii="Times New Roman" w:hAnsi="Times New Roman" w:cs="Times New Roman"/>
          <w:sz w:val="22"/>
        </w:rPr>
        <w:t>Please describe your position in the company.</w:t>
      </w:r>
    </w:p>
    <w:p w:rsidR="009D7B19" w:rsidRPr="007212BE" w:rsidRDefault="009D7B19" w:rsidP="009D7B19">
      <w:pPr>
        <w:pStyle w:val="a3"/>
        <w:numPr>
          <w:ilvl w:val="0"/>
          <w:numId w:val="1"/>
        </w:numPr>
        <w:snapToGrid w:val="0"/>
        <w:ind w:firstLineChars="0"/>
        <w:rPr>
          <w:rFonts w:ascii="Times New Roman" w:hAnsi="Times New Roman" w:cs="Times New Roman"/>
          <w:sz w:val="22"/>
        </w:rPr>
      </w:pPr>
      <w:r w:rsidRPr="005F7D6B">
        <w:rPr>
          <w:rFonts w:ascii="Times New Roman" w:hAnsi="Times New Roman" w:cs="Times New Roman"/>
          <w:sz w:val="22"/>
        </w:rPr>
        <w:t xml:space="preserve">What manufacturing industry best describes your company; what is the headcount of your company; and what are your company’s major businesses and the </w:t>
      </w:r>
      <w:r>
        <w:rPr>
          <w:rFonts w:ascii="Times New Roman" w:hAnsi="Times New Roman" w:cs="Times New Roman"/>
          <w:sz w:val="22"/>
        </w:rPr>
        <w:t xml:space="preserve">category </w:t>
      </w:r>
      <w:r w:rsidRPr="005F7D6B">
        <w:rPr>
          <w:rFonts w:ascii="Times New Roman" w:hAnsi="Times New Roman" w:cs="Times New Roman"/>
          <w:sz w:val="22"/>
        </w:rPr>
        <w:t xml:space="preserve">of </w:t>
      </w:r>
      <w:r>
        <w:rPr>
          <w:rFonts w:ascii="Times New Roman" w:hAnsi="Times New Roman" w:cs="Times New Roman"/>
          <w:sz w:val="22"/>
        </w:rPr>
        <w:t>PSS applied</w:t>
      </w:r>
      <w:r w:rsidRPr="005F7D6B">
        <w:rPr>
          <w:rFonts w:ascii="Times New Roman" w:hAnsi="Times New Roman" w:cs="Times New Roman"/>
          <w:sz w:val="22"/>
        </w:rPr>
        <w:t xml:space="preserve">? </w:t>
      </w:r>
    </w:p>
    <w:p w:rsidR="009D7B19" w:rsidRPr="005F7D6B" w:rsidRDefault="009D7B19" w:rsidP="009D7B19">
      <w:pPr>
        <w:snapToGrid w:val="0"/>
        <w:rPr>
          <w:sz w:val="22"/>
        </w:rPr>
      </w:pPr>
      <w:r w:rsidRPr="005F7D6B">
        <w:rPr>
          <w:sz w:val="22"/>
        </w:rPr>
        <w:t>Questions related to how the digital customization offerings were offered through smart PSS:</w:t>
      </w:r>
    </w:p>
    <w:p w:rsidR="009D7B19" w:rsidRPr="005F7D6B" w:rsidRDefault="009D7B19" w:rsidP="009D7B19">
      <w:pPr>
        <w:pStyle w:val="a3"/>
        <w:numPr>
          <w:ilvl w:val="0"/>
          <w:numId w:val="1"/>
        </w:numPr>
        <w:snapToGrid w:val="0"/>
        <w:ind w:firstLineChars="0"/>
        <w:rPr>
          <w:rFonts w:ascii="Times New Roman" w:hAnsi="Times New Roman" w:cs="Times New Roman"/>
          <w:sz w:val="22"/>
        </w:rPr>
      </w:pPr>
      <w:r w:rsidRPr="005F7D6B">
        <w:rPr>
          <w:rFonts w:ascii="Times New Roman" w:hAnsi="Times New Roman" w:cs="Times New Roman"/>
          <w:sz w:val="22"/>
        </w:rPr>
        <w:t>What are the detailed measures and elements your company employed to realize customization (for example, product, usage plus service, and service solutions). Please describe these in detail, including the digital background and main practices. Please label them to the relevant smart PSS type if possible.</w:t>
      </w:r>
    </w:p>
    <w:p w:rsidR="009D7B19" w:rsidRPr="005F7D6B" w:rsidRDefault="009D7B19" w:rsidP="009D7B19">
      <w:pPr>
        <w:pStyle w:val="a3"/>
        <w:numPr>
          <w:ilvl w:val="0"/>
          <w:numId w:val="1"/>
        </w:numPr>
        <w:snapToGrid w:val="0"/>
        <w:ind w:firstLineChars="0"/>
        <w:rPr>
          <w:rFonts w:ascii="Times New Roman" w:hAnsi="Times New Roman" w:cs="Times New Roman"/>
          <w:sz w:val="22"/>
        </w:rPr>
      </w:pPr>
      <w:r w:rsidRPr="005F7D6B">
        <w:rPr>
          <w:rFonts w:ascii="Times New Roman" w:hAnsi="Times New Roman" w:cs="Times New Roman"/>
          <w:sz w:val="22"/>
        </w:rPr>
        <w:t>What is the relevant digital technology used in the customization offering, and the relevant effect achieved? For example, to improve the quality of personalized services, improve customer satisfaction in monitoring services, or others. Please describe these in detail.</w:t>
      </w:r>
    </w:p>
    <w:p w:rsidR="009D7B19" w:rsidRPr="005F7D6B" w:rsidRDefault="009D7B19" w:rsidP="009D7B19">
      <w:pPr>
        <w:pStyle w:val="a3"/>
        <w:numPr>
          <w:ilvl w:val="0"/>
          <w:numId w:val="1"/>
        </w:numPr>
        <w:snapToGrid w:val="0"/>
        <w:ind w:firstLineChars="0"/>
        <w:rPr>
          <w:rFonts w:ascii="Times New Roman" w:hAnsi="Times New Roman" w:cs="Times New Roman"/>
          <w:sz w:val="22"/>
        </w:rPr>
      </w:pPr>
      <w:r w:rsidRPr="005F7D6B">
        <w:rPr>
          <w:rFonts w:ascii="Times New Roman" w:hAnsi="Times New Roman" w:cs="Times New Roman"/>
          <w:sz w:val="22"/>
        </w:rPr>
        <w:t>Please give a brief overview of the company’s objectives for the next phase of customization, and any potential trends that may emerge throughout the transaction.</w:t>
      </w:r>
    </w:p>
    <w:p w:rsidR="009D7B19" w:rsidRPr="005F7D6B" w:rsidRDefault="009D7B19" w:rsidP="009D7B19">
      <w:pPr>
        <w:pStyle w:val="a3"/>
        <w:numPr>
          <w:ilvl w:val="0"/>
          <w:numId w:val="1"/>
        </w:numPr>
        <w:snapToGrid w:val="0"/>
        <w:ind w:firstLineChars="0"/>
        <w:rPr>
          <w:rFonts w:ascii="Times New Roman" w:hAnsi="Times New Roman" w:cs="Times New Roman"/>
          <w:sz w:val="22"/>
        </w:rPr>
      </w:pPr>
      <w:r w:rsidRPr="005F7D6B">
        <w:rPr>
          <w:rFonts w:ascii="Times New Roman" w:hAnsi="Times New Roman" w:cs="Times New Roman"/>
          <w:sz w:val="22"/>
        </w:rPr>
        <w:t>Please provide websites and official company documents as supplemental data to provide relevant information (if possible).</w:t>
      </w:r>
    </w:p>
    <w:p w:rsidR="009D7B19" w:rsidRPr="005F7D6B" w:rsidRDefault="009D7B19" w:rsidP="009D7B19">
      <w:pPr>
        <w:snapToGrid w:val="0"/>
        <w:jc w:val="both"/>
        <w:rPr>
          <w:sz w:val="22"/>
        </w:rPr>
      </w:pPr>
      <w:r w:rsidRPr="005F7D6B">
        <w:rPr>
          <w:sz w:val="22"/>
        </w:rPr>
        <w:t>Questions related to using customization to promote sustainable value creation:</w:t>
      </w:r>
    </w:p>
    <w:p w:rsidR="009D7B19" w:rsidRPr="005F7D6B" w:rsidRDefault="009D7B19" w:rsidP="009D7B19">
      <w:pPr>
        <w:pStyle w:val="a3"/>
        <w:numPr>
          <w:ilvl w:val="0"/>
          <w:numId w:val="1"/>
        </w:numPr>
        <w:snapToGrid w:val="0"/>
        <w:ind w:firstLineChars="0"/>
        <w:rPr>
          <w:rFonts w:ascii="Times New Roman" w:hAnsi="Times New Roman" w:cs="Times New Roman"/>
          <w:sz w:val="22"/>
        </w:rPr>
      </w:pPr>
      <w:r w:rsidRPr="005F7D6B">
        <w:rPr>
          <w:rFonts w:ascii="Times New Roman" w:hAnsi="Times New Roman" w:cs="Times New Roman"/>
          <w:sz w:val="22"/>
        </w:rPr>
        <w:t xml:space="preserve">Were sustainability issues included in your company’s plan during your company’s digital customization transformation? </w:t>
      </w:r>
    </w:p>
    <w:p w:rsidR="009D7B19" w:rsidRPr="005F7D6B" w:rsidRDefault="009D7B19" w:rsidP="009D7B19">
      <w:pPr>
        <w:pStyle w:val="a3"/>
        <w:numPr>
          <w:ilvl w:val="0"/>
          <w:numId w:val="1"/>
        </w:numPr>
        <w:snapToGrid w:val="0"/>
        <w:ind w:firstLineChars="0"/>
        <w:rPr>
          <w:rFonts w:ascii="Times New Roman" w:hAnsi="Times New Roman" w:cs="Times New Roman"/>
          <w:sz w:val="22"/>
        </w:rPr>
      </w:pPr>
      <w:r w:rsidRPr="005F7D6B">
        <w:rPr>
          <w:rFonts w:ascii="Times New Roman" w:hAnsi="Times New Roman" w:cs="Times New Roman"/>
          <w:sz w:val="22"/>
        </w:rPr>
        <w:t>Which methods does your company use to create sustainable value from an economic perspective? Please describe these from a customization perspective.</w:t>
      </w:r>
    </w:p>
    <w:p w:rsidR="009D7B19" w:rsidRPr="005F7D6B" w:rsidRDefault="009D7B19" w:rsidP="009D7B19">
      <w:pPr>
        <w:pStyle w:val="a3"/>
        <w:numPr>
          <w:ilvl w:val="0"/>
          <w:numId w:val="1"/>
        </w:numPr>
        <w:snapToGrid w:val="0"/>
        <w:ind w:firstLineChars="0"/>
        <w:rPr>
          <w:rFonts w:ascii="Times New Roman" w:hAnsi="Times New Roman" w:cs="Times New Roman"/>
          <w:sz w:val="22"/>
        </w:rPr>
      </w:pPr>
      <w:r w:rsidRPr="005F7D6B">
        <w:rPr>
          <w:rFonts w:ascii="Times New Roman" w:hAnsi="Times New Roman" w:cs="Times New Roman"/>
          <w:sz w:val="22"/>
        </w:rPr>
        <w:t>Which methods does your company use to improve environmental friendliness through customization models? Please describe these from a customization perspective.</w:t>
      </w:r>
    </w:p>
    <w:p w:rsidR="009D7B19" w:rsidRPr="005F7D6B" w:rsidRDefault="009D7B19" w:rsidP="009D7B19">
      <w:pPr>
        <w:pStyle w:val="a3"/>
        <w:numPr>
          <w:ilvl w:val="0"/>
          <w:numId w:val="1"/>
        </w:numPr>
        <w:snapToGrid w:val="0"/>
        <w:ind w:firstLineChars="0"/>
        <w:rPr>
          <w:rFonts w:ascii="Times New Roman" w:hAnsi="Times New Roman" w:cs="Times New Roman"/>
          <w:sz w:val="22"/>
        </w:rPr>
      </w:pPr>
      <w:r w:rsidRPr="005F7D6B">
        <w:rPr>
          <w:rFonts w:ascii="Times New Roman" w:hAnsi="Times New Roman" w:cs="Times New Roman"/>
          <w:sz w:val="22"/>
        </w:rPr>
        <w:t>Which methods does your company use to improve social sustainability through customization models? Please describe these from a customization perspective.</w:t>
      </w:r>
    </w:p>
    <w:p w:rsidR="004D05E9" w:rsidRDefault="009D7B19">
      <w:bookmarkStart w:id="1" w:name="_GoBack"/>
      <w:bookmarkEnd w:id="1"/>
    </w:p>
    <w:sectPr w:rsidR="004D05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A0D6A"/>
    <w:multiLevelType w:val="hybridMultilevel"/>
    <w:tmpl w:val="A3F8D392"/>
    <w:lvl w:ilvl="0" w:tplc="4F5E532E">
      <w:start w:val="1"/>
      <w:numFmt w:val="decimal"/>
      <w:lvlText w:val="%1."/>
      <w:lvlJc w:val="left"/>
      <w:pPr>
        <w:ind w:left="420" w:hanging="420"/>
      </w:pPr>
      <w:rPr>
        <w:rFonts w:hint="default"/>
        <w:b w:val="0"/>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B19"/>
    <w:rsid w:val="00792B86"/>
    <w:rsid w:val="00815D1A"/>
    <w:rsid w:val="009D7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86B3D-3476-4FFD-9B61-85E7AF1A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7B19"/>
    <w:rPr>
      <w:rFonts w:ascii="Times New Roman" w:eastAsia="Times New Roman" w:hAnsi="Times New Roman" w:cs="Times New Roman"/>
      <w:kern w:val="0"/>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7B19"/>
    <w:pPr>
      <w:widowControl w:val="0"/>
      <w:ind w:firstLineChars="200" w:firstLine="420"/>
      <w:jc w:val="both"/>
    </w:pPr>
    <w:rPr>
      <w:rFonts w:asciiTheme="minorHAnsi" w:eastAsiaTheme="minorEastAsia" w:hAnsiTheme="minorHAnsi" w:cstheme="minorBidi"/>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1658</Characters>
  <Application>Microsoft Office Word</Application>
  <DocSecurity>0</DocSecurity>
  <Lines>40</Lines>
  <Paragraphs>13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yuan</dc:creator>
  <cp:keywords/>
  <dc:description/>
  <cp:lastModifiedBy>chang yuan</cp:lastModifiedBy>
  <cp:revision>1</cp:revision>
  <dcterms:created xsi:type="dcterms:W3CDTF">2023-03-09T05:08:00Z</dcterms:created>
  <dcterms:modified xsi:type="dcterms:W3CDTF">2023-03-09T05:13:00Z</dcterms:modified>
</cp:coreProperties>
</file>