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color w:val="auto"/>
          <w:sz w:val="32"/>
          <w:szCs w:val="40"/>
        </w:rPr>
      </w:pPr>
      <w:r>
        <w:rPr>
          <w:color w:val="auto"/>
          <w:sz w:val="32"/>
          <w:szCs w:val="40"/>
        </w:rPr>
        <w:t>6.22  数据库备份、恢复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分两种：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完全备份/恢复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Mysqldump命令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增量备份/恢复</w:t>
      </w:r>
    </w:p>
    <w:p>
      <w:pPr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启用mysql服务的binlog日志 实现增量备份</w:t>
      </w:r>
    </w:p>
    <w:p>
      <w:pPr>
        <w:numPr>
          <w:ilvl w:val="0"/>
          <w:numId w:val="1"/>
        </w:numPr>
        <w:jc w:val="left"/>
        <w:rPr>
          <w:color w:val="auto"/>
        </w:rPr>
      </w:pPr>
      <w:r>
        <w:rPr>
          <w:color w:val="auto"/>
          <w:sz w:val="24"/>
          <w:szCs w:val="24"/>
        </w:rPr>
        <w:t>安装第3软件，提供innonbackupex命令做增量备份</w:t>
      </w:r>
    </w:p>
    <w:p>
      <w:pPr>
        <w:numPr>
          <w:ilvl w:val="0"/>
          <w:numId w:val="0"/>
        </w:numPr>
        <w:jc w:val="left"/>
        <w:rPr>
          <w:color w:val="auto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数据备份的目的：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误操作（管理者、使用者）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硬件损坏 磁盘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物理、逻辑备份都不适合用innodb引擎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数据备份的方式：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物理备份： （</w:t>
      </w:r>
      <w:r>
        <w:rPr>
          <w:color w:val="230BD3"/>
          <w:sz w:val="24"/>
          <w:szCs w:val="24"/>
        </w:rPr>
        <w:t>innodb不适合物理备份，因为他有事务日志</w:t>
      </w:r>
      <w:r>
        <w:rPr>
          <w:color w:val="auto"/>
          <w:sz w:val="24"/>
          <w:szCs w:val="24"/>
        </w:rPr>
        <w:t>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直接拷贝库和被对应的系统文件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Cp  -rp  /var/lib/mysql    /opt/mysqlir.bak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auto"/>
          <w:sz w:val="24"/>
          <w:szCs w:val="24"/>
        </w:rPr>
        <w:t>拷贝回去时，对应相对接的目录，</w:t>
      </w:r>
      <w:r>
        <w:rPr>
          <w:color w:val="230BD3"/>
          <w:sz w:val="24"/>
          <w:szCs w:val="24"/>
        </w:rPr>
        <w:t>所有者和所有人是mysql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优点：简单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缺点：占内存大、不适合跨平台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逻辑备份：（生产环境中常用的）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执行备份操作时，根据备份的库表产生对应的sql命令，把sql命令存储到指定文件里（备份的是create、insert，自己创建的字段和插入的命令）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完全备份：备份所有数据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只备份新产成的数据：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差异备份：备份完全备份后所有新产生的数据 （在完全备份后，第二天备份的，在第三天也会把第二天的备份备份一遍）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完全  10    10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差异   2     2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差异   5     7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增量备份：备份上次备份后所有新产生的数据（每天只备份新增加的内容）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完全   10    10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增量    2     2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增量    5     5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生产环境下对数据做备份的方法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Crond  执行  备份脚本 （shell、python、go）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使用脚本对数据作备份要考虑的问题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备份频率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备份策略： 完全+增量   完全+差异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备份时间：（在服务器不忙的时候备份）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备份文件名 日期_xx.sql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存储空间  lv  + raid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搭建mysql主从结构实现数据的自动备份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操作：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完全备份/恢复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Mysqldump命令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备份：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mysqldump 源库名 &gt; 路径 /xxx.sql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恢复：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 [目标库名] &lt; 路径 /xxx.sql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源库名的表示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--all-databases 或 -A     所有库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数据库名         单个库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数据库名 表名     单张表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–B 数据库 1 数据库 2    备份多个库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注意事项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无论备份还是恢复,都要验证用户及权限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列：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mysqldump  -uroot  -p654321  teadb  &gt;   /aa.sql/teadb.sql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//备份teadb库到/aa.sql/teadb.sql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aa.sql]# mysqldump  -uroot  -p654321  teadb usertab  &gt;  /aa.sql/teadb_user.sql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//备份库中的usertab表到/aa.sql/teadb_user.sql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mysqldump  -uroot  -p654321  teadb  &gt;   /aa.sql/teadb.sql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//备份teadb库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[root@host50 aa.sql]# mysql  -uroot  -p654321 teadb   &lt;  /aa.sql/teadb_user.sql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//将/aa.sql/teadb_user.sql 恢复到 teadb库中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aa.sql]# mysql  -uroot  -p654321 teadb   &lt;  /aa.sql/teadb.sql s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第二种方法恢复数据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create databaes  tt;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use  tt;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source   /aa.sql/teadb_user.sql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写脚本,备份库，并指定时间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#!/bin/bash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if [ ! -e  /mydatadb1 ];then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mkdir  /mydatadb1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day=`date +%F`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mysqldump  -uroot  -p654321  teadb  &gt;   /mydatadb1/${day}-db1.sql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mydatadb1]# crontab  -l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00 23 * * 1  /shell/allbakdb1.sh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增量备份/恢复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1.启用mysql服务的binlog日志 实现增量备份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Binlog二进制日志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记录除查询之外的sql命令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查看日志当前记录格式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show variables like "binlog_format";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三种记录格式 :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 statement :每一条修改数据的 sql 命令都会记录在 binlog 日志中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2. row: 不记录 sql 语句上下文相关信息,仅保存哪条记录被修改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3. </w:t>
      </w:r>
      <w:r>
        <w:rPr>
          <w:color w:val="230BD3"/>
          <w:sz w:val="24"/>
          <w:szCs w:val="24"/>
        </w:rPr>
        <w:t>mixed: 是以上两种格式的混合使用</w:t>
      </w:r>
      <w:r>
        <w:rPr>
          <w:color w:val="auto"/>
          <w:sz w:val="24"/>
          <w:szCs w:val="24"/>
        </w:rPr>
        <w:t>。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日志默认的内存为500M，超过会在新建一个文件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可修改：log_bin[=dir/name]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server_id= 数字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max_binlog_size= 数字 m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修改日志记录格式      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修改配置文件 /etc/my.conf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[mysqld]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server_id=50    //用来标示数据库服务器，可从1-254里选择值，默认写本机的ip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log-bin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binlog_format="mixed"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  <w:r>
        <w:rPr>
          <w:color w:val="auto"/>
          <w:sz w:val="24"/>
          <w:szCs w:val="24"/>
        </w:rPr>
        <w:t>改完配置文件后，会在/var/lib/mysql/默认目录下生成日志文件，</w:t>
      </w:r>
      <w:r>
        <w:rPr>
          <w:color w:val="230BD3"/>
          <w:sz w:val="24"/>
          <w:szCs w:val="24"/>
        </w:rPr>
        <w:t>生成两个文件bin.index（记录已有的日志文件名） 和 bin.000001（第一个二进值日志）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使用 mysqlbinlog 工具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格式: mysqlbinlog [ 选项 ] binlog 日志文件名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创建一个库和表，插入或修改，然后查看日志文件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[root@host50 mysql]# mysqlbinlog  host50-bin.000001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mysql]# mysqlbinlog  host50-bin.000001   |  grep  -i  insert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创建自定义日志目录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修改配置文件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#log-bin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log-bin=/logdir/plj    //要创建目录，给权限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测试：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创建库和表，插入或更改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mysqlbinlog  /logdir/plj.000001   | grep   insert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Binlog日志文件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偏移量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时间点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执行binlog日志文件里的sql命令恢复数据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Mysqlbinlog  选项  日志文件名   | mysql  -uroot  -p654321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选项：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--start-position=数值   --stop-position=数值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--start-datetime="yyyy-mm-dd hh:mm:ss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--stop-datetime="yyyy-mm-dd hh:mm:ss"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列：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[root@~]# mysqlbinlog  --start-position=616  --stop-position=714  /logdir/plj.000001   | mysql  -uroot  -p654321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mysqlbinlog   --start-datetime="2018-06-22 15:27:09" --stop-datetime="2018-06-22 15:27:58" /logdir/plj.000001   |  mysql -uroot  -p654321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//时间不能一样，当时间一样时，他默认会当成没有结束位置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生成新的日志的四种方法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flush  logs；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mysql  -uroot  -p654321  -e  "flush logs"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[root@host50 logdir]# systemctl  restart  mysqld  </w:t>
      </w:r>
      <w:r>
        <w:rPr>
          <w:color w:val="230BD3"/>
          <w:sz w:val="24"/>
          <w:szCs w:val="24"/>
        </w:rPr>
        <w:t xml:space="preserve"> //一般不要用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logdir]# mysqldump  -uroot  -p654321  --flush-logs  t2   &gt;  /root/t2.sql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删除已有的日志文件</w:t>
      </w:r>
    </w:p>
    <w:p>
      <w:pPr>
        <w:numPr>
          <w:ilvl w:val="0"/>
          <w:numId w:val="0"/>
        </w:num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删除早于指定版本的 binlog 日志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show  master  status;   //查看当前的日志文件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purge  master  logs  to   "plj.000005";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//删除日志文件5以前的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reset  master;  //删除所有，从新初始化第一个</w:t>
      </w:r>
    </w:p>
    <w:p>
      <w:pPr>
        <w:numPr>
          <w:ilvl w:val="0"/>
          <w:numId w:val="0"/>
        </w:numPr>
        <w:jc w:val="left"/>
        <w:rPr>
          <w:color w:val="230BD3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0000FF"/>
          <w:sz w:val="24"/>
          <w:szCs w:val="24"/>
        </w:rPr>
      </w:pPr>
      <w:r>
        <w:rPr>
          <w:color w:val="auto"/>
          <w:sz w:val="24"/>
          <w:szCs w:val="24"/>
        </w:rPr>
        <w:t>/</w:t>
      </w:r>
      <w:r>
        <w:rPr>
          <w:color w:val="0000FF"/>
          <w:sz w:val="24"/>
          <w:szCs w:val="24"/>
        </w:rPr>
        <w:t>/系统默认使用的是最大的日志文件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2.安装第3软件，提供inno</w:t>
      </w:r>
      <w:bookmarkStart w:id="0" w:name="_GoBack"/>
      <w:bookmarkEnd w:id="0"/>
      <w:r>
        <w:rPr>
          <w:color w:val="auto"/>
          <w:sz w:val="24"/>
          <w:szCs w:val="24"/>
        </w:rPr>
        <w:t>b</w:t>
      </w:r>
      <w:r>
        <w:rPr>
          <w:color w:val="auto"/>
          <w:sz w:val="24"/>
          <w:szCs w:val="24"/>
        </w:rPr>
        <w:t>ackupex命令做增量备份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一款强大的在线热备份工具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开源   备份过程中不锁库表,适合生产环境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Innobackupex  完全/恢复   增量/恢复</w:t>
      </w:r>
    </w:p>
    <w:p>
      <w:p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安装软件包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安装时，会报错需要安装一些依赖包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rpm  -ivh  percona-xtrabackup-24-2.4.7-1.el7.x86_64.rpm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yum  -y  install  perl-Digest-MD5.x86_64   perl-DBD-MySQL.x86_64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[root@host50 ~]# rpm  -ivh  libev-4.15-1.el6.rf.x86_64.rpm 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[root@host50 ~]# rpm  -ivh  percona-xtrabackup-24-2.4.7-1.el7.x86_64.rpm </w:t>
      </w: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查看是否安装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rpm  -qa   | grep  -i  percona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[root@host50 ~]# rpm  -ql  percona-xtrabackup-24 </w:t>
      </w: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完全备份</w:t>
      </w:r>
    </w:p>
    <w:p>
      <w:pPr>
        <w:jc w:val="left"/>
        <w:rPr>
          <w:color w:val="1510D1"/>
          <w:sz w:val="24"/>
          <w:szCs w:val="24"/>
        </w:rPr>
      </w:pPr>
      <w:r>
        <w:rPr>
          <w:color w:val="1510D1"/>
          <w:sz w:val="24"/>
          <w:szCs w:val="24"/>
        </w:rPr>
        <w:t>在本机登陆是不用加--host  --port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innobackupex  --user root  --password 654321  /allbak   --no-timestamp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//不加库名是完全备份,备份服务器上的所有数据</w:t>
      </w:r>
    </w:p>
    <w:p>
      <w:p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--no-timestamp  //不用日期命名备份文件存储的子目录名</w:t>
      </w: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  <w:r>
        <w:rPr>
          <w:color w:val="230BD3"/>
          <w:sz w:val="24"/>
          <w:szCs w:val="24"/>
        </w:rPr>
        <w:t>--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innobackupex  --user  root  --password  654321   --databases="buydb mysql"  /towdballbak  --no-timestamp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//备份多个库</w:t>
      </w:r>
    </w:p>
    <w:p>
      <w:pPr>
        <w:jc w:val="left"/>
        <w:rPr>
          <w:color w:val="1510D1"/>
          <w:sz w:val="24"/>
          <w:szCs w:val="24"/>
        </w:rPr>
      </w:pPr>
      <w:r>
        <w:rPr>
          <w:color w:val="1510D1"/>
          <w:sz w:val="24"/>
          <w:szCs w:val="24"/>
        </w:rPr>
        <w:t>--databases  //数据库名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innobackupex  --user root  --password  654321  --databases="buydb"  /buydballbak   --no-timestamp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//备份库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innobackupex  --user  root  --password  654321  --databases="buydb.t1"  /allbakatab  --no-timestamp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//备份库里的表</w:t>
      </w: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完全恢复：</w:t>
      </w:r>
    </w:p>
    <w:p>
      <w:pPr>
        <w:jc w:val="left"/>
        <w:rPr>
          <w:color w:val="1510D1"/>
          <w:sz w:val="24"/>
          <w:szCs w:val="24"/>
          <w:highlight w:val="green"/>
        </w:rPr>
      </w:pPr>
      <w:r>
        <w:rPr>
          <w:color w:val="1510D1"/>
          <w:sz w:val="24"/>
          <w:szCs w:val="24"/>
        </w:rPr>
        <w:t>恢复时，</w:t>
      </w:r>
      <w:r>
        <w:rPr>
          <w:color w:val="1510D1"/>
          <w:sz w:val="24"/>
          <w:szCs w:val="24"/>
          <w:highlight w:val="green"/>
        </w:rPr>
        <w:t>要求数据库目录是空的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Rm  -rf  /var/lib/mysql/*</w:t>
      </w:r>
    </w:p>
    <w:p>
      <w:pPr>
        <w:jc w:val="left"/>
        <w:rPr>
          <w:color w:val="1510D1"/>
          <w:sz w:val="24"/>
          <w:szCs w:val="24"/>
        </w:rPr>
      </w:pPr>
      <w:r>
        <w:rPr>
          <w:color w:val="1510D1"/>
          <w:sz w:val="24"/>
          <w:szCs w:val="24"/>
        </w:rPr>
        <w:t>重做日志  --apply-log</w:t>
      </w:r>
    </w:p>
    <w:p>
      <w:pPr>
        <w:jc w:val="left"/>
        <w:rPr>
          <w:color w:val="1510D1"/>
          <w:sz w:val="24"/>
          <w:szCs w:val="24"/>
        </w:rPr>
      </w:pPr>
      <w:r>
        <w:rPr>
          <w:color w:val="1510D1"/>
          <w:sz w:val="24"/>
          <w:szCs w:val="24"/>
        </w:rPr>
        <w:t>恢复数据  --copy-back</w:t>
      </w:r>
    </w:p>
    <w:p>
      <w:pPr>
        <w:jc w:val="left"/>
        <w:rPr>
          <w:color w:val="1510D1"/>
          <w:sz w:val="24"/>
          <w:szCs w:val="24"/>
        </w:rPr>
      </w:pPr>
      <w:r>
        <w:rPr>
          <w:color w:val="1510D1"/>
          <w:sz w:val="24"/>
          <w:szCs w:val="24"/>
        </w:rPr>
        <w:t>合并还原  --redo-only</w:t>
      </w:r>
    </w:p>
    <w:p>
      <w:pPr>
        <w:numPr>
          <w:ilvl w:val="0"/>
          <w:numId w:val="3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重做日志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查看日志时，日志=full-backuped时，没有重做日志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[root@host50 buydbfull]# cat  xtrabackup_checkpoints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backup_type = full-backuped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buydbfull]# innobackupex  --user  root  --password  654321  --apply-log  /buydbfull</w:t>
      </w:r>
    </w:p>
    <w:p>
      <w:pPr>
        <w:widowControl w:val="0"/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  <w:highlight w:val="none"/>
        </w:rPr>
        <w:t xml:space="preserve">2.清空数据库目录 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rm  -rf  /var/lib/mysql/*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systemctl  stop mysqld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3.恢复数据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innobackupex  --user  root  --password 654321  --copy-back  /buydbfull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chown  -R   mysql:mysql  /var/lib/mysql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[root@host50 ~]# systemctl  start  mysqld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增量备份/恢复</w:t>
      </w:r>
    </w:p>
    <w:p>
      <w:pPr>
        <w:numPr>
          <w:ilvl w:val="0"/>
          <w:numId w:val="4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做首次备份（完全备份）</w:t>
      </w:r>
    </w:p>
    <w:p>
      <w:pPr>
        <w:numPr>
          <w:ilvl w:val="0"/>
          <w:numId w:val="4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写数据，做增量备份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[root@host55 ~]# innobackupex  --user root  --password  plj666  --databases="gamedb  mysql performance_schema sys "  /bak  --no-timestamp    //完全备份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//增量备份，在备份之前先要插入新的内容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[root@host55 ~]# innobackupex  --user root  --password  plj666  --databases="gamedb mysql performance_schema sys"  --incremental  /new1  --incremental-basedir=/bak  --no-timestamp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//指定库，备份到new1目录里，指定上一个备份文件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[root@host55 ~]# innobackupex  --user  root  --password  plj666  --databases="gamedb  mysql performance_schema sys"  --incremental  /new2  --incremental-basedir=/new1  --no-timestamp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//--incremental  /new //增量备份  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//--incremental-basedir=/fullbuydb  //指定上一次备份的文件存储的目录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4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lsn 日志序列号</w:t>
      </w:r>
    </w:p>
    <w:p>
      <w:pPr>
        <w:widowControl w:val="0"/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[root@host55 bak]# cat xtrabackup_checkpoints </w:t>
      </w:r>
    </w:p>
    <w:p>
      <w:pPr>
        <w:widowControl w:val="0"/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[root@host55 ~]# cat  /new1/xtrabackup_checkpoints </w:t>
      </w:r>
    </w:p>
    <w:p>
      <w:pPr>
        <w:widowControl w:val="0"/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[root@host55 ~]# cat  /new2/xtrabackup_checkpoints</w:t>
      </w:r>
    </w:p>
    <w:p>
      <w:pPr>
        <w:widowControl w:val="0"/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//查看序列号，可以看出他们的排序，第1个从0开始，第二个是从第1个结束的序号开始，依此类推</w:t>
      </w:r>
    </w:p>
    <w:p>
      <w:pPr>
        <w:numPr>
          <w:ilvl w:val="0"/>
          <w:numId w:val="4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增量恢复</w:t>
      </w:r>
    </w:p>
    <w:p>
      <w:pPr>
        <w:numPr>
          <w:ilvl w:val="0"/>
          <w:numId w:val="0"/>
        </w:numPr>
        <w:jc w:val="left"/>
        <w:rPr>
          <w:color w:val="1510D1"/>
          <w:sz w:val="24"/>
          <w:szCs w:val="24"/>
        </w:rPr>
      </w:pPr>
      <w:r>
        <w:rPr>
          <w:color w:val="1510D1"/>
          <w:sz w:val="24"/>
          <w:szCs w:val="24"/>
        </w:rPr>
        <w:t>增量备份目录名  --incremental-dri=</w:t>
      </w:r>
    </w:p>
    <w:p>
      <w:pPr>
        <w:numPr>
          <w:ilvl w:val="0"/>
          <w:numId w:val="0"/>
        </w:numPr>
        <w:jc w:val="left"/>
        <w:rPr>
          <w:color w:val="1510D1"/>
          <w:sz w:val="24"/>
          <w:szCs w:val="24"/>
        </w:rPr>
      </w:pPr>
      <w:r>
        <w:rPr>
          <w:color w:val="1510D1"/>
          <w:sz w:val="24"/>
          <w:szCs w:val="24"/>
        </w:rPr>
        <w:t xml:space="preserve">重做并合并    --redo-only </w:t>
      </w:r>
    </w:p>
    <w:p>
      <w:pPr>
        <w:numPr>
          <w:ilvl w:val="0"/>
          <w:numId w:val="0"/>
        </w:numPr>
        <w:jc w:val="left"/>
        <w:rPr>
          <w:color w:val="1510D1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>
        <w:rPr>
          <w:color w:val="1510D1"/>
          <w:sz w:val="24"/>
          <w:szCs w:val="24"/>
        </w:rPr>
        <w:t>--apply-log   准备恢复数据</w:t>
      </w:r>
    </w:p>
    <w:p>
      <w:pPr>
        <w:numPr>
          <w:ilvl w:val="0"/>
          <w:numId w:val="5"/>
        </w:numPr>
        <w:jc w:val="left"/>
        <w:rPr>
          <w:color w:val="1510D1"/>
          <w:sz w:val="24"/>
          <w:szCs w:val="24"/>
        </w:rPr>
      </w:pPr>
      <w:r>
        <w:rPr>
          <w:color w:val="auto"/>
          <w:sz w:val="24"/>
          <w:szCs w:val="24"/>
        </w:rPr>
        <w:t>重做并合并日志（</w:t>
      </w:r>
      <w:r>
        <w:rPr>
          <w:color w:val="1510D1"/>
          <w:sz w:val="24"/>
          <w:szCs w:val="24"/>
        </w:rPr>
        <w:t>合并以后，重新增量备份，指定上一次的备份文件是合并以后的文件）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innobackupex  --user   root   --password  654321 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--databases="gamedb  mysql  performance_schema  sys"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--apply-log    --redo-only    /fullbak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innobackupex  --user   root   --password  654321 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--databases="gamedb  mysql  performance_schema  sys"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--apply-log    --redo-only    /fullbak   --incremental-dir=/new1dir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innobackupex  --user   root   --password  654321 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--databases="gamedb  mysql  performance_schema  sys"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--apply-log    --redo-only    /fullbak   --incremental-dir=/new2dir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/</w:t>
      </w:r>
    </w:p>
    <w:p>
      <w:pPr>
        <w:numPr>
          <w:ilvl w:val="0"/>
          <w:numId w:val="5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清空数据库目录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rm   -rf   /var/lib/mysql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]# mkdir   /var/lib/mysql</w:t>
      </w:r>
    </w:p>
    <w:p>
      <w:pPr>
        <w:numPr>
          <w:ilvl w:val="0"/>
          <w:numId w:val="5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停止服务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</w:p>
    <w:p>
      <w:pPr>
        <w:numPr>
          <w:ilvl w:val="0"/>
          <w:numId w:val="5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恢复数据，权限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innobackupex  --user   root   --password  654321 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--databases="gamedb  mysql  performance_schema  sys"  \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--copy-back   /fullbak</w:t>
      </w:r>
    </w:p>
    <w:p>
      <w:pPr>
        <w:numPr>
          <w:ilvl w:val="0"/>
          <w:numId w:val="0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chown  -R  mysql:mysql  /var/lib/mysql</w:t>
      </w:r>
    </w:p>
    <w:p>
      <w:pPr>
        <w:numPr>
          <w:ilvl w:val="0"/>
          <w:numId w:val="5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启动服务</w:t>
      </w: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systemctl   restart  mysqld</w:t>
      </w: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1510D1"/>
          <w:sz w:val="24"/>
          <w:szCs w:val="24"/>
        </w:rPr>
        <w:t>使用完全备份文件恢复单个表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完全备份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innobackupex  --user  root  --password 654321  --databases=</w:t>
      </w:r>
      <w:r>
        <w:rPr>
          <w:rFonts w:hint="default"/>
          <w:color w:val="auto"/>
          <w:sz w:val="24"/>
          <w:szCs w:val="24"/>
        </w:rPr>
        <w:t>”buydb”   /buydbfull2  --no-timestamp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Drop table  buydb.b;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恢复步骤：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从备份数据里导出表信息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innobackupex --user root  --password  654321  --databases=</w:t>
      </w:r>
      <w:r>
        <w:rPr>
          <w:rFonts w:hint="default"/>
          <w:color w:val="auto"/>
          <w:sz w:val="24"/>
          <w:szCs w:val="24"/>
        </w:rPr>
        <w:t>”buydb”  --apply-log  --export  /buydbfull2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创建删除的表（表结构要和删除的时候相同）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Create  table  buyddb.b(name char(10));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删除表空间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Alter  table  buydb.b  discard  tablespace;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把导出的表信息文件拷贝到数据库目录下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Cp  /buydbfull2/buydb/b.{cfg,exp,ibd}   /var/lib/mysql/buydb/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Cd  /var/lib/mysql/buydb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Chown  mysql:mysql  b.*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导入表空间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Mysql&gt;  alter  table  buydb.b  import  tablespace;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Rm  -rf  /var/lib/mysql/buydb/b.{cfg.exp}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查看数据select  *  from  buydb.b;</w:t>
      </w:r>
    </w:p>
    <w:p>
      <w:pPr>
        <w:jc w:val="left"/>
        <w:rPr>
          <w:rFonts w:hint="default"/>
          <w:color w:val="auto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p>
      <w:pPr>
        <w:jc w:val="left"/>
        <w:rPr>
          <w:color w:val="230BD3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630957">
    <w:nsid w:val="5B2C50ED"/>
    <w:multiLevelType w:val="singleLevel"/>
    <w:tmpl w:val="5B2C50ED"/>
    <w:lvl w:ilvl="0" w:tentative="1">
      <w:start w:val="1"/>
      <w:numFmt w:val="decimal"/>
      <w:suff w:val="nothing"/>
      <w:lvlText w:val="%1."/>
      <w:lvlJc w:val="left"/>
    </w:lvl>
  </w:abstractNum>
  <w:abstractNum w:abstractNumId="1529721089">
    <w:nsid w:val="5B2DB101"/>
    <w:multiLevelType w:val="singleLevel"/>
    <w:tmpl w:val="5B2DB101"/>
    <w:lvl w:ilvl="0" w:tentative="1">
      <w:start w:val="1"/>
      <w:numFmt w:val="decimal"/>
      <w:suff w:val="nothing"/>
      <w:lvlText w:val="%1."/>
      <w:lvlJc w:val="left"/>
    </w:lvl>
  </w:abstractNum>
  <w:abstractNum w:abstractNumId="1529721657">
    <w:nsid w:val="5B2DB339"/>
    <w:multiLevelType w:val="singleLevel"/>
    <w:tmpl w:val="5B2DB339"/>
    <w:lvl w:ilvl="0" w:tentative="1">
      <w:start w:val="1"/>
      <w:numFmt w:val="decimal"/>
      <w:suff w:val="nothing"/>
      <w:lvlText w:val="%1."/>
      <w:lvlJc w:val="left"/>
    </w:lvl>
  </w:abstractNum>
  <w:abstractNum w:abstractNumId="1529725292">
    <w:nsid w:val="5B2DC16C"/>
    <w:multiLevelType w:val="singleLevel"/>
    <w:tmpl w:val="5B2DC16C"/>
    <w:lvl w:ilvl="0" w:tentative="1">
      <w:start w:val="1"/>
      <w:numFmt w:val="decimal"/>
      <w:suff w:val="nothing"/>
      <w:lvlText w:val="%1）"/>
      <w:lvlJc w:val="left"/>
    </w:lvl>
  </w:abstractNum>
  <w:abstractNum w:abstractNumId="1529660682">
    <w:nsid w:val="5B2CC50A"/>
    <w:multiLevelType w:val="singleLevel"/>
    <w:tmpl w:val="5B2CC50A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529630957"/>
  </w:num>
  <w:num w:numId="2">
    <w:abstractNumId w:val="1529660682"/>
  </w:num>
  <w:num w:numId="3">
    <w:abstractNumId w:val="1529721089"/>
  </w:num>
  <w:num w:numId="4">
    <w:abstractNumId w:val="1529721657"/>
  </w:num>
  <w:num w:numId="5">
    <w:abstractNumId w:val="1529725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F8D2"/>
    <w:rsid w:val="2DEE8954"/>
    <w:rsid w:val="2EED121F"/>
    <w:rsid w:val="2FFC1C7A"/>
    <w:rsid w:val="32FF109A"/>
    <w:rsid w:val="36B9E8FF"/>
    <w:rsid w:val="3B8F77B3"/>
    <w:rsid w:val="3BADDA19"/>
    <w:rsid w:val="3BD70351"/>
    <w:rsid w:val="3CFF76CF"/>
    <w:rsid w:val="3DBAFC13"/>
    <w:rsid w:val="3DFA0161"/>
    <w:rsid w:val="3F67CAF4"/>
    <w:rsid w:val="3FB9D5FE"/>
    <w:rsid w:val="3FFFC660"/>
    <w:rsid w:val="4CFF46FC"/>
    <w:rsid w:val="4DF89BEA"/>
    <w:rsid w:val="54FFA36C"/>
    <w:rsid w:val="56DF6668"/>
    <w:rsid w:val="57FBA561"/>
    <w:rsid w:val="5B7D039E"/>
    <w:rsid w:val="5F6C0196"/>
    <w:rsid w:val="64F7D549"/>
    <w:rsid w:val="66F9AB74"/>
    <w:rsid w:val="6776E9C7"/>
    <w:rsid w:val="73FF7B94"/>
    <w:rsid w:val="74FFACBF"/>
    <w:rsid w:val="75F721F9"/>
    <w:rsid w:val="797C0649"/>
    <w:rsid w:val="7AE91005"/>
    <w:rsid w:val="7BECD4B1"/>
    <w:rsid w:val="7C6F8815"/>
    <w:rsid w:val="7D57CE16"/>
    <w:rsid w:val="7E7350A2"/>
    <w:rsid w:val="7EC7632C"/>
    <w:rsid w:val="7EEB56F4"/>
    <w:rsid w:val="7EFFD8D9"/>
    <w:rsid w:val="7F3FF982"/>
    <w:rsid w:val="7F7BD61F"/>
    <w:rsid w:val="7F7DA19D"/>
    <w:rsid w:val="7F9F72BE"/>
    <w:rsid w:val="7FC758E4"/>
    <w:rsid w:val="7FFA8838"/>
    <w:rsid w:val="7FFD9D60"/>
    <w:rsid w:val="7FFFC33D"/>
    <w:rsid w:val="8DEF33E8"/>
    <w:rsid w:val="A7FD45B4"/>
    <w:rsid w:val="ADAFB708"/>
    <w:rsid w:val="ADFFE18A"/>
    <w:rsid w:val="AEAFAA55"/>
    <w:rsid w:val="AF33307C"/>
    <w:rsid w:val="AFD755B6"/>
    <w:rsid w:val="B7F697D1"/>
    <w:rsid w:val="BBDA5AF1"/>
    <w:rsid w:val="BBE5A36E"/>
    <w:rsid w:val="BFAB59EF"/>
    <w:rsid w:val="C7D77AD1"/>
    <w:rsid w:val="CDF70C38"/>
    <w:rsid w:val="CFFBBDC2"/>
    <w:rsid w:val="DDDA5580"/>
    <w:rsid w:val="DED5EDA5"/>
    <w:rsid w:val="DF9F28F7"/>
    <w:rsid w:val="DFEF4AD1"/>
    <w:rsid w:val="DFF08297"/>
    <w:rsid w:val="E6FE4923"/>
    <w:rsid w:val="E7168A07"/>
    <w:rsid w:val="E993E2B2"/>
    <w:rsid w:val="EBDE7BB7"/>
    <w:rsid w:val="EE5F96AC"/>
    <w:rsid w:val="EE7E7E26"/>
    <w:rsid w:val="EF3E885A"/>
    <w:rsid w:val="EFAB7A89"/>
    <w:rsid w:val="F3FE0A87"/>
    <w:rsid w:val="F5F58D27"/>
    <w:rsid w:val="F6FF95F3"/>
    <w:rsid w:val="F77BDF3C"/>
    <w:rsid w:val="F9DD9A82"/>
    <w:rsid w:val="FAED0AA9"/>
    <w:rsid w:val="FBBD4B50"/>
    <w:rsid w:val="FBD74CCC"/>
    <w:rsid w:val="FBDF3734"/>
    <w:rsid w:val="FBFE3F2E"/>
    <w:rsid w:val="FDDF134B"/>
    <w:rsid w:val="FDEF61FC"/>
    <w:rsid w:val="FEA5860E"/>
    <w:rsid w:val="FEFBF8D2"/>
    <w:rsid w:val="FF5F51F3"/>
    <w:rsid w:val="FF7BB0C1"/>
    <w:rsid w:val="FF7CC72E"/>
    <w:rsid w:val="FF7CD6D0"/>
    <w:rsid w:val="FFC5CC99"/>
    <w:rsid w:val="FFCD00B3"/>
    <w:rsid w:val="FFDF2747"/>
    <w:rsid w:val="FFEF06FB"/>
    <w:rsid w:val="FFEF93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2018-06-24T16:41:00Z</dcterms:created>
  <dc:creator>root</dc:creator>
  <cp:lastModifiedBy>root</cp:lastModifiedBy>
  <dcterms:modified xsi:type="dcterms:W3CDTF">2018-08-07T11:30:09Z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