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#-----------------------------------------#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创建 2 个虚拟机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要求：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虚拟机1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8G 内存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2块网卡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第一块网卡连接虚拟交换机 vbr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第二块网卡连接虚拟交换机 private1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设置静态 IP，默认网关 192.168.1.254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/etc/sysconfig/network-scripts/ifcfg-ethX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BOOTPROTO="static"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IPADDR="192.168.1.xx"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PREFIX="24"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默认网关: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GATEWAY="192.168.1.254"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2块硬盘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其中 / 的 vda1 要求 50G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vdb  20G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虚拟机2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6G 内存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2块网卡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第一块网卡连接虚拟交换机 vbr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第二块网卡连接虚拟交换机 private1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设置静态 IP，默认网关 192.168.1.254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要求与第一台虚拟主机的两个 IP 都能 ping 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硬盘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    / 的 vda1 要求 50G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testnode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test1   eth0 192.168.1.100  eth1 192.168.4.100  8G openstack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test2   eth0 192.168.1.101  eth1 192.168.4.101  6G nova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Openstack主要组件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Horizon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用于管理Openstack各种服务的、基于web的管理接口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通过图形界面实现创建用户、管理网络、启</w:t>
      </w:r>
      <w:r>
        <w:rPr>
          <w:rFonts w:hint="default" w:ascii="微软雅黑" w:hAnsi="微软雅黑" w:eastAsia="微软雅黑" w:cs="微软雅黑"/>
          <w:sz w:val="24"/>
          <w:szCs w:val="24"/>
        </w:rPr>
        <w:t>动</w:t>
      </w:r>
      <w:r>
        <w:rPr>
          <w:rFonts w:hint="eastAsia" w:ascii="微软雅黑" w:hAnsi="微软雅黑" w:eastAsia="微软雅黑" w:cs="微软雅黑"/>
          <w:sz w:val="24"/>
          <w:szCs w:val="24"/>
        </w:rPr>
        <w:t>实例等操作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Keystone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为其他服务提供认证和授权的集中身份管理服务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也提供了集中的目录服务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支持多种身份认证模式,如果密码认证、令牌认证、以及AWS(亚马逊Web服务)登陆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为用户和其他服务提供了SSO认证服务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Neutron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一种软件定义网络服务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用于创建网络、子网、路由器、管理浮</w:t>
      </w:r>
      <w:r>
        <w:rPr>
          <w:rFonts w:hint="default" w:ascii="微软雅黑" w:hAnsi="微软雅黑" w:eastAsia="微软雅黑" w:cs="微软雅黑"/>
          <w:sz w:val="24"/>
          <w:szCs w:val="24"/>
        </w:rPr>
        <w:t>动</w:t>
      </w:r>
      <w:r>
        <w:rPr>
          <w:rFonts w:hint="eastAsia" w:ascii="微软雅黑" w:hAnsi="微软雅黑" w:eastAsia="微软雅黑" w:cs="微软雅黑"/>
          <w:sz w:val="24"/>
          <w:szCs w:val="24"/>
        </w:rPr>
        <w:t>IP地址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可以实现虚拟交换机、虚拟路由器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可用于在项目中创建VPN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Cinder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为虚拟机管理存储卷的服务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为运行在Nova中的实例提供永久的块存储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可以通过快照</w:t>
      </w:r>
      <w:r>
        <w:rPr>
          <w:rFonts w:hint="default" w:ascii="微软雅黑" w:hAnsi="微软雅黑" w:eastAsia="微软雅黑" w:cs="微软雅黑"/>
          <w:sz w:val="24"/>
          <w:szCs w:val="24"/>
        </w:rPr>
        <w:t>进</w:t>
      </w:r>
      <w:r>
        <w:rPr>
          <w:rFonts w:hint="eastAsia" w:ascii="微软雅黑" w:hAnsi="微软雅黑" w:eastAsia="微软雅黑" w:cs="微软雅黑"/>
          <w:sz w:val="24"/>
          <w:szCs w:val="24"/>
        </w:rPr>
        <w:t>行数据备份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经常应用在实例存储环境中,如果数据库文件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Nova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在节点上用于管理虚拟机的服务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Nova是一个分布式的服务,能够不Keystone交互实现认证,不Glance交互实现镜像管理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Nova被设计成在标准硬件上能够迚行水平扩展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启</w:t>
      </w:r>
      <w:r>
        <w:rPr>
          <w:rFonts w:hint="default" w:ascii="微软雅黑" w:hAnsi="微软雅黑" w:eastAsia="微软雅黑" w:cs="微软雅黑"/>
          <w:sz w:val="24"/>
          <w:szCs w:val="24"/>
        </w:rPr>
        <w:t>动</w:t>
      </w:r>
      <w:r>
        <w:rPr>
          <w:rFonts w:hint="eastAsia" w:ascii="微软雅黑" w:hAnsi="微软雅黑" w:eastAsia="微软雅黑" w:cs="微软雅黑"/>
          <w:sz w:val="24"/>
          <w:szCs w:val="24"/>
        </w:rPr>
        <w:t>实例时,如果有需要则下载镜像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Glance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扮演虚拟机镜像注册的角色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允许用户为直接存储拷贝服务器镜像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这些镜像可以用于新建虚拟机的模板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NTP一定要有，而且不能和管理节点装在一起，否则服务起不来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DNS服务器一定要有，也不能和管理节点装在一起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除了Nova以外，其他组件都装在一台机，Nova多台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装12个YUM源，用下面3个光盘：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RHEL7-extras.iso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CentOS7-1708.iso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RHEL7OSP-10.iso    （有10个YUM源）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逻辑卷创建名为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  <w:t>cinder-volumes</w:t>
      </w:r>
      <w:r>
        <w:rPr>
          <w:rFonts w:hint="eastAsia" w:ascii="微软雅黑" w:hAnsi="微软雅黑" w:eastAsia="微软雅黑" w:cs="微软雅黑"/>
          <w:sz w:val="24"/>
          <w:szCs w:val="24"/>
        </w:rPr>
        <w:t>的卷组</w:t>
      </w:r>
      <w:r>
        <w:rPr>
          <w:rFonts w:hint="default" w:ascii="微软雅黑" w:hAnsi="微软雅黑" w:eastAsia="微软雅黑" w:cs="微软雅黑"/>
          <w:sz w:val="24"/>
          <w:szCs w:val="24"/>
        </w:rPr>
        <w:t>，一定要叫该名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一、创建物理卷、卷组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pvcreate /dev/vdb              pvs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vgcreate 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  <w:t>cinder-volumes</w:t>
      </w:r>
      <w:r>
        <w:rPr>
          <w:rFonts w:hint="default" w:ascii="微软雅黑" w:hAnsi="微软雅黑" w:eastAsia="微软雅黑" w:cs="微软雅黑"/>
          <w:b/>
          <w:bCs/>
          <w:color w:val="FF0000"/>
          <w:sz w:val="24"/>
          <w:szCs w:val="24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</w:rPr>
        <w:t>/dev/vdb        vgs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二、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安装虚拟化服务器平台必备软件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(两台机都要安装 openstack nova)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yum -y install qemu-kvm libvirt-daemon libvirt-client libvirt-daemon-driver-qemu python-setuptools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三、环境验证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1. 禁用 selinux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         sestatus:disabled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2. 卸载 firewalld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        rpm -qn | grep firewalld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3. 卸载 NetworkManager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 rpm -qn | grep Network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4. 配置主机IP地址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         ping 192.168.4.254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5. 配置主机yum客户端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       yum repolist 10731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6. 创建cinder-volumes的卷组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  vgs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7. 导入公钥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                  只有</w:t>
      </w:r>
      <w:r>
        <w:rPr>
          <w:rFonts w:hint="default" w:ascii="微软雅黑" w:hAnsi="微软雅黑" w:eastAsia="微软雅黑" w:cs="微软雅黑"/>
          <w:sz w:val="24"/>
          <w:szCs w:val="24"/>
        </w:rPr>
        <w:t>CentOS7-1708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源gpg＝1，要导入公钥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8. 安装依赖的软件包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           virsh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openstack会自己接管防火墙和网络配置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安装openstack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配置packstack（openstack主机）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装包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yum install -y openstack-packstack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packstack --gen-answer-file answer.ini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修改应答文件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vim answer.ini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CONFIG_DEFAULT_PASSWORD=Taren1           //默认密码 11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CONFIG_SWIFT_INSTALL=n          //y使用共享 n使用本地硬盘 42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CONFIG_NTP_SERVERS=192.168.1.254     //同步NTP时间服务 75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B0F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00B0F0"/>
          <w:sz w:val="24"/>
          <w:szCs w:val="24"/>
        </w:rPr>
        <w:t>ONFIG_COMPUTE_HOSTS=192.168.1.100    //nova节点的IP  98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B0F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00B0F0"/>
          <w:sz w:val="24"/>
          <w:szCs w:val="24"/>
        </w:rPr>
        <w:t xml:space="preserve">CONFIG_NETWORK_HOSTS=192.168.1.100 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B0F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00B0F0"/>
          <w:sz w:val="24"/>
          <w:szCs w:val="24"/>
        </w:rPr>
        <w:t>//把哪些主机网络变成openstack支持的网络 102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CONFIG_CINDER_VOLUMES_CREATE=n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//禁止自动创建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cinder-volumes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卷组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554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CONFIG_CINDER_VOLUMES_SIZE=20G   //创建的卷要&gt;20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CONFIG_NEUTRON_ML2_TYPE_DRIVERS=flat,vxlan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//flat 出口网卡，用来出外网  |   vxlan是用软件划分vlan，局域网  840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CONFIG_NEUTRON_ML2_VXLAN_GROUP=239.1.1.5  //组播地址 876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CONFIG_NEUTRON_OVS_BRIDGE_MAPPINGS=physnet1:br-ex 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//网桥，虚拟交换机 910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CONFIG_NEUTRON_OVS_BRIDGE_IFACES=br-ex:eth0  //把网卡模拟成虚拟交换机的VAN口，让虚拟交换机和真实交换机通讯，使用eth0连接  921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CONFIG_NEUTRON_OVS_TUNNEL_IF=eth1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//用eth1网卡，使用trunk或tun隧道进行通讯，把两张网卡连接起来 936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CONFIG_PROVISION_DEMO=n       //1179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3.安装openstack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packstack --answer-file answer.ini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4.验证OVS配置   （OVS虚拟交换机）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1） ovs-vsctl show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2） ip -o addr show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cat /etc/sysconfig/network-scripts/ifcfg-br-ex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ONBOOT=yes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IPADDR=192.168.1.100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PREFIX=24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GATEWAY=192.168.1.254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DEVICE=br-ex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NAME=br-ex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DEVICETYPE=ovs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OVSBOOTPROTO=static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TYPE=OVSBridge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cat /etc/sysconfig/network-scripts/ifcfg-eth0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DEVICE=eth0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NAME=eth0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DEVICETYPE=ovs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TYPE=OVSPort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OVS_BRIDGE=br-ex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ONBOOT=yes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BOOTPROTO=none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eth0变成了虚拟交换机的一个端口和真实虚拟机连通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Openstack操作基础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Horizon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• Horizon BUG 处理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• 安装虽然没有报错,但默认无法打开 Horizon,这是一个软件的配置 BUG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]# vim /etc/httpd/conf.d/15-horizon_vhost.conf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WSGIProcessGroup apache               下面一行添加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WSGIApplicationGroup %{GLOBAL}            &lt;--- 这里添加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修改完重新载入配置   apachectl graceful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cd ~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cat keystonerc_admin   查看页面初始用户名密码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unset OS_SERVICE_TOKEN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export OS_USERNAME=admin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export OS_PASSWORD=6b12592bbdc949e6  //修改完密码修改文件，密码真正存储在数据库中，再执行认证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export OS_AUTH_URL=http://192.168.1.100:5000/v2.0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export PS1='[\u@\h \W(keystone_admin)]\$ '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页面访问：192.168.1.100      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项目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一组隔离的资源和对象。由一组关联的用户</w:t>
      </w:r>
      <w:r>
        <w:rPr>
          <w:rFonts w:hint="default" w:ascii="微软雅黑" w:hAnsi="微软雅黑" w:eastAsia="微软雅黑" w:cs="微软雅黑"/>
          <w:sz w:val="24"/>
          <w:szCs w:val="24"/>
        </w:rPr>
        <w:t>进</w:t>
      </w:r>
      <w:r>
        <w:rPr>
          <w:rFonts w:hint="eastAsia" w:ascii="微软雅黑" w:hAnsi="微软雅黑" w:eastAsia="微软雅黑" w:cs="微软雅黑"/>
          <w:sz w:val="24"/>
          <w:szCs w:val="24"/>
        </w:rPr>
        <w:t>行管理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• 项目中可以有多个用户,项目中的用户可以在该项目创建、管理虚资资源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• 具有admin角色的用户可以创建项目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• 项目相关信息保存到MariaDB中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配额：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VCPU数量 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（所有主机总CPU数量）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云主机数量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内存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浮动IP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（花钱买的公网IP）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FF0000"/>
          <w:kern w:val="2"/>
          <w:sz w:val="24"/>
          <w:szCs w:val="24"/>
          <w:lang w:val="en-US" w:eastAsia="zh-CN" w:bidi="ar-SA"/>
        </w:rPr>
        <w:t>关于 /root/keystone_admin 文件的注意事项：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FF000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 xml:space="preserve"> 1、该文件只是一个文本，里面记录了 admin 的用户名和密码，与认证无关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 xml:space="preserve">  2、不能通过修改该文件达到修改 admin 密码的目的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 xml:space="preserve">  3、修改 admin 密码请使用 web 页面登录后，在web页面中修改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 xml:space="preserve">   修改后，keystone_admin 中的密码通用要修改成新的密码才可以继续使用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 xml:space="preserve">  4、该文件可以作为命令行的登录文件使用，使用方式 source ~/keystone_admin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  <w:t>5、如果你安装完成 openstack 后，没有修改过 admin 的密码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  <w:t xml:space="preserve">     keystone_admin 文件不小心被更改了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  <w:t xml:space="preserve">     我们可以通过查找应答文件 answer.ini 中的变量 CONFIG_KEYSTONE_ADMIN_PW 来找到默认安装密码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命令行创建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]# openstack project list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Missing value auth-url required for auth plugin password //未认证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]# source ~/keystonerc_admin              //执行认证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]# openstack help        ----帮助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]# openstack user set   +  回车  ----命令具体帮助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 xml:space="preserve">]# openstack project list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]# openstack user list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用户管理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用户在openstack中用于身份认证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管理员用户admin一般在packstack安装过程中创建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其他用户由管理员用户创建,并为其指定可以访问的项目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非管理员用户创建后,保存到MariaDB中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修改user2的密码为redhat</w:t>
      </w:r>
      <w:r>
        <w:rPr>
          <w:rFonts w:hint="default" w:ascii="微软雅黑" w:hAnsi="微软雅黑" w:eastAsia="微软雅黑" w:cs="微软雅黑"/>
          <w:sz w:val="24"/>
          <w:szCs w:val="24"/>
        </w:rPr>
        <w:t>（不用知道原始密码）也可以修改admin密码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(keystone_admin)]# openstack user set --password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redhat user2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配额管理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管理员可以通过配额限制,防止资源过度使用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配额基本项目,限制每个项目可以使用多少资源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这些操作上的功能上的限制,赋予了管理员对每个项</w:t>
      </w:r>
      <w:r>
        <w:rPr>
          <w:rFonts w:hint="default" w:ascii="微软雅黑" w:hAnsi="微软雅黑" w:eastAsia="微软雅黑" w:cs="微软雅黑"/>
          <w:sz w:val="24"/>
          <w:szCs w:val="24"/>
        </w:rPr>
        <w:t>目</w:t>
      </w:r>
      <w:r>
        <w:rPr>
          <w:rFonts w:hint="eastAsia" w:ascii="微软雅黑" w:hAnsi="微软雅黑" w:eastAsia="微软雅黑" w:cs="微软雅黑"/>
          <w:sz w:val="24"/>
          <w:szCs w:val="24"/>
        </w:rPr>
        <w:t>的精准控制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资源参数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安全组规则:指定每个项目可用的规则数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核心:指定每个项可用的VCPU核心数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固定IP地址:指定每个项目可用的固定IP数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浮</w:t>
      </w:r>
      <w:r>
        <w:rPr>
          <w:rFonts w:hint="default" w:ascii="微软雅黑" w:hAnsi="微软雅黑" w:eastAsia="微软雅黑" w:cs="微软雅黑"/>
          <w:sz w:val="24"/>
          <w:szCs w:val="24"/>
        </w:rPr>
        <w:t>动</w:t>
      </w:r>
      <w:r>
        <w:rPr>
          <w:rFonts w:hint="eastAsia" w:ascii="微软雅黑" w:hAnsi="微软雅黑" w:eastAsia="微软雅黑" w:cs="微软雅黑"/>
          <w:sz w:val="24"/>
          <w:szCs w:val="24"/>
        </w:rPr>
        <w:t>IP地址:指定每个项目可用的浮</w:t>
      </w:r>
      <w:r>
        <w:rPr>
          <w:rFonts w:hint="default" w:ascii="微软雅黑" w:hAnsi="微软雅黑" w:eastAsia="微软雅黑" w:cs="微软雅黑"/>
          <w:sz w:val="24"/>
          <w:szCs w:val="24"/>
        </w:rPr>
        <w:t>动</w:t>
      </w:r>
      <w:r>
        <w:rPr>
          <w:rFonts w:hint="eastAsia" w:ascii="微软雅黑" w:hAnsi="微软雅黑" w:eastAsia="微软雅黑" w:cs="微软雅黑"/>
          <w:sz w:val="24"/>
          <w:szCs w:val="24"/>
        </w:rPr>
        <w:t>IP数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注入文件大小 :指定每个项目内容大小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注入文件路径:指定每个项目注入的文件路径长度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注入文件:指定每个项目允许注入的文件数目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实例:指定每个项目可创建的虚拟机实例数目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密钥对:指定每个项可创建的密钥数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元数据:指定每个项目可用的元数据数据目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内存:指定每个项目可用的最大内存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安全组:指定每个项目可创建的安全组数目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云主机类型管理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（资源模板）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云主机类型参数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Name:云主机类型名称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ID:云主机类型ID,系统自劢生成一个UUID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VCPUs:虚拟CPU数目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RAM(MB):内存大小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Root disk(GB):外围磁盘大小。如果希望使用本地磁盘,设置为0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临时磁盘:第二个外围磁盘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swap磁盘:交换磁盘大小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云主机类型 ----定义xml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demo.xml  模板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用模板规范用户创建云主机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界面：管理员－系统-云主机类型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镜像管理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（后端盘）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镜像管理功能由Glance服务提供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它形成了创建虚拟机实例最底层的块结构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镜像可以由用户上传,也可以通过红帽官方站点下载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镜像服务提供了服务器镜像的拷贝、快照功能,可以作为模板快速建立、</w:t>
      </w:r>
      <w:r>
        <w:rPr>
          <w:rFonts w:hint="default" w:ascii="微软雅黑" w:hAnsi="微软雅黑" w:eastAsia="微软雅黑" w:cs="微软雅黑"/>
          <w:sz w:val="24"/>
          <w:szCs w:val="24"/>
        </w:rPr>
        <w:t>启动</w:t>
      </w:r>
      <w:r>
        <w:rPr>
          <w:rFonts w:hint="eastAsia" w:ascii="微软雅黑" w:hAnsi="微软雅黑" w:eastAsia="微软雅黑" w:cs="微软雅黑"/>
          <w:sz w:val="24"/>
          <w:szCs w:val="24"/>
        </w:rPr>
        <w:t>服务器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镜像应用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界面：管理员-镜像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另存镜像为本地文件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~(keystone_admin)]# openstack image list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                                    备份到哪个路径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~(keystone_admin)]# openstack image save --file /tmp/small_rhel6.img small_rhel6(镜像名)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网络管理   （创建虚拟交换机）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通过Horizon创建网络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由管理员创建外部网络  admin用户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界面：管理员－网络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flat  physnet1：物理网络标识，在配置文件中有 （如果选错了，云主机会上不了网）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由租户自己创建项目中的私有网络   u1用户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1）增加外网的子网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界面：网络－网络－选择外网增加子网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不能激活DHCP，因为IP是买的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创建内网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界面：网络－网络－创建网络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3）创建路由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界面：网络－路由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外网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创建完路由，编辑  增加接口 选内网 192.168.100.254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查看拓朴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创建虚拟云主机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root redhat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浮动IP地址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• </w:t>
      </w:r>
      <w:r>
        <w:rPr>
          <w:rFonts w:hint="default" w:ascii="微软雅黑" w:hAnsi="微软雅黑" w:eastAsia="微软雅黑" w:cs="微软雅黑"/>
          <w:sz w:val="24"/>
          <w:szCs w:val="24"/>
        </w:rPr>
        <w:t>将真实IP映射给虚拟云主机，并不是真正配置到虚拟主机上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• </w:t>
      </w:r>
      <w:r>
        <w:rPr>
          <w:rFonts w:hint="default" w:ascii="微软雅黑" w:hAnsi="微软雅黑" w:eastAsia="微软雅黑" w:cs="微软雅黑"/>
          <w:sz w:val="24"/>
          <w:szCs w:val="24"/>
        </w:rPr>
        <w:t>分配浮动IP类似于DHCP随机分配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• </w:t>
      </w:r>
      <w:r>
        <w:rPr>
          <w:rFonts w:hint="default" w:ascii="微软雅黑" w:hAnsi="微软雅黑" w:eastAsia="微软雅黑" w:cs="微软雅黑"/>
          <w:sz w:val="24"/>
          <w:szCs w:val="24"/>
        </w:rPr>
        <w:t>虚拟机实例起动后,可以为其关联一个浮动IP地址，虚拟机实例也可以解除IP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• </w:t>
      </w:r>
      <w:r>
        <w:rPr>
          <w:rFonts w:hint="default" w:ascii="微软雅黑" w:hAnsi="微软雅黑" w:eastAsia="微软雅黑" w:cs="微软雅黑"/>
          <w:sz w:val="24"/>
          <w:szCs w:val="24"/>
        </w:rPr>
        <w:t>地址绑定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解除绑定后,再绑定时,</w:t>
      </w:r>
      <w:r>
        <w:rPr>
          <w:rFonts w:hint="default" w:ascii="微软雅黑" w:hAnsi="微软雅黑" w:eastAsia="微软雅黑" w:cs="微软雅黑"/>
          <w:sz w:val="24"/>
          <w:szCs w:val="24"/>
        </w:rPr>
        <w:t>不</w:t>
      </w:r>
      <w:r>
        <w:rPr>
          <w:rFonts w:hint="eastAsia" w:ascii="微软雅黑" w:hAnsi="微软雅黑" w:eastAsia="微软雅黑" w:cs="微软雅黑"/>
          <w:sz w:val="24"/>
          <w:szCs w:val="24"/>
        </w:rPr>
        <w:t>保证绑定原来的IP地址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把云主机发布到公网中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选择一台云主机－绑定浮动IP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设置完此时网络还是不通，要再设置添加新的安全组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安全组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（防火墙）openstack要对防火墙有控制权，所以和本机的防火墙冲突，底层还是调用firewalld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每个规则都有出和入两个方向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默认是default组，不允许任务人访问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界面：项目－计算－访问和安全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出口  0.0.0.0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添加规则 入口 ALL_ICMP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添加规则 入口 TCP 22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有多条就新增多条规则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添加规则 入口 其他协议 （不作任何限制）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编辑安全组，把新建的安全组放在default前面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cd /var/log/nova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Nova安装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添加nova节点主机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环境验证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>1 检查nova主机能否与 openstack 互相ping 通(两块网卡都要测试)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>2 检查 selinux 是否禁用 (sestatus)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>3 检查 firewalld 是否卸载 (rpm -qa|grep firewalld)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>4 检查 NetworkManager 是否卸载 (rpm -qa|grep NetworkManager)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>5 检查 yum 源 (yum repolist   10731包)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>6 检查 系统 yum 源是否导入公钥 (gpgcheck=1)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>7 检查 时间服务器 (chronyc sources -v)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>8 检查 openstack 和 本机的主机名 是否能 ping 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  <w:t>vim /etc/hosts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  <w:t xml:space="preserve">   192.168.1.100  openstack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  <w:t xml:space="preserve">   192.168.1.101  nova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openstack</w:t>
      </w:r>
      <w:r>
        <w:rPr>
          <w:rFonts w:hint="default" w:ascii="微软雅黑" w:hAnsi="微软雅黑" w:eastAsia="微软雅黑" w:cs="微软雅黑"/>
          <w:sz w:val="24"/>
          <w:szCs w:val="24"/>
        </w:rPr>
        <w:t>主机 修改：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vim answer.ini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ONFIG_COMPUTE_HOSTS=192.168.1.100,192.168.1.101  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//openstack IP 和nova节点的IP  98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CONFIG_NETWORK_HOSTS=192.168.1.100,192.168.1.101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//把哪些主机网络变成openstack支持的网络，openstack IP 和nova节点的IP 102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执行：</w:t>
      </w: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>packstack --answer-file=answer.ini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（会连接nova节点的22端口，输入nova主机密码）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virsh dumpxml 虚拟机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systemctl restart libvirtd    openstack-nova-compute</w:t>
      </w:r>
      <w:r>
        <w:rPr>
          <w:rFonts w:hint="default" w:ascii="微软雅黑" w:hAnsi="微软雅黑" w:eastAsia="微软雅黑" w:cs="微软雅黑"/>
          <w:sz w:val="24"/>
          <w:szCs w:val="24"/>
        </w:rPr>
        <w:t>管理libvirtd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070557">
    <w:nsid w:val="5B518A9D"/>
    <w:multiLevelType w:val="singleLevel"/>
    <w:tmpl w:val="5B518A9D"/>
    <w:lvl w:ilvl="0" w:tentative="1">
      <w:start w:val="1"/>
      <w:numFmt w:val="decimal"/>
      <w:suff w:val="nothing"/>
      <w:lvlText w:val="%1."/>
      <w:lvlJc w:val="left"/>
    </w:lvl>
  </w:abstractNum>
  <w:abstractNum w:abstractNumId="1532070522">
    <w:nsid w:val="5B518A7A"/>
    <w:multiLevelType w:val="singleLevel"/>
    <w:tmpl w:val="5B518A7A"/>
    <w:lvl w:ilvl="0" w:tentative="1">
      <w:start w:val="1"/>
      <w:numFmt w:val="chineseCounting"/>
      <w:suff w:val="nothing"/>
      <w:lvlText w:val="%1、"/>
      <w:lvlJc w:val="left"/>
    </w:lvl>
  </w:abstractNum>
  <w:abstractNum w:abstractNumId="1532145649">
    <w:nsid w:val="5B52AFF1"/>
    <w:multiLevelType w:val="singleLevel"/>
    <w:tmpl w:val="5B52AFF1"/>
    <w:lvl w:ilvl="0" w:tentative="1">
      <w:start w:val="2"/>
      <w:numFmt w:val="decimal"/>
      <w:suff w:val="nothing"/>
      <w:lvlText w:val="%1）"/>
      <w:lvlJc w:val="left"/>
    </w:lvl>
  </w:abstractNum>
  <w:abstractNum w:abstractNumId="1532145032">
    <w:nsid w:val="5B52AD88"/>
    <w:multiLevelType w:val="singleLevel"/>
    <w:tmpl w:val="5B52AD88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2070522"/>
  </w:num>
  <w:num w:numId="2">
    <w:abstractNumId w:val="1532070557"/>
  </w:num>
  <w:num w:numId="3">
    <w:abstractNumId w:val="1532145032"/>
  </w:num>
  <w:num w:numId="4">
    <w:abstractNumId w:val="15321456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BA402"/>
    <w:rsid w:val="136A8204"/>
    <w:rsid w:val="17FF11D8"/>
    <w:rsid w:val="19F78D1B"/>
    <w:rsid w:val="19FF75BF"/>
    <w:rsid w:val="1B7F5C7A"/>
    <w:rsid w:val="1D7D33C6"/>
    <w:rsid w:val="1DC3C6CA"/>
    <w:rsid w:val="1DFA8FDC"/>
    <w:rsid w:val="1EFEFA06"/>
    <w:rsid w:val="1F76135C"/>
    <w:rsid w:val="1FB61B0D"/>
    <w:rsid w:val="1FFFF020"/>
    <w:rsid w:val="254A745C"/>
    <w:rsid w:val="25FF3360"/>
    <w:rsid w:val="276F53F3"/>
    <w:rsid w:val="27797E00"/>
    <w:rsid w:val="27FDBE1E"/>
    <w:rsid w:val="29D1B511"/>
    <w:rsid w:val="2C97FC3E"/>
    <w:rsid w:val="2DE8BEB2"/>
    <w:rsid w:val="2FEE298A"/>
    <w:rsid w:val="32F38D63"/>
    <w:rsid w:val="33FDC4D8"/>
    <w:rsid w:val="33FF0162"/>
    <w:rsid w:val="35B478EF"/>
    <w:rsid w:val="36FE14CF"/>
    <w:rsid w:val="3975F283"/>
    <w:rsid w:val="3B7FC6B8"/>
    <w:rsid w:val="3BBE2C7E"/>
    <w:rsid w:val="3BFF187D"/>
    <w:rsid w:val="3CE6A284"/>
    <w:rsid w:val="3CEB709E"/>
    <w:rsid w:val="3CEE48CF"/>
    <w:rsid w:val="3D3D4703"/>
    <w:rsid w:val="3D7A44D5"/>
    <w:rsid w:val="3DDF8B23"/>
    <w:rsid w:val="3E310DD5"/>
    <w:rsid w:val="3F77D658"/>
    <w:rsid w:val="3F7F91BD"/>
    <w:rsid w:val="3FAF605B"/>
    <w:rsid w:val="3FBEADD8"/>
    <w:rsid w:val="3FE60A87"/>
    <w:rsid w:val="3FF8F387"/>
    <w:rsid w:val="3FFB6B90"/>
    <w:rsid w:val="459DFACD"/>
    <w:rsid w:val="47FAD2BE"/>
    <w:rsid w:val="47FF6C7F"/>
    <w:rsid w:val="4BEF9BB7"/>
    <w:rsid w:val="57DF9826"/>
    <w:rsid w:val="57FBA44A"/>
    <w:rsid w:val="59AF9B0C"/>
    <w:rsid w:val="5ABFAB6E"/>
    <w:rsid w:val="5BBE2A40"/>
    <w:rsid w:val="5BBF56F2"/>
    <w:rsid w:val="5BF518B6"/>
    <w:rsid w:val="5BF7BF3E"/>
    <w:rsid w:val="5BF9F456"/>
    <w:rsid w:val="5CEF62C9"/>
    <w:rsid w:val="5D177328"/>
    <w:rsid w:val="5DF3631A"/>
    <w:rsid w:val="5E79F3AD"/>
    <w:rsid w:val="5F1B4335"/>
    <w:rsid w:val="5F1F6962"/>
    <w:rsid w:val="5F2F333F"/>
    <w:rsid w:val="5F6F434C"/>
    <w:rsid w:val="5FBCAA36"/>
    <w:rsid w:val="5FBFFF26"/>
    <w:rsid w:val="5FDFAC67"/>
    <w:rsid w:val="5FEF25F3"/>
    <w:rsid w:val="5FF80ADE"/>
    <w:rsid w:val="5FFE275C"/>
    <w:rsid w:val="5FFF869C"/>
    <w:rsid w:val="63CAD7D5"/>
    <w:rsid w:val="6573B594"/>
    <w:rsid w:val="65DEEA27"/>
    <w:rsid w:val="65FF413D"/>
    <w:rsid w:val="67959AE7"/>
    <w:rsid w:val="67AFC6F1"/>
    <w:rsid w:val="6B77E1FE"/>
    <w:rsid w:val="6BF58979"/>
    <w:rsid w:val="6CFF75AB"/>
    <w:rsid w:val="6D9B2E8A"/>
    <w:rsid w:val="6DFB3B90"/>
    <w:rsid w:val="6E9C89BF"/>
    <w:rsid w:val="6F73E5F5"/>
    <w:rsid w:val="6F9D12F1"/>
    <w:rsid w:val="6F9EFC64"/>
    <w:rsid w:val="6FDF0870"/>
    <w:rsid w:val="6FDFE283"/>
    <w:rsid w:val="6FEF5EC1"/>
    <w:rsid w:val="6FFB53E1"/>
    <w:rsid w:val="6FFF4161"/>
    <w:rsid w:val="7169C63E"/>
    <w:rsid w:val="731EEEE4"/>
    <w:rsid w:val="733E6D77"/>
    <w:rsid w:val="73FE0635"/>
    <w:rsid w:val="74FAD3FA"/>
    <w:rsid w:val="74FFB734"/>
    <w:rsid w:val="75570E39"/>
    <w:rsid w:val="75676C20"/>
    <w:rsid w:val="757719CD"/>
    <w:rsid w:val="75ADAC6C"/>
    <w:rsid w:val="75DDA31C"/>
    <w:rsid w:val="75F99241"/>
    <w:rsid w:val="767E12AB"/>
    <w:rsid w:val="76BB14B9"/>
    <w:rsid w:val="76EFD141"/>
    <w:rsid w:val="773F633E"/>
    <w:rsid w:val="774E733D"/>
    <w:rsid w:val="77AD5373"/>
    <w:rsid w:val="77B1DE38"/>
    <w:rsid w:val="77BB7CEF"/>
    <w:rsid w:val="77BECC9F"/>
    <w:rsid w:val="77DA6DD5"/>
    <w:rsid w:val="77DF0801"/>
    <w:rsid w:val="77F503BE"/>
    <w:rsid w:val="77FE1FB0"/>
    <w:rsid w:val="79EBA402"/>
    <w:rsid w:val="79FF293F"/>
    <w:rsid w:val="7B5317C3"/>
    <w:rsid w:val="7B5EAC57"/>
    <w:rsid w:val="7B9FCB08"/>
    <w:rsid w:val="7BB060E8"/>
    <w:rsid w:val="7BBFD5D4"/>
    <w:rsid w:val="7BEFFBC0"/>
    <w:rsid w:val="7CF9FF38"/>
    <w:rsid w:val="7DB99840"/>
    <w:rsid w:val="7DBE5E84"/>
    <w:rsid w:val="7DE66C9A"/>
    <w:rsid w:val="7DEF9F34"/>
    <w:rsid w:val="7DFDA5EF"/>
    <w:rsid w:val="7E798235"/>
    <w:rsid w:val="7E7FFDEC"/>
    <w:rsid w:val="7EA3D533"/>
    <w:rsid w:val="7EC3DD7F"/>
    <w:rsid w:val="7EF779E0"/>
    <w:rsid w:val="7EFD974D"/>
    <w:rsid w:val="7EFF69DB"/>
    <w:rsid w:val="7EFFCB0E"/>
    <w:rsid w:val="7F2F38F6"/>
    <w:rsid w:val="7F6BA8F1"/>
    <w:rsid w:val="7F6D0821"/>
    <w:rsid w:val="7F79477F"/>
    <w:rsid w:val="7F7D2B49"/>
    <w:rsid w:val="7F7D45AA"/>
    <w:rsid w:val="7FAE403F"/>
    <w:rsid w:val="7FB3392A"/>
    <w:rsid w:val="7FB4B117"/>
    <w:rsid w:val="7FB7B7DC"/>
    <w:rsid w:val="7FBBF059"/>
    <w:rsid w:val="7FBC2719"/>
    <w:rsid w:val="7FBC413A"/>
    <w:rsid w:val="7FBF3C1B"/>
    <w:rsid w:val="7FCE37CB"/>
    <w:rsid w:val="7FF7A17F"/>
    <w:rsid w:val="7FFD01CD"/>
    <w:rsid w:val="7FFF5AB1"/>
    <w:rsid w:val="7FFF9071"/>
    <w:rsid w:val="7FFFA33B"/>
    <w:rsid w:val="87EDD59A"/>
    <w:rsid w:val="8FAFA0B3"/>
    <w:rsid w:val="97FF7C97"/>
    <w:rsid w:val="99CDC20F"/>
    <w:rsid w:val="9B7FEC35"/>
    <w:rsid w:val="9B9FB41E"/>
    <w:rsid w:val="9CE8DF9C"/>
    <w:rsid w:val="9DFFF44E"/>
    <w:rsid w:val="9EB87BE5"/>
    <w:rsid w:val="9F3FCFD5"/>
    <w:rsid w:val="9F791D8A"/>
    <w:rsid w:val="9FDB4336"/>
    <w:rsid w:val="9FDF7D15"/>
    <w:rsid w:val="A2579698"/>
    <w:rsid w:val="A7FB3907"/>
    <w:rsid w:val="ABF07B18"/>
    <w:rsid w:val="AD7AB53E"/>
    <w:rsid w:val="ADBF647A"/>
    <w:rsid w:val="ADF7C7E5"/>
    <w:rsid w:val="AEDE9046"/>
    <w:rsid w:val="AEE5398F"/>
    <w:rsid w:val="AFF741AC"/>
    <w:rsid w:val="AFFF4B34"/>
    <w:rsid w:val="B1D781CE"/>
    <w:rsid w:val="B2FF7FF4"/>
    <w:rsid w:val="B6AE14D4"/>
    <w:rsid w:val="B7F5A90B"/>
    <w:rsid w:val="B887EAE4"/>
    <w:rsid w:val="B99FAECC"/>
    <w:rsid w:val="B9FF095B"/>
    <w:rsid w:val="BA799DA9"/>
    <w:rsid w:val="BB158DA8"/>
    <w:rsid w:val="BBEF4347"/>
    <w:rsid w:val="BBEF806A"/>
    <w:rsid w:val="BCEF9F43"/>
    <w:rsid w:val="BD46B5EE"/>
    <w:rsid w:val="BDD7C16A"/>
    <w:rsid w:val="BDEE8098"/>
    <w:rsid w:val="BDFD5628"/>
    <w:rsid w:val="BEAD9898"/>
    <w:rsid w:val="BEBD8EC7"/>
    <w:rsid w:val="BECFD0E5"/>
    <w:rsid w:val="BF8EBBB0"/>
    <w:rsid w:val="BFF39948"/>
    <w:rsid w:val="BFFC9C7B"/>
    <w:rsid w:val="BFFFF90E"/>
    <w:rsid w:val="C1BBF696"/>
    <w:rsid w:val="C73FA949"/>
    <w:rsid w:val="C76B50BB"/>
    <w:rsid w:val="C97EFD78"/>
    <w:rsid w:val="CB7BB199"/>
    <w:rsid w:val="CB7FC7DB"/>
    <w:rsid w:val="CF7A604A"/>
    <w:rsid w:val="D26E843B"/>
    <w:rsid w:val="D5FFCB6E"/>
    <w:rsid w:val="D69B6D14"/>
    <w:rsid w:val="D6F62FE5"/>
    <w:rsid w:val="D8BF245C"/>
    <w:rsid w:val="D9FD9C24"/>
    <w:rsid w:val="DBB78300"/>
    <w:rsid w:val="DBF88647"/>
    <w:rsid w:val="DC47E8BF"/>
    <w:rsid w:val="DDBF90BD"/>
    <w:rsid w:val="DE7DF887"/>
    <w:rsid w:val="DEF9D323"/>
    <w:rsid w:val="DEFA1547"/>
    <w:rsid w:val="DF75D764"/>
    <w:rsid w:val="DF75EFEE"/>
    <w:rsid w:val="DFEF192A"/>
    <w:rsid w:val="DFEFB965"/>
    <w:rsid w:val="DFFCAC33"/>
    <w:rsid w:val="DFFFC9EE"/>
    <w:rsid w:val="E3FB60FF"/>
    <w:rsid w:val="E57A9B6D"/>
    <w:rsid w:val="E7B7B8B9"/>
    <w:rsid w:val="E7EDF1AF"/>
    <w:rsid w:val="E7FBF985"/>
    <w:rsid w:val="E8AE2B03"/>
    <w:rsid w:val="E913D6E9"/>
    <w:rsid w:val="EAFF3438"/>
    <w:rsid w:val="EBEBFC58"/>
    <w:rsid w:val="ED432DF0"/>
    <w:rsid w:val="ED7E6E8B"/>
    <w:rsid w:val="EDFF38E9"/>
    <w:rsid w:val="EE3F482C"/>
    <w:rsid w:val="EEE26639"/>
    <w:rsid w:val="EEFF2116"/>
    <w:rsid w:val="EF4B607C"/>
    <w:rsid w:val="EF5EEC80"/>
    <w:rsid w:val="EFBF4C6F"/>
    <w:rsid w:val="EFCDFEC8"/>
    <w:rsid w:val="EFEFD262"/>
    <w:rsid w:val="EFF3427E"/>
    <w:rsid w:val="EFFA7237"/>
    <w:rsid w:val="EFFF4AA8"/>
    <w:rsid w:val="F1EF0439"/>
    <w:rsid w:val="F3CD113B"/>
    <w:rsid w:val="F3EFF182"/>
    <w:rsid w:val="F3F1369F"/>
    <w:rsid w:val="F57FD88B"/>
    <w:rsid w:val="F5B7969B"/>
    <w:rsid w:val="F5EF4B7A"/>
    <w:rsid w:val="F5F26687"/>
    <w:rsid w:val="F63FA4DC"/>
    <w:rsid w:val="F63FAC54"/>
    <w:rsid w:val="F67F003A"/>
    <w:rsid w:val="F687767D"/>
    <w:rsid w:val="F6CF41E1"/>
    <w:rsid w:val="F76F018B"/>
    <w:rsid w:val="F7C72BAB"/>
    <w:rsid w:val="F7CFB8B7"/>
    <w:rsid w:val="F7E67EBB"/>
    <w:rsid w:val="F7EF4A67"/>
    <w:rsid w:val="F7FDA063"/>
    <w:rsid w:val="F7FF5896"/>
    <w:rsid w:val="F8DB0F5F"/>
    <w:rsid w:val="F8DF5AE7"/>
    <w:rsid w:val="F97ACAF7"/>
    <w:rsid w:val="FA9B63B1"/>
    <w:rsid w:val="FAFFEFF1"/>
    <w:rsid w:val="FBDB7525"/>
    <w:rsid w:val="FBE4F62B"/>
    <w:rsid w:val="FBE7AC62"/>
    <w:rsid w:val="FBF7B0F4"/>
    <w:rsid w:val="FBFE562F"/>
    <w:rsid w:val="FCF3DDDA"/>
    <w:rsid w:val="FD4BE6C0"/>
    <w:rsid w:val="FD7539CD"/>
    <w:rsid w:val="FD7F0261"/>
    <w:rsid w:val="FDBB85D2"/>
    <w:rsid w:val="FDDB99A0"/>
    <w:rsid w:val="FDE2A9EE"/>
    <w:rsid w:val="FDE372CF"/>
    <w:rsid w:val="FDFF9B50"/>
    <w:rsid w:val="FE7D09DE"/>
    <w:rsid w:val="FE7F5067"/>
    <w:rsid w:val="FE9BD70C"/>
    <w:rsid w:val="FEB7AE8C"/>
    <w:rsid w:val="FEEB5733"/>
    <w:rsid w:val="FEEF118D"/>
    <w:rsid w:val="FEFB1114"/>
    <w:rsid w:val="FF3A5F72"/>
    <w:rsid w:val="FF4FC780"/>
    <w:rsid w:val="FF5F6AE1"/>
    <w:rsid w:val="FF6F4548"/>
    <w:rsid w:val="FF7A205B"/>
    <w:rsid w:val="FF7F4D2B"/>
    <w:rsid w:val="FF969D31"/>
    <w:rsid w:val="FFCB20D3"/>
    <w:rsid w:val="FFD67E54"/>
    <w:rsid w:val="FFDD1110"/>
    <w:rsid w:val="FFF43BB0"/>
    <w:rsid w:val="FFF9F910"/>
    <w:rsid w:val="FFFA0596"/>
    <w:rsid w:val="FFFB8CEC"/>
    <w:rsid w:val="FFFBDF21"/>
    <w:rsid w:val="FFFE6BD4"/>
    <w:rsid w:val="FFFF03AF"/>
    <w:rsid w:val="FFFF9582"/>
    <w:rsid w:val="FFFFD6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2018-07-21T09:02:00Z</dcterms:created>
  <dc:creator>root</dc:creator>
  <cp:lastModifiedBy>root</cp:lastModifiedBy>
  <dcterms:modified xsi:type="dcterms:W3CDTF">2018-07-24T09:43:03Z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