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864"/>
          <w:sz w:val="52"/>
          <w:szCs w:val="52"/>
        </w:rPr>
        <w:t xml:space="preserve">Messenger Clone (Basic)</w:t>
      </w:r>
    </w:p>
    <w:p>
      <w:pPr>
        <w:spacing w:after="360"/>
      </w:pPr>
      <w:r>
        <w:rPr>
          <w:color w:val="2F5496"/>
          <w:sz w:val="28"/>
          <w:szCs w:val="28"/>
        </w:rPr>
        <w:t xml:space="preserve">Tài liệu hệ thống: yêu cầu, kiến trúc và kế hoạch triển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Thông tin</w:t>
            </w:r>
          </w:p>
        </w:tc>
        <w:tc>
          <w:tcPr>
            <w:tcW w:type="dxa" w:w="70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Nội dung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Phiên bản</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0.1 (bản nháp để nhóm duyệt)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Ngày</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02/10/2026</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Kiến trúc</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Modular monolith (NestJS) + Caddy reverse proxy</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Môi trường chạy</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 VPS 4 GB RAM, Docker Compose, dưới 20 người dùng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Quy ước ưu tiên</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 = bắt buộc cho MVP · P2 = nên có · P3 = có thể bổ sung nếu còn thời gian</w:t>
            </w:r>
          </w:p>
        </w:tc>
      </w:tr>
    </w:tbl>
    <w:p>
      <w:pPr>
        <w:spacing w:after="100"/>
      </w:pPr>
    </w:p>
    <w:p>
      <w:pPr>
        <w:spacing w:after="120"/>
      </w:pPr>
      <w:r>
        <w:rPr>
          <w:b/>
          <w:bCs/>
        </w:rPr>
        <w:t xml:space="preserve">Lưu ý: </w:t>
      </w:r>
      <w:r>
        <w:t xml:space="preserve">danh sách chức năng, mức ưu tiên và các con số (giới hạn, thời gian, RAM) trong tài liệu là đề xuất ban đầu dựa trên phạm vi "messenger clone cơ bản". Nhóm cần duyệt và chốt ở mục 11.</w:t>
      </w:r>
    </w:p>
    <w:p>
      <w:r>
        <w:br w:type="page"/>
      </w:r>
    </w:p>
    <w:p>
      <w:pPr>
        <w:pStyle w:val="Heading1"/>
      </w:pPr>
      <w:r>
        <w:t xml:space="preserve">1. Giới thiệu</w:t>
      </w:r>
    </w:p>
    <w:p>
      <w:pPr>
        <w:pStyle w:val="Heading2"/>
      </w:pPr>
      <w:r>
        <w:t xml:space="preserve">1.1 Mục đích</w:t>
      </w:r>
    </w:p>
    <w:p>
      <w:pPr>
        <w:spacing w:after="120"/>
      </w:pPr>
      <w:r>
        <w:t xml:space="preserve">Tài liệu mô tả đầy đủ hệ thống Messenger Clone ở mức cơ bản: yêu cầu chức năng và phi chức năng, kiến trúc modular monolith, mô hình dữ liệu, thiết kế API, cơ chế realtime, triển khai và kế hoạch thực hiện. Đây là tài liệu nền để nhóm phát triển, kiểm thử và bảo vệ đồ án.</w:t>
      </w:r>
    </w:p>
    <w:p>
      <w:pPr>
        <w:pStyle w:val="Heading2"/>
      </w:pPr>
      <w:r>
        <w:t xml:space="preserve">1.2 Phạm vi</w:t>
      </w:r>
    </w:p>
    <w:p>
      <w:pPr>
        <w:spacing w:after="120"/>
      </w:pPr>
      <w:r>
        <w:t xml:space="preserve">Ứng dụng web nhắn tin thời gian thực cho nhóm nhỏ: đăng ký và đăng nhập, nhắn tin 1-1 và nhóm, gửi ảnh và file, Stories, gọi thoại và video 1-1.</w:t>
      </w:r>
    </w:p>
    <w:p>
      <w:pPr>
        <w:spacing w:after="120"/>
      </w:pPr>
      <w:r>
        <w:rPr>
          <w:b/>
          <w:bCs/>
        </w:rPr>
        <w:t xml:space="preserve">Ngoài phạm vi: </w:t>
      </w:r>
      <w:r>
        <w:t xml:space="preserve">mã hóa đầu cuối, ứng dụng mobile native, push notification, gọi nhóm, đa thiết bị đồng bộ trạng thái, bot và tích hợp bên thứ ba, giao diện quản trị.</w:t>
      </w:r>
    </w:p>
    <w:p>
      <w:pPr>
        <w:pStyle w:val="Heading2"/>
      </w:pPr>
      <w:r>
        <w:t xml:space="preserve">1.3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Thuật ngữ</w:t>
            </w:r>
          </w:p>
        </w:tc>
        <w:tc>
          <w:tcPr>
            <w:tcW w:type="dxa" w:w="72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Ý nghĩa</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Modular monolith</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Một ứng dụng triển khai duy nhất, bên trong chia thành các module có ranh giới rõ</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Facade</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Interface công khai của một module; module khác chỉ được gọi qua đây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Access / refresh token</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JWT sống ngắn dùng gọi API / token sống dài dùng để cấp access token mới</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Room</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Nhóm kết nối Socket.IO dùng để phát sự kiện tới đúng người nhận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Signaling</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Trao đổi thông tin kết nối (offer, answer, ICE) để thiết lập cuộc gọi WebRTC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Cursor pagination</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Phân trang theo con trỏ, phù hợp danh sách tin nhắn thay đổi liên tục</w:t>
            </w:r>
          </w:p>
        </w:tc>
      </w:tr>
    </w:tbl>
    <w:p>
      <w:pPr>
        <w:pStyle w:val="Heading1"/>
      </w:pPr>
      <w:r>
        <w:t xml:space="preserve">2. Tổng quan hệ thống</w:t>
      </w:r>
    </w:p>
    <w:p>
      <w:pPr>
        <w:pStyle w:val="Heading2"/>
      </w:pPr>
      <w:r>
        <w:t xml:space="preserve">2.1 Đối tượng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Vai trò</w:t>
            </w:r>
          </w:p>
        </w:tc>
        <w:tc>
          <w:tcPr>
            <w:tcW w:type="dxa" w:w="74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Mô tả</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Khách</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Chưa đăng nhập; chỉ đăng ký, đăng nhập</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Người dùng</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Đã đăng nhập; dùng toàn bộ chức năng nhắn tin, Stories, gọi</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Người vận hành (DevOps)</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Triển khai, giám sát, sao lưu; không có giao diện quản trị trong phạm vi hiện tại</w:t>
            </w:r>
          </w:p>
        </w:tc>
      </w:tr>
    </w:tbl>
    <w:p>
      <w:pPr>
        <w:pStyle w:val="Heading2"/>
      </w:pPr>
      <w:r>
        <w:t xml:space="preserve">2.2 Ràng buộc và giả định</w:t>
      </w:r>
    </w:p>
    <w:p>
      <w:pPr>
        <w:pStyle w:val="ListParagraph"/>
        <w:numPr>
          <w:ilvl w:val="0"/>
          <w:numId w:val="2"/>
        </w:numPr>
        <w:spacing w:after="70"/>
      </w:pPr>
      <w:r>
        <w:t xml:space="preserve">Chạy trên 1 VPS 4 GB RAM, triển khai bằng Docker Compose, có domain và HTTPS.</w:t>
      </w:r>
    </w:p>
    <w:p>
      <w:pPr>
        <w:pStyle w:val="ListParagraph"/>
        <w:numPr>
          <w:ilvl w:val="0"/>
          <w:numId w:val="2"/>
        </w:numPr>
        <w:spacing w:after="70"/>
      </w:pPr>
      <w:r>
        <w:t xml:space="preserve">Dưới 20 người dùng đồng thời; thiết kế dư địa tới khoảng 50.</w:t>
      </w:r>
    </w:p>
    <w:p>
      <w:pPr>
        <w:pStyle w:val="ListParagraph"/>
        <w:numPr>
          <w:ilvl w:val="0"/>
          <w:numId w:val="2"/>
        </w:numPr>
        <w:spacing w:after="70"/>
      </w:pPr>
      <w:r>
        <w:t xml:space="preserve">Công nghệ: React (frontend), NestJS (backend), PostgreSQL, Redis, MinIO, Socket.IO, WebRTC, Caddy.</w:t>
      </w:r>
    </w:p>
    <w:p>
      <w:pPr>
        <w:pStyle w:val="ListParagraph"/>
        <w:numPr>
          <w:ilvl w:val="0"/>
          <w:numId w:val="2"/>
        </w:numPr>
        <w:spacing w:after="70"/>
      </w:pPr>
      <w:r>
        <w:t xml:space="preserve">Trình duyệt hỗ trợ: bản mới của Chrome, Edge, Firefox, Safari (desktop và mobile).</w:t>
      </w:r>
    </w:p>
    <w:p>
      <w:pPr>
        <w:pStyle w:val="ListParagraph"/>
        <w:numPr>
          <w:ilvl w:val="0"/>
          <w:numId w:val="2"/>
        </w:numPr>
        <w:spacing w:after="70"/>
      </w:pPr>
      <w:r>
        <w:t xml:space="preserve">"Người liên hệ" của một người dùng là những người đã có hội thoại với họ.</w:t>
      </w:r>
    </w:p>
    <w:p>
      <w:pPr>
        <w:pStyle w:val="Heading1"/>
      </w:pPr>
      <w:r>
        <w:t xml:space="preserve">3. Yêu cầu chức năng</w:t>
      </w:r>
    </w:p>
    <w:p>
      <w:pPr>
        <w:spacing w:after="120"/>
      </w:pPr>
      <w:r>
        <w:t xml:space="preserve">Mã yêu cầu có dạng FR-&lt;module&gt;-&lt;số&gt; để truy vết khi viết test và báo cáo.</w:t>
      </w:r>
    </w:p>
    <w:p>
      <w:pPr>
        <w:pStyle w:val="Heading2"/>
      </w:pPr>
      <w:r>
        <w:t xml:space="preserve">3.1 Xác thực (Auth)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838"/>
        <w:gridCol w:w="13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w:t>
            </w:r>
          </w:p>
        </w:tc>
        <w:tc>
          <w:tcPr>
            <w:tcW w:type="dxa" w:w="68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Yêu cầu</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Ưu tiên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FR-AUTH-01</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ký bằng email, username và mật khẩu; email và username là duy nhất.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FR-AUTH-02</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nhập bằng email hoặc username kèm mật khẩu; nhận access token và refresh token.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FR-AUTH-03</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Làm mới access token bằng refresh token; refresh token xoay vòng, token cũ bị thu hồi.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FR-AUTH-04</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xuất và thu hồi refresh token hiện tại.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FR-AUTH-05</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Mật khẩu tối thiểu 8 ký tự, lưu dạng băm (argon2id hoặc bcrypt).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FR-AUTH-06</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Đổi mật khẩu khi đã đăng nhập; thu hồi mọi refresh token còn lại.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FR-AUTH-07</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Quên mật khẩu qua email (cần SMTP).</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P3</w:t>
            </w:r>
          </w:p>
        </w:tc>
      </w:tr>
    </w:tbl>
    <w:p>
      <w:pPr>
        <w:pStyle w:val="Heading2"/>
      </w:pPr>
      <w:r>
        <w:t xml:space="preserve">3.2 Người dùng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838"/>
        <w:gridCol w:w="13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w:t>
            </w:r>
          </w:p>
        </w:tc>
        <w:tc>
          <w:tcPr>
            <w:tcW w:type="dxa" w:w="68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Yêu cầu</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Ưu tiên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FR-USER-01</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Xem và sửa hồ sơ cá nhân: tên hiển thị, ảnh đại diện, giới thiệu.</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FR-USER-02</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Xem hồ sơ người dùng khác.</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FR-USER-03</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Tìm người dùng theo username hoặc tên hiển thị, có phân trang.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FR-USER-04</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Hiển thị trạng thái online/offline và thời điểm hoạt động gần nhất.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FR-USER-05</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Chặn người dùng: người bị chặn không gửi được tin nhắn mới.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P3</w:t>
            </w:r>
          </w:p>
        </w:tc>
      </w:tr>
    </w:tbl>
    <w:p>
      <w:pPr>
        <w:pStyle w:val="Heading2"/>
      </w:pPr>
      <w:r>
        <w:t xml:space="preserve">3.3 Nhắn tin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838"/>
        <w:gridCol w:w="13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w:t>
            </w:r>
          </w:p>
        </w:tc>
        <w:tc>
          <w:tcPr>
            <w:tcW w:type="dxa" w:w="68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Yêu cầu</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Ưu tiên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FR-CHAT-01</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Tạo hoặc mở hội thoại 1-1 với một người dùng; không tạo hội thoại trùng.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FR-CHAT-02</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Gửi tin nhắn văn bản, tối đa 4000 ký tự.</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FR-CHAT-03</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Nhận tin nhắn mới theo thời gian thực, không cần tải lại trang.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FR-CHAT-04</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Danh sách hội thoại sắp theo tin mới nhất, kèm tin cuối và số tin chưa đọc.</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FR-CHAT-05</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Xem lịch sử tin nhắn, tải thêm khi cuộn lên (cursor).</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FR-CHAT-06</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Gửi ảnh và file đính kèm trong hội thoại (chi tiết ở 3.4).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FR-CHAT-07</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Đánh dấu đã đọc; người gửi thấy trạng thái đã gửi, đã nhận, đã xem.</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FR-CHAT-08</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Hiển thị "đang nhập…" theo thời gian thực.</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FR-CHAT-09</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Thu hồi (xóa) tin nhắn của chính mình; mọi thành viên thấy trạng thái đã thu hồi.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FR-CHAT-10</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Nhóm chat: tạo nhóm, thêm và bớt thành viên, đổi tên, rời nhóm.</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FR-CHAT-11</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Gửi lại an toàn khi mạng chập chờn: cùng mã client không tạo tin trùng.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FR-CHAT-12</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Sửa tin nhắn của mình; hiển thị nhãn "đã chỉnh sửa".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P3</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FR-CHAT-13</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Trả lời một tin nhắn cụ thể (reply).</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P3</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FR-CHAT-14</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Biểu cảm (reaction) trên tin nhắn.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P3</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FR-CHAT-15</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Tìm kiếm tin nhắn trong một hội thoại.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P3</w:t>
            </w:r>
          </w:p>
        </w:tc>
      </w:tr>
    </w:tbl>
    <w:p>
      <w:pPr>
        <w:pStyle w:val="Heading2"/>
      </w:pPr>
      <w:r>
        <w:t xml:space="preserve">3.4 Tệp đa phương tiện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838"/>
        <w:gridCol w:w="13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w:t>
            </w:r>
          </w:p>
        </w:tc>
        <w:tc>
          <w:tcPr>
            <w:tcW w:type="dxa" w:w="68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Yêu cầu</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Ưu tiên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FR-MEDIA-01</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Tải lên ảnh (JPEG, PNG, WebP, GIF) và file, tối đa 25 MB; kiểm tra loại và kích thước.</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FR-MEDIA-02</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Chỉ chủ sở hữu hoặc thành viên hội thoại chứa file mới xem và tải được.</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P1</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FR-MEDIA-03</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Xóa file của chính mình.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FR-MEDIA-04</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Tạo ảnh thu nhỏ (thumbnail) cho ảnh.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P3</w:t>
            </w:r>
          </w:p>
        </w:tc>
      </w:tr>
    </w:tbl>
    <w:p>
      <w:pPr>
        <w:pStyle w:val="Heading2"/>
      </w:pPr>
      <w:r>
        <w:t xml:space="preserve">3.5 Stories (Social)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838"/>
        <w:gridCol w:w="13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w:t>
            </w:r>
          </w:p>
        </w:tc>
        <w:tc>
          <w:tcPr>
            <w:tcW w:type="dxa" w:w="68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Yêu cầu</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Ưu tiên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FR-SOC-01</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Story gồm ảnh và chú thích.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FR-SOC-02</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Xem danh sách Stories còn hạn của người liên hệ.</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FR-SOC-03</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Story tự hết hạn sau 24 giờ và bị dọn bằng tác vụ định kỳ.</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FR-SOC-04</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Xóa Story của mình.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FR-SOC-05</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Xem danh sách người đã xem Story của mình.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P3</w:t>
            </w:r>
          </w:p>
        </w:tc>
      </w:tr>
    </w:tbl>
    <w:p>
      <w:pPr>
        <w:pStyle w:val="Heading2"/>
      </w:pPr>
      <w:r>
        <w:t xml:space="preserve">3.6 Gọi thoại và video (Call)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838"/>
        <w:gridCol w:w="13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w:t>
            </w:r>
          </w:p>
        </w:tc>
        <w:tc>
          <w:tcPr>
            <w:tcW w:type="dxa" w:w="68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Yêu cầu</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Ưu tiên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FR-CALL-01</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Gọi thoại và video 1-1 qua WebRTC: báo cuộc gọi đến, chấp nhận, từ chối, kết thúc.</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FR-CALL-02</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Bật và tắt mic, camera trong cuộc gọi.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P2</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FR-CALL-03</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Lưu lịch sử cuộc gọi (nhỡ, hoàn tất, từ chối) hiển thị trong hội thoại.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P3</w:t>
            </w:r>
          </w:p>
        </w:tc>
      </w:tr>
    </w:tbl>
    <w:p>
      <w:pPr>
        <w:pStyle w:val="Heading2"/>
      </w:pPr>
      <w:r>
        <w:t xml:space="preserve">3.7 Luồng chính: gửi tin nhắn</w:t>
      </w:r>
    </w:p>
    <w:p>
      <w:pPr>
        <w:pStyle w:val="ListParagraph"/>
        <w:numPr>
          <w:ilvl w:val="0"/>
          <w:numId w:val="3"/>
        </w:numPr>
        <w:spacing w:after="70"/>
      </w:pPr>
      <w:r>
        <w:t xml:space="preserve">Client gọi POST /api/v1/chat/conversations/{id}/messages kèm mã client (Idempotency-Key).</w:t>
      </w:r>
    </w:p>
    <w:p>
      <w:pPr>
        <w:pStyle w:val="ListParagraph"/>
        <w:numPr>
          <w:ilvl w:val="0"/>
          <w:numId w:val="3"/>
        </w:numPr>
        <w:spacing w:after="70"/>
      </w:pPr>
      <w:r>
        <w:t xml:space="preserve">Guard xác thực JWT; ChatService kiểm tra người gửi thuộc hội thoại.</w:t>
      </w:r>
    </w:p>
    <w:p>
      <w:pPr>
        <w:pStyle w:val="ListParagraph"/>
        <w:numPr>
          <w:ilvl w:val="0"/>
          <w:numId w:val="3"/>
        </w:numPr>
        <w:spacing w:after="70"/>
      </w:pPr>
      <w:r>
        <w:t xml:space="preserve">ChatService lưu tin nhắn vào PostgreSQL; nếu mã client đã tồn tại thì trả lại tin cũ.</w:t>
      </w:r>
    </w:p>
    <w:p>
      <w:pPr>
        <w:pStyle w:val="ListParagraph"/>
        <w:numPr>
          <w:ilvl w:val="0"/>
          <w:numId w:val="3"/>
        </w:numPr>
        <w:spacing w:after="70"/>
      </w:pPr>
      <w:r>
        <w:t xml:space="preserve">ChatService phát sự kiện nội bộ message.created.</w:t>
      </w:r>
    </w:p>
    <w:p>
      <w:pPr>
        <w:pStyle w:val="ListParagraph"/>
        <w:numPr>
          <w:ilvl w:val="0"/>
          <w:numId w:val="3"/>
        </w:numPr>
        <w:spacing w:after="70"/>
      </w:pPr>
      <w:r>
        <w:t xml:space="preserve">RealtimeGateway nhận sự kiện, phát message:new tới room của hội thoại.</w:t>
      </w:r>
    </w:p>
    <w:p>
      <w:pPr>
        <w:pStyle w:val="ListParagraph"/>
        <w:numPr>
          <w:ilvl w:val="0"/>
          <w:numId w:val="3"/>
        </w:numPr>
        <w:spacing w:after="70"/>
      </w:pPr>
      <w:r>
        <w:t xml:space="preserve">API trả 201 cho người gửi; người nhận đang offline sẽ thấy tin khi tải lại danh sách hội thoại.</w:t>
      </w:r>
    </w:p>
    <w:p>
      <w:pPr>
        <w:pStyle w:val="Heading1"/>
      </w:pPr>
      <w:r>
        <w:t xml:space="preserve">4.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cantSplit/>
          <w:tblHeader/>
        </w:trPr>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Nhóm</w:t>
            </w:r>
          </w:p>
        </w:tc>
        <w:tc>
          <w:tcPr>
            <w:tcW w:type="dxa" w:w="56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Yêu cầu</w:t>
            </w:r>
          </w:p>
        </w:tc>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Mục tiêu</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Hiệu năng</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Độ trễ từ lúc gửi tới lúc người nhận thấy tin nhắn (cùng khu vực mạng)</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p95 dưới 500 ms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Hiệu năng</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Thời gian phản hồi API thông thường (không gồm upload)</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p95 dưới 300 ms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Sức chứa</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Số người dùng đồng thời</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 dư địa 50</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Tài nguyên</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Tổng RAM các container trên VPS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Dưới 2,5 GB</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Sẵn sàng</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Thời gian hoạt động cho mục đích demo</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Khoảng 99%, có health check và tự khởi động lại</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Bảo mật</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HTTPS bắt buộc; băm mật khẩu; JWT sống ngắn; validate mọi đầu vào; giới hạn tốc độ; không lộ stack trace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Theo checklist mục 9.4</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Toàn vẹn dữ liệu</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Sao lưu PostgreSQL và MinIO hằng ngày, thử khôi phục ít nhất một lần</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Giữ 7 bản gần nhất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Khả năng bảo trì</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Ranh giới module được kiểm tra tự động trong CI; test cho logic service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Đề xuất: độ phủ test service từ 60%</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Khả năng truy vết</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Mọi request có X-Request-ID, ghi trong log JSON</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100% request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Khả dụng</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Giao diện responsive; ngôn ngữ giao diện tiếng Việt, thông báo lỗi theo Accept-Language (vi, en)</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Rộng từ 360 px</w:t>
            </w:r>
          </w:p>
        </w:tc>
      </w:tr>
    </w:tbl>
    <w:p>
      <w:pPr>
        <w:pStyle w:val="Heading1"/>
      </w:pPr>
      <w:r>
        <w:t xml:space="preserve">5. Kiến trúc hệ thống</w:t>
      </w:r>
    </w:p>
    <w:p>
      <w:pPr>
        <w:pStyle w:val="Heading2"/>
      </w:pPr>
      <w:r>
        <w:t xml:space="preserve">5.1 Tổng quan</w:t>
      </w:r>
    </w:p>
    <w:p>
      <w:pPr>
        <w:spacing w:after="120"/>
      </w:pPr>
      <w:r>
        <w:t xml:space="preserve">Hệ thống gồm một ứng dụng NestJS duy nhất chia thành các module theo nghiệp vụ. Caddy đứng trước, xử lý HTTPS và phục vụ luôn file tĩnh của React. Dữ liệu nằm ở PostgreSQL, tệp ở MinIO, trạng thái tạm (online, token thu hồi) ở Redis.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Tầng</w:t>
            </w:r>
          </w:p>
        </w:tc>
        <w:tc>
          <w:tcPr>
            <w:tcW w:type="dxa" w:w="73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Thành phần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Client</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React SPA; gọi REST, kết nối Socket.IO, dùng WebRTC cho cuộc gọi</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Edge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Caddy: HTTPS tự động, nén, header bảo mật, proxy /api và /socket.io tới app, phục vụ file tĩnh React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Ứng dụng</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NestJS (1 container): các module Auth, Users, Chat, Media, Social, Realtime, Common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Dữ liệu</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PostgreSQL (dữ liệu chính), Redis (presence, thu hồi token, bộ đếm), MinIO (file)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Hỗ trợ cuộc gọi</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STUN công cộng; coturn (TURN) chỉ thêm khi cần</w:t>
            </w:r>
          </w:p>
        </w:tc>
      </w:tr>
    </w:tbl>
    <w:p>
      <w:pPr>
        <w:pStyle w:val="Heading2"/>
      </w:pPr>
      <w:r>
        <w:t xml:space="preserve">5.2 Các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800"/>
        <w:gridCol w:w="2138"/>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Module</w:t>
            </w:r>
          </w:p>
        </w:tc>
        <w:tc>
          <w:tcPr>
            <w:tcW w:type="dxa" w:w="3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Trách nhiệm</w:t>
            </w:r>
          </w:p>
        </w:tc>
        <w:tc>
          <w:tcPr>
            <w:tcW w:type="dxa" w:w="2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Interface công khai</w:t>
            </w:r>
          </w:p>
        </w:tc>
        <w:tc>
          <w:tcPr>
            <w:tcW w:type="dxa" w:w="21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Phụ thuộc</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Auth</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ký, đăng nhập, phát và xác minh token, đổi mật khẩu, JWT Guard</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TokenService.verify, JwtAuthGuard</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Hồ sơ, tìm kiếm người dùng</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UsersFacade: getById, getMany, exists</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Media (avatar)</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Chat</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Hội thoại, thành viên, tin nhắn, đã đọc, nhóm</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ChatFacade: isMember, getMemberIds; phát sự kiện</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Users, Media</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Media</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Upload, tải xuống, kiểm tra quyền, làm việc với MinIO</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MediaFacade: attach, getUrl, canAccess</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Không</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Social</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Stories, hạn sử dụng, lượt xem</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SocialFacade: getActiveStories</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Users, Media, Chat</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Realtime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Socket.IO gateway, presence, signaling cuộc gọi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Không (chỉ nghe sự kiện)</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Auth, Chat</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Common</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Cấu hình, logging, bộ lọc lỗi, envelope, throttler, health</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Dùng chung</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Không</w:t>
            </w:r>
          </w:p>
        </w:tc>
      </w:tr>
    </w:tbl>
    <w:p>
      <w:pPr>
        <w:spacing w:after="100"/>
      </w:pPr>
    </w:p>
    <w:p>
      <w:pPr>
        <w:pStyle w:val="Heading2"/>
      </w:pPr>
      <w:r>
        <w:t xml:space="preserve">5.3 Quy tắc ranh giới module</w:t>
      </w:r>
    </w:p>
    <w:p>
      <w:pPr>
        <w:pStyle w:val="ListParagraph"/>
        <w:numPr>
          <w:ilvl w:val="0"/>
          <w:numId w:val="2"/>
        </w:numPr>
        <w:spacing w:after="70"/>
      </w:pPr>
      <w:r>
        <w:t xml:space="preserve">Module chỉ gọi module khác qua Facade công khai; không import repository hay entity của module khác.</w:t>
      </w:r>
    </w:p>
    <w:p>
      <w:pPr>
        <w:pStyle w:val="ListParagraph"/>
        <w:numPr>
          <w:ilvl w:val="0"/>
          <w:numId w:val="2"/>
        </w:numPr>
        <w:spacing w:after="70"/>
      </w:pPr>
      <w:r>
        <w:t xml:space="preserve">Mỗi module có schema PostgreSQL riêng (auth, users, chat, media, social); không JOIN chéo schema, dữ liệu của module khác lấy qua Facade.</w:t>
      </w:r>
    </w:p>
    <w:p>
      <w:pPr>
        <w:pStyle w:val="ListParagraph"/>
        <w:numPr>
          <w:ilvl w:val="0"/>
          <w:numId w:val="2"/>
        </w:numPr>
        <w:spacing w:after="70"/>
      </w:pPr>
      <w:r>
        <w:t xml:space="preserve">Hướng phụ thuộc một chiều, không vòng: Chat phát sự kiện, Realtime lắng nghe, Chat không biết Realtime.</w:t>
      </w:r>
    </w:p>
    <w:p>
      <w:pPr>
        <w:pStyle w:val="ListParagraph"/>
        <w:numPr>
          <w:ilvl w:val="0"/>
          <w:numId w:val="2"/>
        </w:numPr>
        <w:spacing w:after="70"/>
      </w:pPr>
      <w:r>
        <w:t xml:space="preserve">Giao tiếp bất đồng bộ trong tiến trình dùng EventEmitter của NestJS với các sự kiện: message.created, message.updated, message.read, conversation.updated, story.created.</w:t>
      </w:r>
    </w:p>
    <w:p>
      <w:pPr>
        <w:pStyle w:val="ListParagraph"/>
        <w:numPr>
          <w:ilvl w:val="0"/>
          <w:numId w:val="2"/>
        </w:numPr>
        <w:spacing w:after="70"/>
      </w:pPr>
      <w:r>
        <w:t xml:space="preserve">Kiểm tra bằng công cụ trong CI (ví dụ dependency-cruiser hoặc eslint-plugin-boundaries) để vi phạm làm hỏng build.</w:t>
      </w:r>
    </w:p>
    <w:p>
      <w:pPr>
        <w:pStyle w:val="Heading2"/>
      </w:pPr>
      <w:r>
        <w:t xml:space="preserve">5.4 Cấu trúc thư mục backend (đề xuất)</w:t>
      </w:r>
    </w:p>
    <w:p>
      <w:pPr>
        <w:pBdr>
          <w:top w:val="single" w:color="BFBFBF" w:sz="4"/>
        </w:pBdr>
        <w:shd w:fill="F2F2F2" w:color="auto" w:val="clear"/>
        <w:spacing w:after="0"/>
      </w:pPr>
      <w:r>
        <w:rPr>
          <w:rFonts w:ascii="Courier New" w:cs="Courier New" w:eastAsia="Courier New" w:hAnsi="Courier New"/>
          <w:sz w:val="17"/>
          <w:szCs w:val="17"/>
        </w:rPr>
        <w:t xml:space="preserve">src/</w:t>
      </w:r>
    </w:p>
    <w:p>
      <w:pPr>
        <w:shd w:fill="F2F2F2" w:color="auto" w:val="clear"/>
        <w:spacing w:after="0"/>
      </w:pPr>
      <w:r>
        <w:rPr>
          <w:rFonts w:ascii="Courier New" w:cs="Courier New" w:eastAsia="Courier New" w:hAnsi="Courier New"/>
          <w:sz w:val="17"/>
          <w:szCs w:val="17"/>
        </w:rPr>
        <w:t xml:space="preserve">  main.ts</w:t>
      </w:r>
    </w:p>
    <w:p>
      <w:pPr>
        <w:shd w:fill="F2F2F2" w:color="auto" w:val="clear"/>
        <w:spacing w:after="0"/>
      </w:pPr>
      <w:r>
        <w:rPr>
          <w:rFonts w:ascii="Courier New" w:cs="Courier New" w:eastAsia="Courier New" w:hAnsi="Courier New"/>
          <w:sz w:val="17"/>
          <w:szCs w:val="17"/>
        </w:rPr>
        <w:t xml:space="preserve">  app.module.ts</w:t>
      </w:r>
    </w:p>
    <w:p>
      <w:pPr>
        <w:shd w:fill="F2F2F2" w:color="auto" w:val="clear"/>
        <w:spacing w:after="0"/>
      </w:pPr>
      <w:r>
        <w:rPr>
          <w:rFonts w:ascii="Courier New" w:cs="Courier New" w:eastAsia="Courier New" w:hAnsi="Courier New"/>
          <w:sz w:val="17"/>
          <w:szCs w:val="17"/>
        </w:rPr>
        <w:t xml:space="preserve">  common/            config, filters, interceptors, throttler, health</w:t>
      </w:r>
    </w:p>
    <w:p>
      <w:pPr>
        <w:shd w:fill="F2F2F2" w:color="auto" w:val="clear"/>
        <w:spacing w:after="0"/>
      </w:pPr>
      <w:r>
        <w:rPr>
          <w:rFonts w:ascii="Courier New" w:cs="Courier New" w:eastAsia="Courier New" w:hAnsi="Courier New"/>
          <w:sz w:val="17"/>
          <w:szCs w:val="17"/>
        </w:rPr>
        <w:t xml:space="preserve">  modules/</w:t>
      </w:r>
    </w:p>
    <w:p>
      <w:pPr>
        <w:shd w:fill="F2F2F2" w:color="auto" w:val="clear"/>
        <w:spacing w:after="0"/>
      </w:pPr>
      <w:r>
        <w:rPr>
          <w:rFonts w:ascii="Courier New" w:cs="Courier New" w:eastAsia="Courier New" w:hAnsi="Courier New"/>
          <w:sz w:val="17"/>
          <w:szCs w:val="17"/>
        </w:rPr>
        <w:t xml:space="preserve">    auth/            controller, service, guards, dto</w:t>
      </w:r>
    </w:p>
    <w:p>
      <w:pPr>
        <w:shd w:fill="F2F2F2" w:color="auto" w:val="clear"/>
        <w:spacing w:after="0"/>
      </w:pPr>
      <w:r>
        <w:rPr>
          <w:rFonts w:ascii="Courier New" w:cs="Courier New" w:eastAsia="Courier New" w:hAnsi="Courier New"/>
          <w:sz w:val="17"/>
          <w:szCs w:val="17"/>
        </w:rPr>
        <w:t xml:space="preserve">    users/</w:t>
      </w:r>
    </w:p>
    <w:p>
      <w:pPr>
        <w:shd w:fill="F2F2F2" w:color="auto" w:val="clear"/>
        <w:spacing w:after="0"/>
      </w:pPr>
      <w:r>
        <w:rPr>
          <w:rFonts w:ascii="Courier New" w:cs="Courier New" w:eastAsia="Courier New" w:hAnsi="Courier New"/>
          <w:sz w:val="17"/>
          <w:szCs w:val="17"/>
        </w:rPr>
        <w:t xml:space="preserve">    chat/            controller, service, repository, entities, events</w:t>
      </w:r>
    </w:p>
    <w:p>
      <w:pPr>
        <w:shd w:fill="F2F2F2" w:color="auto" w:val="clear"/>
        <w:spacing w:after="0"/>
      </w:pPr>
      <w:r>
        <w:rPr>
          <w:rFonts w:ascii="Courier New" w:cs="Courier New" w:eastAsia="Courier New" w:hAnsi="Courier New"/>
          <w:sz w:val="17"/>
          <w:szCs w:val="17"/>
        </w:rPr>
        <w:t xml:space="preserve">    media/</w:t>
      </w:r>
    </w:p>
    <w:p>
      <w:pPr>
        <w:shd w:fill="F2F2F2" w:color="auto" w:val="clear"/>
        <w:spacing w:after="0"/>
      </w:pPr>
      <w:r>
        <w:rPr>
          <w:rFonts w:ascii="Courier New" w:cs="Courier New" w:eastAsia="Courier New" w:hAnsi="Courier New"/>
          <w:sz w:val="17"/>
          <w:szCs w:val="17"/>
        </w:rPr>
        <w:t xml:space="preserve">    social/</w:t>
      </w:r>
    </w:p>
    <w:p>
      <w:pPr>
        <w:shd w:fill="F2F2F2" w:color="auto" w:val="clear"/>
        <w:spacing w:after="0"/>
      </w:pPr>
      <w:r>
        <w:rPr>
          <w:rFonts w:ascii="Courier New" w:cs="Courier New" w:eastAsia="Courier New" w:hAnsi="Courier New"/>
          <w:sz w:val="17"/>
          <w:szCs w:val="17"/>
        </w:rPr>
        <w:t xml:space="preserve">    realtime/        gateway, presence, signaling</w:t>
      </w:r>
    </w:p>
    <w:p>
      <w:pPr>
        <w:pBdr>
          <w:bottom w:val="single" w:color="BFBFBF" w:sz="4"/>
        </w:pBdr>
        <w:shd w:fill="F2F2F2" w:color="auto" w:val="clear"/>
        <w:spacing w:after="0"/>
      </w:pPr>
      <w:r>
        <w:rPr>
          <w:rFonts w:ascii="Courier New" w:cs="Courier New" w:eastAsia="Courier New" w:hAnsi="Courier New"/>
          <w:sz w:val="17"/>
          <w:szCs w:val="17"/>
        </w:rPr>
        <w:t xml:space="preserve">  database/          migrations, seeds</w:t>
      </w:r>
    </w:p>
    <w:p>
      <w:pPr>
        <w:spacing w:after="100"/>
      </w:pPr>
    </w:p>
    <w:p>
      <w:pPr>
        <w:pStyle w:val="Heading2"/>
      </w:pPr>
      <w:r>
        <w:t xml:space="preserve">5.5 Lộ trình tách service về sau</w:t>
      </w:r>
    </w:p>
    <w:p>
      <w:pPr>
        <w:spacing w:after="120"/>
      </w:pPr>
      <w:r>
        <w:t xml:space="preserve">Vì ranh giới module đã rõ, khi cần có thể tách một module (ví dụ Media hoặc Realtime) thành service riêng: thay Facade bằng client gọi mạng và thay EventEmitter bằng message broker. Việc này chỉ nên làm khi có lý do cụ thể như cần scale độc lập.</w:t>
      </w:r>
    </w:p>
    <w:p>
      <w:pPr>
        <w:pStyle w:val="Heading1"/>
      </w:pPr>
      <w:r>
        <w:t xml:space="preserve">6. Mô hình dữ liệu</w:t>
      </w:r>
    </w:p>
    <w:p>
      <w:pPr>
        <w:spacing w:after="120"/>
      </w:pPr>
      <w:r>
        <w:t xml:space="preserve">Khóa chính dùng UUID; thời gian lưu UTC (timestamptz). Bảng dưới liệt kê các trường chính, chưa phải DDL đầy đủ.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38"/>
      </w:tblGrid>
      <w:tr>
        <w:trPr>
          <w:cantSplit/>
          <w:tblHeader/>
        </w:trPr>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Bảng</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Schema</w:t>
            </w:r>
          </w:p>
        </w:tc>
        <w:tc>
          <w:tcPr>
            <w:tcW w:type="dxa" w:w="60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Trường chính</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users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users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email (duy nhất), username (duy nhất), display_name, avatar_media_id, bio, last_seen_at, created_at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credentials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user_id, password_hash, updated_at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refresh_tokens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user_id, token_hash, expires_at, revoked_at, replaced_by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conversations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chat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type (direct, group), title, created_by, last_message_at, created_at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conversation_members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chat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conversation_id, user_id, role (owner, member), joined_at, last_read_message_id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messages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chat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conversation_id, sender_id, type (text, image, file, system), content, media_id, reply_to_id, client_message_id, created_at, edited_at, deleted_at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media_files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media</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owner_id, object_key, mime_type, size_bytes, width, height, created_at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stories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social</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user_id, media_id, caption, created_at, expires_at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story_views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social</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story_id, viewer_id, viewed_at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call_logs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chat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conversation_id, caller_id, type (audio, video), status (completed, missed, declined), started_at, ended_at</w:t>
            </w:r>
          </w:p>
        </w:tc>
      </w:tr>
    </w:tbl>
    <w:p>
      <w:pPr>
        <w:spacing w:after="100"/>
      </w:pPr>
    </w:p>
    <w:p>
      <w:pPr>
        <w:spacing w:after="120"/>
      </w:pPr>
      <w:r>
        <w:rPr>
          <w:b/>
          <w:bCs/>
        </w:rPr>
        <w:t xml:space="preserve">Chỉ mục quan trọng: </w:t>
      </w:r>
      <w:r>
        <w:t xml:space="preserve">messages (conversation_id, created_at giảm dần); messages (sender_id, client_message_id) duy nhất để chống gửi trùng; conversation_members (user_id); stories (expires_at); users (username, display_name) cho tìm kiếm.</w:t>
      </w:r>
    </w:p>
    <w:p>
      <w:pPr>
        <w:spacing w:after="120"/>
      </w:pPr>
      <w:r>
        <w:rPr>
          <w:b/>
          <w:bCs/>
        </w:rPr>
        <w:t xml:space="preserve">Hội thoại 1-1: </w:t>
      </w:r>
      <w:r>
        <w:t xml:space="preserve">đảm bảo duy nhất bằng khóa cặp người dùng đã sắp xếp (ví dụ direct_key = id nhỏ + id lớn) để không tạo trùng.</w:t>
      </w:r>
    </w:p>
    <w:p>
      <w:pPr>
        <w:pStyle w:val="Heading1"/>
      </w:pPr>
      <w:r>
        <w:t xml:space="preserve">7. Thiết kế API</w:t>
      </w:r>
    </w:p>
    <w:p>
      <w:pPr>
        <w:pStyle w:val="Heading2"/>
      </w:pPr>
      <w:r>
        <w:t xml:space="preserve">7.1 Quy ước chung</w:t>
      </w:r>
    </w:p>
    <w:p>
      <w:pPr>
        <w:pStyle w:val="ListParagraph"/>
        <w:numPr>
          <w:ilvl w:val="0"/>
          <w:numId w:val="2"/>
        </w:numPr>
        <w:spacing w:after="70"/>
      </w:pPr>
      <w:r>
        <w:t xml:space="preserve">Base URL: https://&lt;domain&gt;/api/v1; Socket.IO ở /socket.io/. NestJS đặt setGlobalPrefix("api/v1"), Caddy chuyển nguyên đường dẫn.</w:t>
      </w:r>
    </w:p>
    <w:p>
      <w:pPr>
        <w:pStyle w:val="ListParagraph"/>
        <w:numPr>
          <w:ilvl w:val="0"/>
          <w:numId w:val="2"/>
        </w:numPr>
        <w:spacing w:after="70"/>
      </w:pPr>
      <w:r>
        <w:t xml:space="preserve">Tên tài nguyên số nhiều, path kebab-case, JSON camelCase, thời gian ISO 8601 UTC, ID dạng UUID.</w:t>
      </w:r>
    </w:p>
    <w:p>
      <w:pPr>
        <w:pStyle w:val="ListParagraph"/>
        <w:numPr>
          <w:ilvl w:val="0"/>
          <w:numId w:val="2"/>
        </w:numPr>
        <w:spacing w:after="70"/>
      </w:pPr>
      <w:r>
        <w:t xml:space="preserve">Xác thực: JwtAuthGuard toàn cục; route public đánh dấu bằng decorator @Public().</w:t>
      </w:r>
    </w:p>
    <w:p>
      <w:pPr>
        <w:pStyle w:val="ListParagraph"/>
        <w:numPr>
          <w:ilvl w:val="0"/>
          <w:numId w:val="2"/>
        </w:numPr>
        <w:spacing w:after="70"/>
      </w:pPr>
      <w:r>
        <w:t xml:space="preserve">Gửi tin nhắn đi qua REST (để có mã lỗi, idempotency); Socket.IO chỉ dùng để phát sự kiện và tín hiệu cuộc gọi.</w:t>
      </w:r>
    </w:p>
    <w:p>
      <w:pPr>
        <w:pStyle w:val="ListParagraph"/>
        <w:numPr>
          <w:ilvl w:val="0"/>
          <w:numId w:val="2"/>
        </w:numPr>
        <w:spacing w:after="70"/>
      </w:pPr>
      <w:r>
        <w:t xml:space="preserve">Giới hạn tốc độ bằng @nestjs/throttler, không cần plugin Caddy.</w:t>
      </w:r>
    </w:p>
    <w:p>
      <w:pPr>
        <w:pStyle w:val="Heading2"/>
      </w:pPr>
      <w:r>
        <w:t xml:space="preserve">7.2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Header</w:t>
            </w:r>
          </w:p>
        </w:tc>
        <w:tc>
          <w:tcPr>
            <w:tcW w:type="dxa" w:w="2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Chiều</w:t>
            </w:r>
          </w:p>
        </w:tc>
        <w:tc>
          <w:tcPr>
            <w:tcW w:type="dxa" w:w="46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Mô tả</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Authorization: Bearer &lt;token&gt;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Request</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Access token cho route bảo vệ</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Content-Type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Request</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application/json; multipart/form-data khi upload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Accept-Language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Request</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vi hoặc en, quyết định ngôn ngữ message lỗi</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Idempotency-Key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Request</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UUID do client sinh khi gửi tin nhắn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X-Request-ID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Response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UUID do Caddy gắn, ứng dụng ghi vào log và trả lại</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Location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Response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 trong 201, trỏ tới tài nguyên mới</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Retry-After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Response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 trong 429, số giây chờ</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Strict-Transport-Security, X-Content-Type-Options, Referrer-Policy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Response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Header bảo mật do Caddy thêm</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Cache-Control: no-store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Response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Với mọi đường dẫn /api/</w:t>
            </w:r>
          </w:p>
        </w:tc>
      </w:tr>
    </w:tbl>
    <w:p>
      <w:pPr>
        <w:spacing w:after="100"/>
      </w:pPr>
    </w:p>
    <w:p>
      <w:pPr>
        <w:spacing w:after="120"/>
      </w:pPr>
      <w:r>
        <w:t xml:space="preserve">Frontend và API cùng origin nên production không cần CORS; chỉ bật ở môi trường dev.</w:t>
      </w:r>
    </w:p>
    <w:p>
      <w:pPr>
        <w:pStyle w:val="Heading2"/>
      </w:pPr>
      <w:r>
        <w:t xml:space="preserve">7.3 Định dạng response</w:t>
      </w:r>
    </w:p>
    <w:p>
      <w:pPr>
        <w:pBdr>
          <w:top w:val="single" w:color="BFBFBF" w:sz="4"/>
        </w:pBdr>
        <w:shd w:fill="F2F2F2" w:color="auto" w:val="clear"/>
        <w:spacing w:after="0"/>
      </w:pPr>
      <w:r>
        <w:rPr>
          <w:rFonts w:ascii="Courier New" w:cs="Courier New" w:eastAsia="Courier New" w:hAnsi="Courier New"/>
          <w:sz w:val="17"/>
          <w:szCs w:val="17"/>
        </w:rPr>
        <w:t xml:space="preserve">{</w:t>
      </w:r>
    </w:p>
    <w:p>
      <w:pPr>
        <w:shd w:fill="F2F2F2" w:color="auto" w:val="clear"/>
        <w:spacing w:after="0"/>
      </w:pPr>
      <w:r>
        <w:rPr>
          <w:rFonts w:ascii="Courier New" w:cs="Courier New" w:eastAsia="Courier New" w:hAnsi="Courier New"/>
          <w:sz w:val="17"/>
          <w:szCs w:val="17"/>
        </w:rPr>
        <w:t xml:space="preserve">  "success": true,</w:t>
      </w:r>
    </w:p>
    <w:p>
      <w:pPr>
        <w:shd w:fill="F2F2F2" w:color="auto" w:val="clear"/>
        <w:spacing w:after="0"/>
      </w:pPr>
      <w:r>
        <w:rPr>
          <w:rFonts w:ascii="Courier New" w:cs="Courier New" w:eastAsia="Courier New" w:hAnsi="Courier New"/>
          <w:sz w:val="17"/>
          <w:szCs w:val="17"/>
        </w:rPr>
        <w:t xml:space="preserve">  "data": { "id": "9b2f…", "displayName": "An" },</w:t>
      </w:r>
    </w:p>
    <w:p>
      <w:pPr>
        <w:shd w:fill="F2F2F2" w:color="auto" w:val="clear"/>
        <w:spacing w:after="0"/>
      </w:pPr>
      <w:r>
        <w:rPr>
          <w:rFonts w:ascii="Courier New" w:cs="Courier New" w:eastAsia="Courier New" w:hAnsi="Courier New"/>
          <w:sz w:val="17"/>
          <w:szCs w:val="17"/>
        </w:rPr>
        <w:t xml:space="preserve">  "meta": { "requestId": "c0a8…" }</w:t>
      </w:r>
    </w:p>
    <w:p>
      <w:pPr>
        <w:shd w:fill="F2F2F2" w:color="auto" w:val="clear"/>
        <w:spacing w:after="0"/>
      </w:pPr>
      <w:r>
        <w:rPr>
          <w:rFonts w:ascii="Courier New" w:cs="Courier New" w:eastAsia="Courier New" w:hAnsi="Courier New"/>
          <w:sz w:val="17"/>
          <w:szCs w:val="17"/>
        </w:rPr>
        <w:t xml:space="preserve">}</w:t>
      </w:r>
    </w:p>
    <w:p>
      <w:pPr>
        <w:shd w:fill="F2F2F2" w:color="auto" w:val="clear"/>
        <w:spacing w:after="0"/>
      </w:pPr>
      <w:r>
        <w:rPr>
          <w:rFonts w:ascii="Courier New" w:cs="Courier New" w:eastAsia="Courier New" w:hAnsi="Courier New"/>
          <w:sz w:val="17"/>
          <w:szCs w:val="17"/>
        </w:rPr>
        <w:t xml:space="preserve"> </w:t>
      </w:r>
    </w:p>
    <w:p>
      <w:pPr>
        <w:shd w:fill="F2F2F2" w:color="auto" w:val="clear"/>
        <w:spacing w:after="0"/>
      </w:pPr>
      <w:r>
        <w:rPr>
          <w:rFonts w:ascii="Courier New" w:cs="Courier New" w:eastAsia="Courier New" w:hAnsi="Courier New"/>
          <w:sz w:val="17"/>
          <w:szCs w:val="17"/>
        </w:rPr>
        <w:t xml:space="preserve">// Danh sách phân trang cursor: ?limit=30&amp;cursor=&lt;nextCursor&gt;</w:t>
      </w:r>
    </w:p>
    <w:p>
      <w:pPr>
        <w:shd w:fill="F2F2F2" w:color="auto" w:val="clear"/>
        <w:spacing w:after="0"/>
      </w:pPr>
      <w:r>
        <w:rPr>
          <w:rFonts w:ascii="Courier New" w:cs="Courier New" w:eastAsia="Courier New" w:hAnsi="Courier New"/>
          <w:sz w:val="17"/>
          <w:szCs w:val="17"/>
        </w:rPr>
        <w:t xml:space="preserve">"meta": { "requestId": "c0a8…",</w:t>
      </w:r>
    </w:p>
    <w:p>
      <w:pPr>
        <w:pBdr>
          <w:bottom w:val="single" w:color="BFBFBF" w:sz="4"/>
        </w:pBdr>
        <w:shd w:fill="F2F2F2" w:color="auto" w:val="clear"/>
        <w:spacing w:after="0"/>
      </w:pPr>
      <w:r>
        <w:rPr>
          <w:rFonts w:ascii="Courier New" w:cs="Courier New" w:eastAsia="Courier New" w:hAnsi="Courier New"/>
          <w:sz w:val="17"/>
          <w:szCs w:val="17"/>
        </w:rPr>
        <w:t xml:space="preserve">          "pagination": { "limit": 30, "nextCursor": "eyJ…", "hasMore": true } }</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6238"/>
      </w:tblGrid>
      <w:tr>
        <w:trPr>
          <w:cantSplit/>
          <w:tblHeader/>
        </w:trPr>
        <w:tc>
          <w:tcPr>
            <w:tcW w:type="dxa" w:w="1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w:t>
            </w:r>
          </w:p>
        </w:tc>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Tên</w:t>
            </w:r>
          </w:p>
        </w:tc>
        <w:tc>
          <w:tcPr>
            <w:tcW w:type="dxa" w:w="62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Dùng khi</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OK</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GET, PATCH, login, refresh thành công</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Created</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 tạo tài nguyên (đăng ký, gửi tin, tạo story, upload); kèm Location</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Accepted</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Tác vụ xử lý nền (ví dụ tạo thumbnail)</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204</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 Content</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DELETE, logout, đánh dấu đã đọc</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101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Switching Protocols</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Nâng cấp WebSocket</w:t>
            </w:r>
          </w:p>
        </w:tc>
      </w:tr>
    </w:tbl>
    <w:p>
      <w:pPr>
        <w:pStyle w:val="Heading2"/>
      </w:pPr>
      <w:r>
        <w:t xml:space="preserve">7.4 Định dạng lỗi và mã lỗi</w:t>
      </w:r>
    </w:p>
    <w:p>
      <w:pPr>
        <w:pBdr>
          <w:top w:val="single" w:color="BFBFBF" w:sz="4"/>
        </w:pBdr>
        <w:shd w:fill="F2F2F2" w:color="auto" w:val="clear"/>
        <w:spacing w:after="0"/>
      </w:pPr>
      <w:r>
        <w:rPr>
          <w:rFonts w:ascii="Courier New" w:cs="Courier New" w:eastAsia="Courier New" w:hAnsi="Courier New"/>
          <w:sz w:val="17"/>
          <w:szCs w:val="17"/>
        </w:rPr>
        <w:t xml:space="preserve">{</w:t>
      </w:r>
    </w:p>
    <w:p>
      <w:pPr>
        <w:shd w:fill="F2F2F2" w:color="auto" w:val="clear"/>
        <w:spacing w:after="0"/>
      </w:pPr>
      <w:r>
        <w:rPr>
          <w:rFonts w:ascii="Courier New" w:cs="Courier New" w:eastAsia="Courier New" w:hAnsi="Courier New"/>
          <w:sz w:val="17"/>
          <w:szCs w:val="17"/>
        </w:rPr>
        <w:t xml:space="preserve">  "success": false,</w:t>
      </w:r>
    </w:p>
    <w:p>
      <w:pPr>
        <w:shd w:fill="F2F2F2" w:color="auto" w:val="clear"/>
        <w:spacing w:after="0"/>
      </w:pPr>
      <w:r>
        <w:rPr>
          <w:rFonts w:ascii="Courier New" w:cs="Courier New" w:eastAsia="Courier New" w:hAnsi="Courier New"/>
          <w:sz w:val="17"/>
          <w:szCs w:val="17"/>
        </w:rPr>
        <w:t xml:space="preserve">  "error": {</w:t>
      </w:r>
    </w:p>
    <w:p>
      <w:pPr>
        <w:shd w:fill="F2F2F2" w:color="auto" w:val="clear"/>
        <w:spacing w:after="0"/>
      </w:pPr>
      <w:r>
        <w:rPr>
          <w:rFonts w:ascii="Courier New" w:cs="Courier New" w:eastAsia="Courier New" w:hAnsi="Courier New"/>
          <w:sz w:val="17"/>
          <w:szCs w:val="17"/>
        </w:rPr>
        <w:t xml:space="preserve">    "code": "AUTH_INVALID_CREDENTIALS",</w:t>
      </w:r>
    </w:p>
    <w:p>
      <w:pPr>
        <w:shd w:fill="F2F2F2" w:color="auto" w:val="clear"/>
        <w:spacing w:after="0"/>
      </w:pPr>
      <w:r>
        <w:rPr>
          <w:rFonts w:ascii="Courier New" w:cs="Courier New" w:eastAsia="Courier New" w:hAnsi="Courier New"/>
          <w:sz w:val="17"/>
          <w:szCs w:val="17"/>
        </w:rPr>
        <w:t xml:space="preserve">    "message": "Email hoặc mật khẩu không đúng.",</w:t>
      </w:r>
    </w:p>
    <w:p>
      <w:pPr>
        <w:shd w:fill="F2F2F2" w:color="auto" w:val="clear"/>
        <w:spacing w:after="0"/>
      </w:pPr>
      <w:r>
        <w:rPr>
          <w:rFonts w:ascii="Courier New" w:cs="Courier New" w:eastAsia="Courier New" w:hAnsi="Courier New"/>
          <w:sz w:val="17"/>
          <w:szCs w:val="17"/>
        </w:rPr>
        <w:t xml:space="preserve">    "details": [ { "field": "email", "issue": "Định dạng không hợp lệ" } ]</w:t>
      </w:r>
    </w:p>
    <w:p>
      <w:pPr>
        <w:shd w:fill="F2F2F2" w:color="auto" w:val="clear"/>
        <w:spacing w:after="0"/>
      </w:pPr>
      <w:r>
        <w:rPr>
          <w:rFonts w:ascii="Courier New" w:cs="Courier New" w:eastAsia="Courier New" w:hAnsi="Courier New"/>
          <w:sz w:val="17"/>
          <w:szCs w:val="17"/>
        </w:rPr>
        <w:t xml:space="preserve">  },</w:t>
      </w:r>
    </w:p>
    <w:p>
      <w:pPr>
        <w:shd w:fill="F2F2F2" w:color="auto" w:val="clear"/>
        <w:spacing w:after="0"/>
      </w:pPr>
      <w:r>
        <w:rPr>
          <w:rFonts w:ascii="Courier New" w:cs="Courier New" w:eastAsia="Courier New" w:hAnsi="Courier New"/>
          <w:sz w:val="17"/>
          <w:szCs w:val="17"/>
        </w:rPr>
        <w:t xml:space="preserve">  "meta": { "requestId": "c0a8…", "timestamp": "2026-10-02T09:15:00Z" }</w:t>
      </w:r>
    </w:p>
    <w:p>
      <w:pPr>
        <w:pBdr>
          <w:bottom w:val="single" w:color="BFBFBF" w:sz="4"/>
        </w:pBdr>
        <w:shd w:fill="F2F2F2" w:color="auto" w:val="clear"/>
        <w:spacing w:after="0"/>
      </w:pPr>
      <w:r>
        <w:rPr>
          <w:rFonts w:ascii="Courier New" w:cs="Courier New" w:eastAsia="Courier New" w:hAnsi="Courier New"/>
          <w:sz w:val="17"/>
          <w:szCs w:val="17"/>
        </w:rPr>
        <w:t xml:space="preser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63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 HTTP</w:t>
            </w:r>
          </w:p>
        </w:tc>
        <w:tc>
          <w:tcPr>
            <w:tcW w:type="dxa" w:w="3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Ý nghĩa</w:t>
            </w:r>
          </w:p>
        </w:tc>
        <w:tc>
          <w:tcPr>
            <w:tcW w:type="dxa" w:w="46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code mặc định</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400</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JSON sai cú pháp hoặc field không hợp lệ</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SYS_VALIDATION_FAILED</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Thiếu, hết hạn hoặc sai token</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AUTH_TOKEN_MISSING, AUTH_TOKEN_EXPIRED, AUTH_TOKEN_INVALID</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403</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Đã đăng nhập nhưng không đủ quyền</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*_FORBIDDEN, CHAT_NOT_MEMBER</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404</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Không tìm thấy tài nguyên hoặc route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*_NOT_FOUND, SYS_ROUTE_NOT_FOUND</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409</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Xung đột dữ liệu</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AUTH_EMAIL_TAKEN, USER_USERNAME_TAKEN</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410</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Tài nguyên đã hết hạn</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SOCIAL_STORY_EXPIRED</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413</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Body hoặc file quá lớn</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SYS_PAYLOAD_TOO_LARGE, MEDIA_TOO_LARGE</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415</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Loại nội dung không hỗ trợ</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MEDIA_TYPE_UNSUPPORTED</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422</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Đúng cú pháp nhưng vi phạm luật nghiệp vụ</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AUTH_PASSWORD_WEAK, CHAT_MESSAGE_TOO_LONG</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429</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Vượt giới hạn tốc độ</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SYS_RATE_LIMITED</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500</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Lỗi không lường trước</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SYS_INTERNAL_ERROR</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502, 503, 504</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Ứng dụng không phản hồi (do Caddy sinh ra)</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SYS_GATEWAY_&lt;mã&gt;</w:t>
            </w:r>
          </w:p>
        </w:tc>
      </w:tr>
    </w:tbl>
    <w:p>
      <w:pPr>
        <w:spacing w:after="100"/>
      </w:pPr>
    </w:p>
    <w:p>
      <w:pPr>
        <w:spacing w:after="120"/>
      </w:pPr>
      <w:r>
        <w:t xml:space="preserve">Quy ước: 400 là request sai hình dạng (mặc định của ValidationPipe), 422 là đúng hình dạng nhưng vi phạm luật nghiệp vụ. Mã lỗi nghiệp vụ có tiền tố theo module: AUTH_, USER_, CHAT_, MEDIA_, SOCIAL_, CALL_, SYS_.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cantSplit/>
          <w:tblHeader/>
        </w:trPr>
        <w:tc>
          <w:tcPr>
            <w:tcW w:type="dxa" w:w="3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 nghiệp vụ</w:t>
            </w:r>
          </w:p>
        </w:tc>
        <w:tc>
          <w:tcPr>
            <w:tcW w:type="dxa" w:w="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HTTP</w:t>
            </w:r>
          </w:p>
        </w:tc>
        <w:tc>
          <w:tcPr>
            <w:tcW w:type="dxa" w:w="52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Khi nào</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AUTH_INVALID_CREDENTIALS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Sai email/username hoặc mật khẩu</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AUTH_TOKEN_EXPIRED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Access token hết hạn; client gọi refresh</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AUTH_REFRESH_REVOKED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Refresh token đã bị thu hồi hoặc dùng lại</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AUTH_EMAIL_TAKEN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409</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Email đã đăng ký</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AUTH_PASSWORD_WEAK</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422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Mật khẩu không đạt chính sách</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USER_NOT_FOUND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Không có người dùng với ID đó</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USER_USERNAME_TAKEN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409</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Username đã được dùng</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CHAT_CONVERSATION_NOT_FOUND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Hội thoại không tồn tại</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CHAT_NOT_MEMBER</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Người dùng không thuộc hội thoại</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CHAT_MESSAGE_NOT_FOUND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Tin nhắn không tồn tại</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CHAT_MESSAGE_TOO_LONG</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422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Nội dung vượt 4000 ký tự</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CHAT_USER_BLOCKED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Bị người nhận chặn</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MEDIA_NOT_FOUND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File không tồn tại</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MEDIA_TYPE_UNSUPPORTED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415</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Loại file không cho phép</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MEDIA_TOO_LARGE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413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File vượt 25 MB</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MEDIA_UPLOAD_FAILED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500</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Lưu vào MinIO thất bại</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SOCIAL_STORY_NOT_FOUND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Story không tồn tại</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SOCIAL_STORY_EXPIRED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410</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Story đã hết hạn</w:t>
            </w:r>
          </w:p>
        </w:tc>
      </w:tr>
      <w:tr>
        <w:trPr>
          <w:cantSplit/>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CALL_PEER_UNAVAILABLE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409</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Người nhận offline hoặc đang trong cuộc gọi khác</w:t>
            </w:r>
          </w:p>
        </w:tc>
      </w:tr>
    </w:tbl>
    <w:p>
      <w:pPr>
        <w:pStyle w:val="Heading2"/>
      </w:pPr>
      <w:r>
        <w:t xml:space="preserve">7.5 Danh mục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3800"/>
        <w:gridCol w:w="1100"/>
        <w:gridCol w:w="650"/>
        <w:gridCol w:w="3038"/>
      </w:tblGrid>
      <w:tr>
        <w:trPr>
          <w:cantSplit/>
          <w:tblHeader/>
        </w:trPr>
        <w:tc>
          <w:tcPr>
            <w:tcW w:type="dxa" w:w="10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Method</w:t>
            </w:r>
          </w:p>
        </w:tc>
        <w:tc>
          <w:tcPr>
            <w:tcW w:type="dxa" w:w="3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Path</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Xác thực</w:t>
            </w:r>
          </w:p>
        </w:tc>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Mã</w:t>
            </w:r>
          </w:p>
        </w:tc>
        <w:tc>
          <w:tcPr>
            <w:tcW w:type="dxa" w:w="30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Mô tả</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/api/v1/auth/register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Public</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201</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ký</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/api/v1/auth/login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Public</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nhập, đặt cookie refresh</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/api/v1/auth/refresh</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Cookie</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Cấp cặp token mới</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/api/v1/auth/logout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204</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Thu hồi refresh token</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/api/v1/auth/change-password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204</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Đổi mật khẩu</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/api/v1/users/me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Hồ sơ của mình</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PATCH</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/api/v1/users/me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Sửa hồ sơ</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/api/v1/users/{id}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Xem hồ sơ người khác</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/api/v1/users?q=</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Tìm người dùng</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/api/v1/chat/conversations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Danh sách hội thoại</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/api/v1/chat/conversations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201</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Tạo hội thoại 1-1 hoặc nhóm</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PATCH</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/api/v1/chat/conversations/{id}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Đổi tên nhóm</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/api/v1/chat/conversations/{id}/members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204</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Thêm thành viên nhóm</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DELETE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/api/v1/chat/conversations/{id}/members/{userId}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204</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Bớt thành viên hoặc rời nhóm</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/api/v1/chat/conversations/{id}/messages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Lịch sử tin nhắn, cursor</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/api/v1/chat/conversations/{id}/messages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201</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Gửi tin nhắn</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DELETE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/api/v1/chat/messages/{id}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204</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Thu hồi tin nhắn</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/api/v1/chat/conversations/{id}/read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204</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Đánh dấu đã đọc</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/api/v1/media</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201</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Upload (multipart)</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/api/v1/media/{id}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Tải hoặc stream file</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DELETE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/api/v1/media/{id}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204</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Xóa file</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/api/v1/social/stories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Stories còn hạn của người liên hệ</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/api/v1/social/stories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201</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Story</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DELETE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/api/v1/social/stories/{id}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204</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Xóa Story</w:t>
            </w:r>
          </w:p>
        </w:tc>
      </w:tr>
      <w:tr>
        <w:trPr>
          <w:cantSplit/>
          <w:tblHeader w:val="false"/>
        </w:trPr>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/api/v1/health</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Public</w:t>
            </w:r>
          </w:p>
        </w:tc>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Kiểm tra sống</w:t>
            </w:r>
          </w:p>
        </w:tc>
      </w:tr>
    </w:tbl>
    <w:p>
      <w:pPr>
        <w:spacing w:after="100"/>
      </w:pPr>
    </w:p>
    <w:p>
      <w:pPr>
        <w:pStyle w:val="Heading2"/>
      </w:pPr>
      <w:r>
        <w:t xml:space="preserve">7.6 Giới hạn tốc độ và kích thước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38"/>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Nhóm route</w:t>
            </w:r>
          </w:p>
        </w:tc>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Giới hạn</w:t>
            </w:r>
          </w:p>
        </w:tc>
        <w:tc>
          <w:tcPr>
            <w:tcW w:type="dxa" w:w="30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Khóa</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 /auth/register, /auth/login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5 request/phút</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IP</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 /auth/refresh</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10 request/phút</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IP</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 /media</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10 request/phút</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Người dùng</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Các API còn lại</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120 request/phút</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Người dùng (IP nếu chưa đăng nhập)</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Kết nối Socket.IO</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Tối đa 5 kết nối đồng thời</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Người dùng</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Body JSON / upload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 MB / 25 MB</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Mỗi request</w:t>
            </w:r>
          </w:p>
        </w:tc>
      </w:tr>
    </w:tbl>
    <w:p>
      <w:pPr>
        <w:spacing w:after="100"/>
      </w:pPr>
    </w:p>
    <w:p>
      <w:pPr>
        <w:spacing w:after="120"/>
      </w:pPr>
      <w:r>
        <w:t xml:space="preserve">Giá trị là điểm khởi đầu cho dưới 20 người dùng; chỉnh lại sau khi đo thực tế. Giới hạn theo IP có thể chặn nhầm nhiều người dùng chung một NAT.</w:t>
      </w:r>
    </w:p>
    <w:p>
      <w:pPr>
        <w:pStyle w:val="Heading1"/>
      </w:pPr>
      <w:r>
        <w:t xml:space="preserve">8. Xác thực, realtime và cuộc gọi</w:t>
      </w:r>
    </w:p>
    <w:p>
      <w:pPr>
        <w:pStyle w:val="Heading2"/>
      </w:pPr>
      <w:r>
        <w:t xml:space="preserve">8.1 Xác thực</w:t>
      </w:r>
    </w:p>
    <w:p>
      <w:pPr>
        <w:pStyle w:val="ListParagraph"/>
        <w:numPr>
          <w:ilvl w:val="0"/>
          <w:numId w:val="4"/>
        </w:numPr>
        <w:spacing w:after="70"/>
      </w:pPr>
      <w:r>
        <w:t xml:space="preserve">Đăng nhập thành công: access token (JWT, 15 phút) trả trong body; refresh token (7 ngày) đặt trong cookie HttpOnly, Secure, SameSite=Strict, Path=/api/v1/auth/refresh.</w:t>
      </w:r>
    </w:p>
    <w:p>
      <w:pPr>
        <w:pStyle w:val="ListParagraph"/>
        <w:numPr>
          <w:ilvl w:val="0"/>
          <w:numId w:val="4"/>
        </w:numPr>
        <w:spacing w:after="70"/>
      </w:pPr>
      <w:r>
        <w:t xml:space="preserve">Client gửi Authorization: Bearer &lt;access_token&gt; cho mọi request bảo vệ.</w:t>
      </w:r>
    </w:p>
    <w:p>
      <w:pPr>
        <w:pStyle w:val="ListParagraph"/>
        <w:numPr>
          <w:ilvl w:val="0"/>
          <w:numId w:val="4"/>
        </w:numPr>
        <w:spacing w:after="70"/>
      </w:pPr>
      <w:r>
        <w:t xml:space="preserve">Access token hết hạn: API trả 401 AUTH_TOKEN_EXPIRED; client gọi refresh để nhận cặp token mới, refresh token cũ bị thu hồi.</w:t>
      </w:r>
    </w:p>
    <w:p>
      <w:pPr>
        <w:pStyle w:val="ListParagraph"/>
        <w:numPr>
          <w:ilvl w:val="0"/>
          <w:numId w:val="4"/>
        </w:numPr>
        <w:spacing w:after="70"/>
      </w:pPr>
      <w:r>
        <w:t xml:space="preserve">Nếu refresh token đã thu hồi bị dùng lại, hệ thống thu hồi toàn bộ chuỗi token của người dùng đó.</w:t>
      </w:r>
    </w:p>
    <w:p>
      <w:pPr>
        <w:pStyle w:val="ListParagraph"/>
        <w:numPr>
          <w:ilvl w:val="0"/>
          <w:numId w:val="4"/>
        </w:numPr>
        <w:spacing w:after="70"/>
      </w:pPr>
      <w:r>
        <w:t xml:space="preserve">Quyền theo tài nguyên (ví dụ có thuộc hội thoại hay không) do service kiểm tra, trả 403 khi vi phạm.</w:t>
      </w:r>
    </w:p>
    <w:p>
      <w:pPr>
        <w:pStyle w:val="Heading2"/>
      </w:pPr>
      <w:r>
        <w:t xml:space="preserve">8.2 Socket.IO</w:t>
      </w:r>
    </w:p>
    <w:p>
      <w:pPr>
        <w:spacing w:after="120"/>
      </w:pPr>
      <w:r>
        <w:t xml:space="preserve">Client gửi token trong handshake (auth: { token }); RealtimeGateway xác minh JWT và từ chối kết nối nếu sai hoặc hết hạn. Sau khi kết nối, máy chủ cho socket vào room user:{id} và các room conv:{id} của những hội thoại người đó tham gia. Khuyến nghị client chỉ dùng transport websocket.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Sự kiện</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Chiều</w:t>
            </w:r>
          </w:p>
        </w:tc>
        <w:tc>
          <w:tcPr>
            <w:tcW w:type="dxa" w:w="51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Nội dung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message:new</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Server → client</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Tin nhắn mới (gửi vào room conv:{id})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message:updated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Server → client</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Tin nhắn bị thu hồi hoặc sửa</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message:read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Server → client</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Người dùng đã đọc tới tin nhắn nào</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conversation:updated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Server → client</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Hội thoại mới, đổi tên, thay đổi thành viên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presence:update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Server → client</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Người liên hệ online hoặc offline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typing:start, typing:stop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Hai chiều</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Đang nhập trong một hội thoại</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call:invite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Hai chiều</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Mời gọi; người nhận được báo cuộc gọi đến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call:accept, call:decline, call:end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Hai chiều</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Phản hồi và kết thúc cuộc gọi</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urier New" w:cs="Courier New" w:eastAsia="Courier New" w:hAnsi="Courier New"/>
                <w:b w:val="false"/>
                <w:bCs w:val="false"/>
                <w:sz w:val="19"/>
                <w:szCs w:val="19"/>
              </w:rPr>
              <w:t xml:space="preserve">call:offer, call:answer, call:ice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Hai chiều</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Signaling WebRTC</w:t>
            </w:r>
          </w:p>
        </w:tc>
      </w:tr>
    </w:tbl>
    <w:p>
      <w:pPr>
        <w:spacing w:after="100"/>
      </w:pPr>
    </w:p>
    <w:p>
      <w:pPr>
        <w:spacing w:after="120"/>
      </w:pPr>
      <w:r>
        <w:t xml:space="preserve">Tên và payload sự kiện là bản nháp, chốt khi cài đặt Chat/Realtime và Call.</w:t>
      </w:r>
    </w:p>
    <w:p>
      <w:pPr>
        <w:pStyle w:val="Heading2"/>
      </w:pPr>
      <w:r>
        <w:t xml:space="preserve">8.3 Presence</w:t>
      </w:r>
    </w:p>
    <w:p>
      <w:pPr>
        <w:spacing w:after="120"/>
      </w:pPr>
      <w:r>
        <w:t xml:space="preserve">Khi người dùng có kết nối đầu tiên, đặt khóa presence:{userId} trong Redis kèm TTL và làm mới theo nhịp ping; khi mất kết nối cuối cùng hoặc hết TTL thì phát presence:update offline và cập nhật last_seen_at. Nếu muốn bỏ Redis, có thể giữ presence trong bộ nhớ của ứng dụng vì chỉ có một instance.</w:t>
      </w:r>
    </w:p>
    <w:p>
      <w:pPr>
        <w:pStyle w:val="Heading2"/>
      </w:pPr>
      <w:r>
        <w:t xml:space="preserve">8.4 Cuộc gọi WebRTC</w:t>
      </w:r>
    </w:p>
    <w:p>
      <w:pPr>
        <w:pStyle w:val="ListParagraph"/>
        <w:numPr>
          <w:ilvl w:val="0"/>
          <w:numId w:val="2"/>
        </w:numPr>
        <w:spacing w:after="70"/>
      </w:pPr>
      <w:r>
        <w:t xml:space="preserve">Dữ liệu âm thanh và video đi trực tiếp giữa hai trình duyệt (P2P); máy chủ chỉ chuyển tín hiệu qua Socket.IO.</w:t>
      </w:r>
    </w:p>
    <w:p>
      <w:pPr>
        <w:pStyle w:val="ListParagraph"/>
        <w:numPr>
          <w:ilvl w:val="0"/>
          <w:numId w:val="2"/>
        </w:numPr>
        <w:spacing w:after="70"/>
      </w:pPr>
      <w:r>
        <w:t xml:space="preserve">ICE dùng STUN công cộng; khi hai bên ở sau NAT đối xứng cần TURN, thêm coturn vào Docker Compose (tốn băng thông VPS).</w:t>
      </w:r>
    </w:p>
    <w:p>
      <w:pPr>
        <w:pStyle w:val="ListParagraph"/>
        <w:numPr>
          <w:ilvl w:val="0"/>
          <w:numId w:val="2"/>
        </w:numPr>
        <w:spacing w:after="70"/>
      </w:pPr>
      <w:r>
        <w:t xml:space="preserve">Một người chỉ ở một cuộc gọi tại một thời điểm; gọi tới người đang bận trả CALL_PEER_UNAVAILABLE.</w:t>
      </w:r>
    </w:p>
    <w:p>
      <w:pPr>
        <w:pStyle w:val="ListParagraph"/>
        <w:numPr>
          <w:ilvl w:val="0"/>
          <w:numId w:val="2"/>
        </w:numPr>
        <w:spacing w:after="70"/>
      </w:pPr>
      <w:r>
        <w:t xml:space="preserve">Không có gọi nhóm trong phạm vi này.</w:t>
      </w:r>
    </w:p>
    <w:p>
      <w:pPr>
        <w:pStyle w:val="Heading1"/>
      </w:pPr>
      <w:r>
        <w:t xml:space="preserve">9. Triển khai và vận hành</w:t>
      </w:r>
    </w:p>
    <w:p>
      <w:pPr>
        <w:pStyle w:val="Heading2"/>
      </w:pPr>
      <w:r>
        <w:t xml:space="preserve">9.1 Thành phần Docker Compose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3038"/>
      </w:tblGrid>
      <w:tr>
        <w:trPr>
          <w:cantSplit/>
          <w:tblHeader/>
        </w:trPr>
        <w:tc>
          <w:tcPr>
            <w:tcW w:type="dxa" w:w="1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Container</w:t>
            </w:r>
          </w:p>
        </w:tc>
        <w:tc>
          <w:tcPr>
            <w:tcW w:type="dxa" w:w="2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Vai trò</w:t>
            </w:r>
          </w:p>
        </w:tc>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RAM ước tính</w:t>
            </w:r>
          </w:p>
        </w:tc>
        <w:tc>
          <w:tcPr>
            <w:tcW w:type="dxa" w:w="30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Ghi chú</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caddy</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HTTPS, proxy, file tĩnh React</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 MB</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Mở cổng 80 và 443</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app</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Ứng dụng NestJS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300 đến 450 MB</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Đặt giới hạn bộ nhớ, không publish port</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postgres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Cơ sở dữ liệu</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400 đến 600 MB</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Chỉnh shared_buffers nhỏ (khoảng 128 MB)</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redis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Presence, thu hồi token</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30 đến 60 MB</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Có thể bỏ (xem 8.3)</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minio</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Lưu file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250 đến 400 MB</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Không public ra ngoài</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coturn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TURN server</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Khoảng 50 MB</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Chỉ thêm khi cần</w:t>
            </w:r>
          </w:p>
        </w:tc>
      </w:tr>
    </w:tbl>
    <w:p>
      <w:pPr>
        <w:spacing w:after="100"/>
      </w:pPr>
    </w:p>
    <w:p>
      <w:pPr>
        <w:spacing w:after="120"/>
      </w:pPr>
      <w:r>
        <w:t xml:space="preserve">Tổng khoảng 1,1 đến 1,6 GB, còn dư cho hệ điều hành và bộ nhớ đệm. Đây là ước lượng thô, cần đo lại bằng docker stats khi chạy thật. Nên thêm swap để tránh OOM.</w:t>
      </w:r>
    </w:p>
    <w:p>
      <w:pPr>
        <w:pStyle w:val="Heading2"/>
      </w:pPr>
      <w:r>
        <w:t xml:space="preserve">9.2 Caddyfile tham chiếu</w:t>
      </w:r>
    </w:p>
    <w:p>
      <w:pPr>
        <w:pBdr>
          <w:top w:val="single" w:color="BFBFBF" w:sz="4"/>
        </w:pBdr>
        <w:shd w:fill="F2F2F2" w:color="auto" w:val="clear"/>
        <w:spacing w:after="0"/>
      </w:pPr>
      <w:r>
        <w:rPr>
          <w:rFonts w:ascii="Courier New" w:cs="Courier New" w:eastAsia="Courier New" w:hAnsi="Courier New"/>
          <w:sz w:val="17"/>
          <w:szCs w:val="17"/>
        </w:rPr>
        <w:t xml:space="preserve">messenger.example.com {</w:t>
      </w:r>
    </w:p>
    <w:p>
      <w:pPr>
        <w:shd w:fill="F2F2F2" w:color="auto" w:val="clear"/>
        <w:spacing w:after="0"/>
      </w:pPr>
      <w:r>
        <w:rPr>
          <w:rFonts w:ascii="Courier New" w:cs="Courier New" w:eastAsia="Courier New" w:hAnsi="Courier New"/>
          <w:sz w:val="17"/>
          <w:szCs w:val="17"/>
        </w:rPr>
        <w:t xml:space="preserve">    encode zstd gzip</w:t>
      </w:r>
    </w:p>
    <w:p>
      <w:pPr>
        <w:shd w:fill="F2F2F2" w:color="auto" w:val="clear"/>
        <w:spacing w:after="0"/>
      </w:pPr>
      <w:r>
        <w:rPr>
          <w:rFonts w:ascii="Courier New" w:cs="Courier New" w:eastAsia="Courier New" w:hAnsi="Courier New"/>
          <w:sz w:val="17"/>
          <w:szCs w:val="17"/>
        </w:rPr>
        <w:t xml:space="preserve"> </w:t>
      </w:r>
    </w:p>
    <w:p>
      <w:pPr>
        <w:shd w:fill="F2F2F2" w:color="auto" w:val="clear"/>
        <w:spacing w:after="0"/>
      </w:pPr>
      <w:r>
        <w:rPr>
          <w:rFonts w:ascii="Courier New" w:cs="Courier New" w:eastAsia="Courier New" w:hAnsi="Courier New"/>
          <w:sz w:val="17"/>
          <w:szCs w:val="17"/>
        </w:rPr>
        <w:t xml:space="preserve">    header {</w:t>
      </w:r>
    </w:p>
    <w:p>
      <w:pPr>
        <w:shd w:fill="F2F2F2" w:color="auto" w:val="clear"/>
        <w:spacing w:after="0"/>
      </w:pPr>
      <w:r>
        <w:rPr>
          <w:rFonts w:ascii="Courier New" w:cs="Courier New" w:eastAsia="Courier New" w:hAnsi="Courier New"/>
          <w:sz w:val="17"/>
          <w:szCs w:val="17"/>
        </w:rPr>
        <w:t xml:space="preserve">        Strict-Transport-Security "max-age=31536000"</w:t>
      </w:r>
    </w:p>
    <w:p>
      <w:pPr>
        <w:shd w:fill="F2F2F2" w:color="auto" w:val="clear"/>
        <w:spacing w:after="0"/>
      </w:pPr>
      <w:r>
        <w:rPr>
          <w:rFonts w:ascii="Courier New" w:cs="Courier New" w:eastAsia="Courier New" w:hAnsi="Courier New"/>
          <w:sz w:val="17"/>
          <w:szCs w:val="17"/>
        </w:rPr>
        <w:t xml:space="preserve">        X-Content-Type-Options nosniff</w:t>
      </w:r>
    </w:p>
    <w:p>
      <w:pPr>
        <w:shd w:fill="F2F2F2" w:color="auto" w:val="clear"/>
        <w:spacing w:after="0"/>
      </w:pPr>
      <w:r>
        <w:rPr>
          <w:rFonts w:ascii="Courier New" w:cs="Courier New" w:eastAsia="Courier New" w:hAnsi="Courier New"/>
          <w:sz w:val="17"/>
          <w:szCs w:val="17"/>
        </w:rPr>
        <w:t xml:space="preserve">        Referrer-Policy strict-origin-when-cross-origin</w:t>
      </w:r>
    </w:p>
    <w:p>
      <w:pPr>
        <w:shd w:fill="F2F2F2" w:color="auto" w:val="clear"/>
        <w:spacing w:after="0"/>
      </w:pPr>
      <w:r>
        <w:rPr>
          <w:rFonts w:ascii="Courier New" w:cs="Courier New" w:eastAsia="Courier New" w:hAnsi="Courier New"/>
          <w:sz w:val="17"/>
          <w:szCs w:val="17"/>
        </w:rPr>
        <w:t xml:space="preserve">        -Server</w:t>
      </w:r>
    </w:p>
    <w:p>
      <w:pPr>
        <w:shd w:fill="F2F2F2" w:color="auto" w:val="clear"/>
        <w:spacing w:after="0"/>
      </w:pPr>
      <w:r>
        <w:rPr>
          <w:rFonts w:ascii="Courier New" w:cs="Courier New" w:eastAsia="Courier New" w:hAnsi="Courier New"/>
          <w:sz w:val="17"/>
          <w:szCs w:val="17"/>
        </w:rPr>
        <w:t xml:space="preserve">    }</w:t>
      </w:r>
    </w:p>
    <w:p>
      <w:pPr>
        <w:shd w:fill="F2F2F2" w:color="auto" w:val="clear"/>
        <w:spacing w:after="0"/>
      </w:pPr>
      <w:r>
        <w:rPr>
          <w:rFonts w:ascii="Courier New" w:cs="Courier New" w:eastAsia="Courier New" w:hAnsi="Courier New"/>
          <w:sz w:val="17"/>
          <w:szCs w:val="17"/>
        </w:rPr>
        <w:t xml:space="preserve">    header /api/* Cache-Control no-store</w:t>
      </w:r>
    </w:p>
    <w:p>
      <w:pPr>
        <w:shd w:fill="F2F2F2" w:color="auto" w:val="clear"/>
        <w:spacing w:after="0"/>
      </w:pPr>
      <w:r>
        <w:rPr>
          <w:rFonts w:ascii="Courier New" w:cs="Courier New" w:eastAsia="Courier New" w:hAnsi="Courier New"/>
          <w:sz w:val="17"/>
          <w:szCs w:val="17"/>
        </w:rPr>
        <w:t xml:space="preserve">    request_header X-Request-ID {http.request.uuid}</w:t>
      </w:r>
    </w:p>
    <w:p>
      <w:pPr>
        <w:shd w:fill="F2F2F2" w:color="auto" w:val="clear"/>
        <w:spacing w:after="0"/>
      </w:pPr>
      <w:r>
        <w:rPr>
          <w:rFonts w:ascii="Courier New" w:cs="Courier New" w:eastAsia="Courier New" w:hAnsi="Courier New"/>
          <w:sz w:val="17"/>
          <w:szCs w:val="17"/>
        </w:rPr>
        <w:t xml:space="preserve"> </w:t>
      </w:r>
    </w:p>
    <w:p>
      <w:pPr>
        <w:shd w:fill="F2F2F2" w:color="auto" w:val="clear"/>
        <w:spacing w:after="0"/>
      </w:pPr>
      <w:r>
        <w:rPr>
          <w:rFonts w:ascii="Courier New" w:cs="Courier New" w:eastAsia="Courier New" w:hAnsi="Courier New"/>
          <w:sz w:val="17"/>
          <w:szCs w:val="17"/>
        </w:rPr>
        <w:t xml:space="preserve">    handle /api/* {</w:t>
      </w:r>
    </w:p>
    <w:p>
      <w:pPr>
        <w:shd w:fill="F2F2F2" w:color="auto" w:val="clear"/>
        <w:spacing w:after="0"/>
      </w:pPr>
      <w:r>
        <w:rPr>
          <w:rFonts w:ascii="Courier New" w:cs="Courier New" w:eastAsia="Courier New" w:hAnsi="Courier New"/>
          <w:sz w:val="17"/>
          <w:szCs w:val="17"/>
        </w:rPr>
        <w:t xml:space="preserve">        reverse_proxy app:3000</w:t>
      </w:r>
    </w:p>
    <w:p>
      <w:pPr>
        <w:shd w:fill="F2F2F2" w:color="auto" w:val="clear"/>
        <w:spacing w:after="0"/>
      </w:pPr>
      <w:r>
        <w:rPr>
          <w:rFonts w:ascii="Courier New" w:cs="Courier New" w:eastAsia="Courier New" w:hAnsi="Courier New"/>
          <w:sz w:val="17"/>
          <w:szCs w:val="17"/>
        </w:rPr>
        <w:t xml:space="preserve">    }</w:t>
      </w:r>
    </w:p>
    <w:p>
      <w:pPr>
        <w:shd w:fill="F2F2F2" w:color="auto" w:val="clear"/>
        <w:spacing w:after="0"/>
      </w:pPr>
      <w:r>
        <w:rPr>
          <w:rFonts w:ascii="Courier New" w:cs="Courier New" w:eastAsia="Courier New" w:hAnsi="Courier New"/>
          <w:sz w:val="17"/>
          <w:szCs w:val="17"/>
        </w:rPr>
        <w:t xml:space="preserve">    handle /socket.io/* {</w:t>
      </w:r>
    </w:p>
    <w:p>
      <w:pPr>
        <w:shd w:fill="F2F2F2" w:color="auto" w:val="clear"/>
        <w:spacing w:after="0"/>
      </w:pPr>
      <w:r>
        <w:rPr>
          <w:rFonts w:ascii="Courier New" w:cs="Courier New" w:eastAsia="Courier New" w:hAnsi="Courier New"/>
          <w:sz w:val="17"/>
          <w:szCs w:val="17"/>
        </w:rPr>
        <w:t xml:space="preserve">        reverse_proxy app:3000</w:t>
      </w:r>
    </w:p>
    <w:p>
      <w:pPr>
        <w:shd w:fill="F2F2F2" w:color="auto" w:val="clear"/>
        <w:spacing w:after="0"/>
      </w:pPr>
      <w:r>
        <w:rPr>
          <w:rFonts w:ascii="Courier New" w:cs="Courier New" w:eastAsia="Courier New" w:hAnsi="Courier New"/>
          <w:sz w:val="17"/>
          <w:szCs w:val="17"/>
        </w:rPr>
        <w:t xml:space="preserve">    }</w:t>
      </w:r>
    </w:p>
    <w:p>
      <w:pPr>
        <w:shd w:fill="F2F2F2" w:color="auto" w:val="clear"/>
        <w:spacing w:after="0"/>
      </w:pPr>
      <w:r>
        <w:rPr>
          <w:rFonts w:ascii="Courier New" w:cs="Courier New" w:eastAsia="Courier New" w:hAnsi="Courier New"/>
          <w:sz w:val="17"/>
          <w:szCs w:val="17"/>
        </w:rPr>
        <w:t xml:space="preserve">    handle {</w:t>
      </w:r>
    </w:p>
    <w:p>
      <w:pPr>
        <w:shd w:fill="F2F2F2" w:color="auto" w:val="clear"/>
        <w:spacing w:after="0"/>
      </w:pPr>
      <w:r>
        <w:rPr>
          <w:rFonts w:ascii="Courier New" w:cs="Courier New" w:eastAsia="Courier New" w:hAnsi="Courier New"/>
          <w:sz w:val="17"/>
          <w:szCs w:val="17"/>
        </w:rPr>
        <w:t xml:space="preserve">        root * /srv/frontend</w:t>
      </w:r>
    </w:p>
    <w:p>
      <w:pPr>
        <w:shd w:fill="F2F2F2" w:color="auto" w:val="clear"/>
        <w:spacing w:after="0"/>
      </w:pPr>
      <w:r>
        <w:rPr>
          <w:rFonts w:ascii="Courier New" w:cs="Courier New" w:eastAsia="Courier New" w:hAnsi="Courier New"/>
          <w:sz w:val="17"/>
          <w:szCs w:val="17"/>
        </w:rPr>
        <w:t xml:space="preserve">        try_files {path} /index.html</w:t>
      </w:r>
    </w:p>
    <w:p>
      <w:pPr>
        <w:shd w:fill="F2F2F2" w:color="auto" w:val="clear"/>
        <w:spacing w:after="0"/>
      </w:pPr>
      <w:r>
        <w:rPr>
          <w:rFonts w:ascii="Courier New" w:cs="Courier New" w:eastAsia="Courier New" w:hAnsi="Courier New"/>
          <w:sz w:val="17"/>
          <w:szCs w:val="17"/>
        </w:rPr>
        <w:t xml:space="preserve">        file_server</w:t>
      </w:r>
    </w:p>
    <w:p>
      <w:pPr>
        <w:shd w:fill="F2F2F2" w:color="auto" w:val="clear"/>
        <w:spacing w:after="0"/>
      </w:pPr>
      <w:r>
        <w:rPr>
          <w:rFonts w:ascii="Courier New" w:cs="Courier New" w:eastAsia="Courier New" w:hAnsi="Courier New"/>
          <w:sz w:val="17"/>
          <w:szCs w:val="17"/>
        </w:rPr>
        <w:t xml:space="preserve">    }</w:t>
      </w:r>
    </w:p>
    <w:p>
      <w:pPr>
        <w:pBdr>
          <w:bottom w:val="single" w:color="BFBFBF" w:sz="4"/>
        </w:pBdr>
        <w:shd w:fill="F2F2F2" w:color="auto" w:val="clear"/>
        <w:spacing w:after="0"/>
      </w:pPr>
      <w:r>
        <w:rPr>
          <w:rFonts w:ascii="Courier New" w:cs="Courier New" w:eastAsia="Courier New" w:hAnsi="Courier New"/>
          <w:sz w:val="17"/>
          <w:szCs w:val="17"/>
        </w:rPr>
        <w:t xml:space="preserve">}</w:t>
      </w:r>
    </w:p>
    <w:p>
      <w:pPr>
        <w:spacing w:after="100"/>
      </w:pPr>
    </w:p>
    <w:p>
      <w:pPr>
        <w:spacing w:after="120"/>
      </w:pPr>
      <w:r>
        <w:t xml:space="preserve">Cấu hình minh họa; kiểm tra bằng caddy validate trước khi dùng. Giới hạn upload 25 MB đặt bằng request_body trong khối /api/v1/media nếu cần chặn sớm ở Caddy.</w:t>
      </w:r>
    </w:p>
    <w:p>
      <w:pPr>
        <w:pStyle w:val="Heading2"/>
      </w:pPr>
      <w:r>
        <w:t xml:space="preserve">9.3 CI/CD</w:t>
      </w:r>
    </w:p>
    <w:p>
      <w:pPr>
        <w:pStyle w:val="ListParagraph"/>
        <w:numPr>
          <w:ilvl w:val="0"/>
          <w:numId w:val="2"/>
        </w:numPr>
        <w:spacing w:after="70"/>
      </w:pPr>
      <w:r>
        <w:t xml:space="preserve">Mỗi pull request: lint, kiểm tra ranh giới module, chạy test, build.</w:t>
      </w:r>
    </w:p>
    <w:p>
      <w:pPr>
        <w:pStyle w:val="ListParagraph"/>
        <w:numPr>
          <w:ilvl w:val="0"/>
          <w:numId w:val="2"/>
        </w:numPr>
        <w:spacing w:after="70"/>
      </w:pPr>
      <w:r>
        <w:t xml:space="preserve">Nhánh chính: build image, đẩy lên registry, SSH vào VPS chạy docker compose pull và up -d.</w:t>
      </w:r>
    </w:p>
    <w:p>
      <w:pPr>
        <w:pStyle w:val="ListParagraph"/>
        <w:numPr>
          <w:ilvl w:val="0"/>
          <w:numId w:val="2"/>
        </w:numPr>
        <w:spacing w:after="70"/>
      </w:pPr>
      <w:r>
        <w:t xml:space="preserve">Migration database chạy tự động khi khởi động ứng dụng hoặc bước riêng trước khi chuyển bản.</w:t>
      </w:r>
    </w:p>
    <w:p>
      <w:pPr>
        <w:pStyle w:val="ListParagraph"/>
        <w:numPr>
          <w:ilvl w:val="0"/>
          <w:numId w:val="2"/>
        </w:numPr>
        <w:spacing w:after="70"/>
      </w:pPr>
      <w:r>
        <w:t xml:space="preserve">Secret lưu ở file .env trên VPS và secret của CI, không commit vào repo.</w:t>
      </w:r>
    </w:p>
    <w:p>
      <w:pPr>
        <w:pStyle w:val="Heading2"/>
      </w:pPr>
      <w:r>
        <w:t xml:space="preserve">9.4 Bảo mật, giám sát, sao lưu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Hạng mục</w:t>
            </w:r>
          </w:p>
        </w:tc>
        <w:tc>
          <w:tcPr>
            <w:tcW w:type="dxa" w:w="74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Việc cần làm</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Mạng</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Firewall chỉ mở 80 và 443 (và cổng TURN nếu có); PostgreSQL, Redis, MinIO chỉ nằm trong Docker network</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Tài khoản</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Đổi mọi mật khẩu mặc định của DB và MinIO; SSH bằng key, tắt đăng nhập mật khẩu</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Ứng dụng</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ValidationPipe whitelist, helmet, giới hạn tốc độ, không trả stack trace, kiểm tra loại file bằng nội dung chứ không chỉ đuôi</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Giám sát</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Health check cho từng container, log JSON có requestId, uptime check từ bên ngoài, theo dõi docker stats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Sao lưu</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Cron pg_dump hằng ngày và đồng bộ MinIO ra nơi khác, giữ 7 bản, thử khôi phục ít nhất một lần</w:t>
            </w:r>
          </w:p>
        </w:tc>
      </w:tr>
    </w:tbl>
    <w:p>
      <w:pPr>
        <w:pStyle w:val="Heading1"/>
      </w:pPr>
      <w:r>
        <w:t xml:space="preserve">10. Kế hoạch triển khai</w:t>
      </w:r>
    </w:p>
    <w:p>
      <w:pPr>
        <w:spacing w:after="120"/>
      </w:pPr>
      <w:r>
        <w:t xml:space="preserve">Thời lượng ước tính cho nhóm nhỏ; điều chỉnh theo nhân sự thực tế. Tổng khoảng 10 đến 12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3938"/>
        <w:gridCol w:w="2200"/>
      </w:tblGrid>
      <w:tr>
        <w:trPr>
          <w:cantSplit/>
          <w:tblHeader/>
        </w:trPr>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Giai đoạn</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Thời lượng</w:t>
            </w:r>
          </w:p>
        </w:tc>
        <w:tc>
          <w:tcPr>
            <w:tcW w:type="dxa" w:w="39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Nội dung</w:t>
            </w:r>
          </w:p>
        </w:tc>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Kết quả</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0. Chuẩn bị</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 tuần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Chốt tài liệu này, quy ước code, repo, khung NestJS các module, CI cơ bản</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Repo skeleton, tài liệu được duyệt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 Nền tảng</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 tuần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Docker Compose, Caddy HTTPS, PostgreSQL, migration, Common (lỗi, envelope, log, health)</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docker compose up chạy, HTTPS ổn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 Auth và Users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 tuần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ký, đăng nhập, refresh, hồ sơ, tìm kiếm, giao diện đăng nhập</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Đăng nhập end-to-end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3. Chat và Realtime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3 tuần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Hội thoại 1-1, gửi và nhận realtime, lịch sử, chưa đọc, đã đọc, typing</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Nhắn tin 1-1 realtime (MVP)</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 Media, nhóm, Stories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 đến 3 tuần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Upload ảnh và file, nhóm chat, Stories, thu hồi tin nhắn</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Gửi ảnh, nhóm, Stories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5. Cuộc gọi</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 tuần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Signaling, WebRTC 1-1, STUN, tùy chọn TURN</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Gọi thoại và video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6. Hoàn thiện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 đến 2 tuần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Sao lưu, giám sát, tối ưu RAM, test tải nhẹ, tài liệu, demo</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Bản phát hành</w:t>
            </w:r>
          </w:p>
        </w:tc>
      </w:tr>
    </w:tbl>
    <w:p>
      <w:pPr>
        <w:spacing w:after="100"/>
      </w:pPr>
    </w:p>
    <w:p>
      <w:pPr>
        <w:spacing w:after="120"/>
      </w:pPr>
      <w:r>
        <w:t xml:space="preserve">Giai đoạn 5 có thể cắt hoặc lùi nếu trễ tiến độ; MVP kết thúc ở giai đoạn 3.</w:t>
      </w:r>
    </w:p>
    <w:p>
      <w:pPr>
        <w:pStyle w:val="Heading2"/>
      </w:pPr>
      <w:r>
        <w:t xml:space="preserve">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53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Rủi ro</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Mức độ</w:t>
            </w:r>
          </w:p>
        </w:tc>
        <w:tc>
          <w:tcPr>
            <w:tcW w:type="dxa" w:w="55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r>
              <w:rPr>
                <w:rFonts w:ascii="Arial" w:cs="Arial" w:eastAsia="Arial" w:hAnsi="Arial"/>
                <w:b/>
                <w:bCs/>
                <w:sz w:val="19"/>
                <w:szCs w:val="19"/>
              </w:rPr>
              <w:t xml:space="preserve">Hướng xử lý</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Hết RAM trên VPS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Trung bình</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Giới hạn bộ nhớ container, thêm swap, đo sớm ở giai đoạn 3, bỏ Redis nếu cần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Module phụ thuộc chéo, monolith lộn xộn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Cao</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Kiểm tra ranh giới trong CI, review code theo quy tắc mục 5.3</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WebRTC không kết nối được qua NAT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Trung bình</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Thêm coturn; chấp nhận giới hạn nếu không đủ thời gian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Phạm vi phình to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Cao</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Chỉ làm P1 trước, chỉ nhận P2 sau khi MVP chạy, P3 là tùy chọn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Mất dữ liệu</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Trung bình</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Sao lưu hằng ngày và thử khôi phục</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Tin nhắn trùng hoặc mất khi mạng yếu</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Thấp</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Idempotency-Key, client tải lại lịch sử khi kết nối lại</w:t>
            </w:r>
          </w:p>
        </w:tc>
      </w:tr>
    </w:tbl>
    <w:p>
      <w:pPr>
        <w:pStyle w:val="Heading1"/>
      </w:pPr>
      <w:r>
        <w:t xml:space="preserve">11. Các điểm cần chốt</w:t>
      </w:r>
    </w:p>
    <w:p>
      <w:pPr>
        <w:pStyle w:val="ListParagraph"/>
        <w:numPr>
          <w:ilvl w:val="0"/>
          <w:numId w:val="2"/>
        </w:numPr>
        <w:spacing w:after="70"/>
      </w:pPr>
      <w:r>
        <w:t xml:space="preserve">Danh sách chức năng và mức ưu tiên: có đủ, cần thêm hoặc bớt mục nào (đặc biệt nhóm chat, Stories, cuộc gọi).</w:t>
      </w:r>
    </w:p>
    <w:p>
      <w:pPr>
        <w:pStyle w:val="ListParagraph"/>
        <w:numPr>
          <w:ilvl w:val="0"/>
          <w:numId w:val="2"/>
        </w:numPr>
        <w:spacing w:after="70"/>
      </w:pPr>
      <w:r>
        <w:t xml:space="preserve">Có dùng Redis hay giữ presence trong bộ nhớ ứng dụng.</w:t>
      </w:r>
    </w:p>
    <w:p>
      <w:pPr>
        <w:pStyle w:val="ListParagraph"/>
        <w:numPr>
          <w:ilvl w:val="0"/>
          <w:numId w:val="2"/>
        </w:numPr>
        <w:spacing w:after="70"/>
      </w:pPr>
      <w:r>
        <w:t xml:space="preserve">Refresh token để trong cookie HttpOnly (mặc định) hay trong body.</w:t>
      </w:r>
    </w:p>
    <w:p>
      <w:pPr>
        <w:pStyle w:val="ListParagraph"/>
        <w:numPr>
          <w:ilvl w:val="0"/>
          <w:numId w:val="2"/>
        </w:numPr>
        <w:spacing w:after="70"/>
      </w:pPr>
      <w:r>
        <w:t xml:space="preserve">Thuật toán JWT: HS256 là đủ cho monolith; chỉ cần RS256 nếu sau này tách service.</w:t>
      </w:r>
    </w:p>
    <w:p>
      <w:pPr>
        <w:pStyle w:val="ListParagraph"/>
        <w:numPr>
          <w:ilvl w:val="0"/>
          <w:numId w:val="2"/>
        </w:numPr>
        <w:spacing w:after="70"/>
      </w:pPr>
      <w:r>
        <w:t xml:space="preserve">Giới hạn upload 25 MB và danh sách loại file được phép.</w:t>
      </w:r>
    </w:p>
    <w:p>
      <w:pPr>
        <w:pStyle w:val="ListParagraph"/>
        <w:numPr>
          <w:ilvl w:val="0"/>
          <w:numId w:val="2"/>
        </w:numPr>
        <w:spacing w:after="70"/>
      </w:pPr>
      <w:r>
        <w:t xml:space="preserve">Story hết hạn sau 24 giờ có phù hợp không.</w:t>
      </w:r>
    </w:p>
    <w:p>
      <w:pPr>
        <w:pStyle w:val="ListParagraph"/>
        <w:numPr>
          <w:ilvl w:val="0"/>
          <w:numId w:val="2"/>
        </w:numPr>
        <w:spacing w:after="70"/>
      </w:pPr>
      <w:r>
        <w:t xml:space="preserve">Lỗi validation dùng 400 (mặc định NestJS) hay 422.</w:t>
      </w:r>
    </w:p>
    <w:p>
      <w:pPr>
        <w:pStyle w:val="ListParagraph"/>
        <w:numPr>
          <w:ilvl w:val="0"/>
          <w:numId w:val="2"/>
        </w:numPr>
        <w:spacing w:after="70"/>
      </w:pPr>
      <w:r>
        <w:t xml:space="preserve">Có cần TURN server cho cuộc gọi hay chấp nhận giới hạn của STUN.</w:t>
      </w:r>
    </w:p>
    <w:p>
      <w:pPr>
        <w:pStyle w:val="ListParagraph"/>
        <w:numPr>
          <w:ilvl w:val="0"/>
          <w:numId w:val="2"/>
        </w:numPr>
        <w:spacing w:after="70"/>
      </w:pPr>
      <w:r>
        <w:t xml:space="preserve">Công cụ kiểm tra ranh giới module trong CI (dependency-cruiser hoặc eslint-plugin-boundaries).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Trang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7"/>
        <w:szCs w:val="17"/>
      </w:rPr>
      <w:t xml:space="preserve">Messenger Clone (Basic) · Tài liệu hệ thống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Messenger Clone (Basic) - Tài liệu hệ thống</dc:title>
  <dc:creator>Claude</dc:creator>
  <cp:lastModifiedBy>Un-named</cp:lastModifiedBy>
  <cp:revision>1</cp:revision>
  <dcterms:created xsi:type="dcterms:W3CDTF">2026-10-02T03:33:08.276Z</dcterms:created>
  <dcterms:modified xsi:type="dcterms:W3CDTF">2026-10-02T03:33:08.276Z</dcterms:modified>
</cp:coreProperties>
</file>

<file path=docProps/custom.xml><?xml version="1.0" encoding="utf-8"?>
<Properties xmlns="http://schemas.openxmlformats.org/officeDocument/2006/custom-properties" xmlns:vt="http://schemas.openxmlformats.org/officeDocument/2006/docPropsVTypes"/>
</file>