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1665" w14:textId="77777777" w:rsidR="00B8632E" w:rsidRPr="00B8632E" w:rsidRDefault="00B8632E" w:rsidP="00B8632E">
      <w:pPr>
        <w:spacing w:before="288" w:after="288"/>
        <w:rPr>
          <w:b/>
          <w:bCs/>
        </w:rPr>
      </w:pPr>
      <w:r w:rsidRPr="00B8632E">
        <w:rPr>
          <w:b/>
          <w:bCs/>
        </w:rPr>
        <w:t>Xe Ép Rác 9 Khối Isuzu FRR650</w:t>
      </w:r>
    </w:p>
    <w:p w14:paraId="2AA27D54" w14:textId="77777777" w:rsidR="00B8632E" w:rsidRPr="00B8632E" w:rsidRDefault="00B8632E" w:rsidP="00B8632E">
      <w:pPr>
        <w:spacing w:before="288" w:after="288"/>
      </w:pPr>
      <w:r w:rsidRPr="00B8632E">
        <w:rPr>
          <w:rFonts w:ascii="Segoe UI Emoji" w:hAnsi="Segoe UI Emoji" w:cs="Segoe UI Emoji"/>
          <w:b/>
          <w:bCs/>
        </w:rPr>
        <w:t>✅</w:t>
      </w:r>
      <w:r w:rsidRPr="00B8632E">
        <w:t>Thể tích chứa: </w:t>
      </w:r>
      <w:r w:rsidRPr="00B8632E">
        <w:rPr>
          <w:b/>
          <w:bCs/>
        </w:rPr>
        <w:t>9 khối</w:t>
      </w:r>
    </w:p>
    <w:p w14:paraId="36AED9E1" w14:textId="77777777" w:rsidR="00B8632E" w:rsidRPr="00B8632E" w:rsidRDefault="00B8632E" w:rsidP="00B8632E">
      <w:pPr>
        <w:spacing w:before="288" w:after="288"/>
      </w:pPr>
      <w:r w:rsidRPr="00B8632E">
        <w:rPr>
          <w:rFonts w:ascii="Segoe UI Emoji" w:hAnsi="Segoe UI Emoji" w:cs="Segoe UI Emoji"/>
        </w:rPr>
        <w:t>✅</w:t>
      </w:r>
      <w:r w:rsidRPr="00B8632E">
        <w:t>Tải trọng chở: </w:t>
      </w:r>
      <w:r w:rsidRPr="00B8632E">
        <w:rPr>
          <w:b/>
          <w:bCs/>
        </w:rPr>
        <w:t>4.450</w:t>
      </w:r>
      <w:r w:rsidRPr="00B8632E">
        <w:t> kg</w:t>
      </w:r>
    </w:p>
    <w:p w14:paraId="6CE968D3" w14:textId="77777777" w:rsidR="00B8632E" w:rsidRPr="00B8632E" w:rsidRDefault="00B8632E" w:rsidP="00B8632E">
      <w:pPr>
        <w:spacing w:before="288" w:after="288"/>
      </w:pPr>
      <w:r w:rsidRPr="00B8632E">
        <w:rPr>
          <w:rFonts w:ascii="Segoe UI Emoji" w:hAnsi="Segoe UI Emoji" w:cs="Segoe UI Emoji"/>
        </w:rPr>
        <w:t>✅</w:t>
      </w:r>
      <w:r w:rsidRPr="00B8632E">
        <w:t>Tổng tải trọng: </w:t>
      </w:r>
      <w:r w:rsidRPr="00B8632E">
        <w:rPr>
          <w:b/>
          <w:bCs/>
        </w:rPr>
        <w:t>11.000</w:t>
      </w:r>
      <w:r w:rsidRPr="00B8632E">
        <w:t> kg</w:t>
      </w:r>
    </w:p>
    <w:p w14:paraId="5167498F" w14:textId="77777777" w:rsidR="00B8632E" w:rsidRPr="00B8632E" w:rsidRDefault="00B8632E" w:rsidP="00B8632E">
      <w:pPr>
        <w:spacing w:before="288" w:after="288"/>
      </w:pPr>
      <w:r w:rsidRPr="00B8632E">
        <w:rPr>
          <w:rFonts w:ascii="Segoe UI Emoji" w:hAnsi="Segoe UI Emoji" w:cs="Segoe UI Emoji"/>
        </w:rPr>
        <w:t>✅</w:t>
      </w:r>
      <w:r w:rsidRPr="00B8632E">
        <w:t>Kích thước xe: </w:t>
      </w:r>
      <w:r w:rsidRPr="00B8632E">
        <w:rPr>
          <w:b/>
          <w:bCs/>
        </w:rPr>
        <w:t>6.600 x 2.370 x 2.900</w:t>
      </w:r>
      <w:r w:rsidRPr="00B8632E">
        <w:t> mm</w:t>
      </w:r>
    </w:p>
    <w:p w14:paraId="027DC3CD" w14:textId="77777777" w:rsidR="00B8632E" w:rsidRDefault="00B8632E" w:rsidP="00B8632E">
      <w:pPr>
        <w:spacing w:before="288" w:after="288"/>
        <w:rPr>
          <w:b/>
          <w:bCs/>
        </w:rPr>
      </w:pPr>
      <w:r w:rsidRPr="00B8632E">
        <w:rPr>
          <w:rFonts w:ascii="Segoe UI Emoji" w:hAnsi="Segoe UI Emoji" w:cs="Segoe UI Emoji"/>
        </w:rPr>
        <w:t>✅</w:t>
      </w:r>
      <w:r w:rsidRPr="00B8632E">
        <w:t>Cơ cấu nạp rác: </w:t>
      </w:r>
      <w:r w:rsidRPr="00B8632E">
        <w:rPr>
          <w:b/>
          <w:bCs/>
        </w:rPr>
        <w:t>Máng xúc</w:t>
      </w:r>
    </w:p>
    <w:p w14:paraId="23EE3EC3" w14:textId="77777777" w:rsidR="00B8632E" w:rsidRPr="00B8632E" w:rsidRDefault="00B8632E" w:rsidP="00B8632E">
      <w:pPr>
        <w:spacing w:before="288" w:after="288"/>
        <w:rPr>
          <w:b/>
          <w:bCs/>
        </w:rPr>
      </w:pPr>
      <w:r w:rsidRPr="00B8632E">
        <w:rPr>
          <w:b/>
          <w:bCs/>
        </w:rPr>
        <w:t>Ưu điểm nổi bật của xe ép rác 9 khối Isuzu</w:t>
      </w:r>
    </w:p>
    <w:p w14:paraId="05EA87C0" w14:textId="77777777" w:rsidR="00B8632E" w:rsidRPr="00B8632E" w:rsidRDefault="00B8632E" w:rsidP="00B8632E">
      <w:pPr>
        <w:numPr>
          <w:ilvl w:val="0"/>
          <w:numId w:val="1"/>
        </w:numPr>
        <w:spacing w:before="288" w:after="288"/>
      </w:pPr>
      <w:r w:rsidRPr="00B8632E">
        <w:t xml:space="preserve">Xe sử dụng động cơ đạt khí thải Euro </w:t>
      </w:r>
      <w:proofErr w:type="gramStart"/>
      <w:r w:rsidRPr="00B8632E">
        <w:t>5  giúp</w:t>
      </w:r>
      <w:proofErr w:type="gramEnd"/>
      <w:r w:rsidRPr="00B8632E">
        <w:t xml:space="preserve"> bảo vệ môi trường và tiết kiệm nhiên liệu 1 cách tối ưu</w:t>
      </w:r>
    </w:p>
    <w:p w14:paraId="11667A1D" w14:textId="77777777" w:rsidR="00B8632E" w:rsidRPr="00B8632E" w:rsidRDefault="00B8632E" w:rsidP="00B8632E">
      <w:pPr>
        <w:numPr>
          <w:ilvl w:val="0"/>
          <w:numId w:val="1"/>
        </w:numPr>
        <w:spacing w:before="288" w:after="288"/>
      </w:pPr>
      <w:r w:rsidRPr="00B8632E">
        <w:t>Thùng được làm bằng Inox có biên dạng cong, thể tích thùng chứa 9m</w:t>
      </w:r>
      <w:r w:rsidRPr="00B8632E">
        <w:rPr>
          <w:vertAlign w:val="superscript"/>
        </w:rPr>
        <w:t>3</w:t>
      </w:r>
      <w:r w:rsidRPr="00B8632E">
        <w:t> có thể chở khối lượng lớn</w:t>
      </w:r>
    </w:p>
    <w:p w14:paraId="23676834" w14:textId="77777777" w:rsidR="00B8632E" w:rsidRPr="00B8632E" w:rsidRDefault="00B8632E" w:rsidP="00B8632E">
      <w:pPr>
        <w:numPr>
          <w:ilvl w:val="0"/>
          <w:numId w:val="1"/>
        </w:numPr>
        <w:spacing w:before="288" w:after="288"/>
      </w:pPr>
      <w:r w:rsidRPr="00B8632E">
        <w:t xml:space="preserve">Hệ thống xylanh thủy lực xuất xứ Châu Âu, mới 100 </w:t>
      </w:r>
      <w:proofErr w:type="gramStart"/>
      <w:r w:rsidRPr="00B8632E">
        <w:t>% ,</w:t>
      </w:r>
      <w:proofErr w:type="gramEnd"/>
      <w:r w:rsidRPr="00B8632E">
        <w:t xml:space="preserve"> bảo hành bảo dưỡng nhanh chóng</w:t>
      </w:r>
    </w:p>
    <w:p w14:paraId="5115592C" w14:textId="77777777" w:rsidR="00B8632E" w:rsidRPr="00B8632E" w:rsidRDefault="00B8632E" w:rsidP="00B8632E">
      <w:pPr>
        <w:numPr>
          <w:ilvl w:val="0"/>
          <w:numId w:val="1"/>
        </w:numPr>
        <w:spacing w:before="288" w:after="288"/>
      </w:pPr>
      <w:r w:rsidRPr="00B8632E">
        <w:t>Vận hành đơn giản và an toàn</w:t>
      </w:r>
    </w:p>
    <w:p w14:paraId="3B0AD55C" w14:textId="77777777" w:rsidR="00B8632E" w:rsidRPr="00B8632E" w:rsidRDefault="00B8632E" w:rsidP="00B8632E">
      <w:pPr>
        <w:numPr>
          <w:ilvl w:val="0"/>
          <w:numId w:val="1"/>
        </w:numPr>
        <w:spacing w:before="288" w:after="288"/>
      </w:pPr>
      <w:r w:rsidRPr="00B8632E">
        <w:t>Có thùng chứa nước chất thải không gây ô nhiễm môi trường</w:t>
      </w:r>
    </w:p>
    <w:p w14:paraId="29A8053D" w14:textId="77777777" w:rsidR="00B8632E" w:rsidRPr="00B8632E" w:rsidRDefault="00B8632E" w:rsidP="00B8632E">
      <w:pPr>
        <w:numPr>
          <w:ilvl w:val="0"/>
          <w:numId w:val="1"/>
        </w:numPr>
        <w:spacing w:before="288" w:after="288"/>
      </w:pPr>
      <w:r w:rsidRPr="00B8632E">
        <w:t>Phụ tùng có sẳn, thay thế dễ dàng</w:t>
      </w:r>
    </w:p>
    <w:p w14:paraId="2DDDAE55" w14:textId="77777777" w:rsidR="00B8632E" w:rsidRPr="00B8632E" w:rsidRDefault="00B8632E" w:rsidP="00B8632E">
      <w:pPr>
        <w:numPr>
          <w:ilvl w:val="0"/>
          <w:numId w:val="1"/>
        </w:numPr>
        <w:spacing w:before="288" w:after="288"/>
      </w:pPr>
      <w:r w:rsidRPr="00B8632E">
        <w:t>Giá thành hợp lí cạnh tranh toàn quốc</w:t>
      </w:r>
    </w:p>
    <w:p w14:paraId="02BACC78" w14:textId="77777777" w:rsidR="00B8632E" w:rsidRPr="00B8632E" w:rsidRDefault="00B8632E" w:rsidP="00B8632E">
      <w:pPr>
        <w:spacing w:before="288" w:after="288"/>
        <w:rPr>
          <w:b/>
          <w:bCs/>
        </w:rPr>
      </w:pPr>
      <w:r w:rsidRPr="00B8632E">
        <w:rPr>
          <w:b/>
          <w:bCs/>
        </w:rPr>
        <w:t>Chi tiết thùng xe ép rác 9 khối</w:t>
      </w:r>
    </w:p>
    <w:p w14:paraId="5342C872" w14:textId="77777777" w:rsidR="00B8632E" w:rsidRPr="00B8632E" w:rsidRDefault="00B8632E" w:rsidP="00B8632E">
      <w:pPr>
        <w:numPr>
          <w:ilvl w:val="0"/>
          <w:numId w:val="2"/>
        </w:numPr>
        <w:spacing w:before="288" w:after="288"/>
      </w:pPr>
      <w:r w:rsidRPr="00B8632E">
        <w:t>Các chi tiết được thiết kế thẩm mỹ và hợp lí với cách sử dụng. Mối hàn chắc chắn giúp thùng chắc chắn và làm việc ổn định</w:t>
      </w:r>
    </w:p>
    <w:p w14:paraId="4410A7BD" w14:textId="77777777" w:rsidR="00B8632E" w:rsidRPr="00B8632E" w:rsidRDefault="00B8632E" w:rsidP="00B8632E">
      <w:pPr>
        <w:numPr>
          <w:ilvl w:val="0"/>
          <w:numId w:val="2"/>
        </w:numPr>
        <w:spacing w:before="288" w:after="288"/>
      </w:pPr>
      <w:r w:rsidRPr="00B8632E">
        <w:t>Thùng chứa rác: Được làm bằng chất liệu Inox cao cấp chống rỉ sắt và giúp tăng tuổi thọ xe giảm chi phí sửa chữa</w:t>
      </w:r>
    </w:p>
    <w:p w14:paraId="4DFFE4D6" w14:textId="77777777" w:rsidR="00B8632E" w:rsidRPr="00B8632E" w:rsidRDefault="00B8632E" w:rsidP="00B8632E">
      <w:pPr>
        <w:numPr>
          <w:ilvl w:val="0"/>
          <w:numId w:val="2"/>
        </w:numPr>
        <w:spacing w:before="288" w:after="288"/>
      </w:pPr>
      <w:r w:rsidRPr="00B8632E">
        <w:lastRenderedPageBreak/>
        <w:t>Bàn đẩy:  chế tạo bằng Inox và được gia cố chắc chắn. Sử dụng xylanh tầng đẩy rác nhanh chóng và mạnh mẽ</w:t>
      </w:r>
    </w:p>
    <w:p w14:paraId="7E7110FE" w14:textId="77777777" w:rsidR="00B8632E" w:rsidRPr="00B8632E" w:rsidRDefault="00B8632E" w:rsidP="00B8632E">
      <w:pPr>
        <w:numPr>
          <w:ilvl w:val="0"/>
          <w:numId w:val="2"/>
        </w:numPr>
        <w:shd w:val="clear" w:color="auto" w:fill="FFFFFF"/>
        <w:spacing w:before="100" w:beforeAutospacing="1" w:after="144" w:line="240" w:lineRule="auto"/>
        <w:rPr>
          <w:color w:val="333333"/>
          <w:szCs w:val="26"/>
        </w:rPr>
      </w:pPr>
      <w:r w:rsidRPr="00B8632E">
        <w:rPr>
          <w:color w:val="000000"/>
          <w:szCs w:val="26"/>
        </w:rPr>
        <w:t>Thùng chứa nước rác: Vật liệu làm thùng bằng Inox, có thể tích chứa được 220 lít</w:t>
      </w:r>
    </w:p>
    <w:p w14:paraId="52A5D05E" w14:textId="77777777" w:rsidR="00B8632E" w:rsidRPr="00B8632E" w:rsidRDefault="00B8632E" w:rsidP="00B8632E">
      <w:pPr>
        <w:numPr>
          <w:ilvl w:val="0"/>
          <w:numId w:val="2"/>
        </w:numPr>
        <w:shd w:val="clear" w:color="auto" w:fill="FFFFFF"/>
        <w:spacing w:before="100" w:beforeAutospacing="1" w:after="144" w:line="240" w:lineRule="auto"/>
        <w:rPr>
          <w:color w:val="333333"/>
          <w:szCs w:val="26"/>
        </w:rPr>
      </w:pPr>
      <w:r w:rsidRPr="00B8632E">
        <w:rPr>
          <w:color w:val="000000"/>
          <w:szCs w:val="26"/>
        </w:rPr>
        <w:t>Cơ cấu nâng máng: Dùng 2 xylanh mở máng đổ rác và đóng máng đưa rác vào buồng ép. Vật liệu làm máng được làm bằng Inox</w:t>
      </w:r>
    </w:p>
    <w:p w14:paraId="3E3775CC" w14:textId="77777777" w:rsidR="00B8632E" w:rsidRPr="00B8632E" w:rsidRDefault="00B8632E" w:rsidP="00B8632E">
      <w:pPr>
        <w:numPr>
          <w:ilvl w:val="0"/>
          <w:numId w:val="2"/>
        </w:numPr>
        <w:shd w:val="clear" w:color="auto" w:fill="FFFFFF"/>
        <w:spacing w:before="100" w:beforeAutospacing="1" w:after="144" w:line="240" w:lineRule="auto"/>
        <w:rPr>
          <w:color w:val="333333"/>
          <w:szCs w:val="26"/>
        </w:rPr>
      </w:pPr>
      <w:r w:rsidRPr="00B8632E">
        <w:rPr>
          <w:color w:val="000000"/>
          <w:szCs w:val="26"/>
        </w:rPr>
        <w:t>Hệ thống xylanh thủy lực nhập khẩu Châu Âu mới 100</w:t>
      </w:r>
      <w:proofErr w:type="gramStart"/>
      <w:r w:rsidRPr="00B8632E">
        <w:rPr>
          <w:color w:val="000000"/>
          <w:szCs w:val="26"/>
        </w:rPr>
        <w:t>%,vận</w:t>
      </w:r>
      <w:proofErr w:type="gramEnd"/>
      <w:r w:rsidRPr="00B8632E">
        <w:rPr>
          <w:color w:val="000000"/>
          <w:szCs w:val="26"/>
        </w:rPr>
        <w:t xml:space="preserve"> hành cuốn ép rác mạnh mẽ và êm ái </w:t>
      </w:r>
    </w:p>
    <w:p w14:paraId="7A344980" w14:textId="77777777" w:rsidR="00B8632E" w:rsidRPr="00B8632E" w:rsidRDefault="00B8632E" w:rsidP="00B8632E">
      <w:pPr>
        <w:shd w:val="clear" w:color="auto" w:fill="FFFFFF"/>
        <w:spacing w:after="312" w:line="240" w:lineRule="auto"/>
        <w:rPr>
          <w:color w:val="333333"/>
          <w:sz w:val="28"/>
          <w:szCs w:val="28"/>
        </w:rPr>
      </w:pPr>
      <w:r w:rsidRPr="00B8632E">
        <w:rPr>
          <w:b/>
          <w:bCs/>
          <w:color w:val="000000"/>
          <w:sz w:val="28"/>
          <w:szCs w:val="28"/>
        </w:rPr>
        <w:t>Thông số chung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2734"/>
        <w:gridCol w:w="2028"/>
      </w:tblGrid>
      <w:tr w:rsidR="00B8632E" w:rsidRPr="00B8632E" w14:paraId="141F03FE" w14:textId="77777777" w:rsidTr="00B8632E">
        <w:trPr>
          <w:tblCellSpacing w:w="15" w:type="dxa"/>
        </w:trPr>
        <w:tc>
          <w:tcPr>
            <w:tcW w:w="22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2F4BE0B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Trọng lượng bản thân:</w:t>
            </w:r>
          </w:p>
        </w:tc>
        <w:tc>
          <w:tcPr>
            <w:tcW w:w="15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B804A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6355</w:t>
            </w:r>
          </w:p>
        </w:tc>
        <w:tc>
          <w:tcPr>
            <w:tcW w:w="112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9E57DFD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Kg</w:t>
            </w:r>
          </w:p>
        </w:tc>
      </w:tr>
      <w:tr w:rsidR="00B8632E" w:rsidRPr="00B8632E" w14:paraId="7AFF6EB6" w14:textId="77777777" w:rsidTr="00B8632E">
        <w:trPr>
          <w:tblCellSpacing w:w="15" w:type="dxa"/>
        </w:trPr>
        <w:tc>
          <w:tcPr>
            <w:tcW w:w="22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4E8D9C7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Phân bố- Cầu trước:</w:t>
            </w:r>
          </w:p>
        </w:tc>
        <w:tc>
          <w:tcPr>
            <w:tcW w:w="15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76B1A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2140</w:t>
            </w:r>
          </w:p>
        </w:tc>
        <w:tc>
          <w:tcPr>
            <w:tcW w:w="112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5D4AD0B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Kg</w:t>
            </w:r>
          </w:p>
        </w:tc>
      </w:tr>
      <w:tr w:rsidR="00B8632E" w:rsidRPr="00B8632E" w14:paraId="5E52513F" w14:textId="77777777" w:rsidTr="00B8632E">
        <w:trPr>
          <w:tblCellSpacing w:w="15" w:type="dxa"/>
        </w:trPr>
        <w:tc>
          <w:tcPr>
            <w:tcW w:w="22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44735BA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-Cầu sau:</w:t>
            </w:r>
          </w:p>
        </w:tc>
        <w:tc>
          <w:tcPr>
            <w:tcW w:w="15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4F2EB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4215</w:t>
            </w:r>
          </w:p>
        </w:tc>
        <w:tc>
          <w:tcPr>
            <w:tcW w:w="112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C47ECC0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Kg</w:t>
            </w:r>
          </w:p>
        </w:tc>
      </w:tr>
      <w:tr w:rsidR="00B8632E" w:rsidRPr="00B8632E" w14:paraId="1816BD0E" w14:textId="77777777" w:rsidTr="00B8632E">
        <w:trPr>
          <w:tblCellSpacing w:w="15" w:type="dxa"/>
        </w:trPr>
        <w:tc>
          <w:tcPr>
            <w:tcW w:w="22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703D361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Tải trọng cho phép chở:</w:t>
            </w:r>
          </w:p>
        </w:tc>
        <w:tc>
          <w:tcPr>
            <w:tcW w:w="15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0DC86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4450</w:t>
            </w:r>
          </w:p>
        </w:tc>
        <w:tc>
          <w:tcPr>
            <w:tcW w:w="112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FA8C191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Kg</w:t>
            </w:r>
          </w:p>
        </w:tc>
      </w:tr>
      <w:tr w:rsidR="00B8632E" w:rsidRPr="00B8632E" w14:paraId="3B88E64A" w14:textId="77777777" w:rsidTr="00B8632E">
        <w:trPr>
          <w:tblCellSpacing w:w="15" w:type="dxa"/>
        </w:trPr>
        <w:tc>
          <w:tcPr>
            <w:tcW w:w="22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B5F92B6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Số người cho phép chở:</w:t>
            </w:r>
          </w:p>
        </w:tc>
        <w:tc>
          <w:tcPr>
            <w:tcW w:w="15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C14AD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2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5021269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Người</w:t>
            </w:r>
          </w:p>
        </w:tc>
      </w:tr>
      <w:tr w:rsidR="00B8632E" w:rsidRPr="00B8632E" w14:paraId="14DE054F" w14:textId="77777777" w:rsidTr="00B8632E">
        <w:trPr>
          <w:tblCellSpacing w:w="15" w:type="dxa"/>
        </w:trPr>
        <w:tc>
          <w:tcPr>
            <w:tcW w:w="22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DF77BCE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Trọng lượng toàn bộ:</w:t>
            </w:r>
          </w:p>
        </w:tc>
        <w:tc>
          <w:tcPr>
            <w:tcW w:w="15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535EC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11000</w:t>
            </w:r>
          </w:p>
        </w:tc>
        <w:tc>
          <w:tcPr>
            <w:tcW w:w="112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2027F64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Kg</w:t>
            </w:r>
          </w:p>
        </w:tc>
      </w:tr>
      <w:tr w:rsidR="00B8632E" w:rsidRPr="00B8632E" w14:paraId="6D755194" w14:textId="77777777" w:rsidTr="00B8632E">
        <w:trPr>
          <w:tblCellSpacing w:w="15" w:type="dxa"/>
        </w:trPr>
        <w:tc>
          <w:tcPr>
            <w:tcW w:w="22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47E6358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Kích thước xe: Dài x Rộng x Cao:</w:t>
            </w:r>
          </w:p>
        </w:tc>
        <w:tc>
          <w:tcPr>
            <w:tcW w:w="15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5F0ED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6600 x 2370 x 2900</w:t>
            </w:r>
          </w:p>
        </w:tc>
        <w:tc>
          <w:tcPr>
            <w:tcW w:w="112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1E8724A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mm</w:t>
            </w:r>
          </w:p>
        </w:tc>
      </w:tr>
      <w:tr w:rsidR="00B8632E" w:rsidRPr="00B8632E" w14:paraId="179D2BB8" w14:textId="77777777" w:rsidTr="00B8632E">
        <w:trPr>
          <w:tblCellSpacing w:w="15" w:type="dxa"/>
        </w:trPr>
        <w:tc>
          <w:tcPr>
            <w:tcW w:w="22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8C78CA8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Khoảng cách trục:</w:t>
            </w:r>
          </w:p>
        </w:tc>
        <w:tc>
          <w:tcPr>
            <w:tcW w:w="15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BE678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3410</w:t>
            </w:r>
          </w:p>
        </w:tc>
        <w:tc>
          <w:tcPr>
            <w:tcW w:w="112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875507B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mm</w:t>
            </w:r>
          </w:p>
        </w:tc>
      </w:tr>
      <w:tr w:rsidR="00B8632E" w:rsidRPr="00B8632E" w14:paraId="1E706770" w14:textId="77777777" w:rsidTr="00B8632E">
        <w:trPr>
          <w:tblCellSpacing w:w="15" w:type="dxa"/>
        </w:trPr>
        <w:tc>
          <w:tcPr>
            <w:tcW w:w="226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3A2EBB1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Vệt bánh xe trước/ sau:</w:t>
            </w:r>
          </w:p>
        </w:tc>
        <w:tc>
          <w:tcPr>
            <w:tcW w:w="153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8A179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1795/1660</w:t>
            </w:r>
          </w:p>
        </w:tc>
        <w:tc>
          <w:tcPr>
            <w:tcW w:w="112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3974CF7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Mm</w:t>
            </w:r>
          </w:p>
        </w:tc>
      </w:tr>
    </w:tbl>
    <w:p w14:paraId="593D0702" w14:textId="77777777" w:rsidR="00B8632E" w:rsidRPr="00B8632E" w:rsidRDefault="00B8632E" w:rsidP="00B8632E">
      <w:pPr>
        <w:shd w:val="clear" w:color="auto" w:fill="FFFFFF"/>
        <w:spacing w:after="312" w:line="240" w:lineRule="auto"/>
        <w:rPr>
          <w:color w:val="333333"/>
          <w:sz w:val="28"/>
          <w:szCs w:val="28"/>
        </w:rPr>
      </w:pPr>
      <w:r w:rsidRPr="00B8632E">
        <w:rPr>
          <w:b/>
          <w:bCs/>
          <w:color w:val="000000"/>
          <w:sz w:val="28"/>
          <w:szCs w:val="28"/>
        </w:rPr>
        <w:t>Động cơ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5975"/>
      </w:tblGrid>
      <w:tr w:rsidR="00B8632E" w:rsidRPr="00B8632E" w14:paraId="2245B599" w14:textId="77777777" w:rsidTr="00B8632E">
        <w:trPr>
          <w:tblCellSpacing w:w="15" w:type="dxa"/>
        </w:trPr>
        <w:tc>
          <w:tcPr>
            <w:tcW w:w="15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542B0F8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Nhãn hiệu động cơ:</w:t>
            </w:r>
          </w:p>
        </w:tc>
        <w:tc>
          <w:tcPr>
            <w:tcW w:w="33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8BDA62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4HK1E4CC</w:t>
            </w:r>
          </w:p>
        </w:tc>
      </w:tr>
      <w:tr w:rsidR="00B8632E" w:rsidRPr="00B8632E" w14:paraId="44DCBCFE" w14:textId="77777777" w:rsidTr="00B8632E">
        <w:trPr>
          <w:tblCellSpacing w:w="15" w:type="dxa"/>
        </w:trPr>
        <w:tc>
          <w:tcPr>
            <w:tcW w:w="15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75479CF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lastRenderedPageBreak/>
              <w:t>Loại động cơ:</w:t>
            </w:r>
          </w:p>
        </w:tc>
        <w:tc>
          <w:tcPr>
            <w:tcW w:w="33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ED1E220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4 kỳ, 4 xi lanh thẳng hàng, tăng áp</w:t>
            </w:r>
          </w:p>
        </w:tc>
      </w:tr>
      <w:tr w:rsidR="00B8632E" w:rsidRPr="00B8632E" w14:paraId="1A509A3C" w14:textId="77777777" w:rsidTr="00B8632E">
        <w:trPr>
          <w:tblCellSpacing w:w="15" w:type="dxa"/>
        </w:trPr>
        <w:tc>
          <w:tcPr>
            <w:tcW w:w="15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34B2E2B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Thể tích:</w:t>
            </w:r>
          </w:p>
        </w:tc>
        <w:tc>
          <w:tcPr>
            <w:tcW w:w="33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63715EA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5193   cm</w:t>
            </w:r>
            <w:r w:rsidRPr="00B8632E">
              <w:rPr>
                <w:color w:val="000000"/>
                <w:sz w:val="24"/>
                <w:szCs w:val="24"/>
                <w:vertAlign w:val="superscript"/>
              </w:rPr>
              <w:t>3</w:t>
            </w:r>
          </w:p>
        </w:tc>
      </w:tr>
      <w:tr w:rsidR="00B8632E" w:rsidRPr="00B8632E" w14:paraId="3018A5C5" w14:textId="77777777" w:rsidTr="00B8632E">
        <w:trPr>
          <w:tblCellSpacing w:w="15" w:type="dxa"/>
        </w:trPr>
        <w:tc>
          <w:tcPr>
            <w:tcW w:w="15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139BCAD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Công suất lớn nhất/tốc độ quay:</w:t>
            </w:r>
          </w:p>
        </w:tc>
        <w:tc>
          <w:tcPr>
            <w:tcW w:w="33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F07FA43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140 / 2600 v/ph</w:t>
            </w:r>
          </w:p>
        </w:tc>
      </w:tr>
      <w:tr w:rsidR="00B8632E" w:rsidRPr="00B8632E" w14:paraId="129E1E19" w14:textId="77777777" w:rsidTr="00B8632E">
        <w:trPr>
          <w:tblCellSpacing w:w="15" w:type="dxa"/>
        </w:trPr>
        <w:tc>
          <w:tcPr>
            <w:tcW w:w="15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C9C50B5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Lốp trước/sau:</w:t>
            </w:r>
          </w:p>
        </w:tc>
        <w:tc>
          <w:tcPr>
            <w:tcW w:w="33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3D0F6EF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8.25 – 16/8.25 – 16</w:t>
            </w:r>
          </w:p>
        </w:tc>
      </w:tr>
      <w:tr w:rsidR="00B8632E" w:rsidRPr="00B8632E" w14:paraId="7567D0E9" w14:textId="77777777" w:rsidTr="00B8632E">
        <w:trPr>
          <w:tblCellSpacing w:w="15" w:type="dxa"/>
        </w:trPr>
        <w:tc>
          <w:tcPr>
            <w:tcW w:w="15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6F54E71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Hệ thống lái:</w:t>
            </w:r>
          </w:p>
        </w:tc>
        <w:tc>
          <w:tcPr>
            <w:tcW w:w="33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BCF2915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Cơ khí, trợ lực thủy lực</w:t>
            </w:r>
          </w:p>
        </w:tc>
      </w:tr>
      <w:tr w:rsidR="00B8632E" w:rsidRPr="00B8632E" w14:paraId="5DCF8CE4" w14:textId="77777777" w:rsidTr="00B8632E">
        <w:trPr>
          <w:tblCellSpacing w:w="15" w:type="dxa"/>
        </w:trPr>
        <w:tc>
          <w:tcPr>
            <w:tcW w:w="15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AC66305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Hệ thống phanh:</w:t>
            </w:r>
          </w:p>
        </w:tc>
        <w:tc>
          <w:tcPr>
            <w:tcW w:w="33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D191B5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Tang trống, thủy lực điều khiển khí nén</w:t>
            </w:r>
          </w:p>
        </w:tc>
      </w:tr>
      <w:tr w:rsidR="00B8632E" w:rsidRPr="00B8632E" w14:paraId="696AC72B" w14:textId="77777777" w:rsidTr="00B8632E">
        <w:trPr>
          <w:trHeight w:val="1767"/>
          <w:tblCellSpacing w:w="15" w:type="dxa"/>
        </w:trPr>
        <w:tc>
          <w:tcPr>
            <w:tcW w:w="15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E5CF33F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Ghi chú:</w:t>
            </w:r>
          </w:p>
        </w:tc>
        <w:tc>
          <w:tcPr>
            <w:tcW w:w="337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EECB1B8" w14:textId="77777777" w:rsidR="00B8632E" w:rsidRPr="00B8632E" w:rsidRDefault="00B8632E" w:rsidP="00B8632E">
            <w:pPr>
              <w:spacing w:after="240" w:line="240" w:lineRule="auto"/>
              <w:rPr>
                <w:color w:val="666666"/>
                <w:sz w:val="22"/>
              </w:rPr>
            </w:pPr>
            <w:r w:rsidRPr="00B8632E">
              <w:rPr>
                <w:color w:val="000000"/>
                <w:sz w:val="24"/>
                <w:szCs w:val="24"/>
              </w:rPr>
              <w:t>-Kích thước thùng: 2320/2240 x 2040/1910 x 1780/– mm</w:t>
            </w:r>
            <w:r w:rsidRPr="00B8632E">
              <w:rPr>
                <w:color w:val="666666"/>
                <w:sz w:val="22"/>
              </w:rPr>
              <w:br/>
            </w:r>
            <w:r w:rsidRPr="00B8632E">
              <w:rPr>
                <w:color w:val="000000"/>
                <w:sz w:val="24"/>
                <w:szCs w:val="24"/>
              </w:rPr>
              <w:t>-Hệ thống thủy lực dẫn động cơ cấu cuốn, ép, xả rác và nâng hạ cơ cấu nhận rác</w:t>
            </w:r>
            <w:r w:rsidRPr="00B8632E">
              <w:rPr>
                <w:color w:val="666666"/>
                <w:sz w:val="22"/>
              </w:rPr>
              <w:br/>
            </w:r>
            <w:r w:rsidRPr="00B8632E">
              <w:rPr>
                <w:color w:val="000000"/>
                <w:sz w:val="24"/>
                <w:szCs w:val="24"/>
              </w:rPr>
              <w:t>-Hàng năm, giấy chứng nhận này được xem xét đánh giá</w:t>
            </w:r>
          </w:p>
        </w:tc>
      </w:tr>
    </w:tbl>
    <w:p w14:paraId="7BD3AE59" w14:textId="77777777" w:rsidR="00B8632E" w:rsidRPr="00B8632E" w:rsidRDefault="00B8632E" w:rsidP="00B8632E">
      <w:pPr>
        <w:spacing w:before="288" w:after="288"/>
      </w:pPr>
    </w:p>
    <w:p w14:paraId="3BD0F3D9" w14:textId="77777777" w:rsidR="00B8632E" w:rsidRPr="00B8632E" w:rsidRDefault="00B8632E" w:rsidP="00B8632E">
      <w:pPr>
        <w:spacing w:before="288" w:after="288"/>
        <w:rPr>
          <w:b/>
          <w:bCs/>
        </w:rPr>
      </w:pPr>
      <w:r w:rsidRPr="00B8632E">
        <w:rPr>
          <w:b/>
          <w:bCs/>
        </w:rPr>
        <w:t>Chế độ bảo hành bảo dưỡng xe ép rác 9 khối ISUZU</w:t>
      </w:r>
    </w:p>
    <w:p w14:paraId="5A27970F" w14:textId="77777777" w:rsidR="00B8632E" w:rsidRPr="00B8632E" w:rsidRDefault="00B8632E" w:rsidP="00B8632E">
      <w:pPr>
        <w:spacing w:before="288" w:after="288"/>
      </w:pPr>
      <w:r w:rsidRPr="00B8632E">
        <w:t>-Xe cơ sở: xe ô tô Isuzu FRR90 được bảo hành 36 tháng hoặc 100.000km tùy theo điều kiện nào tới trước</w:t>
      </w:r>
      <w:r w:rsidRPr="00B8632E">
        <w:br/>
        <w:t>-Thùng xe và thiết bị thủy lực chuyên dụng: bảo hành 3 năm phần cơ khí, 1 năm phần hệ thống thủy lực, không hạn chế thời gian tại Ô TÔ TÍN PHÁT</w:t>
      </w:r>
    </w:p>
    <w:p w14:paraId="3BDB0260" w14:textId="77777777" w:rsidR="00B8632E" w:rsidRPr="00B8632E" w:rsidRDefault="00B8632E" w:rsidP="00B8632E">
      <w:pPr>
        <w:spacing w:before="288" w:after="288"/>
        <w:rPr>
          <w:b/>
          <w:bCs/>
        </w:rPr>
      </w:pPr>
      <w:r w:rsidRPr="00B8632E">
        <w:rPr>
          <w:b/>
          <w:bCs/>
        </w:rPr>
        <w:t xml:space="preserve">Các Thủ tục mua xe ép rác 9 </w:t>
      </w:r>
      <w:proofErr w:type="gramStart"/>
      <w:r w:rsidRPr="00B8632E">
        <w:rPr>
          <w:b/>
          <w:bCs/>
        </w:rPr>
        <w:t>khối  ISUZU</w:t>
      </w:r>
      <w:proofErr w:type="gramEnd"/>
      <w:r w:rsidRPr="00B8632E">
        <w:rPr>
          <w:b/>
          <w:bCs/>
        </w:rPr>
        <w:t xml:space="preserve"> FRR650</w:t>
      </w:r>
    </w:p>
    <w:p w14:paraId="5BF6F43D" w14:textId="77777777" w:rsidR="00B8632E" w:rsidRPr="00B8632E" w:rsidRDefault="00B8632E" w:rsidP="00B8632E">
      <w:pPr>
        <w:numPr>
          <w:ilvl w:val="0"/>
          <w:numId w:val="4"/>
        </w:numPr>
        <w:spacing w:before="288" w:after="288"/>
      </w:pPr>
      <w:r w:rsidRPr="00B8632E">
        <w:t>Thủ tục mua bán nhanh chóng, giá cả cạnh tranh nhất trên toàn quốc</w:t>
      </w:r>
    </w:p>
    <w:p w14:paraId="2C04C06C" w14:textId="77777777" w:rsidR="00B8632E" w:rsidRPr="00B8632E" w:rsidRDefault="00B8632E" w:rsidP="00B8632E">
      <w:pPr>
        <w:numPr>
          <w:ilvl w:val="0"/>
          <w:numId w:val="4"/>
        </w:numPr>
        <w:spacing w:before="288" w:after="288"/>
      </w:pPr>
      <w:r w:rsidRPr="00B8632E">
        <w:t>Hỗ trợ vay vốn trả góp 70-80% giá trị xe, lãi suất cực ưu đãi</w:t>
      </w:r>
    </w:p>
    <w:p w14:paraId="4D56B72A" w14:textId="77777777" w:rsidR="00B8632E" w:rsidRPr="00B8632E" w:rsidRDefault="00B8632E" w:rsidP="00B8632E">
      <w:pPr>
        <w:numPr>
          <w:ilvl w:val="0"/>
          <w:numId w:val="4"/>
        </w:numPr>
        <w:spacing w:before="288" w:after="288"/>
      </w:pPr>
      <w:r w:rsidRPr="00B8632E">
        <w:t>Hỗ trợ đăng kí biển số và đăng kiểm xe giấy tờ đầy đủ trọn gói</w:t>
      </w:r>
    </w:p>
    <w:p w14:paraId="12BDAE7C" w14:textId="77777777" w:rsidR="00B8632E" w:rsidRPr="00B8632E" w:rsidRDefault="00B8632E" w:rsidP="00B8632E">
      <w:pPr>
        <w:numPr>
          <w:ilvl w:val="0"/>
          <w:numId w:val="4"/>
        </w:numPr>
        <w:spacing w:before="288" w:after="288"/>
      </w:pPr>
      <w:r w:rsidRPr="00B8632E">
        <w:lastRenderedPageBreak/>
        <w:t>Tư vấn hỗ trợ nhiệt tình các dịch vụ bảo hành bảo dưỡng, sữa chữa miễn phí các dòng xe khi mua tại Ô TÔ TÍN PHÁT</w:t>
      </w:r>
    </w:p>
    <w:p w14:paraId="0D35D5D2" w14:textId="77777777" w:rsidR="00954995" w:rsidRDefault="00954995">
      <w:pPr>
        <w:spacing w:before="288" w:after="288"/>
      </w:pPr>
    </w:p>
    <w:sectPr w:rsidR="00954995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7465"/>
    <w:multiLevelType w:val="multilevel"/>
    <w:tmpl w:val="284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2B265D"/>
    <w:multiLevelType w:val="multilevel"/>
    <w:tmpl w:val="0D5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4878CC"/>
    <w:multiLevelType w:val="multilevel"/>
    <w:tmpl w:val="E0E4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C7783B"/>
    <w:multiLevelType w:val="multilevel"/>
    <w:tmpl w:val="756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1141863">
    <w:abstractNumId w:val="3"/>
  </w:num>
  <w:num w:numId="2" w16cid:durableId="273635499">
    <w:abstractNumId w:val="0"/>
  </w:num>
  <w:num w:numId="3" w16cid:durableId="1007173668">
    <w:abstractNumId w:val="1"/>
  </w:num>
  <w:num w:numId="4" w16cid:durableId="395054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2E"/>
    <w:rsid w:val="00041581"/>
    <w:rsid w:val="000606F9"/>
    <w:rsid w:val="00061ADA"/>
    <w:rsid w:val="001215DB"/>
    <w:rsid w:val="00127DCA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5831"/>
    <w:rsid w:val="005210F4"/>
    <w:rsid w:val="00596F7C"/>
    <w:rsid w:val="00622147"/>
    <w:rsid w:val="006C0CE9"/>
    <w:rsid w:val="00723245"/>
    <w:rsid w:val="00891BE0"/>
    <w:rsid w:val="008B5411"/>
    <w:rsid w:val="00954995"/>
    <w:rsid w:val="00B409BB"/>
    <w:rsid w:val="00B8632E"/>
    <w:rsid w:val="00BE4354"/>
    <w:rsid w:val="00C202CF"/>
    <w:rsid w:val="00C73320"/>
    <w:rsid w:val="00CA4C0E"/>
    <w:rsid w:val="00D472F1"/>
    <w:rsid w:val="00D65F09"/>
    <w:rsid w:val="00DD0926"/>
    <w:rsid w:val="00DD609A"/>
    <w:rsid w:val="00E53FC9"/>
    <w:rsid w:val="00E919AC"/>
    <w:rsid w:val="00EB272A"/>
    <w:rsid w:val="00EF137F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BD6B"/>
  <w15:chartTrackingRefBased/>
  <w15:docId w15:val="{E7414685-03C5-479B-AE49-AD8A6FA5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semiHidden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3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3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3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3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3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3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B8632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32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3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3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3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3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3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3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3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3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3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32E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863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1</cp:revision>
  <dcterms:created xsi:type="dcterms:W3CDTF">2026-08-18T02:18:00Z</dcterms:created>
  <dcterms:modified xsi:type="dcterms:W3CDTF">2026-08-18T02:20:00Z</dcterms:modified>
</cp:coreProperties>
</file>