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5AD6" w14:textId="77777777" w:rsidR="007D411C" w:rsidRPr="007D411C" w:rsidRDefault="007D411C" w:rsidP="007D411C">
      <w:pPr>
        <w:spacing w:before="288" w:after="288"/>
        <w:rPr>
          <w:b/>
          <w:bCs/>
        </w:rPr>
      </w:pPr>
      <w:r w:rsidRPr="007D411C">
        <w:rPr>
          <w:b/>
          <w:bCs/>
        </w:rPr>
        <w:t>Xe Chenglong H5 Gắn Cẩu 8 Tấn Soosan SCS867</w:t>
      </w:r>
    </w:p>
    <w:p w14:paraId="168AA2FB" w14:textId="77777777" w:rsidR="007D411C" w:rsidRPr="007D411C" w:rsidRDefault="007D411C" w:rsidP="007D411C">
      <w:pPr>
        <w:spacing w:before="288" w:after="288"/>
      </w:pPr>
      <w:r w:rsidRPr="007D411C">
        <w:rPr>
          <w:rFonts w:ascii="Segoe UI Emoji" w:hAnsi="Segoe UI Emoji" w:cs="Segoe UI Emoji"/>
        </w:rPr>
        <w:t>✅</w:t>
      </w:r>
      <w:r w:rsidRPr="007D411C">
        <w:t>Tải trọng: </w:t>
      </w:r>
      <w:r w:rsidRPr="007D411C">
        <w:rPr>
          <w:b/>
          <w:bCs/>
        </w:rPr>
        <w:t>9.100</w:t>
      </w:r>
      <w:r w:rsidRPr="007D411C">
        <w:t> kg</w:t>
      </w:r>
    </w:p>
    <w:p w14:paraId="5F9B257D" w14:textId="77777777" w:rsidR="007D411C" w:rsidRPr="007D411C" w:rsidRDefault="007D411C" w:rsidP="007D411C">
      <w:pPr>
        <w:spacing w:before="288" w:after="288"/>
      </w:pPr>
      <w:r w:rsidRPr="007D411C">
        <w:rPr>
          <w:rFonts w:ascii="Segoe UI Emoji" w:hAnsi="Segoe UI Emoji" w:cs="Segoe UI Emoji"/>
        </w:rPr>
        <w:t>✅</w:t>
      </w:r>
      <w:r w:rsidRPr="007D411C">
        <w:t>Tổng tải trọng: </w:t>
      </w:r>
      <w:r w:rsidRPr="007D411C">
        <w:rPr>
          <w:b/>
          <w:bCs/>
        </w:rPr>
        <w:t>24.000</w:t>
      </w:r>
      <w:r w:rsidRPr="007D411C">
        <w:t> kg</w:t>
      </w:r>
    </w:p>
    <w:p w14:paraId="5DFA0FFD" w14:textId="77777777" w:rsidR="007D411C" w:rsidRPr="007D411C" w:rsidRDefault="007D411C" w:rsidP="007D411C">
      <w:pPr>
        <w:spacing w:before="288" w:after="288"/>
      </w:pPr>
      <w:r w:rsidRPr="007D411C">
        <w:rPr>
          <w:rFonts w:ascii="Segoe UI Emoji" w:hAnsi="Segoe UI Emoji" w:cs="Segoe UI Emoji"/>
        </w:rPr>
        <w:t>✅</w:t>
      </w:r>
      <w:r w:rsidRPr="007D411C">
        <w:t>Kích thước xe: </w:t>
      </w:r>
      <w:r w:rsidRPr="007D411C">
        <w:rPr>
          <w:b/>
          <w:bCs/>
        </w:rPr>
        <w:t>11.870 x 2.500 x 3.730</w:t>
      </w:r>
      <w:r w:rsidRPr="007D411C">
        <w:t> mm</w:t>
      </w:r>
    </w:p>
    <w:p w14:paraId="5D44461C" w14:textId="77777777" w:rsidR="007D411C" w:rsidRPr="007D411C" w:rsidRDefault="007D411C" w:rsidP="007D411C">
      <w:pPr>
        <w:spacing w:before="288" w:after="288"/>
      </w:pPr>
      <w:r w:rsidRPr="007D411C">
        <w:rPr>
          <w:rFonts w:ascii="Segoe UI Emoji" w:hAnsi="Segoe UI Emoji" w:cs="Segoe UI Emoji"/>
        </w:rPr>
        <w:t>✅</w:t>
      </w:r>
      <w:r w:rsidRPr="007D411C">
        <w:t>Kích thước thùng: </w:t>
      </w:r>
      <w:r w:rsidRPr="007D411C">
        <w:rPr>
          <w:b/>
          <w:bCs/>
        </w:rPr>
        <w:t>8.300 x 2.350 x 650</w:t>
      </w:r>
      <w:r w:rsidRPr="007D411C">
        <w:t> mm</w:t>
      </w:r>
    </w:p>
    <w:p w14:paraId="1F427AEA" w14:textId="77777777" w:rsidR="007D411C" w:rsidRPr="007D411C" w:rsidRDefault="007D411C" w:rsidP="007D411C">
      <w:pPr>
        <w:spacing w:before="288" w:after="288"/>
      </w:pPr>
      <w:r w:rsidRPr="007D411C">
        <w:rPr>
          <w:rFonts w:ascii="Segoe UI Emoji" w:hAnsi="Segoe UI Emoji" w:cs="Segoe UI Emoji"/>
        </w:rPr>
        <w:t>✅</w:t>
      </w:r>
      <w:r w:rsidRPr="007D411C">
        <w:t>Cẩu Soosan </w:t>
      </w:r>
      <w:r w:rsidRPr="007D411C">
        <w:rPr>
          <w:b/>
          <w:bCs/>
        </w:rPr>
        <w:t>SCS867- 8</w:t>
      </w:r>
      <w:r w:rsidRPr="007D411C">
        <w:t> </w:t>
      </w:r>
      <w:r w:rsidRPr="007D411C">
        <w:rPr>
          <w:b/>
          <w:bCs/>
        </w:rPr>
        <w:t>tấn 7 khúc</w:t>
      </w:r>
    </w:p>
    <w:p w14:paraId="54721535" w14:textId="77777777" w:rsidR="007D411C" w:rsidRPr="007D411C" w:rsidRDefault="007D411C" w:rsidP="007D411C">
      <w:pPr>
        <w:spacing w:before="288" w:after="288"/>
      </w:pPr>
      <w:r w:rsidRPr="007D411C">
        <w:t>Sức nâng lớn nhất/ tầm với:   </w:t>
      </w:r>
      <w:r w:rsidRPr="007D411C">
        <w:rPr>
          <w:b/>
          <w:bCs/>
        </w:rPr>
        <w:t>8,500</w:t>
      </w:r>
      <w:r w:rsidRPr="007D411C">
        <w:t> (kg)/ </w:t>
      </w:r>
      <w:r w:rsidRPr="007D411C">
        <w:rPr>
          <w:b/>
          <w:bCs/>
        </w:rPr>
        <w:t>2.0</w:t>
      </w:r>
      <w:r w:rsidRPr="007D411C">
        <w:t> </w:t>
      </w:r>
      <w:proofErr w:type="gramStart"/>
      <w:r w:rsidRPr="007D411C">
        <w:t>( m</w:t>
      </w:r>
      <w:proofErr w:type="gramEnd"/>
      <w:r w:rsidRPr="007D411C">
        <w:t xml:space="preserve"> )</w:t>
      </w:r>
    </w:p>
    <w:p w14:paraId="37A486EB" w14:textId="77777777" w:rsidR="007D411C" w:rsidRPr="007D411C" w:rsidRDefault="007D411C" w:rsidP="007D411C">
      <w:pPr>
        <w:spacing w:before="288" w:after="288"/>
      </w:pPr>
      <w:r w:rsidRPr="007D411C">
        <w:t>Sức nâng nhỏ nhất/ tầm với:  </w:t>
      </w:r>
      <w:r w:rsidRPr="007D411C">
        <w:rPr>
          <w:b/>
          <w:bCs/>
        </w:rPr>
        <w:t> 240</w:t>
      </w:r>
      <w:r w:rsidRPr="007D411C">
        <w:t> </w:t>
      </w:r>
      <w:proofErr w:type="gramStart"/>
      <w:r w:rsidRPr="007D411C">
        <w:t>( kg</w:t>
      </w:r>
      <w:proofErr w:type="gramEnd"/>
      <w:r w:rsidRPr="007D411C">
        <w:t>)/</w:t>
      </w:r>
      <w:r w:rsidRPr="007D411C">
        <w:rPr>
          <w:b/>
          <w:bCs/>
        </w:rPr>
        <w:t> 22.3</w:t>
      </w:r>
      <w:r w:rsidRPr="007D411C">
        <w:t> </w:t>
      </w:r>
      <w:proofErr w:type="gramStart"/>
      <w:r w:rsidRPr="007D411C">
        <w:t>( m</w:t>
      </w:r>
      <w:proofErr w:type="gramEnd"/>
      <w:r w:rsidRPr="007D411C">
        <w:t xml:space="preserve"> )</w:t>
      </w:r>
    </w:p>
    <w:p w14:paraId="77E57F6B" w14:textId="77777777" w:rsidR="007D411C" w:rsidRPr="007D411C" w:rsidRDefault="007D411C" w:rsidP="007D411C">
      <w:pPr>
        <w:spacing w:before="288" w:after="288"/>
        <w:rPr>
          <w:b/>
          <w:bCs/>
        </w:rPr>
      </w:pPr>
      <w:r w:rsidRPr="007D411C">
        <w:rPr>
          <w:b/>
          <w:bCs/>
        </w:rPr>
        <w:t>Thùng chuyên dùng</w:t>
      </w:r>
    </w:p>
    <w:p w14:paraId="3A561F56" w14:textId="77777777" w:rsidR="007D411C" w:rsidRPr="007D411C" w:rsidRDefault="007D411C" w:rsidP="007D411C">
      <w:pPr>
        <w:spacing w:before="288" w:after="288"/>
      </w:pPr>
      <w:r w:rsidRPr="007D411C">
        <w:t>-Được Ô Tô Tín Phát thiết kế đóng mới trên </w:t>
      </w:r>
      <w:r w:rsidRPr="007D411C">
        <w:rPr>
          <w:b/>
          <w:bCs/>
        </w:rPr>
        <w:t>xe chenglong h5 gắn cẩu 8 tấn soosan SCS867</w:t>
      </w:r>
      <w:r w:rsidRPr="007D411C">
        <w:t> chất lượng với thùng dài 8m3 có 7 bửng mở phù hợp cẩu hàng lên xuống</w:t>
      </w:r>
    </w:p>
    <w:p w14:paraId="14FCFCA3" w14:textId="77777777" w:rsidR="007D411C" w:rsidRPr="007D411C" w:rsidRDefault="007D411C" w:rsidP="007D411C">
      <w:pPr>
        <w:spacing w:before="288" w:after="288"/>
      </w:pPr>
      <w:r w:rsidRPr="007D411C">
        <w:t>-Chúng tôi đã có kinh nghiệm chuyên đóng các dòng xe cẩu chuyên dùng từ 3 tấn đến 15. Thì với cẩu 8 tấn là phân khúc xe được đóng với sự tâm huyết chắc chắn mang đến khách hàng sử dụng 1 xe cẩu 8 tấn chất lượng nhất</w:t>
      </w:r>
    </w:p>
    <w:p w14:paraId="4874BD40" w14:textId="77777777" w:rsidR="007D411C" w:rsidRPr="007D411C" w:rsidRDefault="007D411C" w:rsidP="007D411C">
      <w:pPr>
        <w:spacing w:before="288" w:after="288"/>
      </w:pPr>
      <w:r w:rsidRPr="007D411C">
        <w:t>-Phần sát xi và chổ gắn gắn cẩu đều được gia cố thép dày 8 mm đảm bảo được sự chắc chắn và cứng cáp cho xe khi cẩu hàng hóa nặng</w:t>
      </w:r>
    </w:p>
    <w:p w14:paraId="527CED8C" w14:textId="77777777" w:rsidR="007D411C" w:rsidRPr="007D411C" w:rsidRDefault="007D411C" w:rsidP="007D411C">
      <w:pPr>
        <w:spacing w:before="288" w:after="288"/>
        <w:rPr>
          <w:b/>
          <w:bCs/>
        </w:rPr>
      </w:pPr>
      <w:r w:rsidRPr="007D411C">
        <w:rPr>
          <w:b/>
          <w:bCs/>
        </w:rPr>
        <w:t>Cẩu chuyên dùng 8 tấn Soosan SCS867</w:t>
      </w:r>
    </w:p>
    <w:p w14:paraId="1DB1E7EE" w14:textId="77777777" w:rsidR="007D411C" w:rsidRPr="007D411C" w:rsidRDefault="007D411C" w:rsidP="007D411C">
      <w:pPr>
        <w:spacing w:before="288" w:after="288"/>
      </w:pPr>
      <w:r w:rsidRPr="007D411C">
        <w:rPr>
          <w:b/>
          <w:bCs/>
        </w:rPr>
        <w:t>-Cẩu Soosan</w:t>
      </w:r>
      <w:r w:rsidRPr="007D411C">
        <w:t> là dòng cẩu chất lượng hàng đầu Hàn Quốc và được nhập trực tiếp về Việt Nam và do công ty Ô Tô Tín Phát phân phối trên toàn quốc</w:t>
      </w:r>
    </w:p>
    <w:p w14:paraId="4D1B67A8" w14:textId="77777777" w:rsidR="007D411C" w:rsidRPr="007D411C" w:rsidRDefault="007D411C" w:rsidP="007D411C">
      <w:pPr>
        <w:spacing w:before="288" w:after="288"/>
      </w:pPr>
      <w:r w:rsidRPr="007D411C">
        <w:rPr>
          <w:b/>
          <w:bCs/>
        </w:rPr>
        <w:t>-Cẩu SooSan SCS867</w:t>
      </w:r>
      <w:r w:rsidRPr="007D411C">
        <w:t> thuộc phân khúc cẩu 8 tấn với 7 đoạn và có thể cẩu gập âm làm việc tầm thấp trong các nhà xưởng hạn chế chiều cao và sức vươn dài giúp cẩu đa năng hơn</w:t>
      </w:r>
    </w:p>
    <w:p w14:paraId="2F647BD6" w14:textId="77777777" w:rsidR="007D411C" w:rsidRPr="007D411C" w:rsidRDefault="007D411C" w:rsidP="007D411C">
      <w:pPr>
        <w:spacing w:before="288" w:after="288"/>
      </w:pPr>
      <w:r w:rsidRPr="007D411C">
        <w:t>-Sự đa năng cẩu 8 tấn soosan gập âm là lợi thế trong việc cẩu hàng trong điều kiện không gian cẩu hàng bị hạn chế mà chỉ có ở xe </w:t>
      </w:r>
      <w:r w:rsidRPr="007D411C">
        <w:rPr>
          <w:b/>
          <w:bCs/>
        </w:rPr>
        <w:t>chenglong h5 gắn cẩu 8 tấn soosan SCS867</w:t>
      </w:r>
    </w:p>
    <w:p w14:paraId="3CEF987C" w14:textId="77777777" w:rsidR="007D411C" w:rsidRPr="007D411C" w:rsidRDefault="007D411C" w:rsidP="007D411C">
      <w:pPr>
        <w:spacing w:before="288" w:after="288"/>
      </w:pPr>
      <w:r w:rsidRPr="007D411C">
        <w:lastRenderedPageBreak/>
        <w:t>-Cẩu trang bị 2 tú trước và 2 tú sau, ghế ngồi làm việc trên cao. Có cảm biến chạm cần và cảm biến chống quá tải giúp làm việc hiệu quả và an toàn hơn</w:t>
      </w:r>
    </w:p>
    <w:p w14:paraId="4EB99B6C" w14:textId="77777777" w:rsidR="007D411C" w:rsidRPr="007D411C" w:rsidRDefault="007D411C" w:rsidP="007D411C">
      <w:pPr>
        <w:spacing w:before="288" w:after="288"/>
      </w:pPr>
      <w:r w:rsidRPr="007D411C">
        <w:rPr>
          <w:b/>
          <w:bCs/>
        </w:rPr>
        <w:t>-Xe Chenglong h5 gắn cẩu 8 tấn</w:t>
      </w:r>
      <w:r w:rsidRPr="007D411C">
        <w:t> </w:t>
      </w:r>
      <w:r w:rsidRPr="007D411C">
        <w:rPr>
          <w:b/>
          <w:bCs/>
        </w:rPr>
        <w:t>7 khúc</w:t>
      </w:r>
      <w:r w:rsidRPr="007D411C">
        <w:t> có sự ổn định nhất, đảm bảo vận hành cẩu trong suốt đời xe sử dụng</w:t>
      </w:r>
    </w:p>
    <w:p w14:paraId="15C3E081" w14:textId="77777777" w:rsidR="007D411C" w:rsidRPr="007D411C" w:rsidRDefault="007D411C" w:rsidP="007D411C">
      <w:pPr>
        <w:spacing w:before="288" w:after="288"/>
        <w:rPr>
          <w:b/>
          <w:bCs/>
        </w:rPr>
      </w:pPr>
      <w:r w:rsidRPr="007D411C">
        <w:rPr>
          <w:b/>
          <w:bCs/>
        </w:rPr>
        <w:t>Ưu điểm xe chenglong H5 gắn cẩu 8 tấn soosan SCS867</w:t>
      </w:r>
    </w:p>
    <w:p w14:paraId="16887BAD" w14:textId="77777777" w:rsidR="007D411C" w:rsidRPr="007D411C" w:rsidRDefault="007D411C" w:rsidP="007D411C">
      <w:pPr>
        <w:numPr>
          <w:ilvl w:val="0"/>
          <w:numId w:val="1"/>
        </w:numPr>
        <w:spacing w:before="288" w:after="288"/>
      </w:pPr>
      <w:r w:rsidRPr="007D411C">
        <w:t>Xe Chenglong H5 gắn cẩu 8 tấn Soosan SCS867 sử dụng động cơ mạnh mẽ có khả năng di chuyển linh hoạt ở tất cả mọi địa hình ở Việt Nam</w:t>
      </w:r>
    </w:p>
    <w:p w14:paraId="0CFD4D6B" w14:textId="77777777" w:rsidR="007D411C" w:rsidRPr="007D411C" w:rsidRDefault="007D411C" w:rsidP="007D411C">
      <w:pPr>
        <w:numPr>
          <w:ilvl w:val="0"/>
          <w:numId w:val="1"/>
        </w:numPr>
        <w:spacing w:before="288" w:after="288"/>
      </w:pPr>
      <w:r w:rsidRPr="007D411C">
        <w:t>Xe Chenglong h5 gắn cẩu 8 tấn Soosan SCS867 chất lượng với giá thành hợp lí sẽ đem lại lợi nhuận cao cho khách hàng</w:t>
      </w:r>
    </w:p>
    <w:p w14:paraId="6C8FA81F" w14:textId="77777777" w:rsidR="007D411C" w:rsidRPr="007D411C" w:rsidRDefault="007D411C" w:rsidP="007D411C">
      <w:pPr>
        <w:numPr>
          <w:ilvl w:val="0"/>
          <w:numId w:val="1"/>
        </w:numPr>
        <w:spacing w:before="288" w:after="288"/>
      </w:pPr>
      <w:r w:rsidRPr="007D411C">
        <w:t>Cẩu Soosan SCS867 có độ bền sức nâng lớn nhất trong phân khúc cẩu 8 tấn, khả năng cẩu tải cao rất tốt đáp ứng được hết tất cả nhu cầu cẩu hàng lên xuống</w:t>
      </w:r>
    </w:p>
    <w:p w14:paraId="5E318FD4" w14:textId="77777777" w:rsidR="007D411C" w:rsidRPr="007D411C" w:rsidRDefault="007D411C" w:rsidP="007D411C">
      <w:pPr>
        <w:numPr>
          <w:ilvl w:val="0"/>
          <w:numId w:val="1"/>
        </w:numPr>
        <w:spacing w:before="288" w:after="288"/>
      </w:pPr>
      <w:r w:rsidRPr="007D411C">
        <w:t>Cẩu Soosan 8 tấn với 7 đoạn có sức vươn xa và cẩu gập làm việc tầm thấp cho thấy sự đa năng của dòng cẩu soosan 8 tấn</w:t>
      </w:r>
    </w:p>
    <w:p w14:paraId="2E67A317" w14:textId="77777777" w:rsidR="007D411C" w:rsidRPr="007D411C" w:rsidRDefault="007D411C" w:rsidP="007D411C">
      <w:pPr>
        <w:numPr>
          <w:ilvl w:val="0"/>
          <w:numId w:val="1"/>
        </w:numPr>
        <w:spacing w:before="288" w:after="288"/>
      </w:pPr>
      <w:r w:rsidRPr="007D411C">
        <w:t>Xe Chenglong H5 3 chân gắn cẩu 8 tấn Soosan có sẳn giao ngay</w:t>
      </w:r>
    </w:p>
    <w:p w14:paraId="351A37E1" w14:textId="77777777" w:rsidR="00954995" w:rsidRDefault="00954995">
      <w:pPr>
        <w:spacing w:before="288" w:after="288"/>
      </w:pPr>
    </w:p>
    <w:p w14:paraId="54BD9B95" w14:textId="77777777" w:rsidR="007D411C" w:rsidRPr="007D411C" w:rsidRDefault="007D411C" w:rsidP="007D411C">
      <w:pPr>
        <w:spacing w:before="288" w:after="288"/>
        <w:rPr>
          <w:b/>
          <w:bCs/>
        </w:rPr>
      </w:pPr>
      <w:r w:rsidRPr="007D411C">
        <w:rPr>
          <w:b/>
          <w:bCs/>
        </w:rPr>
        <w:t>Thông số kĩ thuật xe chenglong H5 gắn cẩu 8 tấn soosan </w:t>
      </w:r>
    </w:p>
    <w:p w14:paraId="09067554" w14:textId="77777777" w:rsidR="007D411C" w:rsidRPr="007D411C" w:rsidRDefault="007D411C" w:rsidP="007D411C">
      <w:pPr>
        <w:spacing w:before="288" w:after="288"/>
        <w:rPr>
          <w:b/>
          <w:bCs/>
        </w:rPr>
      </w:pPr>
      <w:r w:rsidRPr="007D411C">
        <w:rPr>
          <w:b/>
          <w:bCs/>
        </w:rPr>
        <w:t>Xe cơ sở Chenglong H5</w:t>
      </w:r>
    </w:p>
    <w:p w14:paraId="57CFD4F5" w14:textId="77777777" w:rsidR="007D411C" w:rsidRPr="007D411C" w:rsidRDefault="007D411C" w:rsidP="007D411C">
      <w:pPr>
        <w:spacing w:before="288" w:after="288"/>
      </w:pPr>
      <w:r w:rsidRPr="007D411C">
        <w:rPr>
          <w:b/>
          <w:bCs/>
        </w:rPr>
        <w:t>Ngoại thất: </w:t>
      </w:r>
      <w:r w:rsidRPr="007D411C">
        <w:t>Xe tải chenglong có thiết kế hiện đại và bộc lộ được dáng vẻ mạnh mẽ mà dòng xe muốn mang lại cho khách hàng sử dụng, các chi tiết được làm nổi bật và đẹp mắt</w:t>
      </w:r>
    </w:p>
    <w:p w14:paraId="5B2992BE" w14:textId="77777777" w:rsidR="007D411C" w:rsidRPr="007D411C" w:rsidRDefault="007D411C" w:rsidP="007D411C">
      <w:pPr>
        <w:spacing w:before="288" w:after="288"/>
      </w:pPr>
      <w:r w:rsidRPr="007D411C">
        <w:rPr>
          <w:b/>
          <w:bCs/>
        </w:rPr>
        <w:t>Nội thất: </w:t>
      </w:r>
      <w:r w:rsidRPr="007D411C">
        <w:t xml:space="preserve">Bước vào khoang nội thất xe tải </w:t>
      </w:r>
      <w:proofErr w:type="gramStart"/>
      <w:r w:rsidRPr="007D411C">
        <w:t>chenglong  h</w:t>
      </w:r>
      <w:proofErr w:type="gramEnd"/>
      <w:r w:rsidRPr="007D411C">
        <w:t xml:space="preserve">5 với 2 ghế ngồi và 1 giường nằm rộng rãi thoải mái, trang bị đầy đủ nội thất tiện nghi: máy lạnh, </w:t>
      </w:r>
      <w:proofErr w:type="gramStart"/>
      <w:r w:rsidRPr="007D411C">
        <w:t>radio  và</w:t>
      </w:r>
      <w:proofErr w:type="gramEnd"/>
      <w:r w:rsidRPr="007D411C">
        <w:t xml:space="preserve"> USB thoải mái nghe nhạc thư giản trong những chuyến đi</w:t>
      </w:r>
    </w:p>
    <w:p w14:paraId="64EF77C3" w14:textId="77777777" w:rsidR="007D411C" w:rsidRPr="007D411C" w:rsidRDefault="007D411C" w:rsidP="007D411C">
      <w:pPr>
        <w:spacing w:before="288" w:after="288"/>
      </w:pPr>
      <w:r w:rsidRPr="007D411C">
        <w:t>-Sử dụng ghế hơi bọc da vô cùng sang trọng và êm ái khi ngồi lâu</w:t>
      </w:r>
    </w:p>
    <w:p w14:paraId="51D24D87" w14:textId="77777777" w:rsidR="007D411C" w:rsidRPr="007D411C" w:rsidRDefault="007D411C" w:rsidP="007D411C">
      <w:pPr>
        <w:spacing w:before="288" w:after="288"/>
      </w:pPr>
      <w:r w:rsidRPr="007D411C">
        <w:t>-Gương chỉnh điện vô cùng thuận tiện và vô lăng điều chỉnh gật gù cho phù hợp</w:t>
      </w:r>
    </w:p>
    <w:p w14:paraId="0BF51E25" w14:textId="77777777" w:rsidR="007D411C" w:rsidRPr="007D411C" w:rsidRDefault="007D411C" w:rsidP="007D411C">
      <w:pPr>
        <w:spacing w:before="288" w:after="288"/>
      </w:pPr>
      <w:r w:rsidRPr="007D411C">
        <w:lastRenderedPageBreak/>
        <w:t>-Các nút điều khiển được sắp xếp trong khu vực ngồi tài xế giúp sử dụng cách linh hoạt an toàn trong chuyến đi</w:t>
      </w:r>
    </w:p>
    <w:p w14:paraId="66DB9F73" w14:textId="77777777" w:rsidR="007D411C" w:rsidRDefault="007D411C">
      <w:pPr>
        <w:spacing w:before="288" w:after="288"/>
      </w:pPr>
    </w:p>
    <w:p w14:paraId="1D01486D" w14:textId="77777777" w:rsidR="007D411C" w:rsidRPr="007D411C" w:rsidRDefault="007D411C" w:rsidP="007D411C">
      <w:pPr>
        <w:spacing w:before="288" w:after="288"/>
      </w:pPr>
      <w:r w:rsidRPr="007D411C">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03"/>
        <w:gridCol w:w="3249"/>
        <w:gridCol w:w="2136"/>
      </w:tblGrid>
      <w:tr w:rsidR="007D411C" w:rsidRPr="007D411C" w14:paraId="5954ABDD"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554443E1" w14:textId="77777777" w:rsidR="007D411C" w:rsidRPr="007D411C" w:rsidRDefault="007D411C" w:rsidP="007D411C">
            <w:pPr>
              <w:spacing w:before="288" w:after="288"/>
            </w:pPr>
            <w:r w:rsidRPr="007D411C">
              <w:t>Khối lượng bản thân:</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36ECF71D" w14:textId="77777777" w:rsidR="007D411C" w:rsidRPr="007D411C" w:rsidRDefault="007D411C" w:rsidP="007D411C">
            <w:pPr>
              <w:spacing w:before="288" w:after="288"/>
            </w:pPr>
            <w:r w:rsidRPr="007D411C">
              <w:t>14.770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3BD0EE59" w14:textId="77777777" w:rsidR="007D411C" w:rsidRPr="007D411C" w:rsidRDefault="007D411C" w:rsidP="007D411C">
            <w:pPr>
              <w:spacing w:before="288" w:after="288"/>
            </w:pPr>
            <w:r w:rsidRPr="007D411C">
              <w:t>Kg</w:t>
            </w:r>
          </w:p>
        </w:tc>
      </w:tr>
      <w:tr w:rsidR="007D411C" w:rsidRPr="007D411C" w14:paraId="108B9CAB"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20522DD4" w14:textId="77777777" w:rsidR="007D411C" w:rsidRPr="007D411C" w:rsidRDefault="007D411C" w:rsidP="007D411C">
            <w:pPr>
              <w:spacing w:before="288" w:after="288"/>
            </w:pPr>
            <w:r w:rsidRPr="007D411C">
              <w:t>Tải trọng:</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0BB4F11D" w14:textId="77777777" w:rsidR="007D411C" w:rsidRPr="007D411C" w:rsidRDefault="007D411C" w:rsidP="007D411C">
            <w:pPr>
              <w:spacing w:before="288" w:after="288"/>
            </w:pPr>
            <w:r w:rsidRPr="007D411C">
              <w:t>9.100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3792A9DF" w14:textId="77777777" w:rsidR="007D411C" w:rsidRPr="007D411C" w:rsidRDefault="007D411C" w:rsidP="007D411C">
            <w:pPr>
              <w:spacing w:before="288" w:after="288"/>
            </w:pPr>
            <w:r w:rsidRPr="007D411C">
              <w:t>Kg</w:t>
            </w:r>
          </w:p>
        </w:tc>
      </w:tr>
      <w:tr w:rsidR="007D411C" w:rsidRPr="007D411C" w14:paraId="5D5C9EBB"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5705F8A1" w14:textId="77777777" w:rsidR="007D411C" w:rsidRPr="007D411C" w:rsidRDefault="007D411C" w:rsidP="007D411C">
            <w:pPr>
              <w:spacing w:before="288" w:after="288"/>
            </w:pPr>
            <w:r w:rsidRPr="007D411C">
              <w:t>Khối lượng toàn bộ:</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1B200E49" w14:textId="77777777" w:rsidR="007D411C" w:rsidRPr="007D411C" w:rsidRDefault="007D411C" w:rsidP="007D411C">
            <w:pPr>
              <w:spacing w:before="288" w:after="288"/>
            </w:pPr>
            <w:r w:rsidRPr="007D411C">
              <w:t>24.000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37D0B92C" w14:textId="77777777" w:rsidR="007D411C" w:rsidRPr="007D411C" w:rsidRDefault="007D411C" w:rsidP="007D411C">
            <w:pPr>
              <w:spacing w:before="288" w:after="288"/>
            </w:pPr>
            <w:r w:rsidRPr="007D411C">
              <w:t>Kg</w:t>
            </w:r>
          </w:p>
        </w:tc>
      </w:tr>
      <w:tr w:rsidR="007D411C" w:rsidRPr="007D411C" w14:paraId="601C8A1B"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45424C4B" w14:textId="77777777" w:rsidR="007D411C" w:rsidRPr="007D411C" w:rsidRDefault="007D411C" w:rsidP="007D411C">
            <w:pPr>
              <w:spacing w:before="288" w:after="288"/>
            </w:pPr>
            <w:r w:rsidRPr="007D411C">
              <w:t>Số người ngồi:</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1B75A35A" w14:textId="77777777" w:rsidR="007D411C" w:rsidRPr="007D411C" w:rsidRDefault="007D411C" w:rsidP="007D411C">
            <w:pPr>
              <w:spacing w:before="288" w:after="288"/>
            </w:pPr>
            <w:r w:rsidRPr="007D411C">
              <w:t>2</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0B087FD3" w14:textId="77777777" w:rsidR="007D411C" w:rsidRPr="007D411C" w:rsidRDefault="007D411C" w:rsidP="007D411C">
            <w:pPr>
              <w:spacing w:before="288" w:after="288"/>
            </w:pPr>
            <w:r w:rsidRPr="007D411C">
              <w:t>Người</w:t>
            </w:r>
          </w:p>
        </w:tc>
      </w:tr>
      <w:tr w:rsidR="007D411C" w:rsidRPr="007D411C" w14:paraId="173BC4F6"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41EB2073" w14:textId="77777777" w:rsidR="007D411C" w:rsidRPr="007D411C" w:rsidRDefault="007D411C" w:rsidP="007D411C">
            <w:pPr>
              <w:spacing w:before="288" w:after="288"/>
            </w:pPr>
            <w:r w:rsidRPr="007D411C">
              <w:t>Kích thước tổng thể:</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7448B22B" w14:textId="77777777" w:rsidR="007D411C" w:rsidRPr="007D411C" w:rsidRDefault="007D411C" w:rsidP="007D411C">
            <w:pPr>
              <w:spacing w:before="288" w:after="288"/>
            </w:pPr>
            <w:proofErr w:type="gramStart"/>
            <w:r w:rsidRPr="007D411C">
              <w:t>11870  x</w:t>
            </w:r>
            <w:proofErr w:type="gramEnd"/>
            <w:r w:rsidRPr="007D411C">
              <w:t xml:space="preserve"> 2500 x 3730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23E80605" w14:textId="77777777" w:rsidR="007D411C" w:rsidRPr="007D411C" w:rsidRDefault="007D411C" w:rsidP="007D411C">
            <w:pPr>
              <w:spacing w:before="288" w:after="288"/>
            </w:pPr>
            <w:r w:rsidRPr="007D411C">
              <w:t>Mm</w:t>
            </w:r>
          </w:p>
        </w:tc>
      </w:tr>
      <w:tr w:rsidR="007D411C" w:rsidRPr="007D411C" w14:paraId="3FDB7D84"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6AFFCE5B" w14:textId="77777777" w:rsidR="007D411C" w:rsidRPr="007D411C" w:rsidRDefault="007D411C" w:rsidP="007D411C">
            <w:pPr>
              <w:spacing w:before="288" w:after="288"/>
            </w:pPr>
            <w:r w:rsidRPr="007D411C">
              <w:t>Kích thước thùng:</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729C73B7" w14:textId="77777777" w:rsidR="007D411C" w:rsidRPr="007D411C" w:rsidRDefault="007D411C" w:rsidP="007D411C">
            <w:pPr>
              <w:spacing w:before="288" w:after="288"/>
            </w:pPr>
            <w:r w:rsidRPr="007D411C">
              <w:t>8300 x 2350 x 650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77101AA7" w14:textId="77777777" w:rsidR="007D411C" w:rsidRPr="007D411C" w:rsidRDefault="007D411C" w:rsidP="007D411C">
            <w:pPr>
              <w:spacing w:before="288" w:after="288"/>
            </w:pPr>
            <w:r w:rsidRPr="007D411C">
              <w:t>Mm</w:t>
            </w:r>
          </w:p>
        </w:tc>
      </w:tr>
      <w:tr w:rsidR="007D411C" w:rsidRPr="007D411C" w14:paraId="21C42ED7"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626B0CBD" w14:textId="77777777" w:rsidR="007D411C" w:rsidRPr="007D411C" w:rsidRDefault="007D411C" w:rsidP="007D411C">
            <w:pPr>
              <w:spacing w:before="288" w:after="288"/>
            </w:pPr>
            <w:r w:rsidRPr="007D411C">
              <w:t>Vệt bánh trước/ sau:</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3FD49C0E" w14:textId="77777777" w:rsidR="007D411C" w:rsidRPr="007D411C" w:rsidRDefault="007D411C" w:rsidP="007D411C">
            <w:pPr>
              <w:spacing w:before="288" w:after="288"/>
            </w:pPr>
            <w:r w:rsidRPr="007D411C">
              <w:t>2050/1860/1860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5A73A66B" w14:textId="77777777" w:rsidR="007D411C" w:rsidRPr="007D411C" w:rsidRDefault="007D411C" w:rsidP="007D411C">
            <w:pPr>
              <w:spacing w:before="288" w:after="288"/>
            </w:pPr>
            <w:r w:rsidRPr="007D411C">
              <w:t>Mm</w:t>
            </w:r>
          </w:p>
        </w:tc>
      </w:tr>
      <w:tr w:rsidR="007D411C" w:rsidRPr="007D411C" w14:paraId="7D24450E" w14:textId="77777777" w:rsidTr="007D411C">
        <w:trPr>
          <w:tblCellSpacing w:w="15" w:type="dxa"/>
        </w:trPr>
        <w:tc>
          <w:tcPr>
            <w:tcW w:w="1911" w:type="pct"/>
            <w:tcBorders>
              <w:bottom w:val="single" w:sz="6" w:space="0" w:color="ECECEC"/>
            </w:tcBorders>
            <w:shd w:val="clear" w:color="auto" w:fill="FFFFFF"/>
            <w:tcMar>
              <w:top w:w="120" w:type="dxa"/>
              <w:left w:w="0" w:type="dxa"/>
              <w:bottom w:w="120" w:type="dxa"/>
              <w:right w:w="120" w:type="dxa"/>
            </w:tcMar>
            <w:vAlign w:val="center"/>
            <w:hideMark/>
          </w:tcPr>
          <w:p w14:paraId="7E45AB05" w14:textId="77777777" w:rsidR="007D411C" w:rsidRPr="007D411C" w:rsidRDefault="007D411C" w:rsidP="007D411C">
            <w:pPr>
              <w:spacing w:before="288" w:after="288"/>
            </w:pPr>
            <w:r w:rsidRPr="007D411C">
              <w:t>Khoảng cách trục:</w:t>
            </w:r>
          </w:p>
        </w:tc>
        <w:tc>
          <w:tcPr>
            <w:tcW w:w="1832" w:type="pct"/>
            <w:tcBorders>
              <w:bottom w:val="single" w:sz="6" w:space="0" w:color="ECECEC"/>
            </w:tcBorders>
            <w:shd w:val="clear" w:color="auto" w:fill="FFFFFF"/>
            <w:tcMar>
              <w:top w:w="120" w:type="dxa"/>
              <w:left w:w="120" w:type="dxa"/>
              <w:bottom w:w="120" w:type="dxa"/>
              <w:right w:w="120" w:type="dxa"/>
            </w:tcMar>
            <w:vAlign w:val="center"/>
            <w:hideMark/>
          </w:tcPr>
          <w:p w14:paraId="51BED281" w14:textId="77777777" w:rsidR="007D411C" w:rsidRPr="007D411C" w:rsidRDefault="007D411C" w:rsidP="007D411C">
            <w:pPr>
              <w:spacing w:before="288" w:after="288"/>
            </w:pPr>
            <w:r w:rsidRPr="007D411C">
              <w:t>5850+1350</w:t>
            </w:r>
          </w:p>
        </w:tc>
        <w:tc>
          <w:tcPr>
            <w:tcW w:w="1190" w:type="pct"/>
            <w:tcBorders>
              <w:bottom w:val="single" w:sz="6" w:space="0" w:color="ECECEC"/>
            </w:tcBorders>
            <w:shd w:val="clear" w:color="auto" w:fill="FFFFFF"/>
            <w:tcMar>
              <w:top w:w="120" w:type="dxa"/>
              <w:left w:w="120" w:type="dxa"/>
              <w:bottom w:w="120" w:type="dxa"/>
              <w:right w:w="0" w:type="dxa"/>
            </w:tcMar>
            <w:vAlign w:val="center"/>
            <w:hideMark/>
          </w:tcPr>
          <w:p w14:paraId="209E8A17" w14:textId="77777777" w:rsidR="007D411C" w:rsidRPr="007D411C" w:rsidRDefault="007D411C" w:rsidP="007D411C">
            <w:pPr>
              <w:spacing w:before="288" w:after="288"/>
            </w:pPr>
            <w:r w:rsidRPr="007D411C">
              <w:t>Mm</w:t>
            </w:r>
          </w:p>
        </w:tc>
      </w:tr>
    </w:tbl>
    <w:p w14:paraId="737A2CD5" w14:textId="77777777" w:rsidR="007D411C" w:rsidRPr="007D411C" w:rsidRDefault="007D411C" w:rsidP="007D411C">
      <w:pPr>
        <w:spacing w:before="288" w:after="288"/>
      </w:pPr>
      <w:r w:rsidRPr="007D411C">
        <w:rPr>
          <w:b/>
          <w:bCs/>
        </w:rPr>
        <w:t> </w:t>
      </w:r>
    </w:p>
    <w:p w14:paraId="3116E63C" w14:textId="77777777" w:rsidR="007D411C" w:rsidRPr="007D411C" w:rsidRDefault="007D411C" w:rsidP="007D411C">
      <w:pPr>
        <w:spacing w:before="288" w:after="288"/>
      </w:pPr>
      <w:r w:rsidRPr="007D411C">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12"/>
        <w:gridCol w:w="5476"/>
      </w:tblGrid>
      <w:tr w:rsidR="007D411C" w:rsidRPr="007D411C" w14:paraId="3F43EFC0"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568B5334" w14:textId="77777777" w:rsidR="007D411C" w:rsidRPr="007D411C" w:rsidRDefault="007D411C" w:rsidP="007D411C">
            <w:pPr>
              <w:spacing w:before="288" w:after="288"/>
            </w:pPr>
            <w:r w:rsidRPr="007D411C">
              <w:lastRenderedPageBreak/>
              <w:t>Loại động cơ:</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3A03CFB4" w14:textId="77777777" w:rsidR="007D411C" w:rsidRPr="007D411C" w:rsidRDefault="007D411C" w:rsidP="007D411C">
            <w:pPr>
              <w:spacing w:before="288" w:after="288"/>
            </w:pPr>
            <w:r w:rsidRPr="007D411C">
              <w:t>YC6A270-50, 4 kì 6 xi lanh thẳng hàng, tăng áp</w:t>
            </w:r>
          </w:p>
        </w:tc>
      </w:tr>
      <w:tr w:rsidR="007D411C" w:rsidRPr="007D411C" w14:paraId="409275EC"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2C517DE8" w14:textId="77777777" w:rsidR="007D411C" w:rsidRPr="007D411C" w:rsidRDefault="007D411C" w:rsidP="007D411C">
            <w:pPr>
              <w:spacing w:before="288" w:after="288"/>
            </w:pPr>
            <w:r w:rsidRPr="007D411C">
              <w:t>Tiêu chuẩn khí thải:</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4D57E900" w14:textId="77777777" w:rsidR="007D411C" w:rsidRPr="007D411C" w:rsidRDefault="007D411C" w:rsidP="007D411C">
            <w:pPr>
              <w:spacing w:before="288" w:after="288"/>
            </w:pPr>
            <w:r w:rsidRPr="007D411C">
              <w:t>Euro 5</w:t>
            </w:r>
          </w:p>
        </w:tc>
      </w:tr>
      <w:tr w:rsidR="007D411C" w:rsidRPr="007D411C" w14:paraId="22DD65AC"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4DC2BF2B" w14:textId="77777777" w:rsidR="007D411C" w:rsidRPr="007D411C" w:rsidRDefault="007D411C" w:rsidP="007D411C">
            <w:pPr>
              <w:spacing w:before="288" w:after="288"/>
            </w:pPr>
            <w:r w:rsidRPr="007D411C">
              <w:t>Dung tích xi lanh:</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432CA5B2" w14:textId="77777777" w:rsidR="007D411C" w:rsidRPr="007D411C" w:rsidRDefault="007D411C" w:rsidP="007D411C">
            <w:pPr>
              <w:spacing w:before="288" w:after="288"/>
            </w:pPr>
            <w:r w:rsidRPr="007D411C">
              <w:t>7520 cm</w:t>
            </w:r>
            <w:r w:rsidRPr="007D411C">
              <w:rPr>
                <w:vertAlign w:val="superscript"/>
              </w:rPr>
              <w:t>3</w:t>
            </w:r>
          </w:p>
        </w:tc>
      </w:tr>
      <w:tr w:rsidR="007D411C" w:rsidRPr="007D411C" w14:paraId="043DC8DE"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22924051" w14:textId="77777777" w:rsidR="007D411C" w:rsidRPr="007D411C" w:rsidRDefault="007D411C" w:rsidP="007D411C">
            <w:pPr>
              <w:spacing w:before="288" w:after="288"/>
            </w:pPr>
            <w:r w:rsidRPr="007D411C">
              <w:t>Công suất cực đại:</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5FBA2C2E" w14:textId="77777777" w:rsidR="007D411C" w:rsidRPr="007D411C" w:rsidRDefault="007D411C" w:rsidP="007D411C">
            <w:pPr>
              <w:spacing w:before="288" w:after="288"/>
            </w:pPr>
            <w:r w:rsidRPr="007D411C">
              <w:t>270/2.300 Hp/rmp</w:t>
            </w:r>
          </w:p>
        </w:tc>
      </w:tr>
      <w:tr w:rsidR="007D411C" w:rsidRPr="007D411C" w14:paraId="7946DF14"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514F8C31" w14:textId="77777777" w:rsidR="007D411C" w:rsidRPr="007D411C" w:rsidRDefault="007D411C" w:rsidP="007D411C">
            <w:pPr>
              <w:spacing w:before="288" w:after="288"/>
            </w:pPr>
            <w:r w:rsidRPr="007D411C">
              <w:t>Hệ thống lái:</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73C21FB2" w14:textId="77777777" w:rsidR="007D411C" w:rsidRPr="007D411C" w:rsidRDefault="007D411C" w:rsidP="007D411C">
            <w:pPr>
              <w:spacing w:before="288" w:after="288"/>
            </w:pPr>
            <w:r w:rsidRPr="007D411C">
              <w:t>Cơ khí có trợ lực thủy lực</w:t>
            </w:r>
          </w:p>
        </w:tc>
      </w:tr>
      <w:tr w:rsidR="007D411C" w:rsidRPr="007D411C" w14:paraId="47727747"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2EE9065E" w14:textId="77777777" w:rsidR="007D411C" w:rsidRPr="007D411C" w:rsidRDefault="007D411C" w:rsidP="007D411C">
            <w:pPr>
              <w:spacing w:before="288" w:after="288"/>
            </w:pPr>
            <w:r w:rsidRPr="007D411C">
              <w:t>Hệ thống phanh trước/sau:</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3CA6009E" w14:textId="77777777" w:rsidR="007D411C" w:rsidRPr="007D411C" w:rsidRDefault="007D411C" w:rsidP="007D411C">
            <w:pPr>
              <w:spacing w:before="288" w:after="288"/>
            </w:pPr>
            <w:r w:rsidRPr="007D411C">
              <w:t xml:space="preserve">Tang trống khí </w:t>
            </w:r>
            <w:proofErr w:type="gramStart"/>
            <w:r w:rsidRPr="007D411C">
              <w:t>nén ,</w:t>
            </w:r>
            <w:proofErr w:type="gramEnd"/>
            <w:r w:rsidRPr="007D411C">
              <w:t xml:space="preserve"> tác động lên 2 trục tự hãm</w:t>
            </w:r>
          </w:p>
        </w:tc>
      </w:tr>
      <w:tr w:rsidR="007D411C" w:rsidRPr="007D411C" w14:paraId="49D9CC9A"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0D56BC62" w14:textId="77777777" w:rsidR="007D411C" w:rsidRPr="007D411C" w:rsidRDefault="007D411C" w:rsidP="007D411C">
            <w:pPr>
              <w:spacing w:before="288" w:after="288"/>
            </w:pPr>
            <w:r w:rsidRPr="007D411C">
              <w:t>Hệ thống lốp:</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5385AA0E" w14:textId="77777777" w:rsidR="007D411C" w:rsidRPr="007D411C" w:rsidRDefault="007D411C" w:rsidP="007D411C">
            <w:pPr>
              <w:spacing w:before="288" w:after="288"/>
            </w:pPr>
            <w:r w:rsidRPr="007D411C">
              <w:t>12R22.5</w:t>
            </w:r>
          </w:p>
        </w:tc>
      </w:tr>
      <w:tr w:rsidR="007D411C" w:rsidRPr="007D411C" w14:paraId="2A50EC4E" w14:textId="77777777" w:rsidTr="007D411C">
        <w:trPr>
          <w:tblCellSpacing w:w="15" w:type="dxa"/>
        </w:trPr>
        <w:tc>
          <w:tcPr>
            <w:tcW w:w="1859" w:type="pct"/>
            <w:tcBorders>
              <w:bottom w:val="single" w:sz="6" w:space="0" w:color="ECECEC"/>
            </w:tcBorders>
            <w:shd w:val="clear" w:color="auto" w:fill="FFFFFF"/>
            <w:tcMar>
              <w:top w:w="120" w:type="dxa"/>
              <w:left w:w="0" w:type="dxa"/>
              <w:bottom w:w="120" w:type="dxa"/>
              <w:right w:w="120" w:type="dxa"/>
            </w:tcMar>
            <w:vAlign w:val="center"/>
            <w:hideMark/>
          </w:tcPr>
          <w:p w14:paraId="438B10E7" w14:textId="77777777" w:rsidR="007D411C" w:rsidRPr="007D411C" w:rsidRDefault="007D411C" w:rsidP="007D411C">
            <w:pPr>
              <w:spacing w:before="288" w:after="288"/>
            </w:pPr>
            <w:r w:rsidRPr="007D411C">
              <w:t>Thùng nhiên liệu:</w:t>
            </w:r>
          </w:p>
        </w:tc>
        <w:tc>
          <w:tcPr>
            <w:tcW w:w="3090" w:type="pct"/>
            <w:tcBorders>
              <w:bottom w:val="single" w:sz="6" w:space="0" w:color="ECECEC"/>
            </w:tcBorders>
            <w:shd w:val="clear" w:color="auto" w:fill="FFFFFF"/>
            <w:tcMar>
              <w:top w:w="120" w:type="dxa"/>
              <w:left w:w="120" w:type="dxa"/>
              <w:bottom w:w="120" w:type="dxa"/>
              <w:right w:w="0" w:type="dxa"/>
            </w:tcMar>
            <w:vAlign w:val="center"/>
            <w:hideMark/>
          </w:tcPr>
          <w:p w14:paraId="49144968" w14:textId="77777777" w:rsidR="007D411C" w:rsidRPr="007D411C" w:rsidRDefault="007D411C" w:rsidP="007D411C">
            <w:pPr>
              <w:spacing w:before="288" w:after="288"/>
            </w:pPr>
            <w:r w:rsidRPr="007D411C">
              <w:t>250 lít</w:t>
            </w:r>
          </w:p>
        </w:tc>
      </w:tr>
    </w:tbl>
    <w:p w14:paraId="137E4E6C" w14:textId="77777777" w:rsidR="007D411C" w:rsidRPr="007D411C" w:rsidRDefault="007D411C" w:rsidP="007D411C">
      <w:pPr>
        <w:spacing w:before="288" w:after="288"/>
        <w:rPr>
          <w:b/>
          <w:bCs/>
        </w:rPr>
      </w:pPr>
      <w:r w:rsidRPr="007D411C">
        <w:rPr>
          <w:b/>
          <w:bCs/>
        </w:rPr>
        <w:t>Chi tiết cẩu trên xe chenglong H5 gắn cẩu 8 tấn soosan SCS867</w:t>
      </w:r>
    </w:p>
    <w:p w14:paraId="6F934047" w14:textId="77777777" w:rsidR="007D411C" w:rsidRPr="007D411C" w:rsidRDefault="007D411C" w:rsidP="007D411C">
      <w:pPr>
        <w:spacing w:before="288" w:after="288"/>
      </w:pPr>
      <w:r w:rsidRPr="007D411C">
        <w:t>Cẩu</w:t>
      </w:r>
      <w:r w:rsidRPr="007D411C">
        <w:rPr>
          <w:b/>
          <w:bCs/>
        </w:rPr>
        <w:t> </w:t>
      </w:r>
      <w:proofErr w:type="gramStart"/>
      <w:r w:rsidRPr="007D411C">
        <w:rPr>
          <w:b/>
          <w:bCs/>
        </w:rPr>
        <w:t>SOOSAN</w:t>
      </w:r>
      <w:r w:rsidRPr="007D411C">
        <w:t>  số</w:t>
      </w:r>
      <w:proofErr w:type="gramEnd"/>
      <w:r w:rsidRPr="007D411C">
        <w:t xml:space="preserve"> 1 Hàn Quốc, 2026 mới 100%</w:t>
      </w:r>
    </w:p>
    <w:p w14:paraId="7F15CE3A" w14:textId="77777777" w:rsidR="007D411C" w:rsidRPr="007D411C" w:rsidRDefault="007D411C" w:rsidP="007D411C">
      <w:pPr>
        <w:numPr>
          <w:ilvl w:val="0"/>
          <w:numId w:val="2"/>
        </w:numPr>
        <w:spacing w:before="288" w:after="288"/>
      </w:pPr>
      <w:r w:rsidRPr="007D411C">
        <w:t>Sức nâng lớn nhất/ tầm với: </w:t>
      </w:r>
      <w:r w:rsidRPr="007D411C">
        <w:rPr>
          <w:b/>
          <w:bCs/>
        </w:rPr>
        <w:t>8.500</w:t>
      </w:r>
      <w:r w:rsidRPr="007D411C">
        <w:t> kg/ </w:t>
      </w:r>
      <w:r w:rsidRPr="007D411C">
        <w:rPr>
          <w:b/>
          <w:bCs/>
        </w:rPr>
        <w:t>2.0</w:t>
      </w:r>
      <w:r w:rsidRPr="007D411C">
        <w:t> </w:t>
      </w:r>
      <w:proofErr w:type="gramStart"/>
      <w:r w:rsidRPr="007D411C">
        <w:t>( m</w:t>
      </w:r>
      <w:proofErr w:type="gramEnd"/>
      <w:r w:rsidRPr="007D411C">
        <w:t xml:space="preserve"> )</w:t>
      </w:r>
    </w:p>
    <w:p w14:paraId="029574FF" w14:textId="77777777" w:rsidR="007D411C" w:rsidRPr="007D411C" w:rsidRDefault="007D411C" w:rsidP="007D411C">
      <w:pPr>
        <w:numPr>
          <w:ilvl w:val="0"/>
          <w:numId w:val="2"/>
        </w:numPr>
        <w:spacing w:before="288" w:after="288"/>
      </w:pPr>
      <w:r w:rsidRPr="007D411C">
        <w:t>Sức nâng nhỏ nhất/ tầm với:  </w:t>
      </w:r>
      <w:r w:rsidRPr="007D411C">
        <w:rPr>
          <w:b/>
          <w:bCs/>
        </w:rPr>
        <w:t>240</w:t>
      </w:r>
      <w:r w:rsidRPr="007D411C">
        <w:t> kg/ </w:t>
      </w:r>
      <w:r w:rsidRPr="007D411C">
        <w:rPr>
          <w:b/>
          <w:bCs/>
        </w:rPr>
        <w:t>22.3</w:t>
      </w:r>
      <w:r w:rsidRPr="007D411C">
        <w:t> </w:t>
      </w:r>
      <w:proofErr w:type="gramStart"/>
      <w:r w:rsidRPr="007D411C">
        <w:t>( m</w:t>
      </w:r>
      <w:proofErr w:type="gramEnd"/>
      <w:r w:rsidRPr="007D411C">
        <w:t xml:space="preserve"> )</w:t>
      </w:r>
    </w:p>
    <w:p w14:paraId="3AB5F9BC" w14:textId="77777777" w:rsidR="007D411C" w:rsidRPr="007D411C" w:rsidRDefault="007D411C" w:rsidP="007D411C">
      <w:pPr>
        <w:numPr>
          <w:ilvl w:val="0"/>
          <w:numId w:val="2"/>
        </w:numPr>
        <w:spacing w:before="288" w:after="288"/>
      </w:pPr>
      <w:r w:rsidRPr="007D411C">
        <w:t>Bán kính làm việc:   </w:t>
      </w:r>
      <w:r w:rsidRPr="007D411C">
        <w:rPr>
          <w:b/>
          <w:bCs/>
        </w:rPr>
        <w:t>22.3</w:t>
      </w:r>
      <w:r w:rsidRPr="007D411C">
        <w:t> </w:t>
      </w:r>
      <w:proofErr w:type="gramStart"/>
      <w:r w:rsidRPr="007D411C">
        <w:t>( m</w:t>
      </w:r>
      <w:proofErr w:type="gramEnd"/>
      <w:r w:rsidRPr="007D411C">
        <w:t>)</w:t>
      </w:r>
    </w:p>
    <w:p w14:paraId="723A6362" w14:textId="77777777" w:rsidR="007D411C" w:rsidRPr="007D411C" w:rsidRDefault="007D411C" w:rsidP="007D411C">
      <w:pPr>
        <w:numPr>
          <w:ilvl w:val="0"/>
          <w:numId w:val="2"/>
        </w:numPr>
        <w:spacing w:before="288" w:after="288"/>
      </w:pPr>
      <w:r w:rsidRPr="007D411C">
        <w:t>Chiều cao nâng móc: </w:t>
      </w:r>
      <w:r w:rsidRPr="007D411C">
        <w:rPr>
          <w:b/>
          <w:bCs/>
        </w:rPr>
        <w:t>25.2</w:t>
      </w:r>
      <w:r w:rsidRPr="007D411C">
        <w:t> </w:t>
      </w:r>
      <w:proofErr w:type="gramStart"/>
      <w:r w:rsidRPr="007D411C">
        <w:t>( m</w:t>
      </w:r>
      <w:proofErr w:type="gramEnd"/>
      <w:r w:rsidRPr="007D411C">
        <w:t xml:space="preserve"> )</w:t>
      </w:r>
    </w:p>
    <w:p w14:paraId="45039F63" w14:textId="77777777" w:rsidR="007D411C" w:rsidRPr="007D411C" w:rsidRDefault="007D411C" w:rsidP="007D411C">
      <w:pPr>
        <w:numPr>
          <w:ilvl w:val="0"/>
          <w:numId w:val="2"/>
        </w:numPr>
        <w:spacing w:before="288" w:after="288"/>
      </w:pPr>
      <w:r w:rsidRPr="007D411C">
        <w:lastRenderedPageBreak/>
        <w:t>Đoạn 1 sức nâng lớn nhất: </w:t>
      </w:r>
      <w:r w:rsidRPr="007D411C">
        <w:rPr>
          <w:b/>
          <w:bCs/>
        </w:rPr>
        <w:t>3.725</w:t>
      </w:r>
      <w:r w:rsidRPr="007D411C">
        <w:t> </w:t>
      </w:r>
      <w:proofErr w:type="gramStart"/>
      <w:r w:rsidRPr="007D411C">
        <w:t>( kg</w:t>
      </w:r>
      <w:proofErr w:type="gramEnd"/>
      <w:r w:rsidRPr="007D411C">
        <w:t xml:space="preserve"> )/ </w:t>
      </w:r>
      <w:r w:rsidRPr="007D411C">
        <w:rPr>
          <w:b/>
          <w:bCs/>
        </w:rPr>
        <w:t>4.8</w:t>
      </w:r>
      <w:r w:rsidRPr="007D411C">
        <w:t> </w:t>
      </w:r>
      <w:proofErr w:type="gramStart"/>
      <w:r w:rsidRPr="007D411C">
        <w:t>( m</w:t>
      </w:r>
      <w:proofErr w:type="gramEnd"/>
      <w:r w:rsidRPr="007D411C">
        <w:t xml:space="preserve"> )</w:t>
      </w:r>
    </w:p>
    <w:p w14:paraId="37066B50" w14:textId="77777777" w:rsidR="007D411C" w:rsidRPr="007D411C" w:rsidRDefault="007D411C" w:rsidP="007D411C">
      <w:pPr>
        <w:numPr>
          <w:ilvl w:val="0"/>
          <w:numId w:val="2"/>
        </w:numPr>
        <w:spacing w:before="288" w:after="288"/>
      </w:pPr>
      <w:r w:rsidRPr="007D411C">
        <w:t>Đoạn 2 sức nâng lớn nhất: </w:t>
      </w:r>
      <w:r w:rsidRPr="007D411C">
        <w:rPr>
          <w:b/>
          <w:bCs/>
        </w:rPr>
        <w:t>2.045</w:t>
      </w:r>
      <w:r w:rsidRPr="007D411C">
        <w:t> </w:t>
      </w:r>
      <w:proofErr w:type="gramStart"/>
      <w:r w:rsidRPr="007D411C">
        <w:t>( kg</w:t>
      </w:r>
      <w:proofErr w:type="gramEnd"/>
      <w:r w:rsidRPr="007D411C">
        <w:t xml:space="preserve"> )/ </w:t>
      </w:r>
      <w:r w:rsidRPr="007D411C">
        <w:rPr>
          <w:b/>
          <w:bCs/>
        </w:rPr>
        <w:t>7.7</w:t>
      </w:r>
      <w:r w:rsidRPr="007D411C">
        <w:t> </w:t>
      </w:r>
      <w:proofErr w:type="gramStart"/>
      <w:r w:rsidRPr="007D411C">
        <w:t>( m</w:t>
      </w:r>
      <w:proofErr w:type="gramEnd"/>
      <w:r w:rsidRPr="007D411C">
        <w:t xml:space="preserve"> )</w:t>
      </w:r>
    </w:p>
    <w:p w14:paraId="0C4FA772" w14:textId="77777777" w:rsidR="007D411C" w:rsidRPr="007D411C" w:rsidRDefault="007D411C" w:rsidP="007D411C">
      <w:pPr>
        <w:numPr>
          <w:ilvl w:val="0"/>
          <w:numId w:val="2"/>
        </w:numPr>
        <w:spacing w:before="288" w:after="288"/>
      </w:pPr>
      <w:r w:rsidRPr="007D411C">
        <w:t>Đoạn 3 sức nâng lớn nhất: </w:t>
      </w:r>
      <w:r w:rsidRPr="007D411C">
        <w:rPr>
          <w:b/>
          <w:bCs/>
        </w:rPr>
        <w:t>1.280</w:t>
      </w:r>
      <w:r w:rsidRPr="007D411C">
        <w:t> </w:t>
      </w:r>
      <w:proofErr w:type="gramStart"/>
      <w:r w:rsidRPr="007D411C">
        <w:t>( kg</w:t>
      </w:r>
      <w:proofErr w:type="gramEnd"/>
      <w:r w:rsidRPr="007D411C">
        <w:t xml:space="preserve"> )/ </w:t>
      </w:r>
      <w:r w:rsidRPr="007D411C">
        <w:rPr>
          <w:b/>
          <w:bCs/>
        </w:rPr>
        <w:t>10.7</w:t>
      </w:r>
      <w:r w:rsidRPr="007D411C">
        <w:t> </w:t>
      </w:r>
      <w:proofErr w:type="gramStart"/>
      <w:r w:rsidRPr="007D411C">
        <w:t>( m</w:t>
      </w:r>
      <w:proofErr w:type="gramEnd"/>
      <w:r w:rsidRPr="007D411C">
        <w:t xml:space="preserve"> )</w:t>
      </w:r>
    </w:p>
    <w:p w14:paraId="66D7698C" w14:textId="77777777" w:rsidR="007D411C" w:rsidRPr="007D411C" w:rsidRDefault="007D411C" w:rsidP="007D411C">
      <w:pPr>
        <w:numPr>
          <w:ilvl w:val="0"/>
          <w:numId w:val="2"/>
        </w:numPr>
        <w:spacing w:before="288" w:after="288"/>
      </w:pPr>
      <w:r w:rsidRPr="007D411C">
        <w:t>Đoạn 4 sức nâng lớn nhất:  </w:t>
      </w:r>
      <w:r w:rsidRPr="007D411C">
        <w:rPr>
          <w:b/>
          <w:bCs/>
        </w:rPr>
        <w:t>855</w:t>
      </w:r>
      <w:r w:rsidRPr="007D411C">
        <w:t> </w:t>
      </w:r>
      <w:proofErr w:type="gramStart"/>
      <w:r w:rsidRPr="007D411C">
        <w:t>( kg</w:t>
      </w:r>
      <w:proofErr w:type="gramEnd"/>
      <w:r w:rsidRPr="007D411C">
        <w:t xml:space="preserve"> )/ </w:t>
      </w:r>
      <w:r w:rsidRPr="007D411C">
        <w:rPr>
          <w:b/>
          <w:bCs/>
        </w:rPr>
        <w:t>13.6</w:t>
      </w:r>
      <w:r w:rsidRPr="007D411C">
        <w:t> </w:t>
      </w:r>
      <w:proofErr w:type="gramStart"/>
      <w:r w:rsidRPr="007D411C">
        <w:t>( m</w:t>
      </w:r>
      <w:proofErr w:type="gramEnd"/>
      <w:r w:rsidRPr="007D411C">
        <w:t xml:space="preserve"> )</w:t>
      </w:r>
    </w:p>
    <w:p w14:paraId="70F91558" w14:textId="77777777" w:rsidR="007D411C" w:rsidRPr="007D411C" w:rsidRDefault="007D411C" w:rsidP="007D411C">
      <w:pPr>
        <w:numPr>
          <w:ilvl w:val="0"/>
          <w:numId w:val="2"/>
        </w:numPr>
        <w:spacing w:before="288" w:after="288"/>
      </w:pPr>
      <w:r w:rsidRPr="007D411C">
        <w:t>Đoạn 5 sức nâng lớn nhất: </w:t>
      </w:r>
      <w:r w:rsidRPr="007D411C">
        <w:rPr>
          <w:b/>
          <w:bCs/>
        </w:rPr>
        <w:t>580</w:t>
      </w:r>
      <w:r w:rsidRPr="007D411C">
        <w:t> </w:t>
      </w:r>
      <w:proofErr w:type="gramStart"/>
      <w:r w:rsidRPr="007D411C">
        <w:t>( kg</w:t>
      </w:r>
      <w:proofErr w:type="gramEnd"/>
      <w:r w:rsidRPr="007D411C">
        <w:t xml:space="preserve"> )/ </w:t>
      </w:r>
      <w:r w:rsidRPr="007D411C">
        <w:rPr>
          <w:b/>
          <w:bCs/>
        </w:rPr>
        <w:t>16.5</w:t>
      </w:r>
      <w:r w:rsidRPr="007D411C">
        <w:t> </w:t>
      </w:r>
      <w:proofErr w:type="gramStart"/>
      <w:r w:rsidRPr="007D411C">
        <w:t>( m</w:t>
      </w:r>
      <w:proofErr w:type="gramEnd"/>
      <w:r w:rsidRPr="007D411C">
        <w:t xml:space="preserve"> )</w:t>
      </w:r>
    </w:p>
    <w:p w14:paraId="1EB4C9FB" w14:textId="77777777" w:rsidR="007D411C" w:rsidRPr="007D411C" w:rsidRDefault="007D411C" w:rsidP="007D411C">
      <w:pPr>
        <w:numPr>
          <w:ilvl w:val="0"/>
          <w:numId w:val="2"/>
        </w:numPr>
        <w:spacing w:before="288" w:after="288"/>
      </w:pPr>
      <w:r w:rsidRPr="007D411C">
        <w:t>Đoạn 6 sức nâng lớn nhất: </w:t>
      </w:r>
      <w:r w:rsidRPr="007D411C">
        <w:rPr>
          <w:b/>
          <w:bCs/>
        </w:rPr>
        <w:t>385</w:t>
      </w:r>
      <w:r w:rsidRPr="007D411C">
        <w:t> </w:t>
      </w:r>
      <w:proofErr w:type="gramStart"/>
      <w:r w:rsidRPr="007D411C">
        <w:t>( kg</w:t>
      </w:r>
      <w:proofErr w:type="gramEnd"/>
      <w:r w:rsidRPr="007D411C">
        <w:t xml:space="preserve"> )/</w:t>
      </w:r>
      <w:r w:rsidRPr="007D411C">
        <w:rPr>
          <w:b/>
          <w:bCs/>
        </w:rPr>
        <w:t> 19.4</w:t>
      </w:r>
      <w:r w:rsidRPr="007D411C">
        <w:t> </w:t>
      </w:r>
      <w:proofErr w:type="gramStart"/>
      <w:r w:rsidRPr="007D411C">
        <w:t>( m</w:t>
      </w:r>
      <w:proofErr w:type="gramEnd"/>
      <w:r w:rsidRPr="007D411C">
        <w:t xml:space="preserve"> )</w:t>
      </w:r>
    </w:p>
    <w:p w14:paraId="18B56326" w14:textId="77777777" w:rsidR="007D411C" w:rsidRPr="007D411C" w:rsidRDefault="007D411C" w:rsidP="007D411C">
      <w:pPr>
        <w:numPr>
          <w:ilvl w:val="0"/>
          <w:numId w:val="2"/>
        </w:numPr>
        <w:spacing w:before="288" w:after="288"/>
      </w:pPr>
      <w:r w:rsidRPr="007D411C">
        <w:t>Đoạn 7 sức nâng lớn nhất: </w:t>
      </w:r>
      <w:r w:rsidRPr="007D411C">
        <w:rPr>
          <w:b/>
          <w:bCs/>
        </w:rPr>
        <w:t>240</w:t>
      </w:r>
      <w:r w:rsidRPr="007D411C">
        <w:t> </w:t>
      </w:r>
      <w:proofErr w:type="gramStart"/>
      <w:r w:rsidRPr="007D411C">
        <w:t>( kg</w:t>
      </w:r>
      <w:proofErr w:type="gramEnd"/>
      <w:r w:rsidRPr="007D411C">
        <w:t xml:space="preserve"> )/ </w:t>
      </w:r>
      <w:r w:rsidRPr="007D411C">
        <w:rPr>
          <w:b/>
          <w:bCs/>
        </w:rPr>
        <w:t>22.3</w:t>
      </w:r>
      <w:r w:rsidRPr="007D411C">
        <w:t> </w:t>
      </w:r>
      <w:proofErr w:type="gramStart"/>
      <w:r w:rsidRPr="007D411C">
        <w:t>( m</w:t>
      </w:r>
      <w:proofErr w:type="gramEnd"/>
      <w:r w:rsidRPr="007D411C">
        <w:t xml:space="preserve"> )</w:t>
      </w:r>
    </w:p>
    <w:p w14:paraId="47A28F85" w14:textId="77777777" w:rsidR="007D411C" w:rsidRDefault="007D411C">
      <w:pPr>
        <w:spacing w:before="288" w:after="288"/>
      </w:pPr>
    </w:p>
    <w:p w14:paraId="5903C247" w14:textId="77777777" w:rsidR="007D411C" w:rsidRPr="007D411C" w:rsidRDefault="007D411C" w:rsidP="007D411C">
      <w:pPr>
        <w:spacing w:before="288" w:after="288"/>
        <w:rPr>
          <w:b/>
          <w:bCs/>
        </w:rPr>
      </w:pPr>
      <w:r w:rsidRPr="007D411C">
        <w:rPr>
          <w:b/>
          <w:bCs/>
        </w:rPr>
        <w:t>Bảo hành xe chenglong H5 gắn cẩu 8 tấn soosan SCS867</w:t>
      </w:r>
    </w:p>
    <w:p w14:paraId="0040F850" w14:textId="77777777" w:rsidR="007D411C" w:rsidRPr="007D411C" w:rsidRDefault="007D411C" w:rsidP="007D411C">
      <w:pPr>
        <w:spacing w:before="288" w:after="288"/>
      </w:pPr>
      <w:r w:rsidRPr="007D411C">
        <w:t xml:space="preserve">Xe cơ sở: xe ô tô Chenglong H5 được bảo hành </w:t>
      </w:r>
      <w:proofErr w:type="gramStart"/>
      <w:r w:rsidRPr="007D411C">
        <w:t>12  tháng</w:t>
      </w:r>
      <w:proofErr w:type="gramEnd"/>
      <w:r w:rsidRPr="007D411C">
        <w:t xml:space="preserve"> hoặc 200.000km tùy theo điều kiện nào tới trước</w:t>
      </w:r>
      <w:r w:rsidRPr="007D411C">
        <w:br/>
        <w:t>Thùng xe và thiết bị cẩu SOOSAN chuyên dùng: bảo hành 1 năm phần cơ khí, 1 năm phần hệ thống thủy lực, không hạn chế thời gian tại Ô TÔ TÍN PHÁT</w:t>
      </w:r>
    </w:p>
    <w:p w14:paraId="5782B25C" w14:textId="77777777" w:rsidR="007D411C" w:rsidRPr="007D411C" w:rsidRDefault="007D411C" w:rsidP="007D411C">
      <w:pPr>
        <w:spacing w:before="288" w:after="288"/>
        <w:rPr>
          <w:b/>
          <w:bCs/>
        </w:rPr>
      </w:pPr>
      <w:r w:rsidRPr="007D411C">
        <w:rPr>
          <w:b/>
          <w:bCs/>
        </w:rPr>
        <w:t>Thủ tục mua xe Chenglong H5 gắn cẩu 8 tấn Soosan SCS867</w:t>
      </w:r>
    </w:p>
    <w:p w14:paraId="4C014E16" w14:textId="77777777" w:rsidR="007D411C" w:rsidRPr="007D411C" w:rsidRDefault="007D411C" w:rsidP="007D411C">
      <w:pPr>
        <w:numPr>
          <w:ilvl w:val="0"/>
          <w:numId w:val="3"/>
        </w:numPr>
        <w:spacing w:before="288" w:after="288"/>
      </w:pPr>
      <w:r w:rsidRPr="007D411C">
        <w:t>Thủ tục mua bán nhanh chóng, giá cả cạnh tranh nhất trên toàn quốc</w:t>
      </w:r>
    </w:p>
    <w:p w14:paraId="691D81F9" w14:textId="77777777" w:rsidR="007D411C" w:rsidRPr="007D411C" w:rsidRDefault="007D411C" w:rsidP="007D411C">
      <w:pPr>
        <w:numPr>
          <w:ilvl w:val="0"/>
          <w:numId w:val="3"/>
        </w:numPr>
        <w:spacing w:before="288" w:after="288"/>
      </w:pPr>
      <w:r w:rsidRPr="007D411C">
        <w:t>Hỗ trợ vay vốn trả góp 70-80% giá trị xe, lãi suất cực ưu đãi</w:t>
      </w:r>
    </w:p>
    <w:p w14:paraId="2C102173" w14:textId="77777777" w:rsidR="007D411C" w:rsidRPr="007D411C" w:rsidRDefault="007D411C" w:rsidP="007D411C">
      <w:pPr>
        <w:numPr>
          <w:ilvl w:val="0"/>
          <w:numId w:val="3"/>
        </w:numPr>
        <w:spacing w:before="288" w:after="288"/>
      </w:pPr>
      <w:r w:rsidRPr="007D411C">
        <w:t>Hỗ trợ đăng kí biển số và đăng kiểm xe giấy tờ đầy đủ trọn gói</w:t>
      </w:r>
    </w:p>
    <w:p w14:paraId="01DFF327" w14:textId="77777777" w:rsidR="007D411C" w:rsidRPr="007D411C" w:rsidRDefault="007D411C" w:rsidP="007D411C">
      <w:pPr>
        <w:numPr>
          <w:ilvl w:val="0"/>
          <w:numId w:val="3"/>
        </w:numPr>
        <w:spacing w:before="288" w:after="288"/>
      </w:pPr>
      <w:r w:rsidRPr="007D411C">
        <w:t>Tư vấn hỗ trợ nhiệt tình các dịch vụ bảo hành bảo dưỡng, sữa chữa miễn phí các dòng xe khi mua tại Ô TÔ TÍN PHÁT</w:t>
      </w:r>
    </w:p>
    <w:p w14:paraId="03E05EDD" w14:textId="77777777" w:rsidR="007D411C" w:rsidRDefault="007D411C">
      <w:pPr>
        <w:spacing w:before="288" w:after="288"/>
      </w:pPr>
    </w:p>
    <w:sectPr w:rsidR="007D411C"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225"/>
    <w:multiLevelType w:val="multilevel"/>
    <w:tmpl w:val="B4AE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1B2A88"/>
    <w:multiLevelType w:val="multilevel"/>
    <w:tmpl w:val="B7B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222740"/>
    <w:multiLevelType w:val="multilevel"/>
    <w:tmpl w:val="D63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788344">
    <w:abstractNumId w:val="1"/>
  </w:num>
  <w:num w:numId="2" w16cid:durableId="1631590987">
    <w:abstractNumId w:val="0"/>
  </w:num>
  <w:num w:numId="3" w16cid:durableId="1485121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1C"/>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7D411C"/>
    <w:rsid w:val="00891BE0"/>
    <w:rsid w:val="008B5411"/>
    <w:rsid w:val="00954995"/>
    <w:rsid w:val="00B409BB"/>
    <w:rsid w:val="00C202CF"/>
    <w:rsid w:val="00C73320"/>
    <w:rsid w:val="00CA4C0E"/>
    <w:rsid w:val="00D472F1"/>
    <w:rsid w:val="00D65F09"/>
    <w:rsid w:val="00DD0926"/>
    <w:rsid w:val="00DD609A"/>
    <w:rsid w:val="00E140BE"/>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F010"/>
  <w15:chartTrackingRefBased/>
  <w15:docId w15:val="{7DB0A111-34ED-48AC-AC48-34F28C09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7D41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41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41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41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41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41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7D41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41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41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41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41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41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4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1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1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411C"/>
    <w:pPr>
      <w:spacing w:before="160"/>
      <w:jc w:val="center"/>
    </w:pPr>
    <w:rPr>
      <w:i/>
      <w:iCs/>
      <w:color w:val="404040" w:themeColor="text1" w:themeTint="BF"/>
    </w:rPr>
  </w:style>
  <w:style w:type="character" w:customStyle="1" w:styleId="QuoteChar">
    <w:name w:val="Quote Char"/>
    <w:basedOn w:val="DefaultParagraphFont"/>
    <w:link w:val="Quote"/>
    <w:uiPriority w:val="29"/>
    <w:rsid w:val="007D411C"/>
    <w:rPr>
      <w:i/>
      <w:iCs/>
      <w:color w:val="404040" w:themeColor="text1" w:themeTint="BF"/>
    </w:rPr>
  </w:style>
  <w:style w:type="paragraph" w:styleId="ListParagraph">
    <w:name w:val="List Paragraph"/>
    <w:basedOn w:val="Normal"/>
    <w:uiPriority w:val="34"/>
    <w:qFormat/>
    <w:rsid w:val="007D411C"/>
    <w:pPr>
      <w:ind w:left="720"/>
      <w:contextualSpacing/>
    </w:pPr>
  </w:style>
  <w:style w:type="character" w:styleId="IntenseEmphasis">
    <w:name w:val="Intense Emphasis"/>
    <w:basedOn w:val="DefaultParagraphFont"/>
    <w:uiPriority w:val="21"/>
    <w:qFormat/>
    <w:rsid w:val="007D411C"/>
    <w:rPr>
      <w:i/>
      <w:iCs/>
      <w:color w:val="2F5496" w:themeColor="accent1" w:themeShade="BF"/>
    </w:rPr>
  </w:style>
  <w:style w:type="paragraph" w:styleId="IntenseQuote">
    <w:name w:val="Intense Quote"/>
    <w:basedOn w:val="Normal"/>
    <w:next w:val="Normal"/>
    <w:link w:val="IntenseQuoteChar"/>
    <w:uiPriority w:val="30"/>
    <w:qFormat/>
    <w:rsid w:val="007D4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11C"/>
    <w:rPr>
      <w:i/>
      <w:iCs/>
      <w:color w:val="2F5496" w:themeColor="accent1" w:themeShade="BF"/>
    </w:rPr>
  </w:style>
  <w:style w:type="character" w:styleId="IntenseReference">
    <w:name w:val="Intense Reference"/>
    <w:basedOn w:val="DefaultParagraphFont"/>
    <w:uiPriority w:val="32"/>
    <w:qFormat/>
    <w:rsid w:val="007D4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2026-08-18T03:40:00Z</dcterms:created>
  <dcterms:modified xsi:type="dcterms:W3CDTF">2026-08-18T04:01:00Z</dcterms:modified>
</cp:coreProperties>
</file>