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320"/>
        <w:jc w:val="center"/>
      </w:pPr>
      <w:r>
        <w:rPr>
          <w:rFonts w:ascii="Calibri" w:hAnsi="Calibri" w:eastAsia="Microsoft JhengHei"/>
          <w:b/>
          <w:color w:val="2E74B5"/>
          <w:sz w:val="26"/>
        </w:rPr>
        <w:t>練習測試題目</w:t>
      </w:r>
    </w:p>
    <w:p>
      <w:pPr>
        <w:spacing w:after="200"/>
        <w:jc w:val="center"/>
      </w:pPr>
      <w:r>
        <w:rPr>
          <w:rFonts w:ascii="Calibri" w:hAnsi="Calibri" w:eastAsia="Microsoft JhengHei"/>
          <w:b/>
          <w:color w:val="1F4D78"/>
          <w:sz w:val="44"/>
        </w:rPr>
        <w:t>模組 A：功能實作</w:t>
      </w:r>
    </w:p>
    <w:p>
      <w:pPr>
        <w:spacing w:after="160"/>
        <w:jc w:val="center"/>
      </w:pPr>
      <w:r>
        <w:rPr>
          <w:rFonts w:ascii="Calibri" w:hAnsi="Calibri" w:eastAsia="Microsoft JhengHei"/>
          <w:b/>
          <w:color w:val="25364A"/>
          <w:sz w:val="60"/>
        </w:rPr>
        <w:t>"CityCycle Operations"</w:t>
      </w:r>
    </w:p>
    <w:p>
      <w:pPr>
        <w:spacing w:after="560"/>
        <w:jc w:val="center"/>
      </w:pPr>
      <w:r>
        <w:rPr>
          <w:rFonts w:ascii="Calibri" w:hAnsi="Calibri" w:eastAsia="Microsoft JhengHei"/>
          <w:color w:val="667085"/>
          <w:sz w:val="30"/>
        </w:rPr>
        <w:t>平板應用程式開發</w:t>
      </w:r>
    </w:p>
    <w:p>
      <w:pPr>
        <w:spacing w:after="1440"/>
        <w:jc w:val="center"/>
      </w:pPr>
      <w:r>
        <w:rPr>
          <w:rFonts w:ascii="Calibri" w:hAnsi="Calibri" w:eastAsia="Microsoft JhengHei"/>
          <w:b/>
          <w:color w:val="2E74B5"/>
          <w:sz w:val="23"/>
        </w:rPr>
        <w:t>2.5 小時  |  平板橫向  |  技術中立</w:t>
      </w:r>
    </w:p>
    <w:p>
      <w:pPr>
        <w:jc w:val="center"/>
      </w:pPr>
      <w:r>
        <w:rPr>
          <w:rFonts w:ascii="Calibri" w:hAnsi="Calibri" w:eastAsia="Microsoft JhengHei"/>
          <w:i/>
          <w:color w:val="667085"/>
          <w:sz w:val="19"/>
        </w:rPr>
        <w:t>本文件為獨立練習材料，並非 WorldSkills 官方測試題目。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簡介</w:t>
        <w:tab/>
        <w:t>3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專案與任務說明</w:t>
        <w:tab/>
        <w:t>3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一般要求</w:t>
        <w:tab/>
        <w:t>4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1. "Dashboard" 頁面</w:t>
        <w:tab/>
        <w:t>5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2. "Station Management" 頁面</w:t>
        <w:tab/>
        <w:t>6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3. "Rental Console" 頁面</w:t>
        <w:tab/>
        <w:t>7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4. "Active Rentals" 頁面</w:t>
        <w:tab/>
        <w:t>8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5. "Smart Assistant" 頁面</w:t>
        <w:tab/>
        <w:t>9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6. "Rental History" 頁面</w:t>
        <w:tab/>
        <w:t>10</w:t>
      </w:r>
    </w:p>
    <w:p>
      <w:pPr>
        <w:tabs>
          <w:tab w:pos="8856" w:val="left"/>
        </w:tabs>
        <w:spacing w:after="160"/>
      </w:pPr>
      <w:r>
        <w:rPr>
          <w:rFonts w:ascii="Calibri" w:hAnsi="Calibri" w:eastAsia="Microsoft JhengHei"/>
          <w:color w:val="25364A"/>
          <w:sz w:val="22"/>
        </w:rPr>
        <w:t>參賽者說明</w:t>
        <w:tab/>
        <w:t>11</w:t>
      </w:r>
    </w:p>
    <w:p>
      <w:r>
        <w:br w:type="page"/>
      </w:r>
    </w:p>
    <w:p>
      <w:pPr>
        <w:pStyle w:val="Heading1"/>
      </w:pPr>
      <w:r>
        <w:t>簡介</w:t>
      </w:r>
    </w:p>
    <w:p>
      <w:r>
        <w:rPr>
          <w:rFonts w:ascii="Calibri" w:hAnsi="Calibri" w:eastAsia="Microsoft JhengHei"/>
          <w:color w:val="25364A"/>
          <w:sz w:val="22"/>
        </w:rPr>
        <w:t>CityCycle 是一套城市共享單車營運系統。營運人員需要掌握站點狀態、管理單車調度、建立與結束租借、監察進行中的租借，以及查閱過往紀錄。</w:t>
      </w:r>
    </w:p>
    <w:p>
      <w:r>
        <w:rPr>
          <w:rFonts w:ascii="Calibri" w:hAnsi="Calibri" w:eastAsia="Microsoft JhengHei"/>
          <w:color w:val="25364A"/>
          <w:sz w:val="22"/>
        </w:rPr>
        <w:t>你的任務是根據本題要求、所提供的 JSON 資料及線框圖，完成平板版 "CityCycle Operations" 應用程式。</w:t>
      </w:r>
    </w:p>
    <w:p>
      <w:pPr>
        <w:pStyle w:val="Heading1"/>
      </w:pPr>
      <w:r>
        <w:t>專案與任務說明</w:t>
      </w:r>
    </w:p>
    <w:p>
      <w:r>
        <w:rPr>
          <w:rFonts w:ascii="Calibri" w:hAnsi="Calibri" w:eastAsia="Microsoft JhengHei"/>
          <w:color w:val="25364A"/>
          <w:sz w:val="22"/>
        </w:rPr>
        <w:t>應用程式必須在沒有網路連線的情況下完成核心操作。首次啟動時使用所提供的資料建立應用程式內容；使用者在應用程式內產生的變更必須儲存在裝置本機。</w:t>
      </w:r>
    </w:p>
    <w:p>
      <w:pPr>
        <w:pStyle w:val="Heading2"/>
      </w:pPr>
      <w:r>
        <w:t>提供檔案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9"/>
              </w:rPr>
              <w:t>檔案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19"/>
              </w:rPr>
              <w:t>內容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stations.json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站點資料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bikes.json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單車資料及目前狀態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pricing_rules.json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租借方案、時間及收費資料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members.json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會員資料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active_rentals.json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進行中的租借資料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rental_history.json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color w:val="25364A"/>
                <w:sz w:val="19"/>
              </w:rPr>
              <w:t>已完成的租借紀錄</w:t>
            </w:r>
          </w:p>
        </w:tc>
      </w:tr>
    </w:tbl>
    <w:p>
      <w:r>
        <w:br w:type="page"/>
      </w:r>
    </w:p>
    <w:p>
      <w:pPr>
        <w:pStyle w:val="Heading1"/>
      </w:pPr>
      <w:r>
        <w:t>一般要求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應用程式必須以平板橫向模式顯示，並在作業系統中使用名稱 "CityCycle Operations"。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應用程式必須提供固定導覽，包含 "Dashboard"、"Stations"、"Rental Console"、"Active Rentals"、"Smart Assistant" 及 "Rental History"；目前頁面必須有清楚的選取狀態。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所有頁面及功能必須使用所提供的 JSON 資料，並正確反映應用程式內的最新狀態。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調度、租借、延長、還車及設定的結果，必須在關閉並重新啟動應用程式後保留。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切換頁面、將應用程式移至背景或重新啟動，不得令進行中的租借計時失去正確狀態。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搜尋、篩選、排序、統計及費用顯示必須在相關資料改變後更新。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無法完成的操作或無效輸入必須顯示清楚的應用程式內訊息，且不得改變原有資料。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所有以半形雙引號標示的文字均為程式需要顯示的英文文字，必須依題目指定的拼字及大小寫呈現。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線框圖只用作介面結構與內容配置參考；未在題目中指定的視覺細節可自行設計。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可使用比賽環境允許的任何技術完成題目，但核心功能不得依賴網路服務。</w:t>
      </w:r>
    </w:p>
    <w:p>
      <w:pPr>
        <w:pStyle w:val="Heading1"/>
        <w:pageBreakBefore/>
      </w:pPr>
      <w:r>
        <w:t>1. "Dashboard" 頁面</w:t>
      </w:r>
    </w:p>
    <w:p>
      <w:pPr>
        <w:pStyle w:val="Heading2"/>
      </w:pPr>
      <w:r>
        <w:t>1.1 介面要求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頁面標題 "Dashboard"。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摘要區域包含 "Available Bikes"、"Empty Docks"、"Active Rentals" 及 "Overtime"。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顯示 "Station Status" 區域及站點搜尋控制項。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顯示 "Quick Actions"，包含 "Start Rental"、"Manage Stations" 及 "View Active Rentals"。</w:t>
      </w:r>
    </w:p>
    <w:p>
      <w:pPr>
        <w:pStyle w:val="Heading2"/>
      </w:pPr>
      <w:r>
        <w:t>1.2 功能要求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所有摘要值必須使用目前的站點、單車及租借資料顯示正確結果。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"Station Status" 必須顯示站點名稱、區域、可用單車、空車位及目前狀態。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站點搜尋必須即時更新 "Station Status" 的顯示結果。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每個 "Quick Actions" 操作必須前往相應的應用程式頁面。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調度、開始租借、延長、狀態轉換或還車後，本頁內容必須同步更新。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 descr="WF-01 — &quot;Dashboard&quot; 頁面線框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2. "Station Management" 頁面</w:t>
      </w:r>
    </w:p>
    <w:p>
      <w:pPr>
        <w:pStyle w:val="Heading2"/>
      </w:pPr>
      <w:r>
        <w:t>2.1 介面要求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頁面標題 "Station Management"。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提供搜尋欄，以及 "District"、"Status"、"Sort" 及 "Reset" 控制項。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搜尋欄可輸入站點名稱或站點 ID。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"Stations" 清單顯示站點 ID、名稱、可用單車、空車位及狀態。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"Selected Station" 區域顯示所選站點資料及 "Bikes assigned to station" 清單。</w:t>
      </w:r>
    </w:p>
    <w:p>
      <w:pPr>
        <w:pStyle w:val="Heading2"/>
      </w:pPr>
      <w:r>
        <w:t>2.2 功能要求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站點的可用單車、空車位及健康狀態必須根據目前資料正確顯示，並隨資料改變更新。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搜尋、篩選及排序必須即時生效；多個篩選條件必須同時套用。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"Reset" 必須清除所有搜尋及篩選條件，並恢復預設排序。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選擇不同站點時，"Selected Station" 及其單車清單必須更新。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無符合條件的站點時顯示 "No stations found"。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使用者可將目前可調度的單車拖放至另一個仍有空車位的站點。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目的站沒有空車位時顯示 "Destination station is full"；不可調度的單車顯示 "Bike is not available for transfer"。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成功調度後，起點與目的站的內容必須立即更新，並在重新啟動後保留。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86200" cy="2428875"/>
            <wp:docPr id="2" name="Picture 2" descr="WF-02 — &quot;Station Management&quot; 頁面線框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2-station-man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3. "Rental Console" 頁面</w:t>
      </w:r>
    </w:p>
    <w:p>
      <w:pPr>
        <w:pStyle w:val="Heading2"/>
      </w:pPr>
      <w:r>
        <w:t>3.1 介面要求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頁面標題 "Rental Console"。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"Rental Setup" 提供 "Member"、"Bike"、"Plan" 及 "Add insurance" 控制項。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"Rental Summary" 顯示會員、單車、起點站、解鎖費、基本價格及保險費。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顯示 "Estimated total" 及驗證訊息區域。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提供 "Reset" 及 "Start Rental" 按鈕。</w:t>
      </w:r>
    </w:p>
    <w:p>
      <w:pPr>
        <w:pStyle w:val="Heading2"/>
      </w:pPr>
      <w:r>
        <w:t>3.2 功能要求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"Member"、"Bike" 及 "Plan" 必須完成選擇；無法使用的資料必須在驗證訊息區域顯示原因。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"Bike" 只可選擇目前可供租借的單車，並在摘要中顯示其起點站。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每位會員最多可同時擁有兩筆未完成租借；超出限制時顯示 "Rental limit reached"。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更改會員、單車、方案或保險選擇時，"Rental Summary" 及 "Estimated total" 必須根據所提供資料更新。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"Reset" 必須清除目前輸入、驗證訊息及費用摘要。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開始租借前必須再次確認單車仍可使用；否則顯示 "Bike is no longer available"。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成功後顯示 "Rental started"，新增租借、更新單車狀態，並切換至 "Active Rentals"。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任何驗證失敗均不得建立部分租借或改變單車狀態。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86200" cy="2428875"/>
            <wp:docPr id="3" name="Picture 3" descr="WF-03 — &quot;Rental Console&quot; 頁面線框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3-rental-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4. "Active Rentals" 頁面</w:t>
      </w:r>
    </w:p>
    <w:p>
      <w:pPr>
        <w:pStyle w:val="Heading2"/>
      </w:pPr>
      <w:r>
        <w:t>4.1 介面要求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頁面標題及清單標題為 "Active Rentals"。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提供搜尋欄、"Status"、"Sort"、"Reset" 及目前租借數量。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每筆租借顯示租借 ID、會員、單車、方案、狀態、剩餘或超時時間、進度及目前費用。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每筆租借提供 "Extend" 及 "Return" 操作。</w:t>
      </w:r>
    </w:p>
    <w:p>
      <w:pPr>
        <w:pStyle w:val="Heading2"/>
      </w:pPr>
      <w:r>
        <w:t>4.2 功能要求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搜尋、狀態篩選及排序必須即時更新清單；"Reset" 必須恢復預設顯示。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未超時租借顯示 "Active"，剩餘時間及進度必須持續更新。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到達方案時間後必須自動轉為 "Overtime"，並持續更新超時時間及費用。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"Extend" 必須按所選方案更新租借時間及相關費用；延長後的狀態必須正確反映新的時間。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"Return" 必須開啟還車流程，且只可將單車歸還至仍有空車位的站點。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完成還車後，租借狀態、單車位置、站點內容及費用資料必須更新，並將紀錄加入 "Rental History"。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應用程式進入背景或重新啟動後，清單必須恢復正確的時間、狀態、進度及費用。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 descr="WF-04 — &quot;Active Rentals&quot; 頁面線框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4-active-rent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5. "Smart Assistant" 頁面</w:t>
      </w:r>
    </w:p>
    <w:p>
      <w:pPr>
        <w:pStyle w:val="Heading2"/>
      </w:pPr>
      <w:r>
        <w:t>5.1 介面要求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頁面標題 "Smart Assistant"。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"Trip Preferences" 提供 "Origin"、"Destination" 及推薦方式選擇。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推薦方式包含 "Nearest bike"、"Maximum availability" 及 "Lowest estimated cost"。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提供 "Find Recommendation" 按鈕。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"Recommended Trip" 顯示起點站、還車站、建議單車、方案、步行距離及預估費用。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顯示警告或無結果訊息區域，以及 "Apply Recommendation" 按鈕。</w:t>
      </w:r>
    </w:p>
    <w:p>
      <w:pPr>
        <w:pStyle w:val="Heading2"/>
      </w:pPr>
      <w:r>
        <w:t>5.2 功能要求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"Origin"、"Destination" 及推薦方式必須完成選擇後才可取得推薦。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"Find Recommendation" 必須根據目前站點、單車、方案及使用者選擇顯示合適結果。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推薦結果只可使用目前可租借的單車及可完成行程的站點。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選擇不同推薦方式時，結果必須反映該選擇；資料改變後再次搜尋必須使用最新狀態。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無法提供推薦時，必須在訊息區域顯示清楚原因，且不得顯示不可用的結果。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"Apply Recommendation" 必須將推薦的單車及方案帶入 "Rental Console"，讓使用者繼續建立租借。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5" name="Picture 5" descr="WF-05 — &quot;Smart Assistant&quot; 頁面線框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5-smart-assista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6. "Rental History" 頁面</w:t>
      </w:r>
    </w:p>
    <w:p>
      <w:pPr>
        <w:pStyle w:val="Heading2"/>
      </w:pPr>
      <w:r>
        <w:t>6.1 介面要求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頁面標題 "Rental History"。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提供租借搜尋欄，以及 "Date range"、"Member"、"Status" 及 "Reset" 控制項。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"Completed Rentals" 顯示租借紀錄列表及分頁控制。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"Rental Detail" 顯示所選租借的完整資料及費用明細。</w:t>
      </w:r>
    </w:p>
    <w:p>
      <w:pPr>
        <w:pStyle w:val="Heading2"/>
      </w:pPr>
      <w:r>
        <w:t>6.2 功能要求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列表必須包含所提供的已完成紀錄，以及使用者在應用程式內新完成的租借。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搜尋欄可使用租借、會員或單車資料搜尋；搜尋、日期、會員及狀態條件必須同時套用。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"Reset" 必須清除所有搜尋及篩選條件，並返回第一頁。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紀錄必須由最新完成時間開始排列。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列表必須顯示租借、會員、單車、實際時間、狀態及總額，並提供 "Previous" 及 "Next" 分頁操作。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選擇紀錄後，"Rental Detail" 必須顯示租借 ID、起點、終點、實際時間、解鎖費、基本價格、保險費、超時費及總額。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沒有符合條件的紀錄時顯示 "No rental records"。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6" name="Picture 6" descr="WF-06 — &quot;Rental History&quot; 頁面線框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-06-rental-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參賽者說明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建立套件名稱或組織識別碼 org.citycycle.functionality.xx。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將完整專案儲存在 XX_CityCycle_Functionality 資料夾。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Android 可執行檔命名為 XX_CityCycle_Functionality.apk；iOS 可執行檔命名為 XX_CityCycle_Functionality.app。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將可執行檔放在專案資料夾根目錄，並保留題目提供的六份 JSON 資料。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將完整資料夾提交至指定位置；只有截止時間前完成的版本會被評分。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Microsoft JhengHei"/>
          <w:color w:val="25364A"/>
          <w:sz w:val="21"/>
        </w:rPr>
        <w:t>XX 代表工作站代碼。</w:t>
      </w:r>
    </w:p>
    <w:p>
      <w:pPr>
        <w:spacing w:before="480"/>
        <w:jc w:val="center"/>
      </w:pPr>
      <w:r>
        <w:rPr>
          <w:rFonts w:ascii="Calibri" w:hAnsi="Calibri" w:eastAsia="Microsoft JhengHei"/>
          <w:b/>
          <w:color w:val="2E74B5"/>
          <w:sz w:val="22"/>
        </w:rPr>
        <w:t>— 題目完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667085"/>
        <w:sz w:val="18"/>
      </w:rPr>
      <w:t xml:space="preserve">Page </w:t>
    </w:r>
    <w:fldSimple w:instr="PAGE">
      <w:r>
        <w:rPr>
          <w:rFonts w:ascii="Calibri" w:hAnsi="Calibri"/>
          <w:sz w:val="18"/>
          <w:color w:val="66708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667085"/>
        <w:sz w:val="17"/>
      </w:rPr>
      <w:t>CityCycle Operations | Module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color w:val="25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Bullet">
    <w:name w:val="Requirement Bullet"/>
    <w:basedOn w:val="Normal"/>
    <w:pPr>
      <w:spacing w:before="0" w:after="80" w:line="276" w:lineRule="auto"/>
    </w:pPr>
    <w:rPr>
      <w:rFonts w:ascii="Calibri" w:hAnsi="Calibri" w:eastAsia="Microsoft Jheng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CityCycle Operations - Module A Functionality Test Project</dc:title>
  <dc:subject>Independent WorldSkills-style practice test project</dc:subject>
  <dc:creator/>
  <cp:keywords>CityCycle, Functionality, Tablet, Practice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