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C0B4" w14:textId="336888A8" w:rsidR="008B5C26" w:rsidRDefault="008B5C26">
      <w:pPr>
        <w:pStyle w:val="a3"/>
        <w:spacing w:before="43"/>
        <w:ind w:left="300"/>
        <w:rPr>
          <w:rFonts w:ascii="黑体" w:eastAsia="黑体"/>
          <w:spacing w:val="-12"/>
          <w:w w:val="95"/>
        </w:rPr>
      </w:pPr>
    </w:p>
    <w:p w14:paraId="4C4F5CBD" w14:textId="77777777" w:rsidR="00421C17" w:rsidRDefault="00421C17">
      <w:pPr>
        <w:pStyle w:val="a3"/>
        <w:spacing w:before="43"/>
        <w:ind w:left="300"/>
        <w:rPr>
          <w:rFonts w:ascii="黑体" w:eastAsia="黑体" w:hint="eastAsia"/>
        </w:rPr>
      </w:pPr>
    </w:p>
    <w:p w14:paraId="7F6B9540" w14:textId="77777777" w:rsidR="008B5C26" w:rsidRDefault="008B5C26">
      <w:pPr>
        <w:pStyle w:val="a3"/>
        <w:rPr>
          <w:rFonts w:ascii="黑体"/>
        </w:rPr>
      </w:pPr>
    </w:p>
    <w:p w14:paraId="5D49AC9D" w14:textId="77777777" w:rsidR="008B5C26" w:rsidRDefault="008B5C26">
      <w:pPr>
        <w:pStyle w:val="a3"/>
        <w:rPr>
          <w:rFonts w:ascii="黑体"/>
        </w:rPr>
      </w:pPr>
    </w:p>
    <w:p w14:paraId="6E6FE052" w14:textId="77777777" w:rsidR="008B5C26" w:rsidRDefault="00376B2E">
      <w:pPr>
        <w:spacing w:before="268" w:line="600" w:lineRule="exact"/>
        <w:jc w:val="center"/>
        <w:rPr>
          <w:rFonts w:ascii="方正小标宋简体" w:eastAsia="方正小标宋简体"/>
          <w:spacing w:val="3"/>
          <w:sz w:val="52"/>
        </w:rPr>
      </w:pPr>
      <w:r>
        <w:rPr>
          <w:rFonts w:ascii="方正小标宋简体" w:eastAsia="方正小标宋简体" w:hint="eastAsia"/>
          <w:spacing w:val="3"/>
          <w:sz w:val="52"/>
        </w:rPr>
        <w:t>202</w:t>
      </w:r>
      <w:r>
        <w:rPr>
          <w:rFonts w:ascii="方正小标宋简体" w:eastAsia="方正小标宋简体" w:hint="eastAsia"/>
          <w:spacing w:val="3"/>
          <w:sz w:val="52"/>
        </w:rPr>
        <w:t>5</w:t>
      </w:r>
      <w:r>
        <w:rPr>
          <w:rFonts w:ascii="方正小标宋简体" w:eastAsia="方正小标宋简体" w:hint="eastAsia"/>
          <w:spacing w:val="3"/>
          <w:sz w:val="52"/>
        </w:rPr>
        <w:t>年甘肃省高校产业支撑计划</w:t>
      </w:r>
    </w:p>
    <w:p w14:paraId="54FD8919" w14:textId="77777777" w:rsidR="008B5C26" w:rsidRDefault="00376B2E">
      <w:pPr>
        <w:spacing w:before="268" w:line="600" w:lineRule="exact"/>
        <w:jc w:val="center"/>
        <w:rPr>
          <w:rFonts w:ascii="方正小标宋简体" w:eastAsia="方正小标宋简体"/>
          <w:sz w:val="52"/>
        </w:rPr>
      </w:pPr>
      <w:r>
        <w:rPr>
          <w:rFonts w:ascii="方正小标宋简体" w:eastAsia="方正小标宋简体" w:hint="eastAsia"/>
          <w:spacing w:val="3"/>
          <w:sz w:val="52"/>
        </w:rPr>
        <w:t>项目任务书</w:t>
      </w:r>
    </w:p>
    <w:p w14:paraId="1D815FB9" w14:textId="77777777" w:rsidR="008B5C26" w:rsidRDefault="008B5C26">
      <w:pPr>
        <w:pStyle w:val="a3"/>
        <w:spacing w:before="13"/>
        <w:rPr>
          <w:rFonts w:ascii="方正小标宋简体"/>
          <w:sz w:val="66"/>
        </w:rPr>
      </w:pPr>
    </w:p>
    <w:p w14:paraId="0741F54E" w14:textId="77777777" w:rsidR="008B5C26" w:rsidRDefault="008B5C26">
      <w:pPr>
        <w:pStyle w:val="a3"/>
        <w:rPr>
          <w:rFonts w:ascii="黑体"/>
        </w:rPr>
      </w:pPr>
    </w:p>
    <w:p w14:paraId="086C748D" w14:textId="77777777" w:rsidR="008B5C26" w:rsidRDefault="008B5C26">
      <w:pPr>
        <w:pStyle w:val="a3"/>
        <w:rPr>
          <w:rFonts w:ascii="黑体"/>
        </w:rPr>
      </w:pPr>
    </w:p>
    <w:p w14:paraId="43BFF613" w14:textId="77777777" w:rsidR="008B5C26" w:rsidRDefault="008B5C26">
      <w:pPr>
        <w:pStyle w:val="a3"/>
        <w:spacing w:before="8"/>
        <w:rPr>
          <w:rFonts w:ascii="黑体"/>
          <w:sz w:val="29"/>
        </w:rPr>
      </w:pPr>
    </w:p>
    <w:p w14:paraId="3650213A" w14:textId="331CD10E" w:rsidR="008B5C26" w:rsidRDefault="00376B2E">
      <w:pPr>
        <w:pStyle w:val="a3"/>
        <w:tabs>
          <w:tab w:val="left" w:pos="8539"/>
        </w:tabs>
        <w:ind w:left="300"/>
        <w:rPr>
          <w:rFonts w:ascii="Times New Roman" w:eastAsia="Times New Roman"/>
        </w:rPr>
      </w:pPr>
      <w:r>
        <w:rPr>
          <w:rFonts w:ascii="黑体" w:eastAsia="黑体"/>
          <w:w w:val="95"/>
        </w:rPr>
        <w:t>项目编号及名称：</w:t>
      </w:r>
      <w:r w:rsidRPr="0025631D">
        <w:rPr>
          <w:rFonts w:ascii="Times New Roman" w:eastAsia="Times New Roman"/>
          <w:w w:val="95"/>
          <w:u w:val="single"/>
        </w:rPr>
        <w:t xml:space="preserve"> </w:t>
      </w:r>
      <w:r w:rsidR="0025631D" w:rsidRPr="0025631D">
        <w:rPr>
          <w:rFonts w:ascii="黑体"/>
          <w:sz w:val="24"/>
          <w:szCs w:val="22"/>
          <w:u w:val="single"/>
        </w:rPr>
        <w:t>2025CYZC-015</w:t>
      </w:r>
      <w:r w:rsidR="0025631D" w:rsidRPr="0025631D">
        <w:rPr>
          <w:rFonts w:ascii="黑体"/>
          <w:sz w:val="24"/>
          <w:szCs w:val="22"/>
          <w:u w:val="single"/>
        </w:rPr>
        <w:t xml:space="preserve"> </w:t>
      </w:r>
      <w:r w:rsidR="0025631D" w:rsidRPr="0025631D">
        <w:rPr>
          <w:rFonts w:ascii="黑体"/>
          <w:sz w:val="24"/>
          <w:szCs w:val="22"/>
          <w:u w:val="single"/>
        </w:rPr>
        <w:t>乡村学生学业质量发展智能评估项目</w:t>
      </w:r>
    </w:p>
    <w:p w14:paraId="3B177E3F" w14:textId="77777777" w:rsidR="008B5C26" w:rsidRDefault="008B5C26">
      <w:pPr>
        <w:pStyle w:val="a3"/>
        <w:rPr>
          <w:rFonts w:ascii="Times New Roman"/>
          <w:sz w:val="20"/>
        </w:rPr>
      </w:pPr>
    </w:p>
    <w:p w14:paraId="0F52F801" w14:textId="77777777" w:rsidR="008B5C26" w:rsidRDefault="008B5C26">
      <w:pPr>
        <w:pStyle w:val="a3"/>
        <w:rPr>
          <w:rFonts w:ascii="Times New Roman"/>
          <w:sz w:val="20"/>
        </w:rPr>
      </w:pPr>
    </w:p>
    <w:p w14:paraId="7D00EBEB" w14:textId="77777777" w:rsidR="008B5C26" w:rsidRDefault="008B5C26">
      <w:pPr>
        <w:pStyle w:val="a3"/>
        <w:spacing w:before="1"/>
        <w:rPr>
          <w:rFonts w:ascii="Times New Roman"/>
          <w:sz w:val="23"/>
        </w:rPr>
      </w:pPr>
    </w:p>
    <w:p w14:paraId="48CC7C65" w14:textId="33EEC651" w:rsidR="008B5C26" w:rsidRDefault="00376B2E" w:rsidP="0025631D">
      <w:pPr>
        <w:pStyle w:val="a3"/>
        <w:tabs>
          <w:tab w:val="left" w:pos="8539"/>
        </w:tabs>
        <w:spacing w:before="65"/>
        <w:ind w:left="300"/>
        <w:rPr>
          <w:rFonts w:ascii="Times New Roman"/>
          <w:sz w:val="20"/>
        </w:rPr>
      </w:pPr>
      <w:r>
        <w:rPr>
          <w:rFonts w:ascii="黑体" w:eastAsia="黑体"/>
          <w:w w:val="95"/>
        </w:rPr>
        <w:t>项目承担单位（盖章）：</w:t>
      </w:r>
      <w:r>
        <w:rPr>
          <w:rFonts w:ascii="Times New Roman" w:eastAsia="Times New Roman"/>
          <w:w w:val="95"/>
          <w:u w:val="single"/>
        </w:rPr>
        <w:t xml:space="preserve"> </w:t>
      </w:r>
      <w:r w:rsidR="0025631D">
        <w:rPr>
          <w:rFonts w:ascii="Times New Roman" w:eastAsia="Times New Roman"/>
          <w:w w:val="95"/>
          <w:u w:val="single"/>
        </w:rPr>
        <w:t xml:space="preserve">             </w:t>
      </w:r>
      <w:r w:rsidR="0025631D">
        <w:rPr>
          <w:rFonts w:hint="eastAsia"/>
          <w:w w:val="95"/>
          <w:u w:val="single"/>
        </w:rPr>
        <w:t xml:space="preserve">西北师范大学 </w:t>
      </w:r>
      <w:r w:rsidR="0025631D">
        <w:rPr>
          <w:w w:val="95"/>
          <w:u w:val="single"/>
        </w:rPr>
        <w:t xml:space="preserve">         </w:t>
      </w:r>
    </w:p>
    <w:p w14:paraId="67CD0CA6" w14:textId="77777777" w:rsidR="008B5C26" w:rsidRDefault="008B5C26">
      <w:pPr>
        <w:pStyle w:val="a3"/>
        <w:rPr>
          <w:rFonts w:ascii="Times New Roman"/>
          <w:sz w:val="20"/>
        </w:rPr>
      </w:pPr>
    </w:p>
    <w:p w14:paraId="406B33F7" w14:textId="77777777" w:rsidR="008B5C26" w:rsidRDefault="008B5C26">
      <w:pPr>
        <w:pStyle w:val="a3"/>
        <w:spacing w:before="1"/>
        <w:rPr>
          <w:rFonts w:ascii="Times New Roman"/>
          <w:sz w:val="23"/>
        </w:rPr>
      </w:pPr>
    </w:p>
    <w:p w14:paraId="6BB567A4" w14:textId="75EA743F" w:rsidR="008B5C26" w:rsidRDefault="00376B2E" w:rsidP="0025631D">
      <w:pPr>
        <w:pStyle w:val="a3"/>
        <w:spacing w:before="64"/>
        <w:ind w:left="300"/>
        <w:rPr>
          <w:rFonts w:ascii="Times New Roman" w:eastAsia="Times New Roman"/>
        </w:rPr>
      </w:pPr>
      <w:r>
        <w:rPr>
          <w:rFonts w:ascii="黑体" w:eastAsia="黑体"/>
        </w:rPr>
        <w:t>项</w:t>
      </w:r>
      <w:r w:rsidR="0025631D">
        <w:rPr>
          <w:rFonts w:ascii="黑体" w:eastAsia="黑体" w:hint="eastAsia"/>
        </w:rPr>
        <w:t xml:space="preserve"> </w:t>
      </w:r>
      <w:r>
        <w:rPr>
          <w:rFonts w:ascii="黑体" w:eastAsia="黑体"/>
        </w:rPr>
        <w:t>目</w:t>
      </w:r>
      <w:r w:rsidR="0025631D">
        <w:rPr>
          <w:rFonts w:ascii="黑体" w:eastAsia="黑体" w:hint="eastAsia"/>
        </w:rPr>
        <w:t xml:space="preserve"> </w:t>
      </w:r>
      <w:r>
        <w:rPr>
          <w:rFonts w:ascii="黑体" w:eastAsia="黑体"/>
        </w:rPr>
        <w:t>负</w:t>
      </w:r>
      <w:r w:rsidR="0025631D">
        <w:rPr>
          <w:rFonts w:ascii="黑体" w:eastAsia="黑体" w:hint="eastAsia"/>
        </w:rPr>
        <w:t xml:space="preserve"> </w:t>
      </w:r>
      <w:r>
        <w:rPr>
          <w:rFonts w:ascii="黑体" w:eastAsia="黑体"/>
        </w:rPr>
        <w:t>责</w:t>
      </w:r>
      <w:r w:rsidR="0025631D">
        <w:rPr>
          <w:rFonts w:ascii="黑体" w:eastAsia="黑体" w:hint="eastAsia"/>
        </w:rPr>
        <w:t xml:space="preserve"> </w:t>
      </w:r>
      <w:r>
        <w:rPr>
          <w:rFonts w:ascii="黑体" w:eastAsia="黑体"/>
        </w:rPr>
        <w:t>人：</w:t>
      </w:r>
      <w:r>
        <w:rPr>
          <w:rFonts w:ascii="Times New Roman" w:eastAsia="Times New Roman"/>
          <w:u w:val="single"/>
        </w:rPr>
        <w:t xml:space="preserve"> </w:t>
      </w:r>
      <w:r w:rsidR="0025631D">
        <w:rPr>
          <w:rFonts w:ascii="Times New Roman" w:eastAsia="Times New Roman"/>
          <w:u w:val="single"/>
        </w:rPr>
        <w:t xml:space="preserve">                             </w:t>
      </w:r>
      <w:r w:rsidR="0025631D">
        <w:rPr>
          <w:rFonts w:hint="eastAsia"/>
          <w:u w:val="single"/>
        </w:rPr>
        <w:t>郭炯</w:t>
      </w:r>
      <w:r>
        <w:rPr>
          <w:rFonts w:ascii="Times New Roman" w:eastAsia="Times New Roman"/>
          <w:u w:val="single"/>
        </w:rPr>
        <w:tab/>
      </w:r>
      <w:r w:rsidR="0025631D">
        <w:rPr>
          <w:rFonts w:ascii="Times New Roman" w:eastAsia="Times New Roman"/>
          <w:u w:val="single"/>
        </w:rPr>
        <w:t xml:space="preserve">                   </w:t>
      </w:r>
    </w:p>
    <w:p w14:paraId="2955E169" w14:textId="77777777" w:rsidR="008B5C26" w:rsidRDefault="008B5C26">
      <w:pPr>
        <w:pStyle w:val="a3"/>
        <w:rPr>
          <w:rFonts w:ascii="Times New Roman"/>
          <w:sz w:val="20"/>
        </w:rPr>
      </w:pPr>
    </w:p>
    <w:p w14:paraId="5EB54319" w14:textId="77777777" w:rsidR="008B5C26" w:rsidRDefault="008B5C26">
      <w:pPr>
        <w:pStyle w:val="a3"/>
        <w:rPr>
          <w:rFonts w:ascii="Times New Roman"/>
          <w:sz w:val="20"/>
        </w:rPr>
      </w:pPr>
    </w:p>
    <w:p w14:paraId="6ADBFAA2" w14:textId="77777777" w:rsidR="008B5C26" w:rsidRDefault="008B5C26">
      <w:pPr>
        <w:pStyle w:val="a3"/>
        <w:spacing w:before="1"/>
        <w:rPr>
          <w:rFonts w:ascii="Times New Roman"/>
          <w:sz w:val="23"/>
        </w:rPr>
      </w:pPr>
    </w:p>
    <w:p w14:paraId="142B0FEA" w14:textId="30740A12" w:rsidR="008B5C26" w:rsidRPr="0025631D" w:rsidRDefault="00376B2E">
      <w:pPr>
        <w:pStyle w:val="a3"/>
        <w:tabs>
          <w:tab w:val="left" w:pos="4219"/>
          <w:tab w:val="left" w:pos="5500"/>
          <w:tab w:val="left" w:pos="6299"/>
        </w:tabs>
        <w:spacing w:before="65"/>
        <w:ind w:left="300"/>
        <w:rPr>
          <w:rFonts w:ascii="黑体" w:eastAsia="黑体"/>
          <w:u w:val="single"/>
        </w:rPr>
      </w:pPr>
      <w:r>
        <w:rPr>
          <w:rFonts w:ascii="黑体" w:eastAsia="黑体"/>
          <w:w w:val="95"/>
        </w:rPr>
        <w:t>项</w:t>
      </w:r>
      <w:r w:rsidR="0025631D">
        <w:rPr>
          <w:rFonts w:ascii="黑体" w:eastAsia="黑体" w:hint="eastAsia"/>
          <w:w w:val="95"/>
        </w:rPr>
        <w:t xml:space="preserve"> </w:t>
      </w:r>
      <w:r>
        <w:rPr>
          <w:rFonts w:ascii="黑体" w:eastAsia="黑体"/>
          <w:w w:val="95"/>
        </w:rPr>
        <w:t>目</w:t>
      </w:r>
      <w:r w:rsidR="0025631D">
        <w:rPr>
          <w:rFonts w:ascii="黑体" w:eastAsia="黑体" w:hint="eastAsia"/>
          <w:w w:val="95"/>
        </w:rPr>
        <w:t xml:space="preserve"> </w:t>
      </w:r>
      <w:r>
        <w:rPr>
          <w:rFonts w:ascii="黑体" w:eastAsia="黑体"/>
          <w:w w:val="95"/>
        </w:rPr>
        <w:t>起</w:t>
      </w:r>
      <w:r w:rsidR="0025631D">
        <w:rPr>
          <w:rFonts w:ascii="黑体" w:eastAsia="黑体" w:hint="eastAsia"/>
          <w:w w:val="95"/>
        </w:rPr>
        <w:t xml:space="preserve"> </w:t>
      </w:r>
      <w:r>
        <w:rPr>
          <w:rFonts w:ascii="黑体" w:eastAsia="黑体"/>
          <w:w w:val="95"/>
        </w:rPr>
        <w:t>止</w:t>
      </w:r>
      <w:r w:rsidR="0025631D">
        <w:rPr>
          <w:rFonts w:ascii="黑体" w:eastAsia="黑体" w:hint="eastAsia"/>
          <w:w w:val="95"/>
        </w:rPr>
        <w:t xml:space="preserve"> </w:t>
      </w:r>
      <w:r>
        <w:rPr>
          <w:rFonts w:ascii="黑体" w:eastAsia="黑体"/>
          <w:w w:val="95"/>
        </w:rPr>
        <w:t>年</w:t>
      </w:r>
      <w:r w:rsidR="0025631D">
        <w:rPr>
          <w:rFonts w:ascii="黑体" w:eastAsia="黑体" w:hint="eastAsia"/>
          <w:w w:val="95"/>
        </w:rPr>
        <w:t xml:space="preserve"> </w:t>
      </w:r>
      <w:r>
        <w:rPr>
          <w:rFonts w:ascii="黑体" w:eastAsia="黑体"/>
          <w:w w:val="95"/>
        </w:rPr>
        <w:t>限：</w:t>
      </w:r>
      <w:r w:rsidRPr="0025631D">
        <w:rPr>
          <w:rFonts w:ascii="黑体" w:eastAsia="黑体"/>
          <w:spacing w:val="63"/>
          <w:w w:val="95"/>
          <w:u w:val="single"/>
        </w:rPr>
        <w:t xml:space="preserve"> </w:t>
      </w:r>
      <w:r w:rsidR="0025631D">
        <w:rPr>
          <w:rFonts w:ascii="黑体" w:eastAsia="黑体"/>
          <w:spacing w:val="63"/>
          <w:w w:val="95"/>
          <w:u w:val="single"/>
        </w:rPr>
        <w:t xml:space="preserve">   </w:t>
      </w:r>
      <w:r w:rsidRPr="000C2363">
        <w:rPr>
          <w:u w:val="single"/>
        </w:rPr>
        <w:t>202</w:t>
      </w:r>
      <w:r w:rsidRPr="000C2363">
        <w:rPr>
          <w:rFonts w:hint="eastAsia"/>
          <w:u w:val="single"/>
        </w:rPr>
        <w:t>5</w:t>
      </w:r>
      <w:r w:rsidRPr="000C2363">
        <w:rPr>
          <w:u w:val="single"/>
        </w:rPr>
        <w:t>年</w:t>
      </w:r>
      <w:r w:rsidR="0025631D" w:rsidRPr="000C2363">
        <w:rPr>
          <w:u w:val="single"/>
        </w:rPr>
        <w:t>1</w:t>
      </w:r>
      <w:r w:rsidRPr="000C2363">
        <w:rPr>
          <w:u w:val="single"/>
        </w:rPr>
        <w:t>月至</w:t>
      </w:r>
      <w:r w:rsidR="0025631D" w:rsidRPr="000C2363">
        <w:rPr>
          <w:u w:val="single"/>
        </w:rPr>
        <w:t>2026</w:t>
      </w:r>
      <w:r w:rsidRPr="000C2363">
        <w:rPr>
          <w:u w:val="single"/>
        </w:rPr>
        <w:t>年</w:t>
      </w:r>
      <w:r w:rsidR="0025631D" w:rsidRPr="000C2363">
        <w:rPr>
          <w:u w:val="single"/>
        </w:rPr>
        <w:t>12</w:t>
      </w:r>
      <w:r w:rsidRPr="000C2363">
        <w:rPr>
          <w:u w:val="single"/>
        </w:rPr>
        <w:t>月</w:t>
      </w:r>
      <w:r w:rsidR="0025631D">
        <w:rPr>
          <w:rFonts w:ascii="黑体" w:eastAsia="黑体" w:hint="eastAsia"/>
          <w:u w:val="single"/>
        </w:rPr>
        <w:t xml:space="preserve"> </w:t>
      </w:r>
      <w:r w:rsidR="0025631D">
        <w:rPr>
          <w:rFonts w:ascii="黑体" w:eastAsia="黑体"/>
          <w:u w:val="single"/>
        </w:rPr>
        <w:t xml:space="preserve">   </w:t>
      </w:r>
    </w:p>
    <w:p w14:paraId="530E4F9C" w14:textId="77777777" w:rsidR="008B5C26" w:rsidRPr="0025631D" w:rsidRDefault="008B5C26">
      <w:pPr>
        <w:pStyle w:val="a3"/>
        <w:rPr>
          <w:rFonts w:ascii="黑体"/>
          <w:sz w:val="34"/>
        </w:rPr>
      </w:pPr>
    </w:p>
    <w:p w14:paraId="6710F813" w14:textId="77777777" w:rsidR="008B5C26" w:rsidRDefault="008B5C26">
      <w:pPr>
        <w:pStyle w:val="a3"/>
        <w:rPr>
          <w:rFonts w:ascii="黑体"/>
          <w:sz w:val="34"/>
        </w:rPr>
      </w:pPr>
    </w:p>
    <w:p w14:paraId="1109DA08" w14:textId="36AFE521" w:rsidR="008B5C26" w:rsidRDefault="008B5C26">
      <w:pPr>
        <w:pStyle w:val="a3"/>
        <w:rPr>
          <w:rFonts w:ascii="黑体"/>
          <w:sz w:val="34"/>
        </w:rPr>
      </w:pPr>
    </w:p>
    <w:p w14:paraId="41FE1250" w14:textId="77777777" w:rsidR="008B5C26" w:rsidRDefault="008B5C26">
      <w:pPr>
        <w:pStyle w:val="a3"/>
        <w:spacing w:before="247" w:line="350" w:lineRule="auto"/>
        <w:ind w:left="3491" w:right="3492" w:hanging="1"/>
        <w:jc w:val="both"/>
      </w:pPr>
    </w:p>
    <w:p w14:paraId="4B1163C0" w14:textId="77777777" w:rsidR="008B5C26" w:rsidRDefault="00376B2E">
      <w:pPr>
        <w:autoSpaceDE/>
        <w:autoSpaceDN/>
        <w:spacing w:line="600" w:lineRule="exact"/>
        <w:jc w:val="center"/>
        <w:rPr>
          <w:rFonts w:ascii="楷体_GB2312" w:eastAsia="楷体_GB2312" w:hAnsi="楷体_GB2312" w:cs="楷体_GB2312"/>
          <w:bCs/>
          <w:kern w:val="2"/>
          <w:sz w:val="32"/>
          <w:szCs w:val="32"/>
        </w:rPr>
      </w:pPr>
      <w:r>
        <w:rPr>
          <w:rFonts w:ascii="楷体_GB2312" w:eastAsia="楷体_GB2312" w:hAnsi="楷体_GB2312" w:cs="楷体_GB2312"/>
          <w:bCs/>
          <w:kern w:val="2"/>
          <w:sz w:val="32"/>
          <w:szCs w:val="32"/>
        </w:rPr>
        <w:t>甘肃省教育厅</w:t>
      </w:r>
    </w:p>
    <w:p w14:paraId="752C8AAC" w14:textId="77777777" w:rsidR="008B5C26" w:rsidRDefault="00376B2E">
      <w:pPr>
        <w:autoSpaceDE/>
        <w:autoSpaceDN/>
        <w:spacing w:line="600" w:lineRule="exact"/>
        <w:jc w:val="center"/>
        <w:rPr>
          <w:rFonts w:ascii="楷体_GB2312" w:eastAsia="楷体_GB2312" w:hAnsi="楷体_GB2312" w:cs="楷体_GB2312"/>
          <w:bCs/>
          <w:kern w:val="2"/>
          <w:sz w:val="32"/>
          <w:szCs w:val="32"/>
        </w:rPr>
      </w:pPr>
      <w:r>
        <w:rPr>
          <w:rFonts w:ascii="楷体_GB2312" w:eastAsia="楷体_GB2312" w:hAnsi="楷体_GB2312" w:cs="楷体_GB2312"/>
          <w:bCs/>
          <w:kern w:val="2"/>
          <w:sz w:val="32"/>
          <w:szCs w:val="32"/>
        </w:rPr>
        <w:t>二</w:t>
      </w:r>
      <w:r>
        <w:rPr>
          <w:rFonts w:ascii="楷体_GB2312" w:eastAsia="楷体_GB2312" w:hAnsi="楷体_GB2312" w:cs="楷体_GB2312"/>
          <w:bCs/>
          <w:kern w:val="2"/>
          <w:sz w:val="32"/>
          <w:szCs w:val="32"/>
        </w:rPr>
        <w:t>○</w:t>
      </w:r>
      <w:r>
        <w:rPr>
          <w:rFonts w:ascii="楷体_GB2312" w:eastAsia="楷体_GB2312" w:hAnsi="楷体_GB2312" w:cs="楷体_GB2312"/>
          <w:bCs/>
          <w:kern w:val="2"/>
          <w:sz w:val="32"/>
          <w:szCs w:val="32"/>
        </w:rPr>
        <w:t>二</w:t>
      </w:r>
      <w:r>
        <w:rPr>
          <w:rFonts w:ascii="楷体_GB2312" w:eastAsia="楷体_GB2312" w:hAnsi="楷体_GB2312" w:cs="楷体_GB2312" w:hint="eastAsia"/>
          <w:bCs/>
          <w:kern w:val="2"/>
          <w:sz w:val="32"/>
          <w:szCs w:val="32"/>
        </w:rPr>
        <w:t>四</w:t>
      </w:r>
      <w:r>
        <w:rPr>
          <w:rFonts w:ascii="楷体_GB2312" w:eastAsia="楷体_GB2312" w:hAnsi="楷体_GB2312" w:cs="楷体_GB2312"/>
          <w:bCs/>
          <w:kern w:val="2"/>
          <w:sz w:val="32"/>
          <w:szCs w:val="32"/>
        </w:rPr>
        <w:t>年制</w:t>
      </w:r>
    </w:p>
    <w:p w14:paraId="48D0E517" w14:textId="77777777" w:rsidR="008B5C26" w:rsidRDefault="008B5C26">
      <w:pPr>
        <w:spacing w:line="350" w:lineRule="auto"/>
        <w:jc w:val="center"/>
        <w:sectPr w:rsidR="008B5C26">
          <w:pgSz w:w="11910" w:h="16840"/>
          <w:pgMar w:top="1540" w:right="1500" w:bottom="280" w:left="1500" w:header="720" w:footer="720" w:gutter="0"/>
          <w:cols w:space="720"/>
        </w:sectPr>
      </w:pPr>
    </w:p>
    <w:p w14:paraId="10F17FE5" w14:textId="77777777" w:rsidR="008B5C26" w:rsidRDefault="008B5C26">
      <w:pPr>
        <w:pStyle w:val="a3"/>
        <w:rPr>
          <w:sz w:val="20"/>
        </w:rPr>
      </w:pPr>
    </w:p>
    <w:p w14:paraId="1BC4342F" w14:textId="77777777" w:rsidR="008B5C26" w:rsidRDefault="008B5C26">
      <w:pPr>
        <w:pStyle w:val="a3"/>
        <w:spacing w:before="11"/>
        <w:rPr>
          <w:sz w:val="28"/>
        </w:rPr>
      </w:pPr>
    </w:p>
    <w:p w14:paraId="5112A732" w14:textId="77777777" w:rsidR="008B5C26" w:rsidRDefault="00376B2E">
      <w:pPr>
        <w:spacing w:before="33"/>
        <w:ind w:left="3114" w:right="3115"/>
        <w:jc w:val="center"/>
        <w:rPr>
          <w:sz w:val="48"/>
        </w:rPr>
      </w:pPr>
      <w:r>
        <w:rPr>
          <w:sz w:val="48"/>
        </w:rPr>
        <w:t>填</w:t>
      </w:r>
      <w:r>
        <w:rPr>
          <w:sz w:val="48"/>
        </w:rPr>
        <w:t xml:space="preserve"> </w:t>
      </w:r>
      <w:r>
        <w:rPr>
          <w:sz w:val="48"/>
        </w:rPr>
        <w:t>写</w:t>
      </w:r>
      <w:r>
        <w:rPr>
          <w:sz w:val="48"/>
        </w:rPr>
        <w:t xml:space="preserve"> </w:t>
      </w:r>
      <w:r>
        <w:rPr>
          <w:sz w:val="48"/>
        </w:rPr>
        <w:t>说</w:t>
      </w:r>
      <w:r>
        <w:rPr>
          <w:sz w:val="48"/>
        </w:rPr>
        <w:t xml:space="preserve"> </w:t>
      </w:r>
      <w:r>
        <w:rPr>
          <w:sz w:val="48"/>
        </w:rPr>
        <w:t>明</w:t>
      </w:r>
    </w:p>
    <w:p w14:paraId="53A504E0" w14:textId="77777777" w:rsidR="008B5C26" w:rsidRDefault="008B5C26">
      <w:pPr>
        <w:pStyle w:val="a3"/>
        <w:rPr>
          <w:sz w:val="48"/>
        </w:rPr>
      </w:pPr>
    </w:p>
    <w:p w14:paraId="7CB8EBCC" w14:textId="77777777" w:rsidR="008B5C26" w:rsidRDefault="00376B2E">
      <w:pPr>
        <w:pStyle w:val="a9"/>
        <w:numPr>
          <w:ilvl w:val="0"/>
          <w:numId w:val="1"/>
        </w:numPr>
        <w:tabs>
          <w:tab w:val="left" w:pos="1263"/>
        </w:tabs>
        <w:spacing w:line="422" w:lineRule="auto"/>
        <w:ind w:right="126" w:firstLine="640"/>
        <w:rPr>
          <w:spacing w:val="-14"/>
          <w:w w:val="95"/>
          <w:sz w:val="32"/>
        </w:rPr>
      </w:pPr>
      <w:r>
        <w:rPr>
          <w:spacing w:val="-14"/>
          <w:w w:val="95"/>
          <w:sz w:val="32"/>
        </w:rPr>
        <w:t>项目申报书是本任务书填报的重要依据，任务书不得降低申报书中的任务和考核指标，不得对主要研究内容作大幅调整。</w:t>
      </w:r>
    </w:p>
    <w:p w14:paraId="5D3AFCED" w14:textId="77777777" w:rsidR="008B5C26" w:rsidRDefault="00376B2E">
      <w:pPr>
        <w:pStyle w:val="a9"/>
        <w:numPr>
          <w:ilvl w:val="0"/>
          <w:numId w:val="1"/>
        </w:numPr>
        <w:tabs>
          <w:tab w:val="left" w:pos="1263"/>
        </w:tabs>
        <w:spacing w:line="422" w:lineRule="auto"/>
        <w:ind w:right="126" w:firstLine="640"/>
        <w:rPr>
          <w:spacing w:val="-14"/>
          <w:w w:val="95"/>
          <w:sz w:val="32"/>
        </w:rPr>
      </w:pPr>
      <w:r>
        <w:rPr>
          <w:spacing w:val="-14"/>
          <w:w w:val="95"/>
          <w:sz w:val="32"/>
        </w:rPr>
        <w:t>本任务书一式四份，采用双面套印，中缝骑马订装订，</w:t>
      </w:r>
      <w:r>
        <w:rPr>
          <w:spacing w:val="-14"/>
          <w:w w:val="95"/>
          <w:sz w:val="32"/>
        </w:rPr>
        <w:t xml:space="preserve"> </w:t>
      </w:r>
      <w:r>
        <w:rPr>
          <w:spacing w:val="-14"/>
          <w:w w:val="95"/>
          <w:sz w:val="32"/>
        </w:rPr>
        <w:t>钉锯钉在折缝线上，钉脚平直、牢固（不受理左边距平订），</w:t>
      </w:r>
      <w:r>
        <w:rPr>
          <w:spacing w:val="-14"/>
          <w:w w:val="95"/>
          <w:sz w:val="32"/>
        </w:rPr>
        <w:t xml:space="preserve"> </w:t>
      </w:r>
      <w:r>
        <w:rPr>
          <w:spacing w:val="-14"/>
          <w:w w:val="95"/>
          <w:sz w:val="32"/>
        </w:rPr>
        <w:t>成册后</w:t>
      </w:r>
      <w:r>
        <w:rPr>
          <w:spacing w:val="-14"/>
          <w:w w:val="95"/>
          <w:sz w:val="32"/>
        </w:rPr>
        <w:t xml:space="preserve"> A4 </w:t>
      </w:r>
      <w:r>
        <w:rPr>
          <w:spacing w:val="-14"/>
          <w:w w:val="95"/>
          <w:sz w:val="32"/>
        </w:rPr>
        <w:t>幅面。</w:t>
      </w:r>
    </w:p>
    <w:p w14:paraId="3B05E7D7" w14:textId="77777777" w:rsidR="008B5C26" w:rsidRDefault="00376B2E">
      <w:pPr>
        <w:pStyle w:val="a9"/>
        <w:numPr>
          <w:ilvl w:val="0"/>
          <w:numId w:val="1"/>
        </w:numPr>
        <w:tabs>
          <w:tab w:val="left" w:pos="1263"/>
        </w:tabs>
        <w:spacing w:line="422" w:lineRule="auto"/>
        <w:ind w:right="126" w:firstLine="640"/>
        <w:rPr>
          <w:sz w:val="20"/>
        </w:rPr>
      </w:pPr>
      <w:r>
        <w:rPr>
          <w:spacing w:val="-14"/>
          <w:w w:val="95"/>
          <w:sz w:val="32"/>
        </w:rPr>
        <w:t>项目自发文公布之日起执行。</w:t>
      </w:r>
    </w:p>
    <w:p w14:paraId="6C9BF17A" w14:textId="77777777" w:rsidR="008B5C26" w:rsidRDefault="008B5C26">
      <w:pPr>
        <w:pStyle w:val="a3"/>
        <w:rPr>
          <w:sz w:val="20"/>
        </w:rPr>
      </w:pPr>
    </w:p>
    <w:p w14:paraId="358BD560" w14:textId="77777777" w:rsidR="008B5C26" w:rsidRDefault="008B5C26">
      <w:pPr>
        <w:pStyle w:val="a3"/>
        <w:rPr>
          <w:sz w:val="20"/>
        </w:rPr>
      </w:pPr>
    </w:p>
    <w:p w14:paraId="508587AF" w14:textId="77777777" w:rsidR="008B5C26" w:rsidRDefault="008B5C26">
      <w:pPr>
        <w:pStyle w:val="a3"/>
        <w:rPr>
          <w:sz w:val="20"/>
        </w:rPr>
      </w:pPr>
    </w:p>
    <w:p w14:paraId="2DB32D2D" w14:textId="77777777" w:rsidR="008B5C26" w:rsidRDefault="008B5C26">
      <w:pPr>
        <w:pStyle w:val="a3"/>
        <w:rPr>
          <w:sz w:val="20"/>
        </w:rPr>
      </w:pPr>
    </w:p>
    <w:p w14:paraId="4DD8E0B4" w14:textId="77777777" w:rsidR="008B5C26" w:rsidRDefault="008B5C26">
      <w:pPr>
        <w:pStyle w:val="a3"/>
        <w:rPr>
          <w:sz w:val="20"/>
        </w:rPr>
      </w:pPr>
    </w:p>
    <w:p w14:paraId="14312C90" w14:textId="77777777" w:rsidR="008B5C26" w:rsidRDefault="008B5C26">
      <w:pPr>
        <w:pStyle w:val="a3"/>
        <w:rPr>
          <w:sz w:val="20"/>
        </w:rPr>
      </w:pPr>
    </w:p>
    <w:p w14:paraId="3D875B9E" w14:textId="77777777" w:rsidR="008B5C26" w:rsidRDefault="008B5C26">
      <w:pPr>
        <w:pStyle w:val="a3"/>
        <w:rPr>
          <w:sz w:val="20"/>
        </w:rPr>
      </w:pPr>
    </w:p>
    <w:p w14:paraId="0CD284EF" w14:textId="77777777" w:rsidR="008B5C26" w:rsidRDefault="008B5C26">
      <w:pPr>
        <w:pStyle w:val="a3"/>
        <w:rPr>
          <w:sz w:val="20"/>
        </w:rPr>
      </w:pPr>
    </w:p>
    <w:p w14:paraId="034271B6" w14:textId="77777777" w:rsidR="008B5C26" w:rsidRDefault="008B5C26">
      <w:pPr>
        <w:pStyle w:val="a3"/>
        <w:rPr>
          <w:sz w:val="20"/>
        </w:rPr>
      </w:pPr>
    </w:p>
    <w:p w14:paraId="2710FF07" w14:textId="77777777" w:rsidR="008B5C26" w:rsidRDefault="008B5C26">
      <w:pPr>
        <w:pStyle w:val="a3"/>
        <w:rPr>
          <w:sz w:val="20"/>
        </w:rPr>
      </w:pPr>
    </w:p>
    <w:p w14:paraId="521473F4" w14:textId="77777777" w:rsidR="008B5C26" w:rsidRDefault="008B5C26">
      <w:pPr>
        <w:pStyle w:val="a3"/>
        <w:rPr>
          <w:sz w:val="20"/>
        </w:rPr>
      </w:pPr>
    </w:p>
    <w:p w14:paraId="75B14243" w14:textId="77777777" w:rsidR="008B5C26" w:rsidRDefault="008B5C26">
      <w:pPr>
        <w:pStyle w:val="a3"/>
        <w:rPr>
          <w:sz w:val="20"/>
        </w:rPr>
      </w:pPr>
    </w:p>
    <w:p w14:paraId="2C47F063" w14:textId="77777777" w:rsidR="008B5C26" w:rsidRDefault="008B5C26">
      <w:pPr>
        <w:pStyle w:val="a3"/>
        <w:rPr>
          <w:sz w:val="20"/>
        </w:rPr>
      </w:pPr>
    </w:p>
    <w:p w14:paraId="5EDDDD1B" w14:textId="77777777" w:rsidR="008B5C26" w:rsidRDefault="008B5C26">
      <w:pPr>
        <w:pStyle w:val="a3"/>
        <w:rPr>
          <w:sz w:val="20"/>
        </w:rPr>
      </w:pPr>
    </w:p>
    <w:p w14:paraId="0078382B" w14:textId="77777777" w:rsidR="008B5C26" w:rsidRDefault="008B5C26">
      <w:pPr>
        <w:pStyle w:val="a3"/>
        <w:rPr>
          <w:sz w:val="20"/>
        </w:rPr>
      </w:pPr>
    </w:p>
    <w:p w14:paraId="1F0F778E" w14:textId="77777777" w:rsidR="008B5C26" w:rsidRDefault="008B5C26">
      <w:pPr>
        <w:pStyle w:val="a3"/>
        <w:rPr>
          <w:sz w:val="20"/>
        </w:rPr>
      </w:pPr>
    </w:p>
    <w:p w14:paraId="2F6A4354" w14:textId="77777777" w:rsidR="008B5C26" w:rsidRDefault="008B5C26">
      <w:pPr>
        <w:pStyle w:val="a3"/>
        <w:rPr>
          <w:sz w:val="20"/>
        </w:rPr>
      </w:pPr>
    </w:p>
    <w:p w14:paraId="1AA5AA19" w14:textId="77777777" w:rsidR="008B5C26" w:rsidRDefault="008B5C26">
      <w:pPr>
        <w:pStyle w:val="a3"/>
        <w:spacing w:before="4"/>
        <w:rPr>
          <w:sz w:val="24"/>
        </w:rPr>
      </w:pPr>
    </w:p>
    <w:p w14:paraId="39DE236D" w14:textId="77777777" w:rsidR="008B5C26" w:rsidRDefault="008B5C26">
      <w:pPr>
        <w:rPr>
          <w:sz w:val="28"/>
        </w:rPr>
      </w:pPr>
    </w:p>
    <w:p w14:paraId="73A8BC04" w14:textId="1BA591FC" w:rsidR="00421C17" w:rsidRDefault="00421C17">
      <w:pPr>
        <w:rPr>
          <w:sz w:val="28"/>
        </w:rPr>
        <w:sectPr w:rsidR="00421C17">
          <w:pgSz w:w="11910" w:h="16840"/>
          <w:pgMar w:top="1580" w:right="1500" w:bottom="280" w:left="1500" w:header="720" w:footer="720" w:gutter="0"/>
          <w:cols w:space="720"/>
        </w:sectPr>
      </w:pPr>
    </w:p>
    <w:p w14:paraId="2B41E13C" w14:textId="77777777" w:rsidR="008B5C26" w:rsidRDefault="008B5C26">
      <w:pPr>
        <w:pStyle w:val="a3"/>
        <w:rPr>
          <w:sz w:val="12"/>
        </w:rPr>
      </w:pPr>
    </w:p>
    <w:tbl>
      <w:tblPr>
        <w:tblW w:w="8679"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85"/>
        <w:gridCol w:w="566"/>
        <w:gridCol w:w="946"/>
        <w:gridCol w:w="554"/>
        <w:gridCol w:w="842"/>
        <w:gridCol w:w="808"/>
        <w:gridCol w:w="2307"/>
        <w:gridCol w:w="1771"/>
      </w:tblGrid>
      <w:tr w:rsidR="008B5C26" w14:paraId="293C7E3C" w14:textId="77777777">
        <w:trPr>
          <w:trHeight w:val="396"/>
        </w:trPr>
        <w:tc>
          <w:tcPr>
            <w:tcW w:w="8679" w:type="dxa"/>
            <w:gridSpan w:val="8"/>
          </w:tcPr>
          <w:p w14:paraId="196A9756" w14:textId="77777777" w:rsidR="008B5C26" w:rsidRDefault="00376B2E">
            <w:pPr>
              <w:pStyle w:val="TableParagraph"/>
              <w:spacing w:before="74"/>
              <w:ind w:left="4"/>
              <w:rPr>
                <w:rFonts w:ascii="黑体" w:eastAsia="黑体"/>
                <w:sz w:val="21"/>
              </w:rPr>
            </w:pPr>
            <w:r>
              <w:rPr>
                <w:rFonts w:ascii="黑体" w:eastAsia="黑体"/>
                <w:w w:val="95"/>
                <w:sz w:val="21"/>
              </w:rPr>
              <w:t>一、项目完成考核指标简述</w:t>
            </w:r>
            <w:r>
              <w:rPr>
                <w:rFonts w:ascii="黑体" w:eastAsia="黑体"/>
                <w:w w:val="95"/>
                <w:sz w:val="21"/>
              </w:rPr>
              <w:t>(500</w:t>
            </w:r>
            <w:r>
              <w:rPr>
                <w:rFonts w:ascii="黑体" w:eastAsia="黑体"/>
                <w:spacing w:val="10"/>
                <w:w w:val="95"/>
                <w:sz w:val="21"/>
              </w:rPr>
              <w:t xml:space="preserve"> </w:t>
            </w:r>
            <w:r>
              <w:rPr>
                <w:rFonts w:ascii="黑体" w:eastAsia="黑体"/>
                <w:spacing w:val="10"/>
                <w:w w:val="95"/>
                <w:sz w:val="21"/>
              </w:rPr>
              <w:t>字以内</w:t>
            </w:r>
            <w:r>
              <w:rPr>
                <w:rFonts w:ascii="黑体" w:eastAsia="黑体"/>
                <w:spacing w:val="10"/>
                <w:w w:val="95"/>
                <w:sz w:val="21"/>
              </w:rPr>
              <w:t>)</w:t>
            </w:r>
          </w:p>
        </w:tc>
      </w:tr>
      <w:tr w:rsidR="008B5C26" w14:paraId="3675C216" w14:textId="77777777">
        <w:trPr>
          <w:trHeight w:val="2629"/>
        </w:trPr>
        <w:tc>
          <w:tcPr>
            <w:tcW w:w="8679" w:type="dxa"/>
            <w:gridSpan w:val="8"/>
          </w:tcPr>
          <w:p w14:paraId="0AB12AC0" w14:textId="7F2E8180" w:rsidR="00326C66" w:rsidRPr="008E69F5" w:rsidRDefault="00D10AA9" w:rsidP="00326C66">
            <w:pPr>
              <w:pStyle w:val="TableParagraph"/>
              <w:numPr>
                <w:ilvl w:val="0"/>
                <w:numId w:val="4"/>
              </w:numPr>
              <w:spacing w:before="36" w:line="360" w:lineRule="auto"/>
              <w:ind w:right="6"/>
              <w:rPr>
                <w:rFonts w:ascii="Microsoft JhengHei" w:eastAsiaTheme="minorEastAsia"/>
                <w:bCs/>
                <w:sz w:val="24"/>
                <w:szCs w:val="24"/>
              </w:rPr>
            </w:pPr>
            <w:r w:rsidRPr="008E69F5">
              <w:rPr>
                <w:rFonts w:ascii="Microsoft JhengHei" w:eastAsiaTheme="minorEastAsia" w:hint="eastAsia"/>
                <w:bCs/>
                <w:sz w:val="24"/>
                <w:szCs w:val="24"/>
              </w:rPr>
              <w:t>构建数据服务应用场景，形成各类课程核心素养行为数据采集与交换标准、学生问题解决能力行为数据采集与交换标准等成果</w:t>
            </w:r>
            <w:r w:rsidR="00ED7C69" w:rsidRPr="008E69F5">
              <w:rPr>
                <w:rFonts w:ascii="Microsoft JhengHei" w:eastAsiaTheme="minorEastAsia" w:hint="eastAsia"/>
                <w:bCs/>
                <w:sz w:val="24"/>
                <w:szCs w:val="24"/>
              </w:rPr>
              <w:t>；</w:t>
            </w:r>
          </w:p>
          <w:p w14:paraId="49C1C903" w14:textId="2A4959F3" w:rsidR="00326C66" w:rsidRPr="008E69F5" w:rsidRDefault="00326C66" w:rsidP="00326C66">
            <w:pPr>
              <w:pStyle w:val="TableParagraph"/>
              <w:numPr>
                <w:ilvl w:val="0"/>
                <w:numId w:val="4"/>
              </w:numPr>
              <w:spacing w:before="36" w:line="360" w:lineRule="auto"/>
              <w:ind w:right="6"/>
              <w:rPr>
                <w:rFonts w:ascii="Microsoft JhengHei" w:eastAsiaTheme="minorEastAsia"/>
                <w:bCs/>
                <w:sz w:val="24"/>
                <w:szCs w:val="24"/>
              </w:rPr>
            </w:pPr>
            <w:r w:rsidRPr="008E69F5">
              <w:rPr>
                <w:rFonts w:ascii="Microsoft JhengHei" w:eastAsiaTheme="minorEastAsia" w:hint="eastAsia"/>
                <w:bCs/>
                <w:sz w:val="24"/>
                <w:szCs w:val="24"/>
              </w:rPr>
              <w:t>设计开发用于学业质量评估的情境化问题集；</w:t>
            </w:r>
          </w:p>
          <w:p w14:paraId="381EB0CA" w14:textId="77777777" w:rsidR="00326C66" w:rsidRPr="008E69F5" w:rsidRDefault="00326C66" w:rsidP="00326C66">
            <w:pPr>
              <w:pStyle w:val="TableParagraph"/>
              <w:numPr>
                <w:ilvl w:val="0"/>
                <w:numId w:val="4"/>
              </w:numPr>
              <w:spacing w:before="36" w:line="360" w:lineRule="auto"/>
              <w:ind w:right="6"/>
              <w:rPr>
                <w:rFonts w:ascii="Microsoft JhengHei" w:eastAsiaTheme="minorEastAsia"/>
                <w:bCs/>
                <w:sz w:val="24"/>
                <w:szCs w:val="24"/>
              </w:rPr>
            </w:pPr>
            <w:r w:rsidRPr="008E69F5">
              <w:rPr>
                <w:rFonts w:ascii="Microsoft JhengHei" w:eastAsiaTheme="minorEastAsia" w:hint="eastAsia"/>
                <w:bCs/>
                <w:sz w:val="24"/>
                <w:szCs w:val="24"/>
              </w:rPr>
              <w:t>开发</w:t>
            </w:r>
            <w:r w:rsidR="00D10AA9" w:rsidRPr="008E69F5">
              <w:rPr>
                <w:rFonts w:ascii="Microsoft JhengHei" w:eastAsiaTheme="minorEastAsia" w:hint="eastAsia"/>
                <w:bCs/>
                <w:sz w:val="24"/>
                <w:szCs w:val="24"/>
              </w:rPr>
              <w:t>学生学业测评、</w:t>
            </w:r>
            <w:r w:rsidRPr="008E69F5">
              <w:rPr>
                <w:rFonts w:ascii="Microsoft JhengHei" w:eastAsiaTheme="minorEastAsia" w:hint="eastAsia"/>
                <w:bCs/>
                <w:sz w:val="24"/>
                <w:szCs w:val="24"/>
              </w:rPr>
              <w:t>问题解决测评系统</w:t>
            </w:r>
            <w:r w:rsidR="00622A05" w:rsidRPr="008E69F5">
              <w:rPr>
                <w:rFonts w:ascii="Microsoft JhengHei" w:eastAsiaTheme="minorEastAsia" w:hint="eastAsia"/>
                <w:bCs/>
                <w:sz w:val="24"/>
                <w:szCs w:val="24"/>
              </w:rPr>
              <w:t>，支持对乡村学生的核心素养及问题解决能力进行测评，为有效干预提供支撑</w:t>
            </w:r>
            <w:r w:rsidR="00ED7C69" w:rsidRPr="008E69F5">
              <w:rPr>
                <w:rFonts w:ascii="Microsoft JhengHei" w:eastAsiaTheme="minorEastAsia" w:hint="eastAsia"/>
                <w:bCs/>
                <w:sz w:val="24"/>
                <w:szCs w:val="24"/>
              </w:rPr>
              <w:t>；</w:t>
            </w:r>
          </w:p>
          <w:p w14:paraId="10C37BEC" w14:textId="7B2BE91A" w:rsidR="004F5ACF" w:rsidRPr="00326C66" w:rsidRDefault="00ED7C69" w:rsidP="004F5ACF">
            <w:pPr>
              <w:pStyle w:val="TableParagraph"/>
              <w:numPr>
                <w:ilvl w:val="0"/>
                <w:numId w:val="4"/>
              </w:numPr>
              <w:spacing w:before="36" w:line="360" w:lineRule="auto"/>
              <w:ind w:right="6"/>
              <w:rPr>
                <w:rFonts w:ascii="Microsoft JhengHei" w:eastAsiaTheme="minorEastAsia" w:hint="eastAsia"/>
                <w:bCs/>
                <w:sz w:val="21"/>
              </w:rPr>
            </w:pPr>
            <w:r w:rsidRPr="008E69F5">
              <w:rPr>
                <w:rFonts w:ascii="Microsoft JhengHei" w:eastAsiaTheme="minorEastAsia" w:hint="eastAsia"/>
                <w:bCs/>
                <w:sz w:val="24"/>
                <w:szCs w:val="24"/>
              </w:rPr>
              <w:t>相关研究论文</w:t>
            </w:r>
            <w:r w:rsidRPr="008E69F5">
              <w:rPr>
                <w:rFonts w:ascii="Microsoft JhengHei" w:eastAsiaTheme="minorEastAsia" w:hint="eastAsia"/>
                <w:bCs/>
                <w:sz w:val="24"/>
                <w:szCs w:val="24"/>
              </w:rPr>
              <w:t>2</w:t>
            </w:r>
            <w:r w:rsidRPr="008E69F5">
              <w:rPr>
                <w:rFonts w:ascii="Microsoft JhengHei" w:eastAsiaTheme="minorEastAsia" w:hint="eastAsia"/>
                <w:bCs/>
                <w:sz w:val="24"/>
                <w:szCs w:val="24"/>
              </w:rPr>
              <w:t>篇</w:t>
            </w:r>
            <w:r w:rsidR="004F5ACF">
              <w:rPr>
                <w:rFonts w:ascii="Microsoft JhengHei" w:eastAsiaTheme="minorEastAsia" w:hint="eastAsia"/>
                <w:bCs/>
                <w:sz w:val="24"/>
                <w:szCs w:val="24"/>
              </w:rPr>
              <w:t>；</w:t>
            </w:r>
            <w:r w:rsidR="004F5ACF" w:rsidRPr="004F5ACF">
              <w:rPr>
                <w:rFonts w:ascii="Microsoft JhengHei" w:eastAsiaTheme="minorEastAsia" w:hint="eastAsia"/>
                <w:bCs/>
                <w:sz w:val="24"/>
                <w:szCs w:val="24"/>
              </w:rPr>
              <w:t>智能技术支持的乡村学生学业质量评估应用</w:t>
            </w:r>
            <w:r w:rsidR="004F5ACF" w:rsidRPr="004F5ACF">
              <w:rPr>
                <w:rFonts w:ascii="Microsoft JhengHei" w:eastAsiaTheme="minorEastAsia" w:hint="eastAsia"/>
                <w:bCs/>
                <w:sz w:val="24"/>
                <w:szCs w:val="24"/>
              </w:rPr>
              <w:t>典型案例。</w:t>
            </w:r>
          </w:p>
        </w:tc>
      </w:tr>
      <w:tr w:rsidR="008B5C26" w14:paraId="425AAC8A" w14:textId="77777777">
        <w:trPr>
          <w:trHeight w:val="360"/>
        </w:trPr>
        <w:tc>
          <w:tcPr>
            <w:tcW w:w="8679" w:type="dxa"/>
            <w:gridSpan w:val="8"/>
          </w:tcPr>
          <w:p w14:paraId="5EA3860E" w14:textId="77777777" w:rsidR="008B5C26" w:rsidRDefault="00376B2E">
            <w:pPr>
              <w:pStyle w:val="TableParagraph"/>
              <w:spacing w:before="54"/>
              <w:ind w:left="4"/>
              <w:rPr>
                <w:rFonts w:ascii="黑体" w:eastAsia="黑体"/>
                <w:sz w:val="21"/>
              </w:rPr>
            </w:pPr>
            <w:r>
              <w:rPr>
                <w:rFonts w:ascii="黑体" w:eastAsia="黑体"/>
                <w:w w:val="95"/>
                <w:sz w:val="21"/>
              </w:rPr>
              <w:t>二、主要任务（</w:t>
            </w:r>
            <w:r>
              <w:rPr>
                <w:rFonts w:ascii="黑体" w:eastAsia="黑体"/>
                <w:w w:val="95"/>
                <w:sz w:val="21"/>
              </w:rPr>
              <w:t>3000</w:t>
            </w:r>
            <w:r>
              <w:rPr>
                <w:rFonts w:ascii="黑体" w:eastAsia="黑体"/>
                <w:spacing w:val="1"/>
                <w:w w:val="95"/>
                <w:sz w:val="21"/>
              </w:rPr>
              <w:t xml:space="preserve"> </w:t>
            </w:r>
            <w:r>
              <w:rPr>
                <w:rFonts w:ascii="黑体" w:eastAsia="黑体"/>
                <w:spacing w:val="1"/>
                <w:w w:val="95"/>
                <w:sz w:val="21"/>
              </w:rPr>
              <w:t>字以内</w:t>
            </w:r>
            <w:r>
              <w:rPr>
                <w:rFonts w:ascii="黑体" w:eastAsia="黑体"/>
                <w:w w:val="95"/>
                <w:sz w:val="21"/>
              </w:rPr>
              <w:t>）</w:t>
            </w:r>
          </w:p>
        </w:tc>
      </w:tr>
      <w:tr w:rsidR="008B5C26" w14:paraId="2E3717A9" w14:textId="77777777">
        <w:trPr>
          <w:trHeight w:val="2649"/>
        </w:trPr>
        <w:tc>
          <w:tcPr>
            <w:tcW w:w="8679" w:type="dxa"/>
            <w:gridSpan w:val="8"/>
          </w:tcPr>
          <w:p w14:paraId="52BA7F1D" w14:textId="77777777" w:rsidR="00A73DA8" w:rsidRPr="00A73DA8" w:rsidRDefault="00A73DA8" w:rsidP="00A73DA8">
            <w:pPr>
              <w:pStyle w:val="TableParagraph"/>
              <w:tabs>
                <w:tab w:val="left" w:pos="216"/>
              </w:tabs>
              <w:spacing w:before="120" w:afterLines="50" w:after="120" w:line="360" w:lineRule="auto"/>
              <w:ind w:left="215"/>
              <w:rPr>
                <w:b/>
                <w:bCs/>
                <w:sz w:val="24"/>
                <w:szCs w:val="24"/>
              </w:rPr>
            </w:pPr>
            <w:r w:rsidRPr="00A73DA8">
              <w:rPr>
                <w:rFonts w:hint="eastAsia"/>
                <w:b/>
                <w:bCs/>
                <w:sz w:val="24"/>
                <w:szCs w:val="24"/>
              </w:rPr>
              <w:t>1</w:t>
            </w:r>
            <w:r w:rsidRPr="00A73DA8">
              <w:rPr>
                <w:b/>
                <w:bCs/>
                <w:sz w:val="24"/>
                <w:szCs w:val="24"/>
              </w:rPr>
              <w:t>.</w:t>
            </w:r>
            <w:r w:rsidRPr="00A73DA8">
              <w:rPr>
                <w:rFonts w:hint="eastAsia"/>
                <w:b/>
                <w:bCs/>
                <w:sz w:val="24"/>
                <w:szCs w:val="24"/>
              </w:rPr>
              <w:t>研究目标</w:t>
            </w:r>
          </w:p>
          <w:p w14:paraId="364A78E2" w14:textId="77777777" w:rsidR="00A73DA8" w:rsidRDefault="00A73DA8" w:rsidP="00A73DA8">
            <w:pPr>
              <w:spacing w:line="360" w:lineRule="auto"/>
              <w:ind w:firstLineChars="200" w:firstLine="480"/>
              <w:rPr>
                <w:sz w:val="24"/>
                <w:szCs w:val="24"/>
              </w:rPr>
            </w:pPr>
            <w:r w:rsidRPr="00A73DA8">
              <w:rPr>
                <w:rFonts w:hint="eastAsia"/>
                <w:sz w:val="24"/>
                <w:szCs w:val="24"/>
              </w:rPr>
              <w:t>针对当前乡村学生学业质量评估中存在的评估指标体系不完善、评估方法传统单一、评估数据失真、评估结果解释深度不足、学生认知过程难以显性观察等现实问题。拟制定乡村学生学业质量评估指标体系，结合乡村本土教育特色，研制针对乡村学生的情境化试题集，建设乡村学生学业质量评估平台系统，并开展评估试点应用。同时依托项目开展与实施，培育一批乡村教育研究成果与项目，助力甘肃省乡村教育优质均衡发展。</w:t>
            </w:r>
          </w:p>
          <w:p w14:paraId="78A70D5D" w14:textId="4B19EA31" w:rsidR="00A73DA8" w:rsidRPr="00A73DA8" w:rsidRDefault="00A73DA8" w:rsidP="00A73DA8">
            <w:pPr>
              <w:pStyle w:val="TableParagraph"/>
              <w:tabs>
                <w:tab w:val="left" w:pos="216"/>
              </w:tabs>
              <w:spacing w:before="120" w:afterLines="50" w:after="120" w:line="360" w:lineRule="auto"/>
              <w:ind w:left="215"/>
              <w:rPr>
                <w:b/>
                <w:bCs/>
                <w:sz w:val="24"/>
                <w:szCs w:val="24"/>
              </w:rPr>
            </w:pPr>
            <w:r>
              <w:rPr>
                <w:rFonts w:hint="eastAsia"/>
                <w:b/>
                <w:bCs/>
                <w:sz w:val="24"/>
                <w:szCs w:val="24"/>
              </w:rPr>
              <w:t>2</w:t>
            </w:r>
            <w:r>
              <w:rPr>
                <w:b/>
                <w:bCs/>
                <w:sz w:val="24"/>
                <w:szCs w:val="24"/>
              </w:rPr>
              <w:t>.</w:t>
            </w:r>
            <w:r w:rsidRPr="00A73DA8">
              <w:rPr>
                <w:rFonts w:hint="eastAsia"/>
                <w:b/>
                <w:bCs/>
                <w:sz w:val="24"/>
                <w:szCs w:val="24"/>
              </w:rPr>
              <w:t>研究内容</w:t>
            </w:r>
          </w:p>
          <w:p w14:paraId="6F784093" w14:textId="30BDC5A8" w:rsidR="00A73DA8" w:rsidRDefault="00A73DA8" w:rsidP="00A73DA8">
            <w:pPr>
              <w:autoSpaceDE/>
              <w:autoSpaceDN/>
              <w:snapToGrid w:val="0"/>
              <w:spacing w:beforeLines="50" w:before="120" w:afterLines="50" w:after="120" w:line="440" w:lineRule="exact"/>
              <w:ind w:firstLineChars="200" w:firstLine="482"/>
              <w:jc w:val="both"/>
              <w:rPr>
                <w:rFonts w:cs="Times New Roman"/>
                <w:b/>
                <w:bCs/>
                <w:sz w:val="24"/>
                <w:szCs w:val="24"/>
              </w:rPr>
            </w:pPr>
            <w:r>
              <w:rPr>
                <w:rFonts w:hint="eastAsia"/>
                <w:b/>
                <w:bCs/>
                <w:sz w:val="24"/>
                <w:szCs w:val="24"/>
              </w:rPr>
              <w:t>（1）</w:t>
            </w:r>
            <w:r>
              <w:rPr>
                <w:rFonts w:hint="eastAsia"/>
                <w:b/>
                <w:bCs/>
                <w:sz w:val="24"/>
                <w:szCs w:val="24"/>
              </w:rPr>
              <w:t>研究1：乡村学生学业质量评估指标与评估工具构建</w:t>
            </w:r>
          </w:p>
          <w:p w14:paraId="73523445" w14:textId="0EB05AB3" w:rsidR="00A73DA8" w:rsidRDefault="00A73DA8" w:rsidP="00A73DA8">
            <w:pPr>
              <w:snapToGrid w:val="0"/>
              <w:spacing w:line="440" w:lineRule="exact"/>
              <w:ind w:firstLineChars="196" w:firstLine="470"/>
              <w:rPr>
                <w:rFonts w:hint="eastAsia"/>
                <w:sz w:val="24"/>
                <w:szCs w:val="24"/>
              </w:rPr>
            </w:pPr>
            <w:r>
              <w:rPr>
                <w:rFonts w:hint="eastAsia"/>
                <w:sz w:val="24"/>
                <w:szCs w:val="24"/>
              </w:rPr>
              <w:t>研究从学生认知过程角度出发，针对乡村地区、民族地区学生学业水平较低、问题解决能力薄弱、评估方式单一、评估内容片面等现实问题，开展乡村学生学业质量评估指标体系与工具构建研究。围绕影响乡村学生学业水平和问题解决能力的关键要素，结合课程核心素养的细化要求，梳理分析多个国家、省市、研究机构关于学生学业水平与问题解决能力评估的政策、方案，及已有理论研究内容，借鉴研究与实践中的评估指标，在认知心理学、学习科学等理论的指导下，将乡村学生内隐的认知过程通过行为进行外显化，从而构建乡村学生学业质量评估指标体系。该指标体系从学科核心素养、问题解决能力（</w:t>
            </w:r>
            <w:r>
              <w:rPr>
                <w:rFonts w:ascii="楷体" w:eastAsia="楷体" w:hAnsi="楷体" w:hint="eastAsia"/>
                <w:sz w:val="24"/>
                <w:szCs w:val="24"/>
              </w:rPr>
              <w:t>问题识别、信息筛选、分析推理、方案抉择等</w:t>
            </w:r>
            <w:r>
              <w:rPr>
                <w:rFonts w:hint="eastAsia"/>
                <w:sz w:val="24"/>
                <w:szCs w:val="24"/>
              </w:rPr>
              <w:t>）等维度出发，针对乡村地区学生的学习特点、生产生活环境等因素进行适应性调整。同时邀请相关领域专家、学科教师等开展多轮专家咨询，对乡村学生学业质量评估指标体系进行迭代优化，最终确定评估维度、评估指标，及各项指标的权重系数，形成可以投入一线使用的学业质量评估模型。</w:t>
            </w:r>
          </w:p>
          <w:p w14:paraId="33AC386C" w14:textId="5B311378" w:rsidR="00A73DA8" w:rsidRDefault="00A73DA8" w:rsidP="00A73DA8">
            <w:pPr>
              <w:snapToGrid w:val="0"/>
              <w:spacing w:line="440" w:lineRule="exact"/>
              <w:ind w:firstLineChars="196" w:firstLine="470"/>
              <w:rPr>
                <w:rFonts w:hint="eastAsia"/>
                <w:sz w:val="24"/>
                <w:szCs w:val="24"/>
              </w:rPr>
            </w:pPr>
            <w:r>
              <w:rPr>
                <w:rFonts w:hint="eastAsia"/>
                <w:sz w:val="24"/>
                <w:szCs w:val="24"/>
              </w:rPr>
              <w:t>为有效评估学生的学科核心素养和问题解决能力，本研究模拟真实问题情境的</w:t>
            </w:r>
            <w:r>
              <w:rPr>
                <w:rFonts w:hint="eastAsia"/>
                <w:sz w:val="24"/>
                <w:szCs w:val="24"/>
              </w:rPr>
              <w:lastRenderedPageBreak/>
              <w:t>复杂性、信息的庞杂性、解决路径的多样性，设计开发用于学业质量评估的情境化问题集，以及问题解决的支持工具等资源。本研究设计的问题集具有以下特点：（1）真实的问题情境；真实问题情境不仅可以激发学生的好奇心和学习动机，其问题解决过程更能反应学生的真实学业水平和问题解决能力；（2）庞杂、冗余的问题解决信息。为有效揭示学生解决问题的认知过程，问题集中包含大量的相关信息，其中包括冗余信息和干扰信息。学生需要根据自己的认知策略进行信息的甄别，从庞杂的信息中筛选出有用信息；（3）多条问题解决路径。为识别学生的不同认知特点和问题解决策略差异，问题集内嵌了多条不同的问题解决路径。不同的问题解决路径代表了不同的问题解决策略。</w:t>
            </w:r>
          </w:p>
          <w:p w14:paraId="70FD5CBA" w14:textId="75B52A4E" w:rsidR="00A73DA8" w:rsidRDefault="00A73DA8" w:rsidP="00A73DA8">
            <w:pPr>
              <w:autoSpaceDE/>
              <w:autoSpaceDN/>
              <w:snapToGrid w:val="0"/>
              <w:spacing w:beforeLines="50" w:before="120" w:afterLines="50" w:after="120" w:line="440" w:lineRule="exact"/>
              <w:ind w:firstLineChars="200" w:firstLine="482"/>
              <w:jc w:val="both"/>
              <w:rPr>
                <w:rFonts w:hint="eastAsia"/>
                <w:b/>
                <w:bCs/>
                <w:sz w:val="24"/>
                <w:szCs w:val="24"/>
              </w:rPr>
            </w:pPr>
            <w:r>
              <w:rPr>
                <w:rFonts w:hint="eastAsia"/>
                <w:b/>
                <w:bCs/>
                <w:sz w:val="24"/>
                <w:szCs w:val="24"/>
              </w:rPr>
              <w:t>（2）</w:t>
            </w:r>
            <w:r>
              <w:rPr>
                <w:rFonts w:hint="eastAsia"/>
                <w:b/>
                <w:bCs/>
                <w:sz w:val="24"/>
                <w:szCs w:val="24"/>
              </w:rPr>
              <w:t>研究2：乡村学生学业质量智能评估平台设计与开发</w:t>
            </w:r>
          </w:p>
          <w:p w14:paraId="42DB2F13" w14:textId="51DD1938" w:rsidR="00A73DA8" w:rsidRDefault="00A73DA8" w:rsidP="00A73DA8">
            <w:pPr>
              <w:snapToGrid w:val="0"/>
              <w:spacing w:line="440" w:lineRule="exact"/>
              <w:ind w:firstLineChars="196" w:firstLine="470"/>
              <w:rPr>
                <w:rFonts w:ascii="Times New Roman" w:hAnsi="Times New Roman" w:hint="eastAsia"/>
                <w:sz w:val="24"/>
                <w:szCs w:val="24"/>
              </w:rPr>
            </w:pPr>
            <w:r>
              <w:rPr>
                <w:rFonts w:hint="eastAsia"/>
                <w:sz w:val="24"/>
                <w:szCs w:val="24"/>
              </w:rPr>
              <w:t>基于前期形成的乡村学生学业质量评估指标体系，研究需</w:t>
            </w:r>
            <w:r>
              <w:rPr>
                <w:sz w:val="24"/>
                <w:szCs w:val="24"/>
              </w:rPr>
              <w:t>结合已有的学业质量评估平台系统优缺点，设计平台的整体架构，包括前端界面、后端服务器、数据库等；确定平台的功能模块，包括数据采集模块、数据存储与管理模块、数据分析模块、结果展示与报告模块、用户管理模块、系统管理与维护模块等。</w:t>
            </w:r>
          </w:p>
          <w:p w14:paraId="6DA9CE22" w14:textId="77777777" w:rsidR="00A73DA8" w:rsidRDefault="00A73DA8" w:rsidP="00A73DA8">
            <w:pPr>
              <w:snapToGrid w:val="0"/>
              <w:spacing w:line="440" w:lineRule="exact"/>
              <w:ind w:firstLine="420"/>
              <w:rPr>
                <w:sz w:val="24"/>
                <w:szCs w:val="24"/>
              </w:rPr>
            </w:pPr>
            <w:r>
              <w:rPr>
                <w:rFonts w:hint="eastAsia"/>
                <w:sz w:val="24"/>
                <w:szCs w:val="24"/>
              </w:rPr>
              <w:t>为获取认知过程数据，打开学生思维模式黑箱，可视化呈现问题解决策略，基于研究1的问题集进行前端交互界面设计。具体为，将问题集中解题的关键信息、精心设计的冗余信息、干扰信息、情境信息等分别呈现在不同页面。学生需要先分析情境信息，进行问题界定，再选择点击相应菜单项获取相关信息。这种交互方式的设计类似科学探究中先提出假设，然后收集获取信息，再进行推理验证的过程。同时，这种交互方式能够获取到学生的交互行为数据，使得分析与挖掘学生内隐的认知过程与思维模式成为可能。此外，通过在不同页面中设计输入框获取学生认知结果数据，为后续的认知诊断分析提供依据。</w:t>
            </w:r>
          </w:p>
          <w:p w14:paraId="2655CD36" w14:textId="01C54EA3" w:rsidR="00A73DA8" w:rsidRDefault="00A73DA8" w:rsidP="008A7F30">
            <w:pPr>
              <w:snapToGrid w:val="0"/>
              <w:spacing w:line="440" w:lineRule="exact"/>
              <w:ind w:firstLineChars="196" w:firstLine="470"/>
              <w:jc w:val="both"/>
              <w:rPr>
                <w:sz w:val="24"/>
                <w:szCs w:val="24"/>
              </w:rPr>
            </w:pPr>
            <w:r>
              <w:rPr>
                <w:rFonts w:hint="eastAsia"/>
                <w:sz w:val="24"/>
                <w:szCs w:val="24"/>
              </w:rPr>
              <w:t>为实现学生学业水平和问题解决能力的智能评估，设计与开发支撑学业质量评估的知识图谱系统、情境化试题系统，以及问题解决测评系统。其中知识图谱系统需结合乡村教育的实际情况与国家课程学习要求，确定知识图谱的构建范围和重点领域，清晰呈现不同知识点之间的逻辑关系和层次结构，直观地展示学生在学科领域的知识掌握程度，评估其对特定知识点的理解、记忆和应用能力。情境化试题系统需支持以知识图谱为基础的试题集实时维护更新。问题解决能力评估系统需</w:t>
            </w:r>
            <w:r>
              <w:rPr>
                <w:sz w:val="24"/>
                <w:szCs w:val="24"/>
              </w:rPr>
              <w:t>收集并获取学生问题解决过程中的行为数据，利用</w:t>
            </w:r>
            <w:r>
              <w:rPr>
                <w:rFonts w:hint="eastAsia"/>
                <w:sz w:val="24"/>
                <w:szCs w:val="24"/>
              </w:rPr>
              <w:t>认知诊断模型、</w:t>
            </w:r>
            <w:r>
              <w:rPr>
                <w:sz w:val="24"/>
                <w:szCs w:val="24"/>
              </w:rPr>
              <w:t>隐马尔科夫模型HMM、ANN-SOM等技术对行为数据进行分析并可视化，</w:t>
            </w:r>
            <w:r>
              <w:rPr>
                <w:rFonts w:hint="eastAsia"/>
                <w:sz w:val="24"/>
                <w:szCs w:val="24"/>
              </w:rPr>
              <w:t>呈现学生内隐思维认知过程和认知策略转换过程，从而</w:t>
            </w:r>
            <w:r>
              <w:rPr>
                <w:sz w:val="24"/>
                <w:szCs w:val="24"/>
              </w:rPr>
              <w:t>实现对学生</w:t>
            </w:r>
            <w:r>
              <w:rPr>
                <w:rFonts w:hint="eastAsia"/>
                <w:sz w:val="24"/>
                <w:szCs w:val="24"/>
              </w:rPr>
              <w:t>学业质量</w:t>
            </w:r>
            <w:r>
              <w:rPr>
                <w:sz w:val="24"/>
                <w:szCs w:val="24"/>
              </w:rPr>
              <w:t>的智能评价。</w:t>
            </w:r>
            <w:r>
              <w:rPr>
                <w:rFonts w:hint="eastAsia"/>
                <w:sz w:val="24"/>
                <w:szCs w:val="24"/>
              </w:rPr>
              <w:t>同时，针对乡村教育与学生学习特点，建立相关数据分析模型，注重学业评估的动态性、精准性，为提升乡村学生学习效果、优化乡村学校教学效果、加强乡村地区教育质量提供强有力的</w:t>
            </w:r>
            <w:r>
              <w:rPr>
                <w:rFonts w:hint="eastAsia"/>
                <w:sz w:val="24"/>
                <w:szCs w:val="24"/>
              </w:rPr>
              <w:lastRenderedPageBreak/>
              <w:t>数据支撑和决策依据。</w:t>
            </w:r>
          </w:p>
          <w:p w14:paraId="44AE68F5" w14:textId="3A01D977" w:rsidR="00A73DA8" w:rsidRDefault="00A73DA8" w:rsidP="00A73DA8">
            <w:pPr>
              <w:autoSpaceDE/>
              <w:autoSpaceDN/>
              <w:snapToGrid w:val="0"/>
              <w:spacing w:beforeLines="50" w:before="120" w:afterLines="50" w:after="120" w:line="440" w:lineRule="exact"/>
              <w:ind w:firstLineChars="200" w:firstLine="482"/>
              <w:jc w:val="both"/>
              <w:rPr>
                <w:rFonts w:hint="eastAsia"/>
                <w:b/>
                <w:bCs/>
                <w:sz w:val="24"/>
                <w:szCs w:val="24"/>
              </w:rPr>
            </w:pPr>
            <w:r>
              <w:rPr>
                <w:rFonts w:hint="eastAsia"/>
                <w:b/>
                <w:bCs/>
                <w:sz w:val="24"/>
                <w:szCs w:val="24"/>
              </w:rPr>
              <w:t>（3）</w:t>
            </w:r>
            <w:r>
              <w:rPr>
                <w:rFonts w:hint="eastAsia"/>
                <w:b/>
                <w:bCs/>
                <w:sz w:val="24"/>
                <w:szCs w:val="24"/>
              </w:rPr>
              <w:t>研究3：乡村学生学业质量智能评估实证研究</w:t>
            </w:r>
          </w:p>
          <w:p w14:paraId="71FD5EC2" w14:textId="77777777" w:rsidR="00A73DA8" w:rsidRDefault="00A73DA8" w:rsidP="00A73DA8">
            <w:pPr>
              <w:snapToGrid w:val="0"/>
              <w:spacing w:line="440" w:lineRule="exact"/>
              <w:ind w:firstLineChars="196" w:firstLine="470"/>
              <w:rPr>
                <w:rFonts w:hint="eastAsia"/>
                <w:sz w:val="24"/>
                <w:szCs w:val="24"/>
              </w:rPr>
            </w:pPr>
            <w:r>
              <w:rPr>
                <w:rFonts w:hint="eastAsia"/>
                <w:sz w:val="24"/>
                <w:szCs w:val="24"/>
              </w:rPr>
              <w:t>本部分研究基于前期研究形成的乡村学生学业质量评估指标框架，依托乡村学生学业质量评估平台，选取甘肃省两个乡村区域作为试点应用区域，设计质量评估方案，联合地方教育行政部门、乡村地区学校开展试点评估工作。平台利用智能技术动态采集学生在问题解决过程中的多模态数据，可视化呈现学生思维认知过程，多维度刻画学生学业质量水平。同时对多模态评估数据进行深入分析，剖析数据背后隐含的学习问题、认知障碍等，探索乡村学生学习的内在科学规律，以此设计能提升乡村教育教学质量的可行方案，为试点区域乡村教育发展提供理论支撑，并在乡村学生学业质量评估过程中发掘乡村教育的典型案例，从而帮助省、市（州）、县（区）各级教育行政部门制定符合区域乡村教育发展的政策规划。</w:t>
            </w:r>
          </w:p>
          <w:p w14:paraId="65C954BD" w14:textId="363BED20" w:rsidR="00A73DA8" w:rsidRDefault="00A73DA8" w:rsidP="00A73DA8">
            <w:pPr>
              <w:pStyle w:val="TableParagraph"/>
              <w:tabs>
                <w:tab w:val="left" w:pos="216"/>
              </w:tabs>
              <w:spacing w:before="120" w:afterLines="50" w:after="120" w:line="360" w:lineRule="auto"/>
              <w:ind w:left="215" w:firstLineChars="100" w:firstLine="241"/>
              <w:rPr>
                <w:b/>
                <w:bCs/>
                <w:sz w:val="24"/>
                <w:szCs w:val="24"/>
              </w:rPr>
            </w:pPr>
            <w:r>
              <w:rPr>
                <w:rFonts w:hint="eastAsia"/>
                <w:b/>
                <w:bCs/>
                <w:sz w:val="24"/>
                <w:szCs w:val="24"/>
              </w:rPr>
              <w:t>3</w:t>
            </w:r>
            <w:r>
              <w:rPr>
                <w:b/>
                <w:bCs/>
                <w:sz w:val="24"/>
                <w:szCs w:val="24"/>
              </w:rPr>
              <w:t>.</w:t>
            </w:r>
            <w:r w:rsidRPr="00A73DA8">
              <w:rPr>
                <w:rFonts w:hint="eastAsia"/>
                <w:b/>
                <w:bCs/>
                <w:sz w:val="24"/>
                <w:szCs w:val="24"/>
              </w:rPr>
              <w:t>课题任务分解及分工</w:t>
            </w:r>
          </w:p>
          <w:p w14:paraId="3404ABBC" w14:textId="3BEF93A6" w:rsidR="001B662D" w:rsidRPr="00501AB6" w:rsidRDefault="001B662D" w:rsidP="004C2B4E">
            <w:pPr>
              <w:pStyle w:val="TableParagraph"/>
              <w:tabs>
                <w:tab w:val="left" w:pos="216"/>
              </w:tabs>
              <w:spacing w:line="360" w:lineRule="auto"/>
              <w:ind w:left="215" w:firstLineChars="100" w:firstLine="240"/>
              <w:jc w:val="both"/>
              <w:rPr>
                <w:sz w:val="24"/>
                <w:szCs w:val="24"/>
              </w:rPr>
            </w:pPr>
            <w:r w:rsidRPr="00501AB6">
              <w:rPr>
                <w:rFonts w:hint="eastAsia"/>
                <w:sz w:val="24"/>
                <w:szCs w:val="24"/>
              </w:rPr>
              <w:t>（1）</w:t>
            </w:r>
            <w:r w:rsidRPr="00501AB6">
              <w:rPr>
                <w:rFonts w:hint="eastAsia"/>
                <w:sz w:val="24"/>
                <w:szCs w:val="24"/>
              </w:rPr>
              <w:t>乡村学生学业质量评估指标框架构建</w:t>
            </w:r>
            <w:r w:rsidRPr="00501AB6">
              <w:rPr>
                <w:rFonts w:hint="eastAsia"/>
                <w:sz w:val="24"/>
                <w:szCs w:val="24"/>
              </w:rPr>
              <w:t>，由郝建江、丁添、邹佳人</w:t>
            </w:r>
            <w:r w:rsidR="00501AB6">
              <w:rPr>
                <w:rFonts w:hint="eastAsia"/>
                <w:sz w:val="24"/>
                <w:szCs w:val="24"/>
              </w:rPr>
              <w:t>等</w:t>
            </w:r>
            <w:r w:rsidRPr="00501AB6">
              <w:rPr>
                <w:rFonts w:hint="eastAsia"/>
                <w:sz w:val="24"/>
                <w:szCs w:val="24"/>
              </w:rPr>
              <w:t>带领4位硕士研究生完成；</w:t>
            </w:r>
          </w:p>
          <w:p w14:paraId="1CF4AE79" w14:textId="0F9C33FC" w:rsidR="001B662D" w:rsidRPr="00501AB6" w:rsidRDefault="001B662D" w:rsidP="004C2B4E">
            <w:pPr>
              <w:pStyle w:val="TableParagraph"/>
              <w:tabs>
                <w:tab w:val="left" w:pos="216"/>
              </w:tabs>
              <w:spacing w:line="360" w:lineRule="auto"/>
              <w:ind w:left="215" w:firstLineChars="100" w:firstLine="240"/>
              <w:jc w:val="both"/>
              <w:rPr>
                <w:sz w:val="24"/>
                <w:szCs w:val="24"/>
              </w:rPr>
            </w:pPr>
            <w:r w:rsidRPr="00501AB6">
              <w:rPr>
                <w:rFonts w:hint="eastAsia"/>
                <w:sz w:val="24"/>
                <w:szCs w:val="24"/>
              </w:rPr>
              <w:t>（2）</w:t>
            </w:r>
            <w:r w:rsidR="007425E5">
              <w:rPr>
                <w:rFonts w:hint="eastAsia"/>
                <w:sz w:val="24"/>
                <w:szCs w:val="24"/>
              </w:rPr>
              <w:t>知识图谱构建及</w:t>
            </w:r>
            <w:r w:rsidRPr="00501AB6">
              <w:rPr>
                <w:rFonts w:hint="eastAsia"/>
                <w:sz w:val="24"/>
                <w:szCs w:val="24"/>
              </w:rPr>
              <w:t>问题集设计，由马玉慧、禅慧、王洪梅</w:t>
            </w:r>
            <w:r w:rsidR="00917CD1" w:rsidRPr="00501AB6">
              <w:rPr>
                <w:rFonts w:hint="eastAsia"/>
                <w:sz w:val="24"/>
                <w:szCs w:val="24"/>
              </w:rPr>
              <w:t>、陈静远</w:t>
            </w:r>
            <w:r w:rsidR="00501AB6">
              <w:rPr>
                <w:rFonts w:hint="eastAsia"/>
                <w:sz w:val="24"/>
                <w:szCs w:val="24"/>
              </w:rPr>
              <w:t>等</w:t>
            </w:r>
            <w:r w:rsidRPr="00501AB6">
              <w:rPr>
                <w:rFonts w:hint="eastAsia"/>
                <w:sz w:val="24"/>
                <w:szCs w:val="24"/>
              </w:rPr>
              <w:t>带领5位硕士研究生完成；</w:t>
            </w:r>
          </w:p>
          <w:p w14:paraId="57840772" w14:textId="710021BE" w:rsidR="001B662D" w:rsidRPr="00501AB6" w:rsidRDefault="001B662D" w:rsidP="004C2B4E">
            <w:pPr>
              <w:pStyle w:val="TableParagraph"/>
              <w:tabs>
                <w:tab w:val="left" w:pos="216"/>
              </w:tabs>
              <w:spacing w:line="360" w:lineRule="auto"/>
              <w:ind w:left="215" w:firstLineChars="100" w:firstLine="240"/>
              <w:jc w:val="both"/>
              <w:rPr>
                <w:sz w:val="24"/>
                <w:szCs w:val="24"/>
              </w:rPr>
            </w:pPr>
            <w:r w:rsidRPr="00501AB6">
              <w:rPr>
                <w:rFonts w:hint="eastAsia"/>
                <w:sz w:val="24"/>
                <w:szCs w:val="24"/>
              </w:rPr>
              <w:t>（3）</w:t>
            </w:r>
            <w:r w:rsidRPr="00501AB6">
              <w:rPr>
                <w:rFonts w:hint="eastAsia"/>
                <w:sz w:val="24"/>
                <w:szCs w:val="24"/>
              </w:rPr>
              <w:t>平台架构构建</w:t>
            </w:r>
            <w:r w:rsidRPr="00501AB6">
              <w:rPr>
                <w:rFonts w:hint="eastAsia"/>
                <w:sz w:val="24"/>
                <w:szCs w:val="24"/>
              </w:rPr>
              <w:t>及开发，由路振宇、</w:t>
            </w:r>
            <w:r w:rsidRPr="00501AB6">
              <w:rPr>
                <w:rFonts w:hint="eastAsia"/>
                <w:sz w:val="24"/>
                <w:szCs w:val="24"/>
              </w:rPr>
              <w:t>赵永强</w:t>
            </w:r>
            <w:r w:rsidRPr="00501AB6">
              <w:rPr>
                <w:rFonts w:hint="eastAsia"/>
                <w:sz w:val="24"/>
                <w:szCs w:val="24"/>
              </w:rPr>
              <w:t>、</w:t>
            </w:r>
            <w:r w:rsidRPr="00501AB6">
              <w:rPr>
                <w:rFonts w:hint="eastAsia"/>
                <w:sz w:val="24"/>
                <w:szCs w:val="24"/>
              </w:rPr>
              <w:t>邓亮</w:t>
            </w:r>
            <w:r w:rsidR="00501AB6">
              <w:rPr>
                <w:rFonts w:hint="eastAsia"/>
                <w:sz w:val="24"/>
                <w:szCs w:val="24"/>
              </w:rPr>
              <w:t>等</w:t>
            </w:r>
            <w:r w:rsidRPr="00501AB6">
              <w:rPr>
                <w:rFonts w:hint="eastAsia"/>
                <w:sz w:val="24"/>
                <w:szCs w:val="24"/>
              </w:rPr>
              <w:t>负责完成；</w:t>
            </w:r>
          </w:p>
          <w:p w14:paraId="4E40FD02" w14:textId="0D353334" w:rsidR="00A73DA8" w:rsidRPr="00A73DA8" w:rsidRDefault="001B662D" w:rsidP="004C2B4E">
            <w:pPr>
              <w:pStyle w:val="TableParagraph"/>
              <w:tabs>
                <w:tab w:val="left" w:pos="216"/>
              </w:tabs>
              <w:spacing w:line="360" w:lineRule="auto"/>
              <w:ind w:left="215" w:firstLineChars="100" w:firstLine="240"/>
              <w:jc w:val="both"/>
              <w:rPr>
                <w:rFonts w:hint="eastAsia"/>
                <w:sz w:val="21"/>
              </w:rPr>
            </w:pPr>
            <w:r w:rsidRPr="00501AB6">
              <w:rPr>
                <w:rFonts w:hint="eastAsia"/>
                <w:sz w:val="24"/>
                <w:szCs w:val="24"/>
              </w:rPr>
              <w:t>（</w:t>
            </w:r>
            <w:r w:rsidRPr="00501AB6">
              <w:rPr>
                <w:sz w:val="24"/>
                <w:szCs w:val="24"/>
              </w:rPr>
              <w:t>4</w:t>
            </w:r>
            <w:r w:rsidRPr="00501AB6">
              <w:rPr>
                <w:rFonts w:hint="eastAsia"/>
                <w:sz w:val="24"/>
                <w:szCs w:val="24"/>
              </w:rPr>
              <w:t>）</w:t>
            </w:r>
            <w:r w:rsidRPr="00501AB6">
              <w:rPr>
                <w:rFonts w:hint="eastAsia"/>
                <w:sz w:val="24"/>
                <w:szCs w:val="24"/>
              </w:rPr>
              <w:t>试点区域</w:t>
            </w:r>
            <w:r w:rsidRPr="00501AB6">
              <w:rPr>
                <w:rFonts w:hint="eastAsia"/>
                <w:sz w:val="24"/>
                <w:szCs w:val="24"/>
              </w:rPr>
              <w:t>应用，由</w:t>
            </w:r>
            <w:r w:rsidRPr="00501AB6">
              <w:rPr>
                <w:rFonts w:hint="eastAsia"/>
                <w:sz w:val="24"/>
                <w:szCs w:val="24"/>
              </w:rPr>
              <w:t>房立、</w:t>
            </w:r>
            <w:r w:rsidRPr="00501AB6">
              <w:rPr>
                <w:rFonts w:hint="eastAsia"/>
                <w:sz w:val="24"/>
                <w:szCs w:val="24"/>
              </w:rPr>
              <w:t>褚娟</w:t>
            </w:r>
            <w:r w:rsidR="00501AB6">
              <w:rPr>
                <w:rFonts w:hint="eastAsia"/>
                <w:sz w:val="24"/>
                <w:szCs w:val="24"/>
              </w:rPr>
              <w:t>等</w:t>
            </w:r>
            <w:r w:rsidRPr="00501AB6">
              <w:rPr>
                <w:rFonts w:hint="eastAsia"/>
                <w:sz w:val="24"/>
                <w:szCs w:val="24"/>
              </w:rPr>
              <w:t>带领8位硕士</w:t>
            </w:r>
            <w:r w:rsidR="00501AB6">
              <w:rPr>
                <w:rFonts w:hint="eastAsia"/>
                <w:sz w:val="24"/>
                <w:szCs w:val="24"/>
              </w:rPr>
              <w:t>研究生</w:t>
            </w:r>
            <w:r w:rsidRPr="00501AB6">
              <w:rPr>
                <w:rFonts w:hint="eastAsia"/>
                <w:sz w:val="24"/>
                <w:szCs w:val="24"/>
              </w:rPr>
              <w:t>完成。</w:t>
            </w:r>
          </w:p>
        </w:tc>
      </w:tr>
      <w:tr w:rsidR="008B5C26" w14:paraId="3D717EEA" w14:textId="77777777">
        <w:trPr>
          <w:trHeight w:val="455"/>
        </w:trPr>
        <w:tc>
          <w:tcPr>
            <w:tcW w:w="8679" w:type="dxa"/>
            <w:gridSpan w:val="8"/>
          </w:tcPr>
          <w:p w14:paraId="6650BCF5" w14:textId="0C3B7DFE" w:rsidR="00A73DA8" w:rsidRDefault="00A73DA8" w:rsidP="00A73DA8">
            <w:pPr>
              <w:pStyle w:val="TableParagraph"/>
              <w:spacing w:before="120" w:afterLines="50" w:after="120"/>
              <w:ind w:left="6"/>
              <w:rPr>
                <w:b/>
                <w:bCs/>
                <w:sz w:val="21"/>
              </w:rPr>
            </w:pPr>
            <w:r>
              <w:rPr>
                <w:rFonts w:ascii="黑体" w:eastAsia="黑体" w:hint="eastAsia"/>
                <w:w w:val="95"/>
                <w:sz w:val="21"/>
              </w:rPr>
              <w:lastRenderedPageBreak/>
              <w:t xml:space="preserve"> </w:t>
            </w:r>
            <w:r>
              <w:rPr>
                <w:rFonts w:ascii="黑体" w:eastAsia="黑体"/>
                <w:w w:val="95"/>
                <w:sz w:val="21"/>
              </w:rPr>
              <w:t xml:space="preserve">   </w:t>
            </w:r>
            <w:r w:rsidRPr="00A73DA8">
              <w:rPr>
                <w:rFonts w:ascii="黑体" w:eastAsia="黑体"/>
                <w:b/>
                <w:bCs/>
                <w:w w:val="95"/>
                <w:sz w:val="21"/>
              </w:rPr>
              <w:t>4.</w:t>
            </w:r>
            <w:r w:rsidRPr="00A73DA8">
              <w:rPr>
                <w:b/>
                <w:bCs/>
                <w:sz w:val="21"/>
              </w:rPr>
              <w:t xml:space="preserve"> </w:t>
            </w:r>
            <w:r w:rsidRPr="00A73DA8">
              <w:rPr>
                <w:b/>
                <w:bCs/>
                <w:sz w:val="21"/>
              </w:rPr>
              <w:t>拟解决的主要技术难点、问题及其技术路线</w:t>
            </w:r>
          </w:p>
          <w:p w14:paraId="632C295A" w14:textId="7DB03319" w:rsidR="001C626C" w:rsidRDefault="001C626C" w:rsidP="001C626C">
            <w:pPr>
              <w:spacing w:line="360" w:lineRule="auto"/>
              <w:ind w:firstLine="432"/>
              <w:rPr>
                <w:sz w:val="24"/>
                <w:szCs w:val="24"/>
              </w:rPr>
            </w:pPr>
            <w:r>
              <w:rPr>
                <w:sz w:val="24"/>
                <w:szCs w:val="24"/>
              </w:rPr>
              <w:t>本项目协同西北师范大学、</w:t>
            </w:r>
            <w:r>
              <w:rPr>
                <w:rFonts w:hint="eastAsia"/>
                <w:sz w:val="24"/>
                <w:szCs w:val="24"/>
              </w:rPr>
              <w:t>智能教育</w:t>
            </w:r>
            <w:r>
              <w:rPr>
                <w:sz w:val="24"/>
                <w:szCs w:val="24"/>
              </w:rPr>
              <w:t>领先企业、乡村与民族地区教育管理部门开展项目研究，依循从理论到实践、从抽象到具体、从宏观到中观到微观的逻辑主线开展体系化研究。项目共分为三个子研究项目，研究内容间相互联系，相互支撑，形成智能技术赋能乡村地区、民族地区</w:t>
            </w:r>
            <w:r>
              <w:rPr>
                <w:rFonts w:hint="eastAsia"/>
                <w:sz w:val="24"/>
                <w:szCs w:val="24"/>
              </w:rPr>
              <w:t>学生学业质量评估的体系化布局，</w:t>
            </w:r>
            <w:r>
              <w:rPr>
                <w:sz w:val="24"/>
                <w:szCs w:val="24"/>
              </w:rPr>
              <w:t>以促进高质量发展。</w:t>
            </w:r>
          </w:p>
          <w:p w14:paraId="24DDDEAC" w14:textId="77777777" w:rsidR="001C626C" w:rsidRDefault="001C626C" w:rsidP="001C626C">
            <w:pPr>
              <w:snapToGrid w:val="0"/>
              <w:spacing w:line="360" w:lineRule="auto"/>
              <w:ind w:firstLineChars="196" w:firstLine="470"/>
              <w:rPr>
                <w:rFonts w:ascii="Times New Roman" w:hAnsi="Times New Roman" w:cs="Times New Roman"/>
                <w:sz w:val="24"/>
                <w:szCs w:val="24"/>
              </w:rPr>
            </w:pPr>
            <w:r>
              <w:rPr>
                <w:rFonts w:hint="eastAsia"/>
                <w:sz w:val="24"/>
                <w:szCs w:val="24"/>
              </w:rPr>
              <w:t>乡村学生学业质量评估指标与评估工具构建研究中，聚焦乡村学生学业质量的核心要素，突出学科核心素养与学生问题解决能力的行为与认知，在对乡村学生学业质量评估相关文献梳理的基础上，从学科核心素养、问题解决能力（</w:t>
            </w:r>
            <w:r>
              <w:rPr>
                <w:rFonts w:ascii="楷体" w:eastAsia="楷体" w:hAnsi="楷体" w:hint="eastAsia"/>
                <w:sz w:val="24"/>
                <w:szCs w:val="24"/>
              </w:rPr>
              <w:t>问题识别、信息采集、分析推理、方案抉择等</w:t>
            </w:r>
            <w:r>
              <w:rPr>
                <w:rFonts w:hint="eastAsia"/>
                <w:sz w:val="24"/>
                <w:szCs w:val="24"/>
              </w:rPr>
              <w:t>）等多个维度入手构建评估指标体系，邀请领域专家、区域教育管理者、优秀学科教师等开展指标体系专家咨询，以此确定乡村学生学业质量评估的核心指标与指标权重。在此基础上，设计开发符合乡村学生学习特点、特色的情境化试题工具。</w:t>
            </w:r>
          </w:p>
          <w:p w14:paraId="6EB425BA" w14:textId="77777777" w:rsidR="001C626C" w:rsidRDefault="001C626C" w:rsidP="001C626C">
            <w:pPr>
              <w:snapToGrid w:val="0"/>
              <w:spacing w:line="360" w:lineRule="auto"/>
              <w:ind w:firstLineChars="196" w:firstLine="470"/>
              <w:rPr>
                <w:sz w:val="24"/>
                <w:szCs w:val="24"/>
              </w:rPr>
            </w:pPr>
            <w:r>
              <w:rPr>
                <w:rFonts w:hint="eastAsia"/>
                <w:sz w:val="24"/>
                <w:szCs w:val="24"/>
              </w:rPr>
              <w:lastRenderedPageBreak/>
              <w:t>以构建完成的乡村学生学业质量评估指标体系为理论框架，结合乡村学生学业发展需求，对乡村学生学业质量评估平台架构进行设计，明确平台整体架构、功能模块，设计符合乡村教育特色的，且易于操作的用于界面，并依托教育信息化企业进行平台开发。</w:t>
            </w:r>
          </w:p>
          <w:p w14:paraId="12937162" w14:textId="7376BEBA" w:rsidR="00C368A2" w:rsidRPr="00C368A2" w:rsidRDefault="001C626C" w:rsidP="00690B0B">
            <w:pPr>
              <w:snapToGrid w:val="0"/>
              <w:spacing w:line="360" w:lineRule="auto"/>
              <w:ind w:firstLineChars="196" w:firstLine="470"/>
              <w:rPr>
                <w:rFonts w:ascii="黑体" w:eastAsia="黑体" w:hint="eastAsia"/>
                <w:sz w:val="21"/>
              </w:rPr>
            </w:pPr>
            <w:r>
              <w:rPr>
                <w:rFonts w:hint="eastAsia"/>
                <w:sz w:val="24"/>
                <w:szCs w:val="24"/>
              </w:rPr>
              <w:t>基于理论框架与监测平台，选取甘肃省乡村地区、民族地区作为评估试点区域，设计评估方案，借助平台采集学生解决真实情境化问题过程中的多模态数据进行分析，利用智能算法将学生思维认知过程进行外显化。进一步验证乡村学生学业质量评估指标体系、评估工具的有效性，总结试点乡村地区学生学习的内在机制，制定学校教育教学优化方案和乡村教育发展方案。</w:t>
            </w:r>
          </w:p>
        </w:tc>
      </w:tr>
      <w:tr w:rsidR="008B5C26" w14:paraId="7AEF6E15" w14:textId="77777777">
        <w:trPr>
          <w:trHeight w:val="415"/>
        </w:trPr>
        <w:tc>
          <w:tcPr>
            <w:tcW w:w="8679" w:type="dxa"/>
            <w:gridSpan w:val="8"/>
          </w:tcPr>
          <w:p w14:paraId="06761424" w14:textId="3B3CD69D" w:rsidR="008B5C26" w:rsidRPr="00690B0B" w:rsidRDefault="00690B0B" w:rsidP="00690B0B">
            <w:pPr>
              <w:pStyle w:val="TableParagraph"/>
              <w:spacing w:before="120" w:afterLines="50" w:after="120"/>
              <w:ind w:left="6" w:firstLineChars="200" w:firstLine="397"/>
              <w:rPr>
                <w:rFonts w:ascii="黑体" w:eastAsia="黑体" w:hint="eastAsia"/>
                <w:w w:val="95"/>
                <w:sz w:val="21"/>
              </w:rPr>
            </w:pPr>
            <w:r>
              <w:rPr>
                <w:rFonts w:ascii="黑体" w:eastAsia="黑体"/>
                <w:w w:val="95"/>
                <w:sz w:val="21"/>
              </w:rPr>
              <w:lastRenderedPageBreak/>
              <w:t>三、年度计划进度及预期绩效成果（分年度描述，1000字以内）</w:t>
            </w:r>
          </w:p>
        </w:tc>
      </w:tr>
      <w:tr w:rsidR="00690B0B" w14:paraId="55CAA626" w14:textId="77777777" w:rsidTr="004F780F">
        <w:trPr>
          <w:trHeight w:val="4588"/>
        </w:trPr>
        <w:tc>
          <w:tcPr>
            <w:tcW w:w="8679" w:type="dxa"/>
            <w:gridSpan w:val="8"/>
          </w:tcPr>
          <w:p w14:paraId="36497AE6" w14:textId="77777777" w:rsidR="00690B0B" w:rsidRDefault="00690B0B" w:rsidP="00690B0B">
            <w:pPr>
              <w:snapToGrid w:val="0"/>
              <w:spacing w:line="360" w:lineRule="auto"/>
              <w:ind w:firstLineChars="196" w:firstLine="470"/>
              <w:rPr>
                <w:sz w:val="24"/>
                <w:szCs w:val="24"/>
              </w:rPr>
            </w:pPr>
            <w:r w:rsidRPr="001C626C">
              <w:rPr>
                <w:sz w:val="24"/>
                <w:szCs w:val="24"/>
              </w:rPr>
              <w:t>1.</w:t>
            </w:r>
            <w:r w:rsidRPr="00C368A2">
              <w:rPr>
                <w:b/>
                <w:bCs/>
                <w:sz w:val="24"/>
                <w:szCs w:val="24"/>
              </w:rPr>
              <w:t>2025.01-2025.</w:t>
            </w:r>
            <w:r w:rsidRPr="00C368A2">
              <w:rPr>
                <w:rFonts w:hint="eastAsia"/>
                <w:b/>
                <w:bCs/>
                <w:sz w:val="24"/>
                <w:szCs w:val="24"/>
              </w:rPr>
              <w:t>0</w:t>
            </w:r>
            <w:r w:rsidRPr="00C368A2">
              <w:rPr>
                <w:b/>
                <w:bCs/>
                <w:sz w:val="24"/>
                <w:szCs w:val="24"/>
              </w:rPr>
              <w:t>5</w:t>
            </w:r>
            <w:r>
              <w:rPr>
                <w:b/>
                <w:bCs/>
                <w:sz w:val="24"/>
                <w:szCs w:val="24"/>
              </w:rPr>
              <w:t xml:space="preserve"> </w:t>
            </w:r>
            <w:r w:rsidRPr="001C626C">
              <w:rPr>
                <w:rFonts w:hint="eastAsia"/>
                <w:sz w:val="24"/>
                <w:szCs w:val="24"/>
              </w:rPr>
              <w:t>乡村学生学业质量评估指标体系构建研究。进行</w:t>
            </w:r>
            <w:r w:rsidRPr="001C626C">
              <w:rPr>
                <w:sz w:val="24"/>
                <w:szCs w:val="24"/>
              </w:rPr>
              <w:t>乡村学生学业质量评估相关文献、政策、实践案例梳理分析</w:t>
            </w:r>
            <w:r w:rsidRPr="001C626C">
              <w:rPr>
                <w:rFonts w:hint="eastAsia"/>
                <w:sz w:val="24"/>
                <w:szCs w:val="24"/>
              </w:rPr>
              <w:t>，</w:t>
            </w:r>
            <w:r w:rsidRPr="001C626C">
              <w:rPr>
                <w:sz w:val="24"/>
                <w:szCs w:val="24"/>
              </w:rPr>
              <w:t>乡村学生学业质量评估指标体系构建</w:t>
            </w:r>
            <w:r w:rsidRPr="001C626C">
              <w:rPr>
                <w:rFonts w:hint="eastAsia"/>
                <w:sz w:val="24"/>
                <w:szCs w:val="24"/>
              </w:rPr>
              <w:t>，以及</w:t>
            </w:r>
            <w:r w:rsidRPr="001C626C">
              <w:rPr>
                <w:sz w:val="24"/>
                <w:szCs w:val="24"/>
              </w:rPr>
              <w:t>乡村学生学业质量评估指标体系专家咨询修正</w:t>
            </w:r>
            <w:r w:rsidRPr="001C626C">
              <w:rPr>
                <w:rFonts w:hint="eastAsia"/>
                <w:sz w:val="24"/>
                <w:szCs w:val="24"/>
              </w:rPr>
              <w:t>。</w:t>
            </w:r>
          </w:p>
          <w:p w14:paraId="3BFCAD0F" w14:textId="6ABE3FC2" w:rsidR="00690B0B" w:rsidRDefault="00690B0B" w:rsidP="00690B0B">
            <w:pPr>
              <w:snapToGrid w:val="0"/>
              <w:spacing w:line="360" w:lineRule="auto"/>
              <w:ind w:firstLineChars="196" w:firstLine="470"/>
              <w:rPr>
                <w:sz w:val="24"/>
                <w:szCs w:val="24"/>
              </w:rPr>
            </w:pPr>
            <w:r>
              <w:rPr>
                <w:rFonts w:hint="eastAsia"/>
                <w:sz w:val="24"/>
                <w:szCs w:val="24"/>
              </w:rPr>
              <w:t>2</w:t>
            </w:r>
            <w:r>
              <w:rPr>
                <w:sz w:val="24"/>
                <w:szCs w:val="24"/>
              </w:rPr>
              <w:t>.</w:t>
            </w:r>
            <w:r w:rsidRPr="00C368A2">
              <w:rPr>
                <w:b/>
                <w:bCs/>
                <w:sz w:val="24"/>
                <w:szCs w:val="24"/>
              </w:rPr>
              <w:t>2025.02-2025.10</w:t>
            </w:r>
            <w:r>
              <w:rPr>
                <w:sz w:val="24"/>
                <w:szCs w:val="24"/>
              </w:rPr>
              <w:t xml:space="preserve"> </w:t>
            </w:r>
            <w:r w:rsidR="007425E5">
              <w:rPr>
                <w:rFonts w:hint="eastAsia"/>
                <w:sz w:val="24"/>
                <w:szCs w:val="24"/>
              </w:rPr>
              <w:t>知识图谱、</w:t>
            </w:r>
            <w:r w:rsidRPr="00C368A2">
              <w:rPr>
                <w:rFonts w:hint="eastAsia"/>
                <w:sz w:val="24"/>
                <w:szCs w:val="24"/>
              </w:rPr>
              <w:t>问题集的设计与开发</w:t>
            </w:r>
            <w:r>
              <w:rPr>
                <w:rFonts w:hint="eastAsia"/>
                <w:sz w:val="24"/>
                <w:szCs w:val="24"/>
              </w:rPr>
              <w:t>。围绕乡村学生问题解决能力进行情境问题设计，形成问题集。</w:t>
            </w:r>
          </w:p>
          <w:p w14:paraId="6787FAAE" w14:textId="4FAB9FBC" w:rsidR="00690B0B" w:rsidRDefault="00690B0B" w:rsidP="004F780F">
            <w:pPr>
              <w:snapToGrid w:val="0"/>
              <w:spacing w:line="360" w:lineRule="auto"/>
              <w:ind w:firstLineChars="196" w:firstLine="470"/>
              <w:jc w:val="both"/>
              <w:rPr>
                <w:sz w:val="24"/>
                <w:szCs w:val="24"/>
              </w:rPr>
            </w:pPr>
            <w:r>
              <w:rPr>
                <w:rFonts w:hint="eastAsia"/>
                <w:sz w:val="24"/>
                <w:szCs w:val="24"/>
              </w:rPr>
              <w:t>3</w:t>
            </w:r>
            <w:r>
              <w:rPr>
                <w:sz w:val="24"/>
                <w:szCs w:val="24"/>
              </w:rPr>
              <w:t>.</w:t>
            </w:r>
            <w:r w:rsidRPr="00C368A2">
              <w:rPr>
                <w:b/>
                <w:bCs/>
                <w:sz w:val="24"/>
                <w:szCs w:val="24"/>
              </w:rPr>
              <w:t>2025.0</w:t>
            </w:r>
            <w:r>
              <w:rPr>
                <w:b/>
                <w:bCs/>
                <w:sz w:val="24"/>
                <w:szCs w:val="24"/>
              </w:rPr>
              <w:t>4</w:t>
            </w:r>
            <w:r w:rsidRPr="00C368A2">
              <w:rPr>
                <w:b/>
                <w:bCs/>
                <w:sz w:val="24"/>
                <w:szCs w:val="24"/>
              </w:rPr>
              <w:t>-202</w:t>
            </w:r>
            <w:r>
              <w:rPr>
                <w:b/>
                <w:bCs/>
                <w:sz w:val="24"/>
                <w:szCs w:val="24"/>
              </w:rPr>
              <w:t>6</w:t>
            </w:r>
            <w:r w:rsidRPr="00C368A2">
              <w:rPr>
                <w:b/>
                <w:bCs/>
                <w:sz w:val="24"/>
                <w:szCs w:val="24"/>
              </w:rPr>
              <w:t>.</w:t>
            </w:r>
            <w:r>
              <w:rPr>
                <w:b/>
                <w:bCs/>
                <w:sz w:val="24"/>
                <w:szCs w:val="24"/>
              </w:rPr>
              <w:t xml:space="preserve">02 </w:t>
            </w:r>
            <w:r w:rsidRPr="001C626C">
              <w:rPr>
                <w:rFonts w:hint="eastAsia"/>
                <w:sz w:val="24"/>
                <w:szCs w:val="24"/>
              </w:rPr>
              <w:t>乡村学生学业质量</w:t>
            </w:r>
            <w:r>
              <w:rPr>
                <w:rFonts w:hint="eastAsia"/>
                <w:sz w:val="24"/>
                <w:szCs w:val="24"/>
              </w:rPr>
              <w:t>智能</w:t>
            </w:r>
            <w:r w:rsidRPr="001C626C">
              <w:rPr>
                <w:rFonts w:hint="eastAsia"/>
                <w:sz w:val="24"/>
                <w:szCs w:val="24"/>
              </w:rPr>
              <w:t>评估</w:t>
            </w:r>
            <w:r>
              <w:rPr>
                <w:rFonts w:hint="eastAsia"/>
                <w:sz w:val="24"/>
                <w:szCs w:val="24"/>
              </w:rPr>
              <w:t>平台</w:t>
            </w:r>
            <w:r w:rsidRPr="001C626C">
              <w:rPr>
                <w:rFonts w:hint="eastAsia"/>
                <w:sz w:val="24"/>
                <w:szCs w:val="24"/>
              </w:rPr>
              <w:t>研究</w:t>
            </w:r>
            <w:r>
              <w:rPr>
                <w:rFonts w:hint="eastAsia"/>
                <w:sz w:val="24"/>
                <w:szCs w:val="24"/>
              </w:rPr>
              <w:t>。</w:t>
            </w:r>
            <w:r w:rsidRPr="001C626C">
              <w:rPr>
                <w:rFonts w:hint="eastAsia"/>
                <w:sz w:val="24"/>
                <w:szCs w:val="24"/>
              </w:rPr>
              <w:t>乡村学生学业质量</w:t>
            </w:r>
            <w:r>
              <w:rPr>
                <w:rFonts w:hint="eastAsia"/>
                <w:sz w:val="24"/>
                <w:szCs w:val="24"/>
              </w:rPr>
              <w:t>智能</w:t>
            </w:r>
            <w:r w:rsidRPr="001C626C">
              <w:rPr>
                <w:rFonts w:hint="eastAsia"/>
                <w:sz w:val="24"/>
                <w:szCs w:val="24"/>
              </w:rPr>
              <w:t>评估平台</w:t>
            </w:r>
            <w:r>
              <w:rPr>
                <w:rFonts w:hint="eastAsia"/>
                <w:sz w:val="24"/>
                <w:szCs w:val="24"/>
              </w:rPr>
              <w:t>能</w:t>
            </w:r>
            <w:r w:rsidRPr="001C626C">
              <w:rPr>
                <w:rFonts w:hint="eastAsia"/>
                <w:sz w:val="24"/>
                <w:szCs w:val="24"/>
              </w:rPr>
              <w:t>设计</w:t>
            </w:r>
            <w:r>
              <w:rPr>
                <w:rFonts w:hint="eastAsia"/>
                <w:sz w:val="24"/>
                <w:szCs w:val="24"/>
              </w:rPr>
              <w:t>、</w:t>
            </w:r>
            <w:r w:rsidRPr="001C626C">
              <w:rPr>
                <w:sz w:val="24"/>
                <w:szCs w:val="24"/>
              </w:rPr>
              <w:t>架构设计</w:t>
            </w:r>
            <w:r>
              <w:rPr>
                <w:rFonts w:hint="eastAsia"/>
                <w:sz w:val="24"/>
                <w:szCs w:val="24"/>
              </w:rPr>
              <w:t>、</w:t>
            </w:r>
            <w:r w:rsidRPr="001C626C">
              <w:rPr>
                <w:sz w:val="24"/>
                <w:szCs w:val="24"/>
              </w:rPr>
              <w:t>模块开发与集成</w:t>
            </w:r>
            <w:r>
              <w:rPr>
                <w:rFonts w:hint="eastAsia"/>
                <w:sz w:val="24"/>
                <w:szCs w:val="24"/>
              </w:rPr>
              <w:t>、</w:t>
            </w:r>
            <w:r w:rsidRPr="001C626C">
              <w:rPr>
                <w:sz w:val="24"/>
                <w:szCs w:val="24"/>
              </w:rPr>
              <w:t>数据库建设</w:t>
            </w:r>
            <w:r>
              <w:rPr>
                <w:rFonts w:hint="eastAsia"/>
                <w:sz w:val="24"/>
                <w:szCs w:val="24"/>
              </w:rPr>
              <w:t>、</w:t>
            </w:r>
            <w:r w:rsidRPr="001C626C">
              <w:rPr>
                <w:sz w:val="24"/>
                <w:szCs w:val="24"/>
              </w:rPr>
              <w:t>系统集成与联调</w:t>
            </w:r>
            <w:r>
              <w:rPr>
                <w:rFonts w:hint="eastAsia"/>
                <w:sz w:val="24"/>
                <w:szCs w:val="24"/>
              </w:rPr>
              <w:t>，</w:t>
            </w:r>
            <w:r w:rsidRPr="001C626C">
              <w:rPr>
                <w:rFonts w:hint="eastAsia"/>
                <w:sz w:val="24"/>
                <w:szCs w:val="24"/>
              </w:rPr>
              <w:t>测试与优化</w:t>
            </w:r>
            <w:r>
              <w:rPr>
                <w:rFonts w:hint="eastAsia"/>
                <w:sz w:val="24"/>
                <w:szCs w:val="24"/>
              </w:rPr>
              <w:t>。</w:t>
            </w:r>
          </w:p>
          <w:p w14:paraId="7BBE7CE7" w14:textId="66A8C411" w:rsidR="00690B0B" w:rsidRDefault="00690B0B" w:rsidP="00690B0B">
            <w:pPr>
              <w:pStyle w:val="TableParagraph"/>
              <w:spacing w:before="72"/>
              <w:ind w:left="4" w:firstLineChars="200" w:firstLine="480"/>
              <w:rPr>
                <w:rFonts w:ascii="黑体" w:eastAsia="黑体"/>
                <w:sz w:val="21"/>
              </w:rPr>
            </w:pPr>
            <w:r>
              <w:rPr>
                <w:rFonts w:hint="eastAsia"/>
                <w:sz w:val="24"/>
                <w:szCs w:val="24"/>
              </w:rPr>
              <w:t>4</w:t>
            </w:r>
            <w:r>
              <w:rPr>
                <w:sz w:val="24"/>
                <w:szCs w:val="24"/>
              </w:rPr>
              <w:t>.</w:t>
            </w:r>
            <w:r w:rsidRPr="00C368A2">
              <w:rPr>
                <w:b/>
                <w:bCs/>
                <w:sz w:val="24"/>
                <w:szCs w:val="24"/>
              </w:rPr>
              <w:t>2026.03-2026</w:t>
            </w:r>
            <w:r w:rsidRPr="00C368A2">
              <w:rPr>
                <w:sz w:val="24"/>
                <w:szCs w:val="24"/>
              </w:rPr>
              <w:t>.</w:t>
            </w:r>
            <w:r w:rsidRPr="00C368A2">
              <w:rPr>
                <w:b/>
                <w:bCs/>
                <w:sz w:val="24"/>
                <w:szCs w:val="24"/>
              </w:rPr>
              <w:t xml:space="preserve">12 </w:t>
            </w:r>
            <w:r w:rsidRPr="00C368A2">
              <w:rPr>
                <w:rFonts w:hint="eastAsia"/>
                <w:sz w:val="24"/>
                <w:szCs w:val="24"/>
              </w:rPr>
              <w:t>智能技术支持的乡村学生学业质量评估应用</w:t>
            </w:r>
            <w:r>
              <w:rPr>
                <w:rFonts w:hint="eastAsia"/>
                <w:sz w:val="24"/>
                <w:szCs w:val="24"/>
              </w:rPr>
              <w:t>，以及</w:t>
            </w:r>
            <w:r w:rsidRPr="00C368A2">
              <w:rPr>
                <w:rFonts w:hint="eastAsia"/>
                <w:sz w:val="24"/>
                <w:szCs w:val="24"/>
              </w:rPr>
              <w:t>乡村学生学习机制与典型方案汇聚研究</w:t>
            </w:r>
            <w:r>
              <w:rPr>
                <w:rFonts w:hint="eastAsia"/>
                <w:sz w:val="24"/>
                <w:szCs w:val="24"/>
              </w:rPr>
              <w:t>。</w:t>
            </w:r>
          </w:p>
        </w:tc>
      </w:tr>
      <w:tr w:rsidR="00690B0B" w14:paraId="627292E6" w14:textId="77777777">
        <w:trPr>
          <w:trHeight w:val="415"/>
        </w:trPr>
        <w:tc>
          <w:tcPr>
            <w:tcW w:w="8679" w:type="dxa"/>
            <w:gridSpan w:val="8"/>
          </w:tcPr>
          <w:p w14:paraId="2F120C67" w14:textId="78E34435" w:rsidR="00690B0B" w:rsidRDefault="00690B0B">
            <w:pPr>
              <w:pStyle w:val="TableParagraph"/>
              <w:spacing w:before="72"/>
              <w:ind w:left="4"/>
              <w:rPr>
                <w:rFonts w:ascii="黑体" w:eastAsia="黑体"/>
                <w:sz w:val="21"/>
              </w:rPr>
            </w:pPr>
            <w:r>
              <w:rPr>
                <w:rFonts w:ascii="黑体" w:eastAsia="黑体"/>
                <w:sz w:val="21"/>
              </w:rPr>
              <w:t>四、项目全体成员</w:t>
            </w:r>
          </w:p>
        </w:tc>
      </w:tr>
      <w:tr w:rsidR="008B5C26" w14:paraId="48ED4663" w14:textId="77777777">
        <w:trPr>
          <w:trHeight w:val="545"/>
        </w:trPr>
        <w:tc>
          <w:tcPr>
            <w:tcW w:w="885" w:type="dxa"/>
          </w:tcPr>
          <w:p w14:paraId="4E5F26FF" w14:textId="77777777" w:rsidR="008B5C26" w:rsidRPr="00E65F06" w:rsidRDefault="00376B2E">
            <w:pPr>
              <w:pStyle w:val="TableParagraph"/>
              <w:spacing w:before="135"/>
              <w:ind w:left="232"/>
              <w:rPr>
                <w:b/>
                <w:bCs/>
                <w:sz w:val="21"/>
              </w:rPr>
            </w:pPr>
            <w:bookmarkStart w:id="0" w:name="_Hlk186375107"/>
            <w:r w:rsidRPr="00E65F06">
              <w:rPr>
                <w:b/>
                <w:bCs/>
                <w:sz w:val="21"/>
              </w:rPr>
              <w:t>姓名</w:t>
            </w:r>
          </w:p>
        </w:tc>
        <w:tc>
          <w:tcPr>
            <w:tcW w:w="566" w:type="dxa"/>
          </w:tcPr>
          <w:p w14:paraId="3367D8C8" w14:textId="77777777" w:rsidR="008B5C26" w:rsidRPr="00E65F06" w:rsidRDefault="00376B2E">
            <w:pPr>
              <w:pStyle w:val="TableParagraph"/>
              <w:spacing w:before="135"/>
              <w:ind w:left="72"/>
              <w:rPr>
                <w:b/>
                <w:bCs/>
                <w:sz w:val="21"/>
              </w:rPr>
            </w:pPr>
            <w:r w:rsidRPr="00E65F06">
              <w:rPr>
                <w:b/>
                <w:bCs/>
                <w:sz w:val="21"/>
              </w:rPr>
              <w:t>性别</w:t>
            </w:r>
          </w:p>
        </w:tc>
        <w:tc>
          <w:tcPr>
            <w:tcW w:w="946" w:type="dxa"/>
          </w:tcPr>
          <w:p w14:paraId="31F449D2" w14:textId="77777777" w:rsidR="008B5C26" w:rsidRPr="00E65F06" w:rsidRDefault="00376B2E">
            <w:pPr>
              <w:pStyle w:val="TableParagraph"/>
              <w:spacing w:before="1"/>
              <w:ind w:left="262"/>
              <w:rPr>
                <w:b/>
                <w:bCs/>
                <w:sz w:val="21"/>
              </w:rPr>
            </w:pPr>
            <w:r w:rsidRPr="00E65F06">
              <w:rPr>
                <w:b/>
                <w:bCs/>
                <w:w w:val="95"/>
                <w:sz w:val="21"/>
              </w:rPr>
              <w:t>出生</w:t>
            </w:r>
          </w:p>
          <w:p w14:paraId="03C0DCFA" w14:textId="77777777" w:rsidR="008B5C26" w:rsidRPr="00E65F06" w:rsidRDefault="00376B2E">
            <w:pPr>
              <w:pStyle w:val="TableParagraph"/>
              <w:spacing w:before="2" w:line="252" w:lineRule="exact"/>
              <w:ind w:left="262"/>
              <w:rPr>
                <w:b/>
                <w:bCs/>
                <w:sz w:val="21"/>
              </w:rPr>
            </w:pPr>
            <w:r w:rsidRPr="00E65F06">
              <w:rPr>
                <w:b/>
                <w:bCs/>
                <w:w w:val="95"/>
                <w:sz w:val="21"/>
              </w:rPr>
              <w:t>年月</w:t>
            </w:r>
          </w:p>
        </w:tc>
        <w:tc>
          <w:tcPr>
            <w:tcW w:w="554" w:type="dxa"/>
          </w:tcPr>
          <w:p w14:paraId="18EA1493" w14:textId="77777777" w:rsidR="008B5C26" w:rsidRPr="00E65F06" w:rsidRDefault="00376B2E">
            <w:pPr>
              <w:pStyle w:val="TableParagraph"/>
              <w:spacing w:before="135"/>
              <w:ind w:left="67"/>
              <w:rPr>
                <w:b/>
                <w:bCs/>
                <w:sz w:val="21"/>
              </w:rPr>
            </w:pPr>
            <w:r w:rsidRPr="00E65F06">
              <w:rPr>
                <w:b/>
                <w:bCs/>
                <w:sz w:val="21"/>
              </w:rPr>
              <w:t>民族</w:t>
            </w:r>
          </w:p>
        </w:tc>
        <w:tc>
          <w:tcPr>
            <w:tcW w:w="842" w:type="dxa"/>
          </w:tcPr>
          <w:p w14:paraId="67241641" w14:textId="77777777" w:rsidR="008B5C26" w:rsidRPr="00E65F06" w:rsidRDefault="00376B2E">
            <w:pPr>
              <w:pStyle w:val="TableParagraph"/>
              <w:spacing w:before="135"/>
              <w:ind w:left="211"/>
              <w:rPr>
                <w:b/>
                <w:bCs/>
                <w:sz w:val="21"/>
              </w:rPr>
            </w:pPr>
            <w:r w:rsidRPr="00E65F06">
              <w:rPr>
                <w:b/>
                <w:bCs/>
                <w:sz w:val="21"/>
              </w:rPr>
              <w:t>职称</w:t>
            </w:r>
          </w:p>
        </w:tc>
        <w:tc>
          <w:tcPr>
            <w:tcW w:w="808" w:type="dxa"/>
          </w:tcPr>
          <w:p w14:paraId="6E76A70F" w14:textId="77777777" w:rsidR="008B5C26" w:rsidRPr="00E65F06" w:rsidRDefault="00376B2E">
            <w:pPr>
              <w:pStyle w:val="TableParagraph"/>
              <w:spacing w:before="135"/>
              <w:ind w:left="192"/>
              <w:rPr>
                <w:b/>
                <w:bCs/>
                <w:sz w:val="21"/>
              </w:rPr>
            </w:pPr>
            <w:r w:rsidRPr="00E65F06">
              <w:rPr>
                <w:b/>
                <w:bCs/>
                <w:sz w:val="21"/>
              </w:rPr>
              <w:t>职务</w:t>
            </w:r>
          </w:p>
        </w:tc>
        <w:tc>
          <w:tcPr>
            <w:tcW w:w="2307" w:type="dxa"/>
          </w:tcPr>
          <w:p w14:paraId="58F3D66B" w14:textId="77777777" w:rsidR="008B5C26" w:rsidRPr="00E65F06" w:rsidRDefault="00376B2E">
            <w:pPr>
              <w:pStyle w:val="TableParagraph"/>
              <w:spacing w:before="135"/>
              <w:ind w:left="733"/>
              <w:rPr>
                <w:b/>
                <w:bCs/>
                <w:sz w:val="21"/>
              </w:rPr>
            </w:pPr>
            <w:r w:rsidRPr="00E65F06">
              <w:rPr>
                <w:b/>
                <w:bCs/>
                <w:sz w:val="21"/>
              </w:rPr>
              <w:t>身份证号</w:t>
            </w:r>
          </w:p>
        </w:tc>
        <w:tc>
          <w:tcPr>
            <w:tcW w:w="1771" w:type="dxa"/>
          </w:tcPr>
          <w:p w14:paraId="1D75BD56" w14:textId="77777777" w:rsidR="008B5C26" w:rsidRPr="00E65F06" w:rsidRDefault="00376B2E">
            <w:pPr>
              <w:pStyle w:val="TableParagraph"/>
              <w:spacing w:before="135"/>
              <w:ind w:left="464"/>
              <w:rPr>
                <w:b/>
                <w:bCs/>
                <w:sz w:val="21"/>
              </w:rPr>
            </w:pPr>
            <w:r w:rsidRPr="00E65F06">
              <w:rPr>
                <w:b/>
                <w:bCs/>
                <w:sz w:val="21"/>
              </w:rPr>
              <w:t>所在单位</w:t>
            </w:r>
          </w:p>
        </w:tc>
      </w:tr>
      <w:bookmarkEnd w:id="0"/>
      <w:tr w:rsidR="00886EA1" w14:paraId="216A181C" w14:textId="77777777" w:rsidTr="00CE2ED5">
        <w:trPr>
          <w:trHeight w:val="449"/>
        </w:trPr>
        <w:tc>
          <w:tcPr>
            <w:tcW w:w="885" w:type="dxa"/>
            <w:vAlign w:val="center"/>
          </w:tcPr>
          <w:p w14:paraId="51B21C01" w14:textId="5F73AEED" w:rsidR="00886EA1" w:rsidRDefault="00886EA1" w:rsidP="00886EA1">
            <w:pPr>
              <w:pStyle w:val="TableParagraph"/>
              <w:jc w:val="center"/>
              <w:rPr>
                <w:rFonts w:ascii="Times New Roman"/>
                <w:sz w:val="20"/>
              </w:rPr>
            </w:pPr>
            <w:r>
              <w:rPr>
                <w:rFonts w:hint="eastAsia"/>
              </w:rPr>
              <w:t>马玉慧</w:t>
            </w:r>
          </w:p>
        </w:tc>
        <w:tc>
          <w:tcPr>
            <w:tcW w:w="566" w:type="dxa"/>
            <w:vAlign w:val="center"/>
          </w:tcPr>
          <w:p w14:paraId="38E93C9D" w14:textId="740AA2B2" w:rsidR="00886EA1" w:rsidRDefault="00886EA1" w:rsidP="00886EA1">
            <w:pPr>
              <w:pStyle w:val="TableParagraph"/>
              <w:jc w:val="center"/>
              <w:rPr>
                <w:rFonts w:ascii="Times New Roman"/>
                <w:sz w:val="20"/>
              </w:rPr>
            </w:pPr>
            <w:r>
              <w:rPr>
                <w:rFonts w:hint="eastAsia"/>
              </w:rPr>
              <w:t>女</w:t>
            </w:r>
          </w:p>
        </w:tc>
        <w:tc>
          <w:tcPr>
            <w:tcW w:w="946" w:type="dxa"/>
            <w:vAlign w:val="center"/>
          </w:tcPr>
          <w:p w14:paraId="66C71C3D" w14:textId="57107662" w:rsidR="00886EA1" w:rsidRDefault="00886EA1" w:rsidP="00886EA1">
            <w:pPr>
              <w:pStyle w:val="TableParagraph"/>
              <w:jc w:val="center"/>
              <w:rPr>
                <w:rFonts w:ascii="Times New Roman"/>
                <w:sz w:val="20"/>
              </w:rPr>
            </w:pPr>
            <w:r>
              <w:rPr>
                <w:rFonts w:hint="eastAsia"/>
              </w:rPr>
              <w:t>1974.10</w:t>
            </w:r>
          </w:p>
        </w:tc>
        <w:tc>
          <w:tcPr>
            <w:tcW w:w="554" w:type="dxa"/>
            <w:vAlign w:val="center"/>
          </w:tcPr>
          <w:p w14:paraId="7F933BC1" w14:textId="2D9A60D9" w:rsidR="00886EA1" w:rsidRDefault="00886EA1" w:rsidP="00886EA1">
            <w:pPr>
              <w:pStyle w:val="TableParagraph"/>
              <w:jc w:val="center"/>
              <w:rPr>
                <w:rFonts w:ascii="Times New Roman"/>
                <w:sz w:val="20"/>
              </w:rPr>
            </w:pPr>
            <w:r>
              <w:rPr>
                <w:rFonts w:hint="eastAsia"/>
              </w:rPr>
              <w:t>汉</w:t>
            </w:r>
          </w:p>
        </w:tc>
        <w:tc>
          <w:tcPr>
            <w:tcW w:w="842" w:type="dxa"/>
            <w:vAlign w:val="center"/>
          </w:tcPr>
          <w:p w14:paraId="4E685505" w14:textId="1682371B" w:rsidR="00886EA1" w:rsidRDefault="00886EA1" w:rsidP="00886EA1">
            <w:pPr>
              <w:pStyle w:val="TableParagraph"/>
              <w:jc w:val="center"/>
              <w:rPr>
                <w:rFonts w:ascii="Times New Roman"/>
                <w:sz w:val="20"/>
              </w:rPr>
            </w:pPr>
            <w:r>
              <w:rPr>
                <w:rFonts w:hint="eastAsia"/>
              </w:rPr>
              <w:t>教授</w:t>
            </w:r>
          </w:p>
        </w:tc>
        <w:tc>
          <w:tcPr>
            <w:tcW w:w="808" w:type="dxa"/>
            <w:vAlign w:val="center"/>
          </w:tcPr>
          <w:p w14:paraId="13928F0A" w14:textId="1C88CB38" w:rsidR="00886EA1" w:rsidRDefault="00886EA1" w:rsidP="00886EA1">
            <w:pPr>
              <w:pStyle w:val="TableParagraph"/>
              <w:jc w:val="center"/>
              <w:rPr>
                <w:rFonts w:ascii="Times New Roman"/>
                <w:sz w:val="20"/>
              </w:rPr>
            </w:pPr>
            <w:r>
              <w:rPr>
                <w:rFonts w:hint="eastAsia"/>
              </w:rPr>
              <w:t>研究中心主任</w:t>
            </w:r>
          </w:p>
        </w:tc>
        <w:tc>
          <w:tcPr>
            <w:tcW w:w="2307" w:type="dxa"/>
            <w:vAlign w:val="center"/>
          </w:tcPr>
          <w:p w14:paraId="78862D86" w14:textId="46E8F6F7" w:rsidR="00886EA1" w:rsidRDefault="00886EA1" w:rsidP="00886EA1">
            <w:pPr>
              <w:pStyle w:val="TableParagraph"/>
              <w:jc w:val="center"/>
              <w:rPr>
                <w:rFonts w:ascii="Times New Roman"/>
                <w:sz w:val="20"/>
              </w:rPr>
            </w:pPr>
            <w:r>
              <w:rPr>
                <w:rFonts w:hint="eastAsia"/>
              </w:rPr>
              <w:t>210703197410022025</w:t>
            </w:r>
          </w:p>
        </w:tc>
        <w:tc>
          <w:tcPr>
            <w:tcW w:w="1771" w:type="dxa"/>
            <w:vAlign w:val="center"/>
          </w:tcPr>
          <w:p w14:paraId="7257307A" w14:textId="77777777" w:rsidR="00886EA1" w:rsidRDefault="00886EA1" w:rsidP="00886EA1">
            <w:pPr>
              <w:jc w:val="center"/>
              <w:rPr>
                <w:rFonts w:hint="eastAsia"/>
              </w:rPr>
            </w:pPr>
            <w:r>
              <w:rPr>
                <w:rFonts w:hint="eastAsia"/>
              </w:rPr>
              <w:t>渤海大学</w:t>
            </w:r>
          </w:p>
          <w:p w14:paraId="4E8D650A" w14:textId="15EBB4DB" w:rsidR="00886EA1" w:rsidRDefault="00886EA1" w:rsidP="00886EA1">
            <w:pPr>
              <w:pStyle w:val="TableParagraph"/>
              <w:jc w:val="center"/>
              <w:rPr>
                <w:rFonts w:ascii="Times New Roman"/>
                <w:sz w:val="20"/>
              </w:rPr>
            </w:pPr>
            <w:r>
              <w:rPr>
                <w:rFonts w:hint="eastAsia"/>
              </w:rPr>
              <w:t>教育学院</w:t>
            </w:r>
          </w:p>
        </w:tc>
      </w:tr>
      <w:tr w:rsidR="00886EA1" w14:paraId="7C6F82B6" w14:textId="77777777" w:rsidTr="00CE2ED5">
        <w:trPr>
          <w:trHeight w:val="449"/>
        </w:trPr>
        <w:tc>
          <w:tcPr>
            <w:tcW w:w="885" w:type="dxa"/>
            <w:vAlign w:val="center"/>
          </w:tcPr>
          <w:p w14:paraId="7E2BBE17" w14:textId="0E85E4D7" w:rsidR="00886EA1" w:rsidRDefault="00886EA1" w:rsidP="00886EA1">
            <w:pPr>
              <w:pStyle w:val="TableParagraph"/>
              <w:jc w:val="center"/>
              <w:rPr>
                <w:rFonts w:ascii="Times New Roman"/>
                <w:sz w:val="20"/>
              </w:rPr>
            </w:pPr>
            <w:r>
              <w:rPr>
                <w:rFonts w:hint="eastAsia"/>
              </w:rPr>
              <w:t>郝建江</w:t>
            </w:r>
          </w:p>
        </w:tc>
        <w:tc>
          <w:tcPr>
            <w:tcW w:w="566" w:type="dxa"/>
            <w:vAlign w:val="center"/>
          </w:tcPr>
          <w:p w14:paraId="6F2862FA" w14:textId="41A8D72F" w:rsidR="00886EA1" w:rsidRDefault="00886EA1" w:rsidP="00886EA1">
            <w:pPr>
              <w:pStyle w:val="TableParagraph"/>
              <w:jc w:val="center"/>
              <w:rPr>
                <w:rFonts w:ascii="Times New Roman"/>
                <w:sz w:val="20"/>
              </w:rPr>
            </w:pPr>
            <w:r>
              <w:rPr>
                <w:rFonts w:hint="eastAsia"/>
              </w:rPr>
              <w:t>男</w:t>
            </w:r>
          </w:p>
        </w:tc>
        <w:tc>
          <w:tcPr>
            <w:tcW w:w="946" w:type="dxa"/>
            <w:vAlign w:val="center"/>
          </w:tcPr>
          <w:p w14:paraId="7B69FCF0" w14:textId="05540011" w:rsidR="00886EA1" w:rsidRDefault="00886EA1" w:rsidP="00886EA1">
            <w:pPr>
              <w:pStyle w:val="TableParagraph"/>
              <w:jc w:val="center"/>
              <w:rPr>
                <w:rFonts w:ascii="Times New Roman"/>
                <w:sz w:val="20"/>
              </w:rPr>
            </w:pPr>
            <w:r>
              <w:rPr>
                <w:rFonts w:hint="eastAsia"/>
              </w:rPr>
              <w:t>1991.12</w:t>
            </w:r>
          </w:p>
        </w:tc>
        <w:tc>
          <w:tcPr>
            <w:tcW w:w="554" w:type="dxa"/>
            <w:vAlign w:val="center"/>
          </w:tcPr>
          <w:p w14:paraId="2C198796" w14:textId="0293456D" w:rsidR="00886EA1" w:rsidRDefault="00886EA1" w:rsidP="00886EA1">
            <w:pPr>
              <w:pStyle w:val="TableParagraph"/>
              <w:jc w:val="center"/>
              <w:rPr>
                <w:rFonts w:ascii="Times New Roman"/>
                <w:sz w:val="20"/>
              </w:rPr>
            </w:pPr>
            <w:r>
              <w:rPr>
                <w:rFonts w:hint="eastAsia"/>
              </w:rPr>
              <w:t>汉</w:t>
            </w:r>
          </w:p>
        </w:tc>
        <w:tc>
          <w:tcPr>
            <w:tcW w:w="842" w:type="dxa"/>
            <w:vAlign w:val="center"/>
          </w:tcPr>
          <w:p w14:paraId="6A735DD5" w14:textId="66DB1161" w:rsidR="00886EA1" w:rsidRDefault="00886EA1" w:rsidP="00886EA1">
            <w:pPr>
              <w:pStyle w:val="TableParagraph"/>
              <w:jc w:val="center"/>
              <w:rPr>
                <w:rFonts w:ascii="Times New Roman"/>
                <w:sz w:val="20"/>
              </w:rPr>
            </w:pPr>
            <w:r>
              <w:rPr>
                <w:rFonts w:hint="eastAsia"/>
              </w:rPr>
              <w:t>副教授</w:t>
            </w:r>
          </w:p>
        </w:tc>
        <w:tc>
          <w:tcPr>
            <w:tcW w:w="808" w:type="dxa"/>
            <w:vAlign w:val="center"/>
          </w:tcPr>
          <w:p w14:paraId="66E39423" w14:textId="7D36AB93" w:rsidR="00886EA1" w:rsidRDefault="00886EA1" w:rsidP="00886EA1">
            <w:pPr>
              <w:pStyle w:val="TableParagraph"/>
              <w:jc w:val="center"/>
              <w:rPr>
                <w:rFonts w:ascii="Times New Roman"/>
                <w:sz w:val="20"/>
              </w:rPr>
            </w:pPr>
            <w:r>
              <w:rPr>
                <w:rFonts w:hint="eastAsia"/>
              </w:rPr>
              <w:t>无</w:t>
            </w:r>
          </w:p>
        </w:tc>
        <w:tc>
          <w:tcPr>
            <w:tcW w:w="2307" w:type="dxa"/>
            <w:vAlign w:val="center"/>
          </w:tcPr>
          <w:p w14:paraId="43B6E1CD" w14:textId="3561287B" w:rsidR="00886EA1" w:rsidRDefault="00886EA1" w:rsidP="00886EA1">
            <w:pPr>
              <w:pStyle w:val="TableParagraph"/>
              <w:jc w:val="center"/>
              <w:rPr>
                <w:rFonts w:ascii="Times New Roman"/>
                <w:sz w:val="20"/>
              </w:rPr>
            </w:pPr>
            <w:r>
              <w:rPr>
                <w:rFonts w:hint="eastAsia"/>
              </w:rPr>
              <w:t>140227199112092038</w:t>
            </w:r>
          </w:p>
        </w:tc>
        <w:tc>
          <w:tcPr>
            <w:tcW w:w="1771" w:type="dxa"/>
            <w:vAlign w:val="center"/>
          </w:tcPr>
          <w:p w14:paraId="2991C176" w14:textId="77777777" w:rsidR="00886EA1" w:rsidRDefault="00886EA1" w:rsidP="00886EA1">
            <w:pPr>
              <w:pStyle w:val="TableParagraph"/>
              <w:jc w:val="center"/>
            </w:pPr>
            <w:r>
              <w:rPr>
                <w:rFonts w:hint="eastAsia"/>
              </w:rPr>
              <w:t>西北师范大学</w:t>
            </w:r>
          </w:p>
          <w:p w14:paraId="5A013C34" w14:textId="5D47E10E" w:rsidR="00886EA1" w:rsidRDefault="00886EA1" w:rsidP="00886EA1">
            <w:pPr>
              <w:pStyle w:val="TableParagraph"/>
              <w:jc w:val="center"/>
              <w:rPr>
                <w:rFonts w:ascii="Times New Roman"/>
                <w:sz w:val="20"/>
              </w:rPr>
            </w:pPr>
            <w:r>
              <w:rPr>
                <w:rFonts w:hint="eastAsia"/>
              </w:rPr>
              <w:t>教育技术学院</w:t>
            </w:r>
          </w:p>
        </w:tc>
      </w:tr>
      <w:tr w:rsidR="00886EA1" w14:paraId="67BBF9BD" w14:textId="77777777" w:rsidTr="00CE2ED5">
        <w:trPr>
          <w:trHeight w:val="448"/>
        </w:trPr>
        <w:tc>
          <w:tcPr>
            <w:tcW w:w="885" w:type="dxa"/>
            <w:vAlign w:val="center"/>
          </w:tcPr>
          <w:p w14:paraId="5CF66891" w14:textId="1221A2D8" w:rsidR="00886EA1" w:rsidRDefault="00886EA1" w:rsidP="00886EA1">
            <w:pPr>
              <w:pStyle w:val="TableParagraph"/>
              <w:jc w:val="center"/>
              <w:rPr>
                <w:rFonts w:ascii="Times New Roman"/>
                <w:sz w:val="20"/>
              </w:rPr>
            </w:pPr>
            <w:r>
              <w:rPr>
                <w:rFonts w:hint="eastAsia"/>
              </w:rPr>
              <w:t>房  立</w:t>
            </w:r>
          </w:p>
        </w:tc>
        <w:tc>
          <w:tcPr>
            <w:tcW w:w="566" w:type="dxa"/>
            <w:vAlign w:val="center"/>
          </w:tcPr>
          <w:p w14:paraId="7416649B" w14:textId="2F70E9D9" w:rsidR="00886EA1" w:rsidRDefault="00886EA1" w:rsidP="00886EA1">
            <w:pPr>
              <w:pStyle w:val="TableParagraph"/>
              <w:jc w:val="center"/>
              <w:rPr>
                <w:rFonts w:ascii="Times New Roman"/>
                <w:sz w:val="20"/>
              </w:rPr>
            </w:pPr>
            <w:r>
              <w:rPr>
                <w:rFonts w:hint="eastAsia"/>
              </w:rPr>
              <w:t>男</w:t>
            </w:r>
          </w:p>
        </w:tc>
        <w:tc>
          <w:tcPr>
            <w:tcW w:w="946" w:type="dxa"/>
            <w:vAlign w:val="center"/>
          </w:tcPr>
          <w:p w14:paraId="1A1E77A9" w14:textId="19C7F836" w:rsidR="00886EA1" w:rsidRDefault="00886EA1" w:rsidP="00886EA1">
            <w:pPr>
              <w:pStyle w:val="TableParagraph"/>
              <w:jc w:val="center"/>
              <w:rPr>
                <w:rFonts w:ascii="Times New Roman"/>
                <w:sz w:val="20"/>
              </w:rPr>
            </w:pPr>
            <w:r>
              <w:rPr>
                <w:rFonts w:hint="eastAsia"/>
              </w:rPr>
              <w:t>1995.07</w:t>
            </w:r>
          </w:p>
        </w:tc>
        <w:tc>
          <w:tcPr>
            <w:tcW w:w="554" w:type="dxa"/>
            <w:vAlign w:val="center"/>
          </w:tcPr>
          <w:p w14:paraId="1DE150DC" w14:textId="2789E2F2" w:rsidR="00886EA1" w:rsidRDefault="00886EA1" w:rsidP="00886EA1">
            <w:pPr>
              <w:pStyle w:val="TableParagraph"/>
              <w:jc w:val="center"/>
              <w:rPr>
                <w:rFonts w:ascii="Times New Roman"/>
                <w:sz w:val="20"/>
              </w:rPr>
            </w:pPr>
            <w:r>
              <w:rPr>
                <w:rFonts w:hint="eastAsia"/>
              </w:rPr>
              <w:t>汉</w:t>
            </w:r>
          </w:p>
        </w:tc>
        <w:tc>
          <w:tcPr>
            <w:tcW w:w="842" w:type="dxa"/>
            <w:vAlign w:val="center"/>
          </w:tcPr>
          <w:p w14:paraId="67E7BFD1" w14:textId="6FD421A6" w:rsidR="00886EA1" w:rsidRDefault="00886EA1" w:rsidP="00886EA1">
            <w:pPr>
              <w:pStyle w:val="TableParagraph"/>
              <w:jc w:val="center"/>
              <w:rPr>
                <w:rFonts w:ascii="Times New Roman"/>
                <w:sz w:val="20"/>
              </w:rPr>
            </w:pPr>
            <w:r>
              <w:rPr>
                <w:rFonts w:hint="eastAsia"/>
              </w:rPr>
              <w:t>博士</w:t>
            </w:r>
          </w:p>
        </w:tc>
        <w:tc>
          <w:tcPr>
            <w:tcW w:w="808" w:type="dxa"/>
            <w:vAlign w:val="center"/>
          </w:tcPr>
          <w:p w14:paraId="40B6A219" w14:textId="381BBEF0" w:rsidR="00886EA1" w:rsidRDefault="00886EA1" w:rsidP="00886EA1">
            <w:pPr>
              <w:pStyle w:val="TableParagraph"/>
              <w:jc w:val="center"/>
              <w:rPr>
                <w:rFonts w:ascii="Times New Roman"/>
                <w:sz w:val="20"/>
              </w:rPr>
            </w:pPr>
            <w:r>
              <w:rPr>
                <w:rFonts w:hint="eastAsia"/>
              </w:rPr>
              <w:t>无</w:t>
            </w:r>
          </w:p>
        </w:tc>
        <w:tc>
          <w:tcPr>
            <w:tcW w:w="2307" w:type="dxa"/>
            <w:vAlign w:val="center"/>
          </w:tcPr>
          <w:p w14:paraId="39756582" w14:textId="1B78CABE" w:rsidR="00886EA1" w:rsidRDefault="00886EA1" w:rsidP="00886EA1">
            <w:pPr>
              <w:pStyle w:val="TableParagraph"/>
              <w:jc w:val="center"/>
              <w:rPr>
                <w:rFonts w:ascii="Times New Roman"/>
                <w:sz w:val="20"/>
              </w:rPr>
            </w:pPr>
            <w:r>
              <w:rPr>
                <w:rFonts w:hint="eastAsia"/>
              </w:rPr>
              <w:t>370827199507062816</w:t>
            </w:r>
          </w:p>
        </w:tc>
        <w:tc>
          <w:tcPr>
            <w:tcW w:w="1771" w:type="dxa"/>
            <w:vAlign w:val="center"/>
          </w:tcPr>
          <w:p w14:paraId="3749715F" w14:textId="77777777" w:rsidR="00886EA1" w:rsidRDefault="00886EA1" w:rsidP="00886EA1">
            <w:pPr>
              <w:pStyle w:val="TableParagraph"/>
              <w:jc w:val="center"/>
            </w:pPr>
            <w:r>
              <w:rPr>
                <w:rFonts w:hint="eastAsia"/>
              </w:rPr>
              <w:t>西北师范大学</w:t>
            </w:r>
          </w:p>
          <w:p w14:paraId="67C4108E" w14:textId="57B78A82" w:rsidR="00886EA1" w:rsidRDefault="00886EA1" w:rsidP="00886EA1">
            <w:pPr>
              <w:pStyle w:val="TableParagraph"/>
              <w:jc w:val="center"/>
              <w:rPr>
                <w:rFonts w:ascii="Times New Roman"/>
                <w:sz w:val="20"/>
              </w:rPr>
            </w:pPr>
            <w:r>
              <w:rPr>
                <w:rFonts w:hint="eastAsia"/>
              </w:rPr>
              <w:t>教育技术学院</w:t>
            </w:r>
          </w:p>
        </w:tc>
      </w:tr>
      <w:tr w:rsidR="00886EA1" w14:paraId="3244E7DF" w14:textId="77777777" w:rsidTr="00CE2ED5">
        <w:trPr>
          <w:trHeight w:val="449"/>
        </w:trPr>
        <w:tc>
          <w:tcPr>
            <w:tcW w:w="885" w:type="dxa"/>
            <w:vAlign w:val="center"/>
          </w:tcPr>
          <w:p w14:paraId="3168C5EA" w14:textId="0A92B64E" w:rsidR="00886EA1" w:rsidRDefault="00886EA1" w:rsidP="00886EA1">
            <w:pPr>
              <w:pStyle w:val="TableParagraph"/>
              <w:jc w:val="center"/>
              <w:rPr>
                <w:rFonts w:ascii="Times New Roman"/>
                <w:sz w:val="20"/>
              </w:rPr>
            </w:pPr>
            <w:r>
              <w:rPr>
                <w:rFonts w:hint="eastAsia"/>
              </w:rPr>
              <w:t>路振宇</w:t>
            </w:r>
          </w:p>
        </w:tc>
        <w:tc>
          <w:tcPr>
            <w:tcW w:w="566" w:type="dxa"/>
            <w:vAlign w:val="center"/>
          </w:tcPr>
          <w:p w14:paraId="1B7D7E52" w14:textId="3968857C" w:rsidR="00886EA1" w:rsidRDefault="00886EA1" w:rsidP="00886EA1">
            <w:pPr>
              <w:pStyle w:val="TableParagraph"/>
              <w:jc w:val="center"/>
              <w:rPr>
                <w:rFonts w:ascii="Times New Roman"/>
                <w:sz w:val="20"/>
              </w:rPr>
            </w:pPr>
            <w:r>
              <w:rPr>
                <w:rFonts w:hint="eastAsia"/>
              </w:rPr>
              <w:t>男</w:t>
            </w:r>
          </w:p>
        </w:tc>
        <w:tc>
          <w:tcPr>
            <w:tcW w:w="946" w:type="dxa"/>
            <w:vAlign w:val="center"/>
          </w:tcPr>
          <w:p w14:paraId="3863E13D" w14:textId="79D5B3E5" w:rsidR="00886EA1" w:rsidRDefault="00886EA1" w:rsidP="00886EA1">
            <w:pPr>
              <w:pStyle w:val="TableParagraph"/>
              <w:jc w:val="center"/>
              <w:rPr>
                <w:rFonts w:ascii="Times New Roman"/>
                <w:sz w:val="20"/>
              </w:rPr>
            </w:pPr>
            <w:r>
              <w:rPr>
                <w:rFonts w:hint="eastAsia"/>
              </w:rPr>
              <w:t>1987.02</w:t>
            </w:r>
          </w:p>
        </w:tc>
        <w:tc>
          <w:tcPr>
            <w:tcW w:w="554" w:type="dxa"/>
            <w:vAlign w:val="center"/>
          </w:tcPr>
          <w:p w14:paraId="6AC4A5A4" w14:textId="16634DD5" w:rsidR="00886EA1" w:rsidRDefault="00886EA1" w:rsidP="00886EA1">
            <w:pPr>
              <w:pStyle w:val="TableParagraph"/>
              <w:jc w:val="center"/>
              <w:rPr>
                <w:rFonts w:ascii="Times New Roman"/>
                <w:sz w:val="20"/>
              </w:rPr>
            </w:pPr>
            <w:r>
              <w:rPr>
                <w:rFonts w:hint="eastAsia"/>
              </w:rPr>
              <w:t>汉</w:t>
            </w:r>
          </w:p>
        </w:tc>
        <w:tc>
          <w:tcPr>
            <w:tcW w:w="842" w:type="dxa"/>
            <w:vAlign w:val="center"/>
          </w:tcPr>
          <w:p w14:paraId="15138588" w14:textId="7AAD9EBF" w:rsidR="00886EA1" w:rsidRDefault="00886EA1" w:rsidP="00886EA1">
            <w:pPr>
              <w:pStyle w:val="TableParagraph"/>
              <w:jc w:val="center"/>
              <w:rPr>
                <w:rFonts w:ascii="Times New Roman"/>
                <w:sz w:val="20"/>
              </w:rPr>
            </w:pPr>
            <w:r>
              <w:rPr>
                <w:rFonts w:hint="eastAsia"/>
              </w:rPr>
              <w:t>博士</w:t>
            </w:r>
          </w:p>
        </w:tc>
        <w:tc>
          <w:tcPr>
            <w:tcW w:w="808" w:type="dxa"/>
            <w:vAlign w:val="center"/>
          </w:tcPr>
          <w:p w14:paraId="28F67D1D" w14:textId="71AFF254" w:rsidR="00886EA1" w:rsidRDefault="00886EA1" w:rsidP="00886EA1">
            <w:pPr>
              <w:pStyle w:val="TableParagraph"/>
              <w:jc w:val="center"/>
              <w:rPr>
                <w:rFonts w:ascii="Times New Roman"/>
                <w:sz w:val="20"/>
              </w:rPr>
            </w:pPr>
            <w:r>
              <w:rPr>
                <w:rFonts w:hint="eastAsia"/>
              </w:rPr>
              <w:t>无</w:t>
            </w:r>
          </w:p>
        </w:tc>
        <w:tc>
          <w:tcPr>
            <w:tcW w:w="2307" w:type="dxa"/>
            <w:vAlign w:val="center"/>
          </w:tcPr>
          <w:p w14:paraId="132A78AF" w14:textId="05F084EB" w:rsidR="00886EA1" w:rsidRDefault="00886EA1" w:rsidP="00886EA1">
            <w:pPr>
              <w:pStyle w:val="TableParagraph"/>
              <w:jc w:val="center"/>
              <w:rPr>
                <w:rFonts w:ascii="Times New Roman"/>
                <w:sz w:val="20"/>
              </w:rPr>
            </w:pPr>
            <w:r>
              <w:rPr>
                <w:rFonts w:hint="eastAsia"/>
              </w:rPr>
              <w:t>620402198702011318</w:t>
            </w:r>
          </w:p>
        </w:tc>
        <w:tc>
          <w:tcPr>
            <w:tcW w:w="1771" w:type="dxa"/>
            <w:vAlign w:val="center"/>
          </w:tcPr>
          <w:p w14:paraId="69322687" w14:textId="77777777" w:rsidR="00886EA1" w:rsidRDefault="00886EA1" w:rsidP="00886EA1">
            <w:pPr>
              <w:pStyle w:val="TableParagraph"/>
              <w:jc w:val="center"/>
            </w:pPr>
            <w:r>
              <w:rPr>
                <w:rFonts w:hint="eastAsia"/>
              </w:rPr>
              <w:t>西北师范大学</w:t>
            </w:r>
          </w:p>
          <w:p w14:paraId="5F649F6C" w14:textId="178F22AE" w:rsidR="00886EA1" w:rsidRDefault="00886EA1" w:rsidP="00886EA1">
            <w:pPr>
              <w:pStyle w:val="TableParagraph"/>
              <w:jc w:val="center"/>
              <w:rPr>
                <w:rFonts w:ascii="Times New Roman"/>
                <w:sz w:val="20"/>
              </w:rPr>
            </w:pPr>
            <w:r>
              <w:rPr>
                <w:rFonts w:hint="eastAsia"/>
              </w:rPr>
              <w:t>教育技术学院</w:t>
            </w:r>
          </w:p>
        </w:tc>
      </w:tr>
      <w:tr w:rsidR="00886EA1" w14:paraId="25BD5C26" w14:textId="77777777" w:rsidTr="00CE2ED5">
        <w:trPr>
          <w:trHeight w:val="448"/>
        </w:trPr>
        <w:tc>
          <w:tcPr>
            <w:tcW w:w="885" w:type="dxa"/>
            <w:vAlign w:val="center"/>
          </w:tcPr>
          <w:p w14:paraId="18803699" w14:textId="4F637F17" w:rsidR="00886EA1" w:rsidRDefault="00886EA1" w:rsidP="00886EA1">
            <w:pPr>
              <w:pStyle w:val="TableParagraph"/>
              <w:jc w:val="center"/>
              <w:rPr>
                <w:rFonts w:ascii="Times New Roman"/>
                <w:sz w:val="20"/>
              </w:rPr>
            </w:pPr>
            <w:r>
              <w:rPr>
                <w:rFonts w:hint="eastAsia"/>
              </w:rPr>
              <w:t>郭婉蓉</w:t>
            </w:r>
          </w:p>
        </w:tc>
        <w:tc>
          <w:tcPr>
            <w:tcW w:w="566" w:type="dxa"/>
            <w:vAlign w:val="center"/>
          </w:tcPr>
          <w:p w14:paraId="09BB443B" w14:textId="370F7497" w:rsidR="00886EA1" w:rsidRDefault="00886EA1" w:rsidP="00886EA1">
            <w:pPr>
              <w:pStyle w:val="TableParagraph"/>
              <w:jc w:val="center"/>
              <w:rPr>
                <w:rFonts w:ascii="Times New Roman"/>
                <w:sz w:val="20"/>
              </w:rPr>
            </w:pPr>
            <w:r>
              <w:rPr>
                <w:rFonts w:hint="eastAsia"/>
              </w:rPr>
              <w:t>女</w:t>
            </w:r>
          </w:p>
        </w:tc>
        <w:tc>
          <w:tcPr>
            <w:tcW w:w="946" w:type="dxa"/>
            <w:vAlign w:val="center"/>
          </w:tcPr>
          <w:p w14:paraId="70354B32" w14:textId="66F89986" w:rsidR="00886EA1" w:rsidRDefault="00886EA1" w:rsidP="00886EA1">
            <w:pPr>
              <w:pStyle w:val="TableParagraph"/>
              <w:jc w:val="center"/>
              <w:rPr>
                <w:rFonts w:ascii="Times New Roman"/>
                <w:sz w:val="20"/>
              </w:rPr>
            </w:pPr>
            <w:r>
              <w:rPr>
                <w:rFonts w:hint="eastAsia"/>
              </w:rPr>
              <w:t>1994.07</w:t>
            </w:r>
          </w:p>
        </w:tc>
        <w:tc>
          <w:tcPr>
            <w:tcW w:w="554" w:type="dxa"/>
            <w:vAlign w:val="center"/>
          </w:tcPr>
          <w:p w14:paraId="4792AD1B" w14:textId="6A268D42" w:rsidR="00886EA1" w:rsidRDefault="00886EA1" w:rsidP="00886EA1">
            <w:pPr>
              <w:pStyle w:val="TableParagraph"/>
              <w:jc w:val="center"/>
              <w:rPr>
                <w:rFonts w:ascii="Times New Roman"/>
                <w:sz w:val="20"/>
              </w:rPr>
            </w:pPr>
            <w:r>
              <w:rPr>
                <w:rFonts w:hint="eastAsia"/>
              </w:rPr>
              <w:t>汉</w:t>
            </w:r>
          </w:p>
        </w:tc>
        <w:tc>
          <w:tcPr>
            <w:tcW w:w="842" w:type="dxa"/>
            <w:vAlign w:val="center"/>
          </w:tcPr>
          <w:p w14:paraId="6107CD08" w14:textId="6406062D" w:rsidR="00886EA1" w:rsidRDefault="00886EA1" w:rsidP="00886EA1">
            <w:pPr>
              <w:pStyle w:val="TableParagraph"/>
              <w:jc w:val="center"/>
              <w:rPr>
                <w:rFonts w:ascii="Times New Roman"/>
                <w:sz w:val="20"/>
              </w:rPr>
            </w:pPr>
            <w:r>
              <w:rPr>
                <w:rFonts w:hint="eastAsia"/>
              </w:rPr>
              <w:t>博士</w:t>
            </w:r>
          </w:p>
        </w:tc>
        <w:tc>
          <w:tcPr>
            <w:tcW w:w="808" w:type="dxa"/>
            <w:vAlign w:val="center"/>
          </w:tcPr>
          <w:p w14:paraId="03519F26" w14:textId="5627C716" w:rsidR="00886EA1" w:rsidRDefault="00886EA1" w:rsidP="00886EA1">
            <w:pPr>
              <w:pStyle w:val="TableParagraph"/>
              <w:jc w:val="center"/>
              <w:rPr>
                <w:rFonts w:ascii="Times New Roman"/>
                <w:sz w:val="20"/>
              </w:rPr>
            </w:pPr>
            <w:r>
              <w:rPr>
                <w:rFonts w:hint="eastAsia"/>
              </w:rPr>
              <w:t>无</w:t>
            </w:r>
          </w:p>
        </w:tc>
        <w:tc>
          <w:tcPr>
            <w:tcW w:w="2307" w:type="dxa"/>
            <w:vAlign w:val="center"/>
          </w:tcPr>
          <w:p w14:paraId="6D533637" w14:textId="4F0D6F8F" w:rsidR="00886EA1" w:rsidRDefault="00886EA1" w:rsidP="00886EA1">
            <w:pPr>
              <w:pStyle w:val="TableParagraph"/>
              <w:jc w:val="center"/>
              <w:rPr>
                <w:rFonts w:ascii="Times New Roman"/>
                <w:sz w:val="20"/>
              </w:rPr>
            </w:pPr>
            <w:r>
              <w:rPr>
                <w:rFonts w:hint="eastAsia"/>
              </w:rPr>
              <w:t>620102199407233020</w:t>
            </w:r>
          </w:p>
        </w:tc>
        <w:tc>
          <w:tcPr>
            <w:tcW w:w="1771" w:type="dxa"/>
            <w:vAlign w:val="center"/>
          </w:tcPr>
          <w:p w14:paraId="5D166A88" w14:textId="77777777" w:rsidR="00886EA1" w:rsidRDefault="00886EA1" w:rsidP="00886EA1">
            <w:pPr>
              <w:pStyle w:val="TableParagraph"/>
              <w:jc w:val="center"/>
            </w:pPr>
            <w:r>
              <w:rPr>
                <w:rFonts w:hint="eastAsia"/>
              </w:rPr>
              <w:t>西北师范大学</w:t>
            </w:r>
          </w:p>
          <w:p w14:paraId="2C53CBC7" w14:textId="43FD0786" w:rsidR="00886EA1" w:rsidRDefault="00886EA1" w:rsidP="00886EA1">
            <w:pPr>
              <w:pStyle w:val="TableParagraph"/>
              <w:jc w:val="center"/>
              <w:rPr>
                <w:rFonts w:ascii="Times New Roman"/>
                <w:sz w:val="20"/>
              </w:rPr>
            </w:pPr>
            <w:r>
              <w:rPr>
                <w:rFonts w:hint="eastAsia"/>
              </w:rPr>
              <w:t>教育技术学院</w:t>
            </w:r>
          </w:p>
        </w:tc>
      </w:tr>
      <w:tr w:rsidR="00886EA1" w14:paraId="108AD55A" w14:textId="77777777" w:rsidTr="00CE2ED5">
        <w:trPr>
          <w:trHeight w:val="447"/>
        </w:trPr>
        <w:tc>
          <w:tcPr>
            <w:tcW w:w="885" w:type="dxa"/>
            <w:vAlign w:val="center"/>
          </w:tcPr>
          <w:p w14:paraId="6C84E2E3" w14:textId="58ED5CF8" w:rsidR="00886EA1" w:rsidRDefault="00886EA1" w:rsidP="00886EA1">
            <w:pPr>
              <w:pStyle w:val="TableParagraph"/>
              <w:jc w:val="center"/>
              <w:rPr>
                <w:rFonts w:ascii="Times New Roman"/>
                <w:sz w:val="20"/>
              </w:rPr>
            </w:pPr>
            <w:r>
              <w:rPr>
                <w:rFonts w:hint="eastAsia"/>
              </w:rPr>
              <w:t>禅  慧</w:t>
            </w:r>
          </w:p>
        </w:tc>
        <w:tc>
          <w:tcPr>
            <w:tcW w:w="566" w:type="dxa"/>
            <w:vAlign w:val="center"/>
          </w:tcPr>
          <w:p w14:paraId="41010A70" w14:textId="25148451" w:rsidR="00886EA1" w:rsidRDefault="00886EA1" w:rsidP="00886EA1">
            <w:pPr>
              <w:pStyle w:val="TableParagraph"/>
              <w:jc w:val="center"/>
              <w:rPr>
                <w:rFonts w:ascii="Times New Roman"/>
                <w:sz w:val="20"/>
              </w:rPr>
            </w:pPr>
            <w:r>
              <w:rPr>
                <w:rFonts w:hint="eastAsia"/>
              </w:rPr>
              <w:t>女</w:t>
            </w:r>
          </w:p>
        </w:tc>
        <w:tc>
          <w:tcPr>
            <w:tcW w:w="946" w:type="dxa"/>
            <w:vAlign w:val="center"/>
          </w:tcPr>
          <w:p w14:paraId="5FFA3AC9" w14:textId="1F24D252" w:rsidR="00886EA1" w:rsidRDefault="00886EA1" w:rsidP="00886EA1">
            <w:pPr>
              <w:pStyle w:val="TableParagraph"/>
              <w:jc w:val="center"/>
              <w:rPr>
                <w:rFonts w:ascii="Times New Roman"/>
                <w:sz w:val="20"/>
              </w:rPr>
            </w:pPr>
            <w:r>
              <w:rPr>
                <w:rFonts w:hint="eastAsia"/>
              </w:rPr>
              <w:t>1995.11</w:t>
            </w:r>
          </w:p>
        </w:tc>
        <w:tc>
          <w:tcPr>
            <w:tcW w:w="554" w:type="dxa"/>
            <w:vAlign w:val="center"/>
          </w:tcPr>
          <w:p w14:paraId="1DAE1188" w14:textId="62A564C9" w:rsidR="00886EA1" w:rsidRDefault="00886EA1" w:rsidP="00886EA1">
            <w:pPr>
              <w:pStyle w:val="TableParagraph"/>
              <w:jc w:val="center"/>
              <w:rPr>
                <w:rFonts w:ascii="Times New Roman"/>
                <w:sz w:val="20"/>
              </w:rPr>
            </w:pPr>
            <w:r>
              <w:rPr>
                <w:rFonts w:hint="eastAsia"/>
              </w:rPr>
              <w:t>汉</w:t>
            </w:r>
          </w:p>
        </w:tc>
        <w:tc>
          <w:tcPr>
            <w:tcW w:w="842" w:type="dxa"/>
            <w:vAlign w:val="center"/>
          </w:tcPr>
          <w:p w14:paraId="39E34016" w14:textId="7E185A6B" w:rsidR="00886EA1" w:rsidRDefault="00886EA1" w:rsidP="00886EA1">
            <w:pPr>
              <w:pStyle w:val="TableParagraph"/>
              <w:jc w:val="center"/>
              <w:rPr>
                <w:rFonts w:ascii="Times New Roman"/>
                <w:sz w:val="20"/>
              </w:rPr>
            </w:pPr>
            <w:r>
              <w:rPr>
                <w:rFonts w:hint="eastAsia"/>
              </w:rPr>
              <w:t>博士生</w:t>
            </w:r>
          </w:p>
        </w:tc>
        <w:tc>
          <w:tcPr>
            <w:tcW w:w="808" w:type="dxa"/>
            <w:vAlign w:val="center"/>
          </w:tcPr>
          <w:p w14:paraId="5E1E4FE0" w14:textId="0751AE31" w:rsidR="00886EA1" w:rsidRDefault="00886EA1" w:rsidP="00886EA1">
            <w:pPr>
              <w:pStyle w:val="TableParagraph"/>
              <w:jc w:val="center"/>
              <w:rPr>
                <w:rFonts w:ascii="Times New Roman"/>
                <w:sz w:val="20"/>
              </w:rPr>
            </w:pPr>
            <w:r>
              <w:rPr>
                <w:rFonts w:hint="eastAsia"/>
              </w:rPr>
              <w:t>无</w:t>
            </w:r>
          </w:p>
        </w:tc>
        <w:tc>
          <w:tcPr>
            <w:tcW w:w="2307" w:type="dxa"/>
            <w:vAlign w:val="center"/>
          </w:tcPr>
          <w:p w14:paraId="4BEB33F1" w14:textId="63942FE4" w:rsidR="00886EA1" w:rsidRDefault="00886EA1" w:rsidP="00886EA1">
            <w:pPr>
              <w:pStyle w:val="TableParagraph"/>
              <w:jc w:val="center"/>
              <w:rPr>
                <w:rFonts w:ascii="Times New Roman"/>
                <w:sz w:val="20"/>
              </w:rPr>
            </w:pPr>
            <w:r>
              <w:rPr>
                <w:rFonts w:hint="eastAsia"/>
              </w:rPr>
              <w:t>622226199511230047</w:t>
            </w:r>
          </w:p>
        </w:tc>
        <w:tc>
          <w:tcPr>
            <w:tcW w:w="1771" w:type="dxa"/>
            <w:vAlign w:val="center"/>
          </w:tcPr>
          <w:p w14:paraId="20696D2B" w14:textId="77777777" w:rsidR="00886EA1" w:rsidRDefault="00886EA1" w:rsidP="00886EA1">
            <w:pPr>
              <w:pStyle w:val="TableParagraph"/>
              <w:jc w:val="center"/>
            </w:pPr>
            <w:r>
              <w:rPr>
                <w:rFonts w:hint="eastAsia"/>
              </w:rPr>
              <w:t>西北师范大学</w:t>
            </w:r>
          </w:p>
          <w:p w14:paraId="19349027" w14:textId="4001CEDB" w:rsidR="00886EA1" w:rsidRDefault="00886EA1" w:rsidP="00886EA1">
            <w:pPr>
              <w:pStyle w:val="TableParagraph"/>
              <w:jc w:val="center"/>
              <w:rPr>
                <w:rFonts w:ascii="Times New Roman"/>
                <w:sz w:val="20"/>
              </w:rPr>
            </w:pPr>
            <w:r>
              <w:rPr>
                <w:rFonts w:hint="eastAsia"/>
              </w:rPr>
              <w:t>教育技术学院</w:t>
            </w:r>
          </w:p>
        </w:tc>
      </w:tr>
      <w:tr w:rsidR="00886EA1" w14:paraId="1E89D86D" w14:textId="77777777" w:rsidTr="00CE2ED5">
        <w:trPr>
          <w:trHeight w:val="447"/>
        </w:trPr>
        <w:tc>
          <w:tcPr>
            <w:tcW w:w="885" w:type="dxa"/>
            <w:vAlign w:val="center"/>
          </w:tcPr>
          <w:p w14:paraId="6B07CC88" w14:textId="2940A138" w:rsidR="00886EA1" w:rsidRDefault="00886EA1" w:rsidP="00886EA1">
            <w:pPr>
              <w:pStyle w:val="TableParagraph"/>
              <w:jc w:val="center"/>
              <w:rPr>
                <w:rFonts w:hint="eastAsia"/>
              </w:rPr>
            </w:pPr>
            <w:r>
              <w:rPr>
                <w:rFonts w:hint="eastAsia"/>
              </w:rPr>
              <w:t>丁  添</w:t>
            </w:r>
          </w:p>
        </w:tc>
        <w:tc>
          <w:tcPr>
            <w:tcW w:w="566" w:type="dxa"/>
            <w:vAlign w:val="center"/>
          </w:tcPr>
          <w:p w14:paraId="253E6602" w14:textId="2F75B018" w:rsidR="00886EA1" w:rsidRDefault="00886EA1" w:rsidP="00886EA1">
            <w:pPr>
              <w:pStyle w:val="TableParagraph"/>
              <w:jc w:val="center"/>
              <w:rPr>
                <w:rFonts w:hint="eastAsia"/>
              </w:rPr>
            </w:pPr>
            <w:r>
              <w:rPr>
                <w:rFonts w:hint="eastAsia"/>
              </w:rPr>
              <w:t>男</w:t>
            </w:r>
          </w:p>
        </w:tc>
        <w:tc>
          <w:tcPr>
            <w:tcW w:w="946" w:type="dxa"/>
            <w:vAlign w:val="center"/>
          </w:tcPr>
          <w:p w14:paraId="65DC2414" w14:textId="50F15EE3" w:rsidR="00886EA1" w:rsidRDefault="00886EA1" w:rsidP="00886EA1">
            <w:pPr>
              <w:pStyle w:val="TableParagraph"/>
              <w:jc w:val="center"/>
              <w:rPr>
                <w:rFonts w:hint="eastAsia"/>
              </w:rPr>
            </w:pPr>
            <w:r>
              <w:rPr>
                <w:rFonts w:hint="eastAsia"/>
              </w:rPr>
              <w:t>1998.08</w:t>
            </w:r>
          </w:p>
        </w:tc>
        <w:tc>
          <w:tcPr>
            <w:tcW w:w="554" w:type="dxa"/>
            <w:vAlign w:val="center"/>
          </w:tcPr>
          <w:p w14:paraId="49610CCD" w14:textId="56D1FFF5" w:rsidR="00886EA1" w:rsidRDefault="00886EA1" w:rsidP="00886EA1">
            <w:pPr>
              <w:pStyle w:val="TableParagraph"/>
              <w:jc w:val="center"/>
              <w:rPr>
                <w:rFonts w:hint="eastAsia"/>
              </w:rPr>
            </w:pPr>
            <w:r>
              <w:rPr>
                <w:rFonts w:hint="eastAsia"/>
              </w:rPr>
              <w:t>汉</w:t>
            </w:r>
          </w:p>
        </w:tc>
        <w:tc>
          <w:tcPr>
            <w:tcW w:w="842" w:type="dxa"/>
            <w:vAlign w:val="center"/>
          </w:tcPr>
          <w:p w14:paraId="2B34DFC7" w14:textId="51553D82" w:rsidR="00886EA1" w:rsidRDefault="00886EA1" w:rsidP="00886EA1">
            <w:pPr>
              <w:pStyle w:val="TableParagraph"/>
              <w:jc w:val="center"/>
              <w:rPr>
                <w:rFonts w:hint="eastAsia"/>
              </w:rPr>
            </w:pPr>
            <w:r>
              <w:rPr>
                <w:rFonts w:hint="eastAsia"/>
              </w:rPr>
              <w:t>博士生</w:t>
            </w:r>
          </w:p>
        </w:tc>
        <w:tc>
          <w:tcPr>
            <w:tcW w:w="808" w:type="dxa"/>
            <w:vAlign w:val="center"/>
          </w:tcPr>
          <w:p w14:paraId="26799DD3" w14:textId="4E258675" w:rsidR="00886EA1" w:rsidRDefault="00886EA1" w:rsidP="00886EA1">
            <w:pPr>
              <w:pStyle w:val="TableParagraph"/>
              <w:jc w:val="center"/>
              <w:rPr>
                <w:rFonts w:hint="eastAsia"/>
              </w:rPr>
            </w:pPr>
            <w:r>
              <w:rPr>
                <w:rFonts w:hint="eastAsia"/>
              </w:rPr>
              <w:t>无</w:t>
            </w:r>
          </w:p>
        </w:tc>
        <w:tc>
          <w:tcPr>
            <w:tcW w:w="2307" w:type="dxa"/>
            <w:vAlign w:val="center"/>
          </w:tcPr>
          <w:p w14:paraId="22A87AE6" w14:textId="10A4155E" w:rsidR="00886EA1" w:rsidRDefault="00886EA1" w:rsidP="00886EA1">
            <w:pPr>
              <w:pStyle w:val="TableParagraph"/>
              <w:jc w:val="center"/>
              <w:rPr>
                <w:rFonts w:hint="eastAsia"/>
              </w:rPr>
            </w:pPr>
            <w:r>
              <w:rPr>
                <w:rFonts w:hint="eastAsia"/>
              </w:rPr>
              <w:t>62040319980827001X</w:t>
            </w:r>
          </w:p>
        </w:tc>
        <w:tc>
          <w:tcPr>
            <w:tcW w:w="1771" w:type="dxa"/>
            <w:vAlign w:val="center"/>
          </w:tcPr>
          <w:p w14:paraId="6809C57B" w14:textId="77777777" w:rsidR="00886EA1" w:rsidRDefault="00886EA1" w:rsidP="00886EA1">
            <w:pPr>
              <w:pStyle w:val="TableParagraph"/>
              <w:jc w:val="center"/>
            </w:pPr>
            <w:r>
              <w:rPr>
                <w:rFonts w:hint="eastAsia"/>
              </w:rPr>
              <w:t>西北师范大学</w:t>
            </w:r>
          </w:p>
          <w:p w14:paraId="347F9BD4" w14:textId="078DDAA6" w:rsidR="00886EA1" w:rsidRDefault="00886EA1" w:rsidP="00886EA1">
            <w:pPr>
              <w:pStyle w:val="TableParagraph"/>
              <w:jc w:val="center"/>
              <w:rPr>
                <w:rFonts w:hint="eastAsia"/>
              </w:rPr>
            </w:pPr>
            <w:r>
              <w:rPr>
                <w:rFonts w:hint="eastAsia"/>
              </w:rPr>
              <w:t>教育技术学院</w:t>
            </w:r>
          </w:p>
        </w:tc>
      </w:tr>
      <w:tr w:rsidR="00886EA1" w14:paraId="592DBA8A" w14:textId="77777777" w:rsidTr="00CE2ED5">
        <w:trPr>
          <w:trHeight w:val="447"/>
        </w:trPr>
        <w:tc>
          <w:tcPr>
            <w:tcW w:w="885" w:type="dxa"/>
            <w:vAlign w:val="center"/>
          </w:tcPr>
          <w:p w14:paraId="123DCA7B" w14:textId="355ED79F" w:rsidR="00886EA1" w:rsidRDefault="001B662D" w:rsidP="00886EA1">
            <w:pPr>
              <w:pStyle w:val="TableParagraph"/>
              <w:jc w:val="center"/>
              <w:rPr>
                <w:rFonts w:hint="eastAsia"/>
              </w:rPr>
            </w:pPr>
            <w:r w:rsidRPr="001B662D">
              <w:rPr>
                <w:rFonts w:hint="eastAsia"/>
              </w:rPr>
              <w:t>赵永强</w:t>
            </w:r>
            <w:r w:rsidRPr="001B662D">
              <w:t xml:space="preserve">    </w:t>
            </w:r>
          </w:p>
        </w:tc>
        <w:tc>
          <w:tcPr>
            <w:tcW w:w="566" w:type="dxa"/>
            <w:vAlign w:val="center"/>
          </w:tcPr>
          <w:p w14:paraId="678D8D26" w14:textId="3DEE64E1" w:rsidR="00886EA1" w:rsidRDefault="00917CD1" w:rsidP="00886EA1">
            <w:pPr>
              <w:pStyle w:val="TableParagraph"/>
              <w:jc w:val="center"/>
              <w:rPr>
                <w:rFonts w:hint="eastAsia"/>
              </w:rPr>
            </w:pPr>
            <w:r>
              <w:rPr>
                <w:rFonts w:hint="eastAsia"/>
              </w:rPr>
              <w:t>男</w:t>
            </w:r>
          </w:p>
        </w:tc>
        <w:tc>
          <w:tcPr>
            <w:tcW w:w="946" w:type="dxa"/>
            <w:vAlign w:val="center"/>
          </w:tcPr>
          <w:p w14:paraId="3C6CDB0C" w14:textId="0B1A7C6F" w:rsidR="00886EA1" w:rsidRDefault="00F651AF" w:rsidP="00886EA1">
            <w:pPr>
              <w:pStyle w:val="TableParagraph"/>
              <w:jc w:val="center"/>
              <w:rPr>
                <w:rFonts w:hint="eastAsia"/>
              </w:rPr>
            </w:pPr>
            <w:r>
              <w:rPr>
                <w:rFonts w:hint="eastAsia"/>
              </w:rPr>
              <w:t>1</w:t>
            </w:r>
            <w:r>
              <w:t>994.04</w:t>
            </w:r>
          </w:p>
        </w:tc>
        <w:tc>
          <w:tcPr>
            <w:tcW w:w="554" w:type="dxa"/>
            <w:vAlign w:val="center"/>
          </w:tcPr>
          <w:p w14:paraId="371C38F2" w14:textId="5A6B3344" w:rsidR="00886EA1" w:rsidRDefault="00F651AF" w:rsidP="00886EA1">
            <w:pPr>
              <w:pStyle w:val="TableParagraph"/>
              <w:jc w:val="center"/>
              <w:rPr>
                <w:rFonts w:hint="eastAsia"/>
              </w:rPr>
            </w:pPr>
            <w:r>
              <w:rPr>
                <w:rFonts w:hint="eastAsia"/>
              </w:rPr>
              <w:t>汉</w:t>
            </w:r>
          </w:p>
        </w:tc>
        <w:tc>
          <w:tcPr>
            <w:tcW w:w="842" w:type="dxa"/>
            <w:vAlign w:val="center"/>
          </w:tcPr>
          <w:p w14:paraId="50C170BB" w14:textId="34622CD6" w:rsidR="00886EA1" w:rsidRPr="001B662D" w:rsidRDefault="001B662D" w:rsidP="00886EA1">
            <w:pPr>
              <w:pStyle w:val="TableParagraph"/>
              <w:jc w:val="center"/>
              <w:rPr>
                <w:rFonts w:hint="eastAsia"/>
              </w:rPr>
            </w:pPr>
            <w:r w:rsidRPr="001B662D">
              <w:t>软件开发工程</w:t>
            </w:r>
            <w:r w:rsidRPr="001B662D">
              <w:lastRenderedPageBreak/>
              <w:t>师</w:t>
            </w:r>
          </w:p>
        </w:tc>
        <w:tc>
          <w:tcPr>
            <w:tcW w:w="808" w:type="dxa"/>
            <w:vAlign w:val="center"/>
          </w:tcPr>
          <w:p w14:paraId="280EA774" w14:textId="3EE64727" w:rsidR="00886EA1" w:rsidRDefault="001B662D" w:rsidP="00886EA1">
            <w:pPr>
              <w:pStyle w:val="TableParagraph"/>
              <w:jc w:val="center"/>
              <w:rPr>
                <w:rFonts w:hint="eastAsia"/>
              </w:rPr>
            </w:pPr>
            <w:r>
              <w:rPr>
                <w:rFonts w:hint="eastAsia"/>
              </w:rPr>
              <w:lastRenderedPageBreak/>
              <w:t>项目经理</w:t>
            </w:r>
          </w:p>
        </w:tc>
        <w:tc>
          <w:tcPr>
            <w:tcW w:w="2307" w:type="dxa"/>
            <w:vAlign w:val="center"/>
          </w:tcPr>
          <w:p w14:paraId="553AC7BC" w14:textId="1C749DD2" w:rsidR="00886EA1" w:rsidRDefault="00F651AF" w:rsidP="00886EA1">
            <w:pPr>
              <w:pStyle w:val="TableParagraph"/>
              <w:jc w:val="center"/>
              <w:rPr>
                <w:rFonts w:hint="eastAsia"/>
              </w:rPr>
            </w:pPr>
            <w:r w:rsidRPr="00F651AF">
              <w:t>622624199404140678</w:t>
            </w:r>
          </w:p>
        </w:tc>
        <w:tc>
          <w:tcPr>
            <w:tcW w:w="1771" w:type="dxa"/>
            <w:vAlign w:val="center"/>
          </w:tcPr>
          <w:p w14:paraId="4B0D52C9" w14:textId="65DD0F4B" w:rsidR="00886EA1" w:rsidRPr="00917CD1" w:rsidRDefault="00917CD1" w:rsidP="00886EA1">
            <w:pPr>
              <w:pStyle w:val="TableParagraph"/>
              <w:jc w:val="center"/>
              <w:rPr>
                <w:rFonts w:hint="eastAsia"/>
              </w:rPr>
            </w:pPr>
            <w:r w:rsidRPr="00917CD1">
              <w:rPr>
                <w:rFonts w:hint="eastAsia"/>
              </w:rPr>
              <w:t>兰州乐智教育科技有限责任公司</w:t>
            </w:r>
          </w:p>
        </w:tc>
      </w:tr>
      <w:tr w:rsidR="00917CD1" w14:paraId="335DC480" w14:textId="77777777" w:rsidTr="00CE2ED5">
        <w:trPr>
          <w:trHeight w:val="447"/>
        </w:trPr>
        <w:tc>
          <w:tcPr>
            <w:tcW w:w="885" w:type="dxa"/>
            <w:vAlign w:val="center"/>
          </w:tcPr>
          <w:p w14:paraId="3DB692AD" w14:textId="339A948E" w:rsidR="00917CD1" w:rsidRDefault="00917CD1" w:rsidP="00917CD1">
            <w:pPr>
              <w:pStyle w:val="TableParagraph"/>
              <w:jc w:val="center"/>
              <w:rPr>
                <w:rFonts w:hint="eastAsia"/>
              </w:rPr>
            </w:pPr>
            <w:r w:rsidRPr="001B662D">
              <w:rPr>
                <w:rFonts w:hint="eastAsia"/>
              </w:rPr>
              <w:t>邓</w:t>
            </w:r>
            <w:r>
              <w:rPr>
                <w:rFonts w:hint="eastAsia"/>
              </w:rPr>
              <w:t xml:space="preserve"> </w:t>
            </w:r>
            <w:r>
              <w:t xml:space="preserve"> </w:t>
            </w:r>
            <w:r w:rsidRPr="001B662D">
              <w:rPr>
                <w:rFonts w:hint="eastAsia"/>
              </w:rPr>
              <w:t>亮</w:t>
            </w:r>
          </w:p>
        </w:tc>
        <w:tc>
          <w:tcPr>
            <w:tcW w:w="566" w:type="dxa"/>
            <w:vAlign w:val="center"/>
          </w:tcPr>
          <w:p w14:paraId="2025C05B" w14:textId="7DA0D025" w:rsidR="00917CD1" w:rsidRDefault="00917CD1" w:rsidP="00917CD1">
            <w:pPr>
              <w:pStyle w:val="TableParagraph"/>
              <w:jc w:val="center"/>
              <w:rPr>
                <w:rFonts w:hint="eastAsia"/>
              </w:rPr>
            </w:pPr>
            <w:r>
              <w:rPr>
                <w:rFonts w:hint="eastAsia"/>
              </w:rPr>
              <w:t>男</w:t>
            </w:r>
          </w:p>
        </w:tc>
        <w:tc>
          <w:tcPr>
            <w:tcW w:w="946" w:type="dxa"/>
            <w:vAlign w:val="center"/>
          </w:tcPr>
          <w:p w14:paraId="63511DCD" w14:textId="3082C900" w:rsidR="00917CD1" w:rsidRDefault="00F651AF" w:rsidP="00917CD1">
            <w:pPr>
              <w:pStyle w:val="TableParagraph"/>
              <w:jc w:val="center"/>
              <w:rPr>
                <w:rFonts w:hint="eastAsia"/>
              </w:rPr>
            </w:pPr>
            <w:r>
              <w:rPr>
                <w:rFonts w:hint="eastAsia"/>
              </w:rPr>
              <w:t>1</w:t>
            </w:r>
            <w:r>
              <w:t>992.08</w:t>
            </w:r>
          </w:p>
        </w:tc>
        <w:tc>
          <w:tcPr>
            <w:tcW w:w="554" w:type="dxa"/>
            <w:vAlign w:val="center"/>
          </w:tcPr>
          <w:p w14:paraId="39F12AE6" w14:textId="5D9AAB3E" w:rsidR="00917CD1" w:rsidRDefault="00F651AF" w:rsidP="00917CD1">
            <w:pPr>
              <w:pStyle w:val="TableParagraph"/>
              <w:jc w:val="center"/>
              <w:rPr>
                <w:rFonts w:hint="eastAsia"/>
              </w:rPr>
            </w:pPr>
            <w:r>
              <w:rPr>
                <w:rFonts w:hint="eastAsia"/>
              </w:rPr>
              <w:t>汉</w:t>
            </w:r>
          </w:p>
        </w:tc>
        <w:tc>
          <w:tcPr>
            <w:tcW w:w="842" w:type="dxa"/>
            <w:vAlign w:val="center"/>
          </w:tcPr>
          <w:p w14:paraId="740782D5" w14:textId="3675C3B1" w:rsidR="00917CD1" w:rsidRDefault="00917CD1" w:rsidP="00917CD1">
            <w:pPr>
              <w:pStyle w:val="TableParagraph"/>
              <w:jc w:val="center"/>
              <w:rPr>
                <w:rFonts w:hint="eastAsia"/>
              </w:rPr>
            </w:pPr>
            <w:r w:rsidRPr="001B662D">
              <w:t>软件开发工程师</w:t>
            </w:r>
          </w:p>
        </w:tc>
        <w:tc>
          <w:tcPr>
            <w:tcW w:w="808" w:type="dxa"/>
            <w:vAlign w:val="center"/>
          </w:tcPr>
          <w:p w14:paraId="5F3317F1" w14:textId="7FB15281" w:rsidR="00917CD1" w:rsidRDefault="00F651AF" w:rsidP="00917CD1">
            <w:pPr>
              <w:pStyle w:val="TableParagraph"/>
              <w:jc w:val="center"/>
              <w:rPr>
                <w:rFonts w:hint="eastAsia"/>
              </w:rPr>
            </w:pPr>
            <w:r>
              <w:rPr>
                <w:rFonts w:hint="eastAsia"/>
              </w:rPr>
              <w:t>技术</w:t>
            </w:r>
            <w:r w:rsidR="00917CD1">
              <w:rPr>
                <w:rFonts w:hint="eastAsia"/>
              </w:rPr>
              <w:t>经理</w:t>
            </w:r>
          </w:p>
        </w:tc>
        <w:tc>
          <w:tcPr>
            <w:tcW w:w="2307" w:type="dxa"/>
            <w:vAlign w:val="center"/>
          </w:tcPr>
          <w:p w14:paraId="462A6E6A" w14:textId="585503A2" w:rsidR="00917CD1" w:rsidRDefault="00F651AF" w:rsidP="00917CD1">
            <w:pPr>
              <w:pStyle w:val="TableParagraph"/>
              <w:jc w:val="center"/>
              <w:rPr>
                <w:rFonts w:hint="eastAsia"/>
              </w:rPr>
            </w:pPr>
            <w:r w:rsidRPr="00F651AF">
              <w:t>511312199208243176</w:t>
            </w:r>
          </w:p>
        </w:tc>
        <w:tc>
          <w:tcPr>
            <w:tcW w:w="1771" w:type="dxa"/>
            <w:vAlign w:val="center"/>
          </w:tcPr>
          <w:p w14:paraId="64DAA7A1" w14:textId="0B26E7E4" w:rsidR="00917CD1" w:rsidRPr="00917CD1" w:rsidRDefault="00917CD1" w:rsidP="00917CD1">
            <w:pPr>
              <w:pStyle w:val="TableParagraph"/>
              <w:jc w:val="center"/>
              <w:rPr>
                <w:rFonts w:hint="eastAsia"/>
              </w:rPr>
            </w:pPr>
            <w:r w:rsidRPr="00917CD1">
              <w:rPr>
                <w:rFonts w:hint="eastAsia"/>
              </w:rPr>
              <w:t>兰州乐智教育科技有限责任公司</w:t>
            </w:r>
          </w:p>
        </w:tc>
      </w:tr>
      <w:tr w:rsidR="00917CD1" w14:paraId="32B114FC" w14:textId="77777777" w:rsidTr="00CE2ED5">
        <w:trPr>
          <w:trHeight w:val="447"/>
        </w:trPr>
        <w:tc>
          <w:tcPr>
            <w:tcW w:w="885" w:type="dxa"/>
            <w:vAlign w:val="center"/>
          </w:tcPr>
          <w:p w14:paraId="640441C2" w14:textId="4E7EC3B7" w:rsidR="00917CD1" w:rsidRDefault="00917CD1" w:rsidP="00917CD1">
            <w:pPr>
              <w:pStyle w:val="TableParagraph"/>
              <w:jc w:val="center"/>
              <w:rPr>
                <w:rFonts w:hint="eastAsia"/>
              </w:rPr>
            </w:pPr>
            <w:r>
              <w:rPr>
                <w:rFonts w:hint="eastAsia"/>
              </w:rPr>
              <w:t>王洪梅</w:t>
            </w:r>
          </w:p>
        </w:tc>
        <w:tc>
          <w:tcPr>
            <w:tcW w:w="566" w:type="dxa"/>
            <w:vAlign w:val="center"/>
          </w:tcPr>
          <w:p w14:paraId="125B9FCC" w14:textId="702717D9" w:rsidR="00917CD1" w:rsidRDefault="00917CD1" w:rsidP="00917CD1">
            <w:pPr>
              <w:pStyle w:val="TableParagraph"/>
              <w:jc w:val="center"/>
              <w:rPr>
                <w:rFonts w:hint="eastAsia"/>
              </w:rPr>
            </w:pPr>
            <w:r>
              <w:rPr>
                <w:rFonts w:hint="eastAsia"/>
              </w:rPr>
              <w:t>女</w:t>
            </w:r>
          </w:p>
        </w:tc>
        <w:tc>
          <w:tcPr>
            <w:tcW w:w="946" w:type="dxa"/>
            <w:vAlign w:val="center"/>
          </w:tcPr>
          <w:p w14:paraId="600E134C" w14:textId="26CACDE7" w:rsidR="00917CD1" w:rsidRDefault="00917CD1" w:rsidP="00917CD1">
            <w:pPr>
              <w:pStyle w:val="TableParagraph"/>
              <w:jc w:val="center"/>
              <w:rPr>
                <w:rFonts w:hint="eastAsia"/>
              </w:rPr>
            </w:pPr>
            <w:r>
              <w:rPr>
                <w:rFonts w:hint="eastAsia"/>
              </w:rPr>
              <w:t>1990.03</w:t>
            </w:r>
          </w:p>
        </w:tc>
        <w:tc>
          <w:tcPr>
            <w:tcW w:w="554" w:type="dxa"/>
            <w:vAlign w:val="center"/>
          </w:tcPr>
          <w:p w14:paraId="170741AC" w14:textId="4D49EA50" w:rsidR="00917CD1" w:rsidRDefault="00917CD1" w:rsidP="00917CD1">
            <w:pPr>
              <w:pStyle w:val="TableParagraph"/>
              <w:jc w:val="center"/>
              <w:rPr>
                <w:rFonts w:hint="eastAsia"/>
              </w:rPr>
            </w:pPr>
            <w:r>
              <w:rPr>
                <w:rFonts w:hint="eastAsia"/>
              </w:rPr>
              <w:t>汉</w:t>
            </w:r>
          </w:p>
        </w:tc>
        <w:tc>
          <w:tcPr>
            <w:tcW w:w="842" w:type="dxa"/>
            <w:vAlign w:val="center"/>
          </w:tcPr>
          <w:p w14:paraId="0C6F2F04" w14:textId="27AEDF46" w:rsidR="00917CD1" w:rsidRDefault="00917CD1" w:rsidP="00917CD1">
            <w:pPr>
              <w:pStyle w:val="TableParagraph"/>
              <w:jc w:val="center"/>
              <w:rPr>
                <w:rFonts w:hint="eastAsia"/>
              </w:rPr>
            </w:pPr>
            <w:r>
              <w:rPr>
                <w:rFonts w:hint="eastAsia"/>
              </w:rPr>
              <w:t>博士生</w:t>
            </w:r>
          </w:p>
        </w:tc>
        <w:tc>
          <w:tcPr>
            <w:tcW w:w="808" w:type="dxa"/>
            <w:vAlign w:val="center"/>
          </w:tcPr>
          <w:p w14:paraId="206B6387" w14:textId="7AB83C98" w:rsidR="00917CD1" w:rsidRDefault="00917CD1" w:rsidP="00917CD1">
            <w:pPr>
              <w:pStyle w:val="TableParagraph"/>
              <w:jc w:val="center"/>
              <w:rPr>
                <w:rFonts w:hint="eastAsia"/>
              </w:rPr>
            </w:pPr>
            <w:r>
              <w:rPr>
                <w:rFonts w:hint="eastAsia"/>
              </w:rPr>
              <w:t>无</w:t>
            </w:r>
          </w:p>
        </w:tc>
        <w:tc>
          <w:tcPr>
            <w:tcW w:w="2307" w:type="dxa"/>
            <w:vAlign w:val="center"/>
          </w:tcPr>
          <w:p w14:paraId="52D5F8ED" w14:textId="08F98DF4" w:rsidR="00917CD1" w:rsidRDefault="00917CD1" w:rsidP="00917CD1">
            <w:pPr>
              <w:pStyle w:val="TableParagraph"/>
              <w:jc w:val="center"/>
              <w:rPr>
                <w:rFonts w:hint="eastAsia"/>
              </w:rPr>
            </w:pPr>
            <w:r>
              <w:rPr>
                <w:rFonts w:hint="eastAsia"/>
              </w:rPr>
              <w:t>632126199003172326</w:t>
            </w:r>
          </w:p>
        </w:tc>
        <w:tc>
          <w:tcPr>
            <w:tcW w:w="1771" w:type="dxa"/>
            <w:vAlign w:val="center"/>
          </w:tcPr>
          <w:p w14:paraId="7BA3D757" w14:textId="77777777" w:rsidR="00917CD1" w:rsidRDefault="00917CD1" w:rsidP="00917CD1">
            <w:pPr>
              <w:pStyle w:val="TableParagraph"/>
              <w:jc w:val="center"/>
            </w:pPr>
            <w:r>
              <w:rPr>
                <w:rFonts w:hint="eastAsia"/>
              </w:rPr>
              <w:t>西北师范大学</w:t>
            </w:r>
          </w:p>
          <w:p w14:paraId="75BB6F7D" w14:textId="59E9DBD8" w:rsidR="00917CD1" w:rsidRDefault="00917CD1" w:rsidP="00917CD1">
            <w:pPr>
              <w:pStyle w:val="TableParagraph"/>
              <w:jc w:val="center"/>
              <w:rPr>
                <w:rFonts w:hint="eastAsia"/>
              </w:rPr>
            </w:pPr>
            <w:r>
              <w:rPr>
                <w:rFonts w:hint="eastAsia"/>
              </w:rPr>
              <w:t>教育技术学院</w:t>
            </w:r>
          </w:p>
        </w:tc>
      </w:tr>
      <w:tr w:rsidR="00917CD1" w14:paraId="42346EDB" w14:textId="77777777" w:rsidTr="00CE2ED5">
        <w:trPr>
          <w:trHeight w:val="447"/>
        </w:trPr>
        <w:tc>
          <w:tcPr>
            <w:tcW w:w="885" w:type="dxa"/>
            <w:vAlign w:val="center"/>
          </w:tcPr>
          <w:p w14:paraId="3D0287EF" w14:textId="708DA9F0" w:rsidR="00917CD1" w:rsidRDefault="00917CD1" w:rsidP="00917CD1">
            <w:pPr>
              <w:pStyle w:val="TableParagraph"/>
              <w:jc w:val="center"/>
              <w:rPr>
                <w:rFonts w:hint="eastAsia"/>
              </w:rPr>
            </w:pPr>
            <w:r>
              <w:rPr>
                <w:rFonts w:hint="eastAsia"/>
              </w:rPr>
              <w:t>邹佳人</w:t>
            </w:r>
          </w:p>
        </w:tc>
        <w:tc>
          <w:tcPr>
            <w:tcW w:w="566" w:type="dxa"/>
            <w:vAlign w:val="center"/>
          </w:tcPr>
          <w:p w14:paraId="2525A6C1" w14:textId="05BD48FD" w:rsidR="00917CD1" w:rsidRDefault="00917CD1" w:rsidP="00917CD1">
            <w:pPr>
              <w:pStyle w:val="TableParagraph"/>
              <w:jc w:val="center"/>
              <w:rPr>
                <w:rFonts w:hint="eastAsia"/>
              </w:rPr>
            </w:pPr>
            <w:r>
              <w:rPr>
                <w:rFonts w:hint="eastAsia"/>
              </w:rPr>
              <w:t>男</w:t>
            </w:r>
          </w:p>
        </w:tc>
        <w:tc>
          <w:tcPr>
            <w:tcW w:w="946" w:type="dxa"/>
            <w:vAlign w:val="center"/>
          </w:tcPr>
          <w:p w14:paraId="307B062B" w14:textId="49A5BB7F" w:rsidR="00917CD1" w:rsidRDefault="00917CD1" w:rsidP="00917CD1">
            <w:pPr>
              <w:pStyle w:val="TableParagraph"/>
              <w:jc w:val="center"/>
              <w:rPr>
                <w:rFonts w:hint="eastAsia"/>
              </w:rPr>
            </w:pPr>
            <w:r>
              <w:rPr>
                <w:rFonts w:hint="eastAsia"/>
              </w:rPr>
              <w:t>1992.02</w:t>
            </w:r>
          </w:p>
        </w:tc>
        <w:tc>
          <w:tcPr>
            <w:tcW w:w="554" w:type="dxa"/>
            <w:vAlign w:val="center"/>
          </w:tcPr>
          <w:p w14:paraId="7AA8611B" w14:textId="7616C9B4" w:rsidR="00917CD1" w:rsidRDefault="00917CD1" w:rsidP="00917CD1">
            <w:pPr>
              <w:pStyle w:val="TableParagraph"/>
              <w:jc w:val="center"/>
              <w:rPr>
                <w:rFonts w:hint="eastAsia"/>
              </w:rPr>
            </w:pPr>
            <w:r>
              <w:rPr>
                <w:rFonts w:hint="eastAsia"/>
              </w:rPr>
              <w:t>汉</w:t>
            </w:r>
          </w:p>
        </w:tc>
        <w:tc>
          <w:tcPr>
            <w:tcW w:w="842" w:type="dxa"/>
            <w:vAlign w:val="center"/>
          </w:tcPr>
          <w:p w14:paraId="28A23F92" w14:textId="63450509" w:rsidR="00917CD1" w:rsidRDefault="00917CD1" w:rsidP="00917CD1">
            <w:pPr>
              <w:pStyle w:val="TableParagraph"/>
              <w:jc w:val="center"/>
              <w:rPr>
                <w:rFonts w:hint="eastAsia"/>
              </w:rPr>
            </w:pPr>
            <w:r>
              <w:rPr>
                <w:rFonts w:hint="eastAsia"/>
              </w:rPr>
              <w:t>博士生</w:t>
            </w:r>
          </w:p>
        </w:tc>
        <w:tc>
          <w:tcPr>
            <w:tcW w:w="808" w:type="dxa"/>
            <w:vAlign w:val="center"/>
          </w:tcPr>
          <w:p w14:paraId="736D9A21" w14:textId="69DF13D7" w:rsidR="00917CD1" w:rsidRDefault="00917CD1" w:rsidP="00917CD1">
            <w:pPr>
              <w:pStyle w:val="TableParagraph"/>
              <w:jc w:val="center"/>
              <w:rPr>
                <w:rFonts w:hint="eastAsia"/>
              </w:rPr>
            </w:pPr>
            <w:r>
              <w:rPr>
                <w:rFonts w:hint="eastAsia"/>
              </w:rPr>
              <w:t>无</w:t>
            </w:r>
          </w:p>
        </w:tc>
        <w:tc>
          <w:tcPr>
            <w:tcW w:w="2307" w:type="dxa"/>
            <w:vAlign w:val="center"/>
          </w:tcPr>
          <w:p w14:paraId="4EBED8E0" w14:textId="2E091CB0" w:rsidR="00917CD1" w:rsidRDefault="00917CD1" w:rsidP="00917CD1">
            <w:pPr>
              <w:pStyle w:val="TableParagraph"/>
              <w:jc w:val="center"/>
              <w:rPr>
                <w:rFonts w:hint="eastAsia"/>
              </w:rPr>
            </w:pPr>
            <w:r>
              <w:rPr>
                <w:rFonts w:hint="eastAsia"/>
              </w:rPr>
              <w:t>441421199203226710</w:t>
            </w:r>
          </w:p>
        </w:tc>
        <w:tc>
          <w:tcPr>
            <w:tcW w:w="1771" w:type="dxa"/>
            <w:vAlign w:val="center"/>
          </w:tcPr>
          <w:p w14:paraId="415EE181" w14:textId="77777777" w:rsidR="00917CD1" w:rsidRDefault="00917CD1" w:rsidP="00917CD1">
            <w:pPr>
              <w:pStyle w:val="TableParagraph"/>
              <w:jc w:val="center"/>
            </w:pPr>
            <w:r>
              <w:rPr>
                <w:rFonts w:hint="eastAsia"/>
              </w:rPr>
              <w:t>西北师范大学</w:t>
            </w:r>
          </w:p>
          <w:p w14:paraId="0A92F101" w14:textId="578917B2" w:rsidR="00917CD1" w:rsidRDefault="00917CD1" w:rsidP="00917CD1">
            <w:pPr>
              <w:pStyle w:val="TableParagraph"/>
              <w:jc w:val="center"/>
              <w:rPr>
                <w:rFonts w:hint="eastAsia"/>
              </w:rPr>
            </w:pPr>
            <w:r>
              <w:rPr>
                <w:rFonts w:hint="eastAsia"/>
              </w:rPr>
              <w:t>教育技术学院</w:t>
            </w:r>
          </w:p>
        </w:tc>
      </w:tr>
      <w:tr w:rsidR="00917CD1" w14:paraId="3D59E595" w14:textId="77777777" w:rsidTr="00CE2ED5">
        <w:trPr>
          <w:trHeight w:val="447"/>
        </w:trPr>
        <w:tc>
          <w:tcPr>
            <w:tcW w:w="885" w:type="dxa"/>
            <w:vAlign w:val="center"/>
          </w:tcPr>
          <w:p w14:paraId="7E2C7F0B" w14:textId="3CC96A95" w:rsidR="00917CD1" w:rsidRDefault="00917CD1" w:rsidP="00917CD1">
            <w:pPr>
              <w:pStyle w:val="TableParagraph"/>
              <w:jc w:val="center"/>
              <w:rPr>
                <w:rFonts w:hint="eastAsia"/>
              </w:rPr>
            </w:pPr>
            <w:r>
              <w:rPr>
                <w:rFonts w:hint="eastAsia"/>
              </w:rPr>
              <w:t>陈园园</w:t>
            </w:r>
          </w:p>
        </w:tc>
        <w:tc>
          <w:tcPr>
            <w:tcW w:w="566" w:type="dxa"/>
            <w:vAlign w:val="center"/>
          </w:tcPr>
          <w:p w14:paraId="0C12B5DF" w14:textId="160AADB9" w:rsidR="00917CD1" w:rsidRDefault="00917CD1" w:rsidP="00917CD1">
            <w:pPr>
              <w:pStyle w:val="TableParagraph"/>
              <w:jc w:val="center"/>
              <w:rPr>
                <w:rFonts w:hint="eastAsia"/>
              </w:rPr>
            </w:pPr>
            <w:r>
              <w:rPr>
                <w:rFonts w:hint="eastAsia"/>
              </w:rPr>
              <w:t>女</w:t>
            </w:r>
          </w:p>
        </w:tc>
        <w:tc>
          <w:tcPr>
            <w:tcW w:w="946" w:type="dxa"/>
            <w:vAlign w:val="center"/>
          </w:tcPr>
          <w:p w14:paraId="44D7DCA4" w14:textId="32B752A6" w:rsidR="00917CD1" w:rsidRDefault="00917CD1" w:rsidP="00917CD1">
            <w:pPr>
              <w:pStyle w:val="TableParagraph"/>
              <w:jc w:val="center"/>
              <w:rPr>
                <w:rFonts w:hint="eastAsia"/>
              </w:rPr>
            </w:pPr>
            <w:r>
              <w:rPr>
                <w:rFonts w:hint="eastAsia"/>
              </w:rPr>
              <w:t>1999.03</w:t>
            </w:r>
          </w:p>
        </w:tc>
        <w:tc>
          <w:tcPr>
            <w:tcW w:w="554" w:type="dxa"/>
            <w:vAlign w:val="center"/>
          </w:tcPr>
          <w:p w14:paraId="28385500" w14:textId="3DEA65E0" w:rsidR="00917CD1" w:rsidRDefault="00917CD1" w:rsidP="00917CD1">
            <w:pPr>
              <w:pStyle w:val="TableParagraph"/>
              <w:jc w:val="center"/>
              <w:rPr>
                <w:rFonts w:hint="eastAsia"/>
              </w:rPr>
            </w:pPr>
            <w:r>
              <w:rPr>
                <w:rFonts w:hint="eastAsia"/>
              </w:rPr>
              <w:t>汉</w:t>
            </w:r>
          </w:p>
        </w:tc>
        <w:tc>
          <w:tcPr>
            <w:tcW w:w="842" w:type="dxa"/>
            <w:vAlign w:val="center"/>
          </w:tcPr>
          <w:p w14:paraId="1421972D" w14:textId="6453055C" w:rsidR="00917CD1" w:rsidRDefault="00917CD1" w:rsidP="00917CD1">
            <w:pPr>
              <w:pStyle w:val="TableParagraph"/>
              <w:jc w:val="center"/>
              <w:rPr>
                <w:rFonts w:hint="eastAsia"/>
              </w:rPr>
            </w:pPr>
            <w:r>
              <w:rPr>
                <w:rFonts w:hint="eastAsia"/>
              </w:rPr>
              <w:t>硕士生</w:t>
            </w:r>
          </w:p>
        </w:tc>
        <w:tc>
          <w:tcPr>
            <w:tcW w:w="808" w:type="dxa"/>
            <w:vAlign w:val="center"/>
          </w:tcPr>
          <w:p w14:paraId="67B15956" w14:textId="60018318" w:rsidR="00917CD1" w:rsidRDefault="00917CD1" w:rsidP="00917CD1">
            <w:pPr>
              <w:pStyle w:val="TableParagraph"/>
              <w:jc w:val="center"/>
              <w:rPr>
                <w:rFonts w:hint="eastAsia"/>
              </w:rPr>
            </w:pPr>
            <w:r>
              <w:rPr>
                <w:rFonts w:hint="eastAsia"/>
              </w:rPr>
              <w:t>无</w:t>
            </w:r>
          </w:p>
        </w:tc>
        <w:tc>
          <w:tcPr>
            <w:tcW w:w="2307" w:type="dxa"/>
            <w:vAlign w:val="center"/>
          </w:tcPr>
          <w:p w14:paraId="19BD16BB" w14:textId="350F2668" w:rsidR="00917CD1" w:rsidRDefault="00917CD1" w:rsidP="00917CD1">
            <w:pPr>
              <w:pStyle w:val="TableParagraph"/>
              <w:jc w:val="center"/>
              <w:rPr>
                <w:rFonts w:hint="eastAsia"/>
              </w:rPr>
            </w:pPr>
            <w:r>
              <w:rPr>
                <w:rFonts w:hint="eastAsia"/>
              </w:rPr>
              <w:t>622625199903040627</w:t>
            </w:r>
          </w:p>
        </w:tc>
        <w:tc>
          <w:tcPr>
            <w:tcW w:w="1771" w:type="dxa"/>
            <w:vAlign w:val="center"/>
          </w:tcPr>
          <w:p w14:paraId="7A0ED828" w14:textId="77777777" w:rsidR="00917CD1" w:rsidRDefault="00917CD1" w:rsidP="00917CD1">
            <w:pPr>
              <w:pStyle w:val="TableParagraph"/>
              <w:jc w:val="center"/>
            </w:pPr>
            <w:r>
              <w:rPr>
                <w:rFonts w:hint="eastAsia"/>
              </w:rPr>
              <w:t>西北师范大学</w:t>
            </w:r>
          </w:p>
          <w:p w14:paraId="061DB949" w14:textId="6FFDE388" w:rsidR="00917CD1" w:rsidRDefault="00917CD1" w:rsidP="00917CD1">
            <w:pPr>
              <w:pStyle w:val="TableParagraph"/>
              <w:jc w:val="center"/>
              <w:rPr>
                <w:rFonts w:hint="eastAsia"/>
              </w:rPr>
            </w:pPr>
            <w:r>
              <w:rPr>
                <w:rFonts w:hint="eastAsia"/>
              </w:rPr>
              <w:t>教育技术学院</w:t>
            </w:r>
          </w:p>
        </w:tc>
      </w:tr>
    </w:tbl>
    <w:p w14:paraId="3927A57A" w14:textId="77777777" w:rsidR="008B5C26" w:rsidRDefault="008B5C26">
      <w:pPr>
        <w:pStyle w:val="a3"/>
        <w:spacing w:before="7"/>
        <w:rPr>
          <w:sz w:val="20"/>
        </w:rPr>
      </w:pPr>
    </w:p>
    <w:p w14:paraId="62381E18" w14:textId="77777777" w:rsidR="008B5C26" w:rsidRDefault="008B5C26">
      <w:pPr>
        <w:jc w:val="right"/>
        <w:rPr>
          <w:sz w:val="28"/>
        </w:rPr>
      </w:pPr>
    </w:p>
    <w:p w14:paraId="54711CCA" w14:textId="521DF475" w:rsidR="00421C17" w:rsidRDefault="00421C17">
      <w:pPr>
        <w:jc w:val="right"/>
        <w:rPr>
          <w:sz w:val="28"/>
        </w:rPr>
        <w:sectPr w:rsidR="00421C17">
          <w:pgSz w:w="11910" w:h="16840"/>
          <w:pgMar w:top="1580" w:right="1500" w:bottom="280" w:left="1500" w:header="720" w:footer="720" w:gutter="0"/>
          <w:cols w:space="720"/>
        </w:sectPr>
      </w:pPr>
    </w:p>
    <w:tbl>
      <w:tblPr>
        <w:tblW w:w="8679"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679"/>
      </w:tblGrid>
      <w:tr w:rsidR="008B5C26" w14:paraId="14CE849F" w14:textId="77777777">
        <w:trPr>
          <w:trHeight w:val="505"/>
        </w:trPr>
        <w:tc>
          <w:tcPr>
            <w:tcW w:w="8679" w:type="dxa"/>
          </w:tcPr>
          <w:p w14:paraId="126A586A" w14:textId="77777777" w:rsidR="008B5C26" w:rsidRDefault="00376B2E">
            <w:pPr>
              <w:pStyle w:val="TableParagraph"/>
              <w:spacing w:before="138"/>
              <w:ind w:left="4"/>
              <w:rPr>
                <w:rFonts w:ascii="黑体" w:eastAsia="黑体"/>
                <w:sz w:val="21"/>
              </w:rPr>
            </w:pPr>
            <w:r>
              <w:rPr>
                <w:rFonts w:ascii="黑体" w:eastAsia="黑体"/>
                <w:sz w:val="21"/>
              </w:rPr>
              <w:lastRenderedPageBreak/>
              <w:t>五、合作单位主要任务及支持措施</w:t>
            </w:r>
          </w:p>
        </w:tc>
      </w:tr>
      <w:tr w:rsidR="008B5C26" w14:paraId="2D775F67" w14:textId="77777777">
        <w:trPr>
          <w:trHeight w:val="4418"/>
        </w:trPr>
        <w:tc>
          <w:tcPr>
            <w:tcW w:w="8679" w:type="dxa"/>
          </w:tcPr>
          <w:p w14:paraId="7A907F97" w14:textId="360947BC" w:rsidR="008B5C26" w:rsidRPr="00DE73E3" w:rsidRDefault="00376B2E">
            <w:pPr>
              <w:pStyle w:val="TableParagraph"/>
              <w:spacing w:before="22"/>
              <w:ind w:left="4"/>
              <w:rPr>
                <w:sz w:val="21"/>
              </w:rPr>
            </w:pPr>
            <w:r>
              <w:rPr>
                <w:sz w:val="21"/>
              </w:rPr>
              <w:t>合作单位一（名称）：</w:t>
            </w:r>
            <w:r w:rsidR="00DE73E3" w:rsidRPr="00DE73E3">
              <w:rPr>
                <w:rFonts w:hint="eastAsia"/>
                <w:sz w:val="21"/>
              </w:rPr>
              <w:t>兰州乐智教育科技有限责任公司</w:t>
            </w:r>
          </w:p>
          <w:p w14:paraId="6ACCC8D1" w14:textId="77777777" w:rsidR="001B51BF" w:rsidRDefault="001B51BF">
            <w:pPr>
              <w:pStyle w:val="TableParagraph"/>
              <w:spacing w:before="22"/>
              <w:ind w:left="4"/>
              <w:rPr>
                <w:sz w:val="21"/>
              </w:rPr>
            </w:pPr>
          </w:p>
          <w:p w14:paraId="50CC1BE1" w14:textId="13AAE68E" w:rsidR="001B51BF" w:rsidRPr="004C2B4E" w:rsidRDefault="001B51BF" w:rsidP="004C2B4E">
            <w:pPr>
              <w:pStyle w:val="TableParagraph"/>
              <w:tabs>
                <w:tab w:val="left" w:pos="216"/>
              </w:tabs>
              <w:spacing w:line="360" w:lineRule="auto"/>
              <w:ind w:left="215" w:firstLineChars="100" w:firstLine="240"/>
              <w:jc w:val="both"/>
              <w:rPr>
                <w:sz w:val="24"/>
                <w:szCs w:val="24"/>
              </w:rPr>
            </w:pPr>
            <w:r>
              <w:rPr>
                <w:rFonts w:hint="eastAsia"/>
                <w:sz w:val="24"/>
                <w:szCs w:val="24"/>
              </w:rPr>
              <w:t>（</w:t>
            </w:r>
            <w:r w:rsidRPr="004C2B4E">
              <w:rPr>
                <w:rFonts w:hint="eastAsia"/>
                <w:sz w:val="24"/>
                <w:szCs w:val="24"/>
              </w:rPr>
              <w:t>1</w:t>
            </w:r>
            <w:r>
              <w:rPr>
                <w:rFonts w:hint="eastAsia"/>
                <w:sz w:val="24"/>
                <w:szCs w:val="24"/>
              </w:rPr>
              <w:t>）参加顶层设计及产品架构设计评审会议，通过评审以后，双方开发人员组建产品团队，共同研发实现产品功能。</w:t>
            </w:r>
          </w:p>
          <w:p w14:paraId="41566A05" w14:textId="77777777" w:rsidR="001B51BF" w:rsidRPr="004C2B4E" w:rsidRDefault="001B51BF" w:rsidP="004C2B4E">
            <w:pPr>
              <w:pStyle w:val="TableParagraph"/>
              <w:tabs>
                <w:tab w:val="left" w:pos="216"/>
              </w:tabs>
              <w:spacing w:line="360" w:lineRule="auto"/>
              <w:ind w:left="215" w:firstLineChars="100" w:firstLine="240"/>
              <w:jc w:val="both"/>
              <w:rPr>
                <w:sz w:val="24"/>
                <w:szCs w:val="24"/>
              </w:rPr>
            </w:pPr>
            <w:r>
              <w:rPr>
                <w:rFonts w:hint="eastAsia"/>
                <w:sz w:val="24"/>
                <w:szCs w:val="24"/>
              </w:rPr>
              <w:t>（</w:t>
            </w:r>
            <w:r w:rsidRPr="004C2B4E">
              <w:rPr>
                <w:rFonts w:hint="eastAsia"/>
                <w:sz w:val="24"/>
                <w:szCs w:val="24"/>
              </w:rPr>
              <w:t>2</w:t>
            </w:r>
            <w:r>
              <w:rPr>
                <w:rFonts w:hint="eastAsia"/>
                <w:sz w:val="24"/>
                <w:szCs w:val="24"/>
              </w:rPr>
              <w:t>）发挥电信渠道优势，负责研发的产品在全国范围的市场推广工作。</w:t>
            </w:r>
          </w:p>
          <w:p w14:paraId="2B2E0F25" w14:textId="77777777" w:rsidR="001B51BF" w:rsidRPr="004C2B4E" w:rsidRDefault="001B51BF" w:rsidP="004C2B4E">
            <w:pPr>
              <w:pStyle w:val="TableParagraph"/>
              <w:tabs>
                <w:tab w:val="left" w:pos="216"/>
              </w:tabs>
              <w:spacing w:line="360" w:lineRule="auto"/>
              <w:ind w:left="215" w:firstLineChars="100" w:firstLine="240"/>
              <w:jc w:val="both"/>
              <w:rPr>
                <w:sz w:val="24"/>
                <w:szCs w:val="24"/>
              </w:rPr>
            </w:pPr>
            <w:r>
              <w:rPr>
                <w:rFonts w:hint="eastAsia"/>
                <w:sz w:val="24"/>
                <w:szCs w:val="24"/>
              </w:rPr>
              <w:t>（</w:t>
            </w:r>
            <w:r w:rsidRPr="004C2B4E">
              <w:rPr>
                <w:rFonts w:hint="eastAsia"/>
                <w:sz w:val="24"/>
                <w:szCs w:val="24"/>
              </w:rPr>
              <w:t>3</w:t>
            </w:r>
            <w:r>
              <w:rPr>
                <w:rFonts w:hint="eastAsia"/>
                <w:sz w:val="24"/>
                <w:szCs w:val="24"/>
              </w:rPr>
              <w:t>）承担产品研发费用，每个产品研发费用根据研发工作量双方协商确定。</w:t>
            </w:r>
          </w:p>
          <w:p w14:paraId="51C27E62" w14:textId="1F4386EA" w:rsidR="001B51BF" w:rsidRPr="001B51BF" w:rsidRDefault="001B51BF" w:rsidP="004C2B4E">
            <w:pPr>
              <w:pStyle w:val="TableParagraph"/>
              <w:tabs>
                <w:tab w:val="left" w:pos="216"/>
              </w:tabs>
              <w:spacing w:line="360" w:lineRule="auto"/>
              <w:ind w:left="215" w:firstLineChars="100" w:firstLine="240"/>
              <w:jc w:val="both"/>
              <w:rPr>
                <w:rFonts w:hint="eastAsia"/>
                <w:sz w:val="21"/>
              </w:rPr>
            </w:pPr>
            <w:r>
              <w:rPr>
                <w:rFonts w:hint="eastAsia"/>
                <w:sz w:val="24"/>
                <w:szCs w:val="24"/>
              </w:rPr>
              <w:t>（</w:t>
            </w:r>
            <w:r w:rsidRPr="004C2B4E">
              <w:rPr>
                <w:rFonts w:hint="eastAsia"/>
                <w:sz w:val="24"/>
                <w:szCs w:val="24"/>
              </w:rPr>
              <w:t>4</w:t>
            </w:r>
            <w:r>
              <w:rPr>
                <w:rFonts w:hint="eastAsia"/>
                <w:sz w:val="24"/>
                <w:szCs w:val="24"/>
              </w:rPr>
              <w:t>）提供实践机会，共同培养优秀人才，提供实践机会。</w:t>
            </w:r>
          </w:p>
        </w:tc>
      </w:tr>
      <w:tr w:rsidR="008B5C26" w14:paraId="590D744E" w14:textId="77777777">
        <w:trPr>
          <w:trHeight w:val="4299"/>
        </w:trPr>
        <w:tc>
          <w:tcPr>
            <w:tcW w:w="8679" w:type="dxa"/>
          </w:tcPr>
          <w:p w14:paraId="5793B82D" w14:textId="77777777" w:rsidR="008B5C26" w:rsidRDefault="00376B2E">
            <w:pPr>
              <w:pStyle w:val="TableParagraph"/>
              <w:spacing w:before="22"/>
              <w:ind w:left="4"/>
              <w:rPr>
                <w:sz w:val="21"/>
              </w:rPr>
            </w:pPr>
            <w:r>
              <w:rPr>
                <w:sz w:val="21"/>
              </w:rPr>
              <w:t>合作单位二（名称）：</w:t>
            </w:r>
          </w:p>
        </w:tc>
      </w:tr>
      <w:tr w:rsidR="008B5C26" w14:paraId="0225D28D" w14:textId="77777777">
        <w:trPr>
          <w:trHeight w:val="4483"/>
        </w:trPr>
        <w:tc>
          <w:tcPr>
            <w:tcW w:w="8679" w:type="dxa"/>
          </w:tcPr>
          <w:p w14:paraId="7433CBFE" w14:textId="77777777" w:rsidR="008B5C26" w:rsidRDefault="00376B2E">
            <w:pPr>
              <w:pStyle w:val="TableParagraph"/>
              <w:spacing w:before="21"/>
              <w:ind w:left="4"/>
              <w:rPr>
                <w:sz w:val="21"/>
              </w:rPr>
            </w:pPr>
            <w:r>
              <w:rPr>
                <w:sz w:val="21"/>
              </w:rPr>
              <w:t>合作单位三（名称）：</w:t>
            </w:r>
          </w:p>
        </w:tc>
      </w:tr>
    </w:tbl>
    <w:p w14:paraId="000B27B2" w14:textId="77777777" w:rsidR="008B5C26" w:rsidRDefault="008B5C26">
      <w:pPr>
        <w:pStyle w:val="a3"/>
        <w:rPr>
          <w:sz w:val="29"/>
        </w:rPr>
      </w:pPr>
    </w:p>
    <w:p w14:paraId="51599F4F" w14:textId="77777777" w:rsidR="008B5C26" w:rsidRDefault="008B5C26">
      <w:pPr>
        <w:rPr>
          <w:sz w:val="28"/>
        </w:rPr>
      </w:pPr>
    </w:p>
    <w:p w14:paraId="2BC8884C" w14:textId="1DE766A6" w:rsidR="00421C17" w:rsidRDefault="00421C17">
      <w:pPr>
        <w:rPr>
          <w:sz w:val="28"/>
        </w:rPr>
        <w:sectPr w:rsidR="00421C17">
          <w:pgSz w:w="11910" w:h="16840"/>
          <w:pgMar w:top="1420" w:right="1500" w:bottom="280" w:left="1500" w:header="720" w:footer="720" w:gutter="0"/>
          <w:cols w:space="720"/>
        </w:sectPr>
      </w:pPr>
    </w:p>
    <w:tbl>
      <w:tblPr>
        <w:tblW w:w="8679"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8"/>
        <w:gridCol w:w="3721"/>
      </w:tblGrid>
      <w:tr w:rsidR="008B5C26" w14:paraId="6C2EF3FD" w14:textId="77777777">
        <w:trPr>
          <w:trHeight w:val="330"/>
        </w:trPr>
        <w:tc>
          <w:tcPr>
            <w:tcW w:w="8679" w:type="dxa"/>
            <w:gridSpan w:val="2"/>
          </w:tcPr>
          <w:p w14:paraId="4721866E" w14:textId="77777777" w:rsidR="008B5C26" w:rsidRDefault="00376B2E">
            <w:pPr>
              <w:pStyle w:val="TableParagraph"/>
              <w:spacing w:before="30"/>
              <w:ind w:left="4"/>
              <w:rPr>
                <w:rFonts w:ascii="黑体" w:eastAsia="黑体"/>
                <w:sz w:val="21"/>
              </w:rPr>
            </w:pPr>
            <w:r>
              <w:rPr>
                <w:rFonts w:ascii="黑体" w:eastAsia="黑体"/>
                <w:sz w:val="21"/>
              </w:rPr>
              <w:lastRenderedPageBreak/>
              <w:t>六、项目经费预算（单位：万元）</w:t>
            </w:r>
          </w:p>
        </w:tc>
      </w:tr>
      <w:tr w:rsidR="008B5C26" w14:paraId="34243BB1" w14:textId="77777777">
        <w:trPr>
          <w:trHeight w:val="330"/>
        </w:trPr>
        <w:tc>
          <w:tcPr>
            <w:tcW w:w="4958" w:type="dxa"/>
          </w:tcPr>
          <w:p w14:paraId="60531C6E" w14:textId="77777777" w:rsidR="008B5C26" w:rsidRDefault="00376B2E">
            <w:pPr>
              <w:pStyle w:val="TableParagraph"/>
              <w:spacing w:line="310" w:lineRule="exact"/>
              <w:ind w:left="1860" w:right="1851"/>
              <w:jc w:val="center"/>
              <w:rPr>
                <w:rFonts w:ascii="Microsoft JhengHei" w:eastAsia="Microsoft JhengHei"/>
                <w:b/>
                <w:sz w:val="21"/>
              </w:rPr>
            </w:pPr>
            <w:r>
              <w:rPr>
                <w:rFonts w:ascii="Microsoft JhengHei" w:eastAsia="Microsoft JhengHei"/>
                <w:b/>
                <w:w w:val="95"/>
                <w:sz w:val="21"/>
              </w:rPr>
              <w:t>预算科目名称</w:t>
            </w:r>
          </w:p>
        </w:tc>
        <w:tc>
          <w:tcPr>
            <w:tcW w:w="3721" w:type="dxa"/>
          </w:tcPr>
          <w:p w14:paraId="6F769AF9" w14:textId="77777777" w:rsidR="008B5C26" w:rsidRDefault="00376B2E">
            <w:pPr>
              <w:pStyle w:val="TableParagraph"/>
              <w:spacing w:line="310" w:lineRule="exact"/>
              <w:ind w:left="1442" w:right="1431"/>
              <w:jc w:val="center"/>
              <w:rPr>
                <w:rFonts w:ascii="Microsoft JhengHei" w:eastAsia="Microsoft JhengHei"/>
                <w:b/>
                <w:sz w:val="21"/>
              </w:rPr>
            </w:pPr>
            <w:r>
              <w:rPr>
                <w:rFonts w:ascii="Microsoft JhengHei" w:eastAsia="Microsoft JhengHei"/>
                <w:b/>
                <w:w w:val="95"/>
                <w:sz w:val="21"/>
              </w:rPr>
              <w:t>支出金额</w:t>
            </w:r>
          </w:p>
        </w:tc>
      </w:tr>
      <w:tr w:rsidR="008B5C26" w14:paraId="361541FA" w14:textId="77777777">
        <w:trPr>
          <w:trHeight w:val="330"/>
        </w:trPr>
        <w:tc>
          <w:tcPr>
            <w:tcW w:w="4958" w:type="dxa"/>
          </w:tcPr>
          <w:p w14:paraId="6D12CB3E" w14:textId="77777777" w:rsidR="008B5C26" w:rsidRDefault="00376B2E">
            <w:pPr>
              <w:pStyle w:val="TableParagraph"/>
              <w:spacing w:line="310" w:lineRule="exact"/>
              <w:ind w:left="4"/>
              <w:rPr>
                <w:rFonts w:ascii="Microsoft JhengHei" w:eastAsia="Microsoft JhengHei"/>
                <w:b/>
                <w:sz w:val="21"/>
              </w:rPr>
            </w:pPr>
            <w:r>
              <w:rPr>
                <w:rFonts w:ascii="Microsoft JhengHei" w:eastAsia="Microsoft JhengHei"/>
                <w:b/>
                <w:w w:val="95"/>
                <w:sz w:val="21"/>
              </w:rPr>
              <w:t>总经费支出</w:t>
            </w:r>
          </w:p>
        </w:tc>
        <w:tc>
          <w:tcPr>
            <w:tcW w:w="3721" w:type="dxa"/>
          </w:tcPr>
          <w:p w14:paraId="050BF07B" w14:textId="1C1BDE05" w:rsidR="008B5C26" w:rsidRDefault="00126BC0">
            <w:pPr>
              <w:pStyle w:val="TableParagraph"/>
              <w:rPr>
                <w:rFonts w:ascii="Times New Roman"/>
                <w:sz w:val="20"/>
              </w:rPr>
            </w:pPr>
            <w:r>
              <w:rPr>
                <w:rFonts w:ascii="Times New Roman" w:hint="eastAsia"/>
                <w:sz w:val="20"/>
              </w:rPr>
              <w:t xml:space="preserve"> </w:t>
            </w:r>
            <w:r>
              <w:rPr>
                <w:rFonts w:ascii="Times New Roman"/>
                <w:sz w:val="20"/>
              </w:rPr>
              <w:t>40</w:t>
            </w:r>
          </w:p>
        </w:tc>
      </w:tr>
      <w:tr w:rsidR="008B5C26" w14:paraId="682F329A" w14:textId="77777777">
        <w:trPr>
          <w:trHeight w:val="330"/>
        </w:trPr>
        <w:tc>
          <w:tcPr>
            <w:tcW w:w="4958" w:type="dxa"/>
          </w:tcPr>
          <w:p w14:paraId="6890DC80" w14:textId="77777777" w:rsidR="008B5C26" w:rsidRDefault="00376B2E">
            <w:pPr>
              <w:pStyle w:val="TableParagraph"/>
              <w:spacing w:line="310" w:lineRule="exact"/>
              <w:ind w:left="4"/>
              <w:rPr>
                <w:rFonts w:ascii="Microsoft JhengHei" w:eastAsia="Microsoft JhengHei"/>
                <w:b/>
                <w:sz w:val="21"/>
              </w:rPr>
            </w:pPr>
            <w:r>
              <w:rPr>
                <w:rFonts w:ascii="Microsoft JhengHei" w:eastAsia="Microsoft JhengHei"/>
                <w:b/>
                <w:sz w:val="21"/>
              </w:rPr>
              <w:t>（一）直接费用</w:t>
            </w:r>
          </w:p>
        </w:tc>
        <w:tc>
          <w:tcPr>
            <w:tcW w:w="3721" w:type="dxa"/>
          </w:tcPr>
          <w:p w14:paraId="1867FBAF" w14:textId="386C0A3A" w:rsidR="008B5C26" w:rsidRDefault="006A63F0">
            <w:pPr>
              <w:pStyle w:val="TableParagraph"/>
              <w:rPr>
                <w:rFonts w:ascii="Times New Roman"/>
                <w:sz w:val="20"/>
              </w:rPr>
            </w:pPr>
            <w:r>
              <w:rPr>
                <w:rFonts w:ascii="Times New Roman" w:hint="eastAsia"/>
                <w:sz w:val="20"/>
              </w:rPr>
              <w:t xml:space="preserve"> </w:t>
            </w:r>
            <w:r>
              <w:rPr>
                <w:rFonts w:ascii="Times New Roman"/>
                <w:sz w:val="20"/>
              </w:rPr>
              <w:t>28</w:t>
            </w:r>
          </w:p>
        </w:tc>
      </w:tr>
      <w:tr w:rsidR="008B5C26" w14:paraId="48743D09" w14:textId="77777777">
        <w:trPr>
          <w:trHeight w:val="330"/>
        </w:trPr>
        <w:tc>
          <w:tcPr>
            <w:tcW w:w="4958" w:type="dxa"/>
          </w:tcPr>
          <w:p w14:paraId="75B52977" w14:textId="77777777" w:rsidR="008B5C26" w:rsidRDefault="00376B2E">
            <w:pPr>
              <w:pStyle w:val="TableParagraph"/>
              <w:spacing w:before="29"/>
              <w:ind w:left="4"/>
              <w:rPr>
                <w:sz w:val="21"/>
              </w:rPr>
            </w:pPr>
            <w:r>
              <w:rPr>
                <w:sz w:val="21"/>
              </w:rPr>
              <w:t>1.</w:t>
            </w:r>
            <w:r>
              <w:rPr>
                <w:sz w:val="21"/>
              </w:rPr>
              <w:t>设备费</w:t>
            </w:r>
          </w:p>
        </w:tc>
        <w:tc>
          <w:tcPr>
            <w:tcW w:w="3721" w:type="dxa"/>
          </w:tcPr>
          <w:p w14:paraId="4204AD2C" w14:textId="77777777" w:rsidR="008B5C26" w:rsidRDefault="008B5C26">
            <w:pPr>
              <w:pStyle w:val="TableParagraph"/>
              <w:rPr>
                <w:rFonts w:ascii="Times New Roman"/>
                <w:sz w:val="20"/>
              </w:rPr>
            </w:pPr>
          </w:p>
        </w:tc>
      </w:tr>
      <w:tr w:rsidR="008B5C26" w14:paraId="4BF6E469" w14:textId="77777777">
        <w:trPr>
          <w:trHeight w:val="330"/>
        </w:trPr>
        <w:tc>
          <w:tcPr>
            <w:tcW w:w="4958" w:type="dxa"/>
          </w:tcPr>
          <w:p w14:paraId="2E566A1F" w14:textId="77777777" w:rsidR="008B5C26" w:rsidRDefault="00376B2E">
            <w:pPr>
              <w:pStyle w:val="TableParagraph"/>
              <w:spacing w:before="30"/>
              <w:ind w:left="4"/>
              <w:rPr>
                <w:sz w:val="21"/>
              </w:rPr>
            </w:pPr>
            <w:r>
              <w:rPr>
                <w:rFonts w:hint="eastAsia"/>
                <w:sz w:val="21"/>
              </w:rPr>
              <w:t>2</w:t>
            </w:r>
            <w:r>
              <w:rPr>
                <w:spacing w:val="-1"/>
                <w:sz w:val="21"/>
              </w:rPr>
              <w:t>.</w:t>
            </w:r>
            <w:r>
              <w:rPr>
                <w:rFonts w:hint="eastAsia"/>
                <w:spacing w:val="-1"/>
                <w:sz w:val="21"/>
              </w:rPr>
              <w:t>业务费</w:t>
            </w:r>
          </w:p>
        </w:tc>
        <w:tc>
          <w:tcPr>
            <w:tcW w:w="3721" w:type="dxa"/>
          </w:tcPr>
          <w:p w14:paraId="4431F7A9" w14:textId="7E3AA088" w:rsidR="008B5C26" w:rsidRDefault="006A63F0">
            <w:pPr>
              <w:pStyle w:val="TableParagraph"/>
              <w:rPr>
                <w:rFonts w:ascii="Times New Roman"/>
                <w:sz w:val="20"/>
              </w:rPr>
            </w:pPr>
            <w:r>
              <w:rPr>
                <w:rFonts w:ascii="Times New Roman" w:hint="eastAsia"/>
                <w:sz w:val="20"/>
              </w:rPr>
              <w:t xml:space="preserve"> </w:t>
            </w:r>
            <w:r w:rsidR="007832DF">
              <w:rPr>
                <w:rFonts w:ascii="Times New Roman"/>
                <w:sz w:val="20"/>
              </w:rPr>
              <w:t>4</w:t>
            </w:r>
          </w:p>
        </w:tc>
      </w:tr>
      <w:tr w:rsidR="008B5C26" w14:paraId="48AEAA6E" w14:textId="77777777">
        <w:trPr>
          <w:trHeight w:val="330"/>
        </w:trPr>
        <w:tc>
          <w:tcPr>
            <w:tcW w:w="4958" w:type="dxa"/>
          </w:tcPr>
          <w:p w14:paraId="59A57E10" w14:textId="77777777" w:rsidR="008B5C26" w:rsidRDefault="00376B2E">
            <w:pPr>
              <w:pStyle w:val="TableParagraph"/>
              <w:spacing w:before="30"/>
              <w:ind w:left="4"/>
              <w:rPr>
                <w:sz w:val="21"/>
              </w:rPr>
            </w:pPr>
            <w:r>
              <w:rPr>
                <w:rFonts w:hint="eastAsia"/>
                <w:sz w:val="21"/>
              </w:rPr>
              <w:t>3</w:t>
            </w:r>
            <w:r>
              <w:rPr>
                <w:sz w:val="21"/>
              </w:rPr>
              <w:t>.</w:t>
            </w:r>
            <w:r>
              <w:rPr>
                <w:sz w:val="21"/>
              </w:rPr>
              <w:t>劳务费</w:t>
            </w:r>
          </w:p>
        </w:tc>
        <w:tc>
          <w:tcPr>
            <w:tcW w:w="3721" w:type="dxa"/>
          </w:tcPr>
          <w:p w14:paraId="3CE2178F" w14:textId="2ED20F6C" w:rsidR="008B5C26" w:rsidRDefault="006A63F0">
            <w:pPr>
              <w:pStyle w:val="TableParagraph"/>
              <w:rPr>
                <w:rFonts w:ascii="Times New Roman"/>
                <w:sz w:val="20"/>
              </w:rPr>
            </w:pPr>
            <w:r>
              <w:rPr>
                <w:rFonts w:ascii="Times New Roman" w:hint="eastAsia"/>
                <w:sz w:val="20"/>
              </w:rPr>
              <w:t xml:space="preserve"> </w:t>
            </w:r>
            <w:r>
              <w:rPr>
                <w:rFonts w:ascii="Times New Roman"/>
                <w:sz w:val="20"/>
              </w:rPr>
              <w:t>2</w:t>
            </w:r>
            <w:r w:rsidR="007832DF">
              <w:rPr>
                <w:rFonts w:ascii="Times New Roman"/>
                <w:sz w:val="20"/>
              </w:rPr>
              <w:t>4</w:t>
            </w:r>
          </w:p>
        </w:tc>
      </w:tr>
      <w:tr w:rsidR="008B5C26" w14:paraId="25AA2E4E" w14:textId="77777777">
        <w:trPr>
          <w:trHeight w:val="330"/>
        </w:trPr>
        <w:tc>
          <w:tcPr>
            <w:tcW w:w="4958" w:type="dxa"/>
          </w:tcPr>
          <w:p w14:paraId="6FCD23DC" w14:textId="77777777" w:rsidR="008B5C26" w:rsidRDefault="00376B2E">
            <w:pPr>
              <w:pStyle w:val="TableParagraph"/>
              <w:spacing w:line="310" w:lineRule="exact"/>
              <w:ind w:left="4"/>
              <w:rPr>
                <w:rFonts w:ascii="Microsoft JhengHei" w:eastAsia="Microsoft JhengHei"/>
                <w:b/>
                <w:sz w:val="21"/>
              </w:rPr>
            </w:pPr>
            <w:r>
              <w:rPr>
                <w:rFonts w:ascii="Microsoft JhengHei" w:eastAsia="Microsoft JhengHei"/>
                <w:b/>
                <w:sz w:val="21"/>
              </w:rPr>
              <w:t>（二）间接费用</w:t>
            </w:r>
          </w:p>
        </w:tc>
        <w:tc>
          <w:tcPr>
            <w:tcW w:w="3721" w:type="dxa"/>
          </w:tcPr>
          <w:p w14:paraId="2BE5B053" w14:textId="25810294" w:rsidR="008B5C26" w:rsidRDefault="006A63F0">
            <w:pPr>
              <w:pStyle w:val="TableParagraph"/>
              <w:rPr>
                <w:rFonts w:ascii="Times New Roman"/>
                <w:sz w:val="20"/>
              </w:rPr>
            </w:pPr>
            <w:r>
              <w:rPr>
                <w:rFonts w:ascii="Times New Roman" w:hint="eastAsia"/>
                <w:sz w:val="20"/>
              </w:rPr>
              <w:t xml:space="preserve"> </w:t>
            </w:r>
            <w:r>
              <w:rPr>
                <w:rFonts w:ascii="Times New Roman"/>
                <w:sz w:val="20"/>
              </w:rPr>
              <w:t>12</w:t>
            </w:r>
          </w:p>
        </w:tc>
      </w:tr>
      <w:tr w:rsidR="008B5C26" w14:paraId="41A7EDEE" w14:textId="77777777">
        <w:trPr>
          <w:trHeight w:val="330"/>
        </w:trPr>
        <w:tc>
          <w:tcPr>
            <w:tcW w:w="4958" w:type="dxa"/>
          </w:tcPr>
          <w:p w14:paraId="0CBF2B20" w14:textId="77777777" w:rsidR="008B5C26" w:rsidRDefault="00376B2E">
            <w:pPr>
              <w:pStyle w:val="TableParagraph"/>
              <w:spacing w:before="29"/>
              <w:ind w:left="4"/>
              <w:rPr>
                <w:sz w:val="21"/>
              </w:rPr>
            </w:pPr>
            <w:r>
              <w:rPr>
                <w:sz w:val="21"/>
              </w:rPr>
              <w:t>其中：绩效支出</w:t>
            </w:r>
          </w:p>
        </w:tc>
        <w:tc>
          <w:tcPr>
            <w:tcW w:w="3721" w:type="dxa"/>
          </w:tcPr>
          <w:p w14:paraId="1CE6145D" w14:textId="77777777" w:rsidR="008B5C26" w:rsidRDefault="008B5C26">
            <w:pPr>
              <w:pStyle w:val="TableParagraph"/>
              <w:rPr>
                <w:rFonts w:ascii="Times New Roman"/>
                <w:sz w:val="20"/>
              </w:rPr>
            </w:pPr>
          </w:p>
        </w:tc>
      </w:tr>
      <w:tr w:rsidR="008B5C26" w14:paraId="08DD67C1" w14:textId="77777777">
        <w:trPr>
          <w:trHeight w:val="330"/>
        </w:trPr>
        <w:tc>
          <w:tcPr>
            <w:tcW w:w="8679" w:type="dxa"/>
            <w:gridSpan w:val="2"/>
          </w:tcPr>
          <w:p w14:paraId="625F9B80" w14:textId="77777777" w:rsidR="008B5C26" w:rsidRDefault="00376B2E">
            <w:pPr>
              <w:pStyle w:val="TableParagraph"/>
              <w:spacing w:before="30"/>
              <w:ind w:left="4"/>
              <w:rPr>
                <w:rFonts w:ascii="黑体" w:eastAsia="黑体"/>
                <w:sz w:val="21"/>
              </w:rPr>
            </w:pPr>
            <w:r>
              <w:rPr>
                <w:rFonts w:ascii="黑体" w:eastAsia="黑体"/>
                <w:sz w:val="21"/>
              </w:rPr>
              <w:t>七、其他事项</w:t>
            </w:r>
          </w:p>
        </w:tc>
      </w:tr>
      <w:tr w:rsidR="008B5C26" w14:paraId="00A7C6DF" w14:textId="77777777">
        <w:trPr>
          <w:trHeight w:val="3612"/>
        </w:trPr>
        <w:tc>
          <w:tcPr>
            <w:tcW w:w="8679" w:type="dxa"/>
            <w:gridSpan w:val="2"/>
          </w:tcPr>
          <w:p w14:paraId="30E1F9F5" w14:textId="77777777" w:rsidR="008B5C26" w:rsidRDefault="00376B2E">
            <w:pPr>
              <w:pStyle w:val="TableParagraph"/>
              <w:numPr>
                <w:ilvl w:val="0"/>
                <w:numId w:val="3"/>
              </w:numPr>
              <w:tabs>
                <w:tab w:val="left" w:pos="636"/>
              </w:tabs>
              <w:spacing w:before="93"/>
              <w:rPr>
                <w:sz w:val="21"/>
              </w:rPr>
            </w:pPr>
            <w:r>
              <w:rPr>
                <w:sz w:val="21"/>
              </w:rPr>
              <w:t>项目负责人应按本任务书签订内容完成项目任务。</w:t>
            </w:r>
          </w:p>
          <w:p w14:paraId="683EF13C" w14:textId="77777777" w:rsidR="008B5C26" w:rsidRDefault="00376B2E">
            <w:pPr>
              <w:pStyle w:val="TableParagraph"/>
              <w:numPr>
                <w:ilvl w:val="0"/>
                <w:numId w:val="3"/>
              </w:numPr>
              <w:tabs>
                <w:tab w:val="left" w:pos="636"/>
              </w:tabs>
              <w:spacing w:before="93"/>
              <w:rPr>
                <w:sz w:val="21"/>
              </w:rPr>
            </w:pPr>
            <w:r>
              <w:rPr>
                <w:sz w:val="21"/>
              </w:rPr>
              <w:t>项目负责人应按任务书规定的开支范围，实行专款专用，不得挪用，并接受项目审计。</w:t>
            </w:r>
          </w:p>
          <w:p w14:paraId="51B984B4" w14:textId="77777777" w:rsidR="008B5C26" w:rsidRDefault="00376B2E">
            <w:pPr>
              <w:pStyle w:val="TableParagraph"/>
              <w:numPr>
                <w:ilvl w:val="0"/>
                <w:numId w:val="3"/>
              </w:numPr>
              <w:tabs>
                <w:tab w:val="left" w:pos="636"/>
              </w:tabs>
              <w:spacing w:before="93"/>
              <w:rPr>
                <w:sz w:val="21"/>
              </w:rPr>
            </w:pPr>
            <w:r>
              <w:rPr>
                <w:sz w:val="21"/>
              </w:rPr>
              <w:t>项目负责人在任务书调整、科技成果登记、知识产权保护、保密等方面的要求，按照国家和省上相关规定执行。</w:t>
            </w:r>
          </w:p>
          <w:p w14:paraId="5524DB89" w14:textId="77777777" w:rsidR="008B5C26" w:rsidRDefault="00376B2E">
            <w:pPr>
              <w:pStyle w:val="TableParagraph"/>
              <w:numPr>
                <w:ilvl w:val="0"/>
                <w:numId w:val="3"/>
              </w:numPr>
              <w:tabs>
                <w:tab w:val="left" w:pos="636"/>
              </w:tabs>
              <w:spacing w:before="93"/>
              <w:rPr>
                <w:sz w:val="21"/>
              </w:rPr>
            </w:pPr>
            <w:r>
              <w:rPr>
                <w:sz w:val="21"/>
              </w:rPr>
              <w:t>项目负责人在实际执行项目期间形成的论文、专著、产品和技术等成果，在刊载、转移转化、宣传推广时应标注</w:t>
            </w:r>
            <w:r>
              <w:rPr>
                <w:sz w:val="21"/>
              </w:rPr>
              <w:t>“</w:t>
            </w:r>
            <w:r>
              <w:rPr>
                <w:sz w:val="21"/>
              </w:rPr>
              <w:t>甘肃省教育厅：项目类别及编号</w:t>
            </w:r>
            <w:r>
              <w:rPr>
                <w:sz w:val="21"/>
              </w:rPr>
              <w:t>”</w:t>
            </w:r>
            <w:r>
              <w:rPr>
                <w:sz w:val="21"/>
              </w:rPr>
              <w:t>，如</w:t>
            </w:r>
            <w:r>
              <w:rPr>
                <w:sz w:val="21"/>
              </w:rPr>
              <w:t>“</w:t>
            </w:r>
            <w:r>
              <w:rPr>
                <w:sz w:val="21"/>
              </w:rPr>
              <w:t>甘肃省教育厅：产业支撑计划项目</w:t>
            </w:r>
            <w:r>
              <w:rPr>
                <w:sz w:val="21"/>
              </w:rPr>
              <w:t xml:space="preserve"> 202</w:t>
            </w:r>
            <w:r>
              <w:rPr>
                <w:rFonts w:hint="eastAsia"/>
                <w:sz w:val="21"/>
              </w:rPr>
              <w:t>5</w:t>
            </w:r>
            <w:r>
              <w:rPr>
                <w:sz w:val="21"/>
              </w:rPr>
              <w:t>CYZC-0</w:t>
            </w:r>
            <w:r>
              <w:rPr>
                <w:rFonts w:hint="eastAsia"/>
                <w:sz w:val="21"/>
              </w:rPr>
              <w:t>0</w:t>
            </w:r>
            <w:r>
              <w:rPr>
                <w:sz w:val="21"/>
              </w:rPr>
              <w:t>1”</w:t>
            </w:r>
            <w:r>
              <w:rPr>
                <w:rFonts w:hint="eastAsia"/>
                <w:b/>
                <w:bCs/>
                <w:sz w:val="21"/>
              </w:rPr>
              <w:t>，未标注的不认定为结题考核成果</w:t>
            </w:r>
            <w:r>
              <w:rPr>
                <w:sz w:val="21"/>
              </w:rPr>
              <w:t>。</w:t>
            </w:r>
          </w:p>
          <w:p w14:paraId="0206F110" w14:textId="77777777" w:rsidR="008B5C26" w:rsidRDefault="00376B2E">
            <w:pPr>
              <w:pStyle w:val="TableParagraph"/>
              <w:numPr>
                <w:ilvl w:val="0"/>
                <w:numId w:val="3"/>
              </w:numPr>
              <w:tabs>
                <w:tab w:val="left" w:pos="636"/>
              </w:tabs>
              <w:spacing w:before="93"/>
              <w:rPr>
                <w:sz w:val="21"/>
              </w:rPr>
            </w:pPr>
            <w:r>
              <w:rPr>
                <w:sz w:val="21"/>
              </w:rPr>
              <w:t>项目承担单位要加强对项目的组织管理和监督实施，保证项目进度、质量、绩效和经费合理合规合法使用。</w:t>
            </w:r>
          </w:p>
          <w:p w14:paraId="5F5AA191" w14:textId="77777777" w:rsidR="008B5C26" w:rsidRDefault="00376B2E">
            <w:pPr>
              <w:pStyle w:val="TableParagraph"/>
              <w:numPr>
                <w:ilvl w:val="0"/>
                <w:numId w:val="3"/>
              </w:numPr>
              <w:tabs>
                <w:tab w:val="left" w:pos="636"/>
              </w:tabs>
              <w:spacing w:before="93"/>
              <w:rPr>
                <w:sz w:val="21"/>
              </w:rPr>
            </w:pPr>
            <w:r>
              <w:rPr>
                <w:sz w:val="21"/>
              </w:rPr>
              <w:t>省教育厅采取适当方式对学校整体项目进行绩效抽查评价，抽查评价结果作为经费调整</w:t>
            </w:r>
          </w:p>
          <w:p w14:paraId="32F51EB5" w14:textId="77777777" w:rsidR="008B5C26" w:rsidRDefault="00376B2E">
            <w:pPr>
              <w:pStyle w:val="TableParagraph"/>
              <w:tabs>
                <w:tab w:val="left" w:pos="636"/>
              </w:tabs>
              <w:spacing w:before="93"/>
              <w:ind w:left="635"/>
              <w:rPr>
                <w:sz w:val="21"/>
              </w:rPr>
            </w:pPr>
            <w:r>
              <w:rPr>
                <w:sz w:val="21"/>
              </w:rPr>
              <w:t>重要依据。</w:t>
            </w:r>
          </w:p>
        </w:tc>
      </w:tr>
    </w:tbl>
    <w:p w14:paraId="3F850692" w14:textId="77777777" w:rsidR="008B5C26" w:rsidRDefault="008B5C26">
      <w:pPr>
        <w:pStyle w:val="a3"/>
        <w:rPr>
          <w:sz w:val="20"/>
        </w:rPr>
      </w:pPr>
    </w:p>
    <w:p w14:paraId="6D59D34C" w14:textId="77777777" w:rsidR="008B5C26" w:rsidRDefault="008B5C26">
      <w:pPr>
        <w:pStyle w:val="a3"/>
        <w:spacing w:before="9"/>
        <w:rPr>
          <w:sz w:val="23"/>
        </w:rPr>
      </w:pPr>
    </w:p>
    <w:p w14:paraId="2A0C021F" w14:textId="77777777" w:rsidR="008B5C26" w:rsidRDefault="008B5C26">
      <w:pPr>
        <w:pStyle w:val="a3"/>
        <w:spacing w:before="9"/>
        <w:rPr>
          <w:sz w:val="23"/>
        </w:rPr>
      </w:pPr>
    </w:p>
    <w:p w14:paraId="29BA2E50" w14:textId="77777777" w:rsidR="008B5C26" w:rsidRDefault="008B5C26">
      <w:pPr>
        <w:pStyle w:val="a3"/>
        <w:spacing w:before="9"/>
        <w:rPr>
          <w:sz w:val="23"/>
        </w:rPr>
      </w:pPr>
    </w:p>
    <w:p w14:paraId="668F7EBD" w14:textId="77777777" w:rsidR="008B5C26" w:rsidRDefault="008B5C26">
      <w:pPr>
        <w:pStyle w:val="a3"/>
        <w:spacing w:before="9"/>
        <w:rPr>
          <w:sz w:val="23"/>
        </w:rPr>
      </w:pPr>
    </w:p>
    <w:p w14:paraId="29FE0409" w14:textId="77777777" w:rsidR="008B5C26" w:rsidRDefault="008B5C26">
      <w:pPr>
        <w:pStyle w:val="a3"/>
        <w:spacing w:before="9"/>
        <w:rPr>
          <w:sz w:val="23"/>
        </w:rPr>
      </w:pPr>
    </w:p>
    <w:p w14:paraId="10ED8BEA" w14:textId="0D1B2A13" w:rsidR="008B5C26" w:rsidRDefault="00376B2E">
      <w:pPr>
        <w:tabs>
          <w:tab w:val="left" w:pos="5699"/>
        </w:tabs>
        <w:spacing w:before="66"/>
        <w:ind w:left="300"/>
        <w:rPr>
          <w:sz w:val="24"/>
        </w:rPr>
      </w:pPr>
      <w:r>
        <w:rPr>
          <w:sz w:val="24"/>
        </w:rPr>
        <w:t>项目承担单位负责人（签字）：</w:t>
      </w:r>
      <w:r w:rsidR="00C56777">
        <w:rPr>
          <w:rFonts w:hint="eastAsia"/>
          <w:sz w:val="24"/>
        </w:rPr>
        <w:t xml:space="preserve"> </w:t>
      </w:r>
      <w:r w:rsidR="00C56777">
        <w:rPr>
          <w:sz w:val="24"/>
        </w:rPr>
        <w:t xml:space="preserve">            </w:t>
      </w:r>
      <w:r>
        <w:rPr>
          <w:sz w:val="24"/>
        </w:rPr>
        <w:t>项目负责人（签字）：</w:t>
      </w:r>
    </w:p>
    <w:p w14:paraId="041D3DCB" w14:textId="77777777" w:rsidR="008B5C26" w:rsidRDefault="008B5C26">
      <w:pPr>
        <w:pStyle w:val="a3"/>
        <w:rPr>
          <w:sz w:val="24"/>
        </w:rPr>
      </w:pPr>
    </w:p>
    <w:p w14:paraId="70D8478B" w14:textId="77777777" w:rsidR="008B5C26" w:rsidRDefault="008B5C26">
      <w:pPr>
        <w:pStyle w:val="a3"/>
        <w:spacing w:before="11"/>
        <w:rPr>
          <w:sz w:val="24"/>
        </w:rPr>
      </w:pPr>
    </w:p>
    <w:p w14:paraId="343DA58B" w14:textId="5B6989D6" w:rsidR="008B5C26" w:rsidRDefault="00376B2E">
      <w:pPr>
        <w:ind w:left="300"/>
        <w:rPr>
          <w:sz w:val="24"/>
        </w:rPr>
      </w:pPr>
      <w:r>
        <w:rPr>
          <w:sz w:val="24"/>
        </w:rPr>
        <w:t>项目承担单位（公章）：</w:t>
      </w:r>
      <w:r w:rsidR="00C56777">
        <w:rPr>
          <w:rFonts w:hint="eastAsia"/>
          <w:sz w:val="24"/>
        </w:rPr>
        <w:t xml:space="preserve"> </w:t>
      </w:r>
      <w:r w:rsidR="00C56777">
        <w:rPr>
          <w:sz w:val="24"/>
        </w:rPr>
        <w:t xml:space="preserve">  </w:t>
      </w:r>
    </w:p>
    <w:p w14:paraId="10237BF2" w14:textId="3C58F6E7" w:rsidR="008B5C26" w:rsidRDefault="00376B2E" w:rsidP="00C56777">
      <w:pPr>
        <w:tabs>
          <w:tab w:val="left" w:pos="1499"/>
          <w:tab w:val="left" w:pos="5580"/>
          <w:tab w:val="left" w:pos="6299"/>
          <w:tab w:val="left" w:pos="6779"/>
        </w:tabs>
        <w:spacing w:before="159"/>
        <w:ind w:left="1020"/>
        <w:rPr>
          <w:sz w:val="19"/>
        </w:rPr>
      </w:pPr>
      <w:r>
        <w:rPr>
          <w:sz w:val="24"/>
        </w:rPr>
        <w:t>年</w:t>
      </w:r>
      <w:r>
        <w:rPr>
          <w:sz w:val="24"/>
        </w:rPr>
        <w:tab/>
      </w:r>
      <w:r>
        <w:rPr>
          <w:sz w:val="24"/>
        </w:rPr>
        <w:t>月</w:t>
      </w:r>
      <w:r w:rsidR="00C56777">
        <w:rPr>
          <w:rFonts w:hint="eastAsia"/>
          <w:sz w:val="24"/>
        </w:rPr>
        <w:t xml:space="preserve"> </w:t>
      </w:r>
      <w:r w:rsidR="00C56777">
        <w:rPr>
          <w:sz w:val="24"/>
        </w:rPr>
        <w:t xml:space="preserve">  </w:t>
      </w:r>
      <w:r w:rsidR="00C56777">
        <w:rPr>
          <w:rFonts w:hint="eastAsia"/>
          <w:sz w:val="24"/>
        </w:rPr>
        <w:t>日</w:t>
      </w:r>
      <w:r>
        <w:rPr>
          <w:sz w:val="24"/>
        </w:rPr>
        <w:tab/>
      </w:r>
      <w:r w:rsidR="00C56777">
        <w:rPr>
          <w:sz w:val="24"/>
        </w:rPr>
        <w:t>2024</w:t>
      </w:r>
      <w:r>
        <w:rPr>
          <w:sz w:val="24"/>
        </w:rPr>
        <w:t>年</w:t>
      </w:r>
      <w:r w:rsidR="00C56777">
        <w:rPr>
          <w:sz w:val="24"/>
        </w:rPr>
        <w:t>12</w:t>
      </w:r>
      <w:r>
        <w:rPr>
          <w:sz w:val="24"/>
        </w:rPr>
        <w:t>月</w:t>
      </w:r>
      <w:r w:rsidR="00C56777">
        <w:rPr>
          <w:rFonts w:hint="eastAsia"/>
          <w:sz w:val="24"/>
        </w:rPr>
        <w:t>2</w:t>
      </w:r>
      <w:r w:rsidR="00C56777">
        <w:rPr>
          <w:sz w:val="24"/>
        </w:rPr>
        <w:t>8</w:t>
      </w:r>
      <w:r>
        <w:rPr>
          <w:sz w:val="24"/>
        </w:rPr>
        <w:t>日</w:t>
      </w:r>
    </w:p>
    <w:p w14:paraId="3A7C84F1" w14:textId="58BE5D43" w:rsidR="00A8156D" w:rsidRDefault="00C56777" w:rsidP="00C56777">
      <w:pPr>
        <w:wordWrap w:val="0"/>
        <w:spacing w:before="61"/>
        <w:ind w:right="298"/>
        <w:jc w:val="right"/>
        <w:rPr>
          <w:sz w:val="28"/>
        </w:rPr>
      </w:pPr>
      <w:r>
        <w:rPr>
          <w:rFonts w:hint="eastAsia"/>
          <w:sz w:val="28"/>
        </w:rPr>
        <w:t xml:space="preserve"> </w:t>
      </w:r>
    </w:p>
    <w:p w14:paraId="13D30381" w14:textId="77777777" w:rsidR="00A8156D" w:rsidRDefault="00A8156D">
      <w:pPr>
        <w:spacing w:before="61"/>
        <w:ind w:right="298"/>
        <w:jc w:val="right"/>
        <w:rPr>
          <w:sz w:val="28"/>
        </w:rPr>
      </w:pPr>
    </w:p>
    <w:p w14:paraId="51B97145" w14:textId="77777777" w:rsidR="00A8156D" w:rsidRDefault="00A8156D">
      <w:pPr>
        <w:spacing w:before="61"/>
        <w:ind w:right="298"/>
        <w:jc w:val="right"/>
        <w:rPr>
          <w:sz w:val="28"/>
        </w:rPr>
      </w:pPr>
    </w:p>
    <w:p w14:paraId="493DD6DD" w14:textId="77777777" w:rsidR="00A8156D" w:rsidRDefault="00A8156D">
      <w:pPr>
        <w:spacing w:before="61"/>
        <w:ind w:right="298"/>
        <w:jc w:val="right"/>
        <w:rPr>
          <w:sz w:val="28"/>
        </w:rPr>
      </w:pPr>
    </w:p>
    <w:p w14:paraId="1E53CFFE" w14:textId="77777777" w:rsidR="00A8156D" w:rsidRDefault="00A8156D">
      <w:pPr>
        <w:spacing w:before="61"/>
        <w:ind w:right="298"/>
        <w:jc w:val="right"/>
        <w:rPr>
          <w:sz w:val="28"/>
        </w:rPr>
      </w:pPr>
    </w:p>
    <w:p w14:paraId="272FA9C9" w14:textId="77777777" w:rsidR="00A8156D" w:rsidRDefault="00A8156D">
      <w:pPr>
        <w:spacing w:before="61"/>
        <w:ind w:right="298"/>
        <w:jc w:val="right"/>
        <w:rPr>
          <w:sz w:val="28"/>
        </w:rPr>
      </w:pPr>
    </w:p>
    <w:p w14:paraId="3C569F6C" w14:textId="46C99483" w:rsidR="008B5C26" w:rsidRDefault="008B5C26">
      <w:pPr>
        <w:spacing w:before="61"/>
        <w:ind w:right="298"/>
        <w:jc w:val="right"/>
        <w:rPr>
          <w:sz w:val="28"/>
        </w:rPr>
      </w:pPr>
    </w:p>
    <w:p w14:paraId="3E534DD1" w14:textId="77777777" w:rsidR="00421C17" w:rsidRDefault="00421C17">
      <w:pPr>
        <w:spacing w:before="61"/>
        <w:ind w:right="298"/>
        <w:jc w:val="right"/>
        <w:rPr>
          <w:sz w:val="28"/>
        </w:rPr>
      </w:pPr>
    </w:p>
    <w:sectPr w:rsidR="00421C17">
      <w:pgSz w:w="11910" w:h="16840"/>
      <w:pgMar w:top="1420" w:right="1500" w:bottom="280" w:left="1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79AB2" w14:textId="77777777" w:rsidR="00376B2E" w:rsidRDefault="00376B2E" w:rsidP="0025631D">
      <w:r>
        <w:separator/>
      </w:r>
    </w:p>
  </w:endnote>
  <w:endnote w:type="continuationSeparator" w:id="0">
    <w:p w14:paraId="63C103F7" w14:textId="77777777" w:rsidR="00376B2E" w:rsidRDefault="00376B2E" w:rsidP="00256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20002A87" w:usb1="00000000" w:usb2="00000001" w:usb3="00000000" w:csb0="000001FF" w:csb1="00000000"/>
  </w:font>
  <w:font w:name="方正小标宋简体">
    <w:altName w:val="方正舒体"/>
    <w:charset w:val="86"/>
    <w:family w:val="script"/>
    <w:pitch w:val="default"/>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Microsoft JhengHei">
    <w:panose1 w:val="020B0604030504040204"/>
    <w:charset w:val="88"/>
    <w:family w:val="swiss"/>
    <w:pitch w:val="variable"/>
    <w:sig w:usb0="00000083" w:usb1="08080000" w:usb2="00000016" w:usb3="00000000" w:csb0="00100009"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2A7FD" w14:textId="77777777" w:rsidR="00376B2E" w:rsidRDefault="00376B2E" w:rsidP="0025631D">
      <w:r>
        <w:separator/>
      </w:r>
    </w:p>
  </w:footnote>
  <w:footnote w:type="continuationSeparator" w:id="0">
    <w:p w14:paraId="1A549173" w14:textId="77777777" w:rsidR="00376B2E" w:rsidRDefault="00376B2E" w:rsidP="00256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decimal"/>
      <w:lvlText w:val="%1."/>
      <w:lvlJc w:val="left"/>
      <w:pPr>
        <w:ind w:left="215" w:hanging="212"/>
      </w:pPr>
      <w:rPr>
        <w:rFonts w:ascii="宋体" w:eastAsia="宋体" w:hAnsi="宋体" w:cs="宋体" w:hint="default"/>
        <w:b w:val="0"/>
        <w:bCs w:val="0"/>
        <w:i w:val="0"/>
        <w:iCs w:val="0"/>
        <w:spacing w:val="1"/>
        <w:w w:val="99"/>
        <w:sz w:val="19"/>
        <w:szCs w:val="19"/>
        <w:lang w:val="en-US" w:eastAsia="zh-CN" w:bidi="ar-SA"/>
      </w:rPr>
    </w:lvl>
    <w:lvl w:ilvl="1">
      <w:numFmt w:val="bullet"/>
      <w:lvlText w:val="•"/>
      <w:lvlJc w:val="left"/>
      <w:pPr>
        <w:ind w:left="1064" w:hanging="212"/>
      </w:pPr>
      <w:rPr>
        <w:rFonts w:hint="default"/>
        <w:lang w:val="en-US" w:eastAsia="zh-CN" w:bidi="ar-SA"/>
      </w:rPr>
    </w:lvl>
    <w:lvl w:ilvl="2">
      <w:numFmt w:val="bullet"/>
      <w:lvlText w:val="•"/>
      <w:lvlJc w:val="left"/>
      <w:pPr>
        <w:ind w:left="1909" w:hanging="212"/>
      </w:pPr>
      <w:rPr>
        <w:rFonts w:hint="default"/>
        <w:lang w:val="en-US" w:eastAsia="zh-CN" w:bidi="ar-SA"/>
      </w:rPr>
    </w:lvl>
    <w:lvl w:ilvl="3">
      <w:numFmt w:val="bullet"/>
      <w:lvlText w:val="•"/>
      <w:lvlJc w:val="left"/>
      <w:pPr>
        <w:ind w:left="2754" w:hanging="212"/>
      </w:pPr>
      <w:rPr>
        <w:rFonts w:hint="default"/>
        <w:lang w:val="en-US" w:eastAsia="zh-CN" w:bidi="ar-SA"/>
      </w:rPr>
    </w:lvl>
    <w:lvl w:ilvl="4">
      <w:numFmt w:val="bullet"/>
      <w:lvlText w:val="•"/>
      <w:lvlJc w:val="left"/>
      <w:pPr>
        <w:ind w:left="3599" w:hanging="212"/>
      </w:pPr>
      <w:rPr>
        <w:rFonts w:hint="default"/>
        <w:lang w:val="en-US" w:eastAsia="zh-CN" w:bidi="ar-SA"/>
      </w:rPr>
    </w:lvl>
    <w:lvl w:ilvl="5">
      <w:numFmt w:val="bullet"/>
      <w:lvlText w:val="•"/>
      <w:lvlJc w:val="left"/>
      <w:pPr>
        <w:ind w:left="4444" w:hanging="212"/>
      </w:pPr>
      <w:rPr>
        <w:rFonts w:hint="default"/>
        <w:lang w:val="en-US" w:eastAsia="zh-CN" w:bidi="ar-SA"/>
      </w:rPr>
    </w:lvl>
    <w:lvl w:ilvl="6">
      <w:numFmt w:val="bullet"/>
      <w:lvlText w:val="•"/>
      <w:lvlJc w:val="left"/>
      <w:pPr>
        <w:ind w:left="5289" w:hanging="212"/>
      </w:pPr>
      <w:rPr>
        <w:rFonts w:hint="default"/>
        <w:lang w:val="en-US" w:eastAsia="zh-CN" w:bidi="ar-SA"/>
      </w:rPr>
    </w:lvl>
    <w:lvl w:ilvl="7">
      <w:numFmt w:val="bullet"/>
      <w:lvlText w:val="•"/>
      <w:lvlJc w:val="left"/>
      <w:pPr>
        <w:ind w:left="6134" w:hanging="212"/>
      </w:pPr>
      <w:rPr>
        <w:rFonts w:hint="default"/>
        <w:lang w:val="en-US" w:eastAsia="zh-CN" w:bidi="ar-SA"/>
      </w:rPr>
    </w:lvl>
    <w:lvl w:ilvl="8">
      <w:numFmt w:val="bullet"/>
      <w:lvlText w:val="•"/>
      <w:lvlJc w:val="left"/>
      <w:pPr>
        <w:ind w:left="6979" w:hanging="212"/>
      </w:pPr>
      <w:rPr>
        <w:rFonts w:hint="default"/>
        <w:lang w:val="en-US" w:eastAsia="zh-CN" w:bidi="ar-SA"/>
      </w:rPr>
    </w:lvl>
  </w:abstractNum>
  <w:abstractNum w:abstractNumId="1" w15:restartNumberingAfterBreak="0">
    <w:nsid w:val="0053208E"/>
    <w:multiLevelType w:val="multilevel"/>
    <w:tmpl w:val="0053208E"/>
    <w:lvl w:ilvl="0">
      <w:start w:val="1"/>
      <w:numFmt w:val="decimal"/>
      <w:lvlText w:val="%1."/>
      <w:lvlJc w:val="left"/>
      <w:pPr>
        <w:ind w:left="300" w:hanging="322"/>
      </w:pPr>
      <w:rPr>
        <w:rFonts w:ascii="宋体" w:eastAsia="宋体" w:hAnsi="宋体" w:cs="宋体" w:hint="default"/>
        <w:b w:val="0"/>
        <w:bCs w:val="0"/>
        <w:i w:val="0"/>
        <w:iCs w:val="0"/>
        <w:spacing w:val="-2"/>
        <w:w w:val="99"/>
        <w:sz w:val="30"/>
        <w:szCs w:val="30"/>
        <w:lang w:val="en-US" w:eastAsia="zh-CN" w:bidi="ar-SA"/>
      </w:rPr>
    </w:lvl>
    <w:lvl w:ilvl="1">
      <w:numFmt w:val="bullet"/>
      <w:lvlText w:val="•"/>
      <w:lvlJc w:val="left"/>
      <w:pPr>
        <w:ind w:left="1160" w:hanging="322"/>
      </w:pPr>
      <w:rPr>
        <w:rFonts w:hint="default"/>
        <w:lang w:val="en-US" w:eastAsia="zh-CN" w:bidi="ar-SA"/>
      </w:rPr>
    </w:lvl>
    <w:lvl w:ilvl="2">
      <w:numFmt w:val="bullet"/>
      <w:lvlText w:val="•"/>
      <w:lvlJc w:val="left"/>
      <w:pPr>
        <w:ind w:left="2021" w:hanging="322"/>
      </w:pPr>
      <w:rPr>
        <w:rFonts w:hint="default"/>
        <w:lang w:val="en-US" w:eastAsia="zh-CN" w:bidi="ar-SA"/>
      </w:rPr>
    </w:lvl>
    <w:lvl w:ilvl="3">
      <w:numFmt w:val="bullet"/>
      <w:lvlText w:val="•"/>
      <w:lvlJc w:val="left"/>
      <w:pPr>
        <w:ind w:left="2881" w:hanging="322"/>
      </w:pPr>
      <w:rPr>
        <w:rFonts w:hint="default"/>
        <w:lang w:val="en-US" w:eastAsia="zh-CN" w:bidi="ar-SA"/>
      </w:rPr>
    </w:lvl>
    <w:lvl w:ilvl="4">
      <w:numFmt w:val="bullet"/>
      <w:lvlText w:val="•"/>
      <w:lvlJc w:val="left"/>
      <w:pPr>
        <w:ind w:left="3742" w:hanging="322"/>
      </w:pPr>
      <w:rPr>
        <w:rFonts w:hint="default"/>
        <w:lang w:val="en-US" w:eastAsia="zh-CN" w:bidi="ar-SA"/>
      </w:rPr>
    </w:lvl>
    <w:lvl w:ilvl="5">
      <w:numFmt w:val="bullet"/>
      <w:lvlText w:val="•"/>
      <w:lvlJc w:val="left"/>
      <w:pPr>
        <w:ind w:left="4603" w:hanging="322"/>
      </w:pPr>
      <w:rPr>
        <w:rFonts w:hint="default"/>
        <w:lang w:val="en-US" w:eastAsia="zh-CN" w:bidi="ar-SA"/>
      </w:rPr>
    </w:lvl>
    <w:lvl w:ilvl="6">
      <w:numFmt w:val="bullet"/>
      <w:lvlText w:val="•"/>
      <w:lvlJc w:val="left"/>
      <w:pPr>
        <w:ind w:left="5463" w:hanging="322"/>
      </w:pPr>
      <w:rPr>
        <w:rFonts w:hint="default"/>
        <w:lang w:val="en-US" w:eastAsia="zh-CN" w:bidi="ar-SA"/>
      </w:rPr>
    </w:lvl>
    <w:lvl w:ilvl="7">
      <w:numFmt w:val="bullet"/>
      <w:lvlText w:val="•"/>
      <w:lvlJc w:val="left"/>
      <w:pPr>
        <w:ind w:left="6324" w:hanging="322"/>
      </w:pPr>
      <w:rPr>
        <w:rFonts w:hint="default"/>
        <w:lang w:val="en-US" w:eastAsia="zh-CN" w:bidi="ar-SA"/>
      </w:rPr>
    </w:lvl>
    <w:lvl w:ilvl="8">
      <w:numFmt w:val="bullet"/>
      <w:lvlText w:val="•"/>
      <w:lvlJc w:val="left"/>
      <w:pPr>
        <w:ind w:left="7184" w:hanging="322"/>
      </w:pPr>
      <w:rPr>
        <w:rFonts w:hint="default"/>
        <w:lang w:val="en-US" w:eastAsia="zh-CN" w:bidi="ar-SA"/>
      </w:rPr>
    </w:lvl>
  </w:abstractNum>
  <w:abstractNum w:abstractNumId="2" w15:restartNumberingAfterBreak="0">
    <w:nsid w:val="27F47708"/>
    <w:multiLevelType w:val="multilevel"/>
    <w:tmpl w:val="903CDAA8"/>
    <w:lvl w:ilvl="0">
      <w:start w:val="1"/>
      <w:numFmt w:val="bullet"/>
      <w:lvlText w:val=""/>
      <w:lvlJc w:val="left"/>
      <w:pPr>
        <w:ind w:left="910" w:hanging="440"/>
      </w:pPr>
      <w:rPr>
        <w:rFonts w:ascii="Wingdings" w:hAnsi="Wingdings" w:hint="default"/>
      </w:rPr>
    </w:lvl>
    <w:lvl w:ilvl="1">
      <w:start w:val="1"/>
      <w:numFmt w:val="bullet"/>
      <w:lvlText w:val=""/>
      <w:lvlJc w:val="left"/>
      <w:pPr>
        <w:ind w:left="1350" w:hanging="440"/>
      </w:pPr>
      <w:rPr>
        <w:rFonts w:ascii="Wingdings" w:hAnsi="Wingdings" w:hint="default"/>
      </w:rPr>
    </w:lvl>
    <w:lvl w:ilvl="2">
      <w:start w:val="1"/>
      <w:numFmt w:val="bullet"/>
      <w:lvlText w:val=""/>
      <w:lvlJc w:val="left"/>
      <w:pPr>
        <w:ind w:left="1790" w:hanging="440"/>
      </w:pPr>
      <w:rPr>
        <w:rFonts w:ascii="Wingdings" w:hAnsi="Wingdings" w:hint="default"/>
      </w:rPr>
    </w:lvl>
    <w:lvl w:ilvl="3">
      <w:start w:val="1"/>
      <w:numFmt w:val="bullet"/>
      <w:lvlText w:val=""/>
      <w:lvlJc w:val="left"/>
      <w:pPr>
        <w:ind w:left="2230" w:hanging="440"/>
      </w:pPr>
      <w:rPr>
        <w:rFonts w:ascii="Wingdings" w:hAnsi="Wingdings" w:hint="default"/>
      </w:rPr>
    </w:lvl>
    <w:lvl w:ilvl="4">
      <w:start w:val="1"/>
      <w:numFmt w:val="bullet"/>
      <w:lvlText w:val=""/>
      <w:lvlJc w:val="left"/>
      <w:pPr>
        <w:ind w:left="2670" w:hanging="440"/>
      </w:pPr>
      <w:rPr>
        <w:rFonts w:ascii="Wingdings" w:hAnsi="Wingdings" w:hint="default"/>
      </w:rPr>
    </w:lvl>
    <w:lvl w:ilvl="5">
      <w:start w:val="1"/>
      <w:numFmt w:val="bullet"/>
      <w:lvlText w:val=""/>
      <w:lvlJc w:val="left"/>
      <w:pPr>
        <w:ind w:left="3110" w:hanging="440"/>
      </w:pPr>
      <w:rPr>
        <w:rFonts w:ascii="Wingdings" w:hAnsi="Wingdings" w:hint="default"/>
      </w:rPr>
    </w:lvl>
    <w:lvl w:ilvl="6">
      <w:start w:val="1"/>
      <w:numFmt w:val="bullet"/>
      <w:lvlText w:val=""/>
      <w:lvlJc w:val="left"/>
      <w:pPr>
        <w:ind w:left="3550" w:hanging="440"/>
      </w:pPr>
      <w:rPr>
        <w:rFonts w:ascii="Wingdings" w:hAnsi="Wingdings" w:hint="default"/>
      </w:rPr>
    </w:lvl>
    <w:lvl w:ilvl="7">
      <w:start w:val="1"/>
      <w:numFmt w:val="bullet"/>
      <w:lvlText w:val=""/>
      <w:lvlJc w:val="left"/>
      <w:pPr>
        <w:ind w:left="3990" w:hanging="440"/>
      </w:pPr>
      <w:rPr>
        <w:rFonts w:ascii="Wingdings" w:hAnsi="Wingdings" w:hint="default"/>
      </w:rPr>
    </w:lvl>
    <w:lvl w:ilvl="8">
      <w:start w:val="1"/>
      <w:numFmt w:val="bullet"/>
      <w:lvlText w:val=""/>
      <w:lvlJc w:val="left"/>
      <w:pPr>
        <w:ind w:left="4430" w:hanging="440"/>
      </w:pPr>
      <w:rPr>
        <w:rFonts w:ascii="Wingdings" w:hAnsi="Wingdings" w:hint="default"/>
      </w:rPr>
    </w:lvl>
  </w:abstractNum>
  <w:abstractNum w:abstractNumId="3" w15:restartNumberingAfterBreak="0">
    <w:nsid w:val="59ADCABA"/>
    <w:multiLevelType w:val="multilevel"/>
    <w:tmpl w:val="59ADCABA"/>
    <w:lvl w:ilvl="0">
      <w:start w:val="1"/>
      <w:numFmt w:val="decimal"/>
      <w:lvlText w:val="%1."/>
      <w:lvlJc w:val="left"/>
      <w:pPr>
        <w:ind w:left="635" w:hanging="212"/>
      </w:pPr>
      <w:rPr>
        <w:rFonts w:ascii="宋体" w:eastAsia="宋体" w:hAnsi="宋体" w:cs="宋体" w:hint="default"/>
        <w:b w:val="0"/>
        <w:bCs w:val="0"/>
        <w:i w:val="0"/>
        <w:iCs w:val="0"/>
        <w:spacing w:val="1"/>
        <w:w w:val="99"/>
        <w:sz w:val="19"/>
        <w:szCs w:val="19"/>
        <w:lang w:val="en-US" w:eastAsia="zh-CN" w:bidi="ar-SA"/>
      </w:rPr>
    </w:lvl>
    <w:lvl w:ilvl="1">
      <w:numFmt w:val="bullet"/>
      <w:lvlText w:val="•"/>
      <w:lvlJc w:val="left"/>
      <w:pPr>
        <w:ind w:left="1442" w:hanging="212"/>
      </w:pPr>
      <w:rPr>
        <w:rFonts w:hint="default"/>
        <w:lang w:val="en-US" w:eastAsia="zh-CN" w:bidi="ar-SA"/>
      </w:rPr>
    </w:lvl>
    <w:lvl w:ilvl="2">
      <w:numFmt w:val="bullet"/>
      <w:lvlText w:val="•"/>
      <w:lvlJc w:val="left"/>
      <w:pPr>
        <w:ind w:left="2245" w:hanging="212"/>
      </w:pPr>
      <w:rPr>
        <w:rFonts w:hint="default"/>
        <w:lang w:val="en-US" w:eastAsia="zh-CN" w:bidi="ar-SA"/>
      </w:rPr>
    </w:lvl>
    <w:lvl w:ilvl="3">
      <w:numFmt w:val="bullet"/>
      <w:lvlText w:val="•"/>
      <w:lvlJc w:val="left"/>
      <w:pPr>
        <w:ind w:left="3048" w:hanging="212"/>
      </w:pPr>
      <w:rPr>
        <w:rFonts w:hint="default"/>
        <w:lang w:val="en-US" w:eastAsia="zh-CN" w:bidi="ar-SA"/>
      </w:rPr>
    </w:lvl>
    <w:lvl w:ilvl="4">
      <w:numFmt w:val="bullet"/>
      <w:lvlText w:val="•"/>
      <w:lvlJc w:val="left"/>
      <w:pPr>
        <w:ind w:left="3851" w:hanging="212"/>
      </w:pPr>
      <w:rPr>
        <w:rFonts w:hint="default"/>
        <w:lang w:val="en-US" w:eastAsia="zh-CN" w:bidi="ar-SA"/>
      </w:rPr>
    </w:lvl>
    <w:lvl w:ilvl="5">
      <w:numFmt w:val="bullet"/>
      <w:lvlText w:val="•"/>
      <w:lvlJc w:val="left"/>
      <w:pPr>
        <w:ind w:left="4654" w:hanging="212"/>
      </w:pPr>
      <w:rPr>
        <w:rFonts w:hint="default"/>
        <w:lang w:val="en-US" w:eastAsia="zh-CN" w:bidi="ar-SA"/>
      </w:rPr>
    </w:lvl>
    <w:lvl w:ilvl="6">
      <w:numFmt w:val="bullet"/>
      <w:lvlText w:val="•"/>
      <w:lvlJc w:val="left"/>
      <w:pPr>
        <w:ind w:left="5457" w:hanging="212"/>
      </w:pPr>
      <w:rPr>
        <w:rFonts w:hint="default"/>
        <w:lang w:val="en-US" w:eastAsia="zh-CN" w:bidi="ar-SA"/>
      </w:rPr>
    </w:lvl>
    <w:lvl w:ilvl="7">
      <w:numFmt w:val="bullet"/>
      <w:lvlText w:val="•"/>
      <w:lvlJc w:val="left"/>
      <w:pPr>
        <w:ind w:left="6260" w:hanging="212"/>
      </w:pPr>
      <w:rPr>
        <w:rFonts w:hint="default"/>
        <w:lang w:val="en-US" w:eastAsia="zh-CN" w:bidi="ar-SA"/>
      </w:rPr>
    </w:lvl>
    <w:lvl w:ilvl="8">
      <w:numFmt w:val="bullet"/>
      <w:lvlText w:val="•"/>
      <w:lvlJc w:val="left"/>
      <w:pPr>
        <w:ind w:left="7063" w:hanging="212"/>
      </w:pPr>
      <w:rPr>
        <w:rFonts w:hint="default"/>
        <w:lang w:val="en-US" w:eastAsia="zh-CN" w:bidi="ar-SA"/>
      </w:rPr>
    </w:lvl>
  </w:abstractNum>
  <w:abstractNum w:abstractNumId="4" w15:restartNumberingAfterBreak="0">
    <w:nsid w:val="65007D67"/>
    <w:multiLevelType w:val="hybridMultilevel"/>
    <w:tmpl w:val="39A61C00"/>
    <w:lvl w:ilvl="0" w:tplc="C53AD1B2">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abstractNumId w:val="1"/>
  </w:num>
  <w:num w:numId="2">
    <w:abstractNumId w:val="0"/>
  </w:num>
  <w:num w:numId="3">
    <w:abstractNumId w:val="3"/>
  </w:num>
  <w:num w:numId="4">
    <w:abstractNumId w:val="4"/>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commondata" w:val="eyJoZGlkIjoiY2E1NzRhMDQ0MGQ4YmRmOWFmNzQzYjliNzllZjJhZDAifQ=="/>
  </w:docVars>
  <w:rsids>
    <w:rsidRoot w:val="00091DD9"/>
    <w:rsid w:val="971E5DD6"/>
    <w:rsid w:val="00005710"/>
    <w:rsid w:val="00091DD9"/>
    <w:rsid w:val="000C2363"/>
    <w:rsid w:val="000C58E2"/>
    <w:rsid w:val="00126BC0"/>
    <w:rsid w:val="001B51BF"/>
    <w:rsid w:val="001B662D"/>
    <w:rsid w:val="001C626C"/>
    <w:rsid w:val="001F6F43"/>
    <w:rsid w:val="0025631D"/>
    <w:rsid w:val="00326C66"/>
    <w:rsid w:val="0033192A"/>
    <w:rsid w:val="00376B2E"/>
    <w:rsid w:val="00421C17"/>
    <w:rsid w:val="004C2B4E"/>
    <w:rsid w:val="004E0741"/>
    <w:rsid w:val="004F5ACF"/>
    <w:rsid w:val="004F780F"/>
    <w:rsid w:val="00501AB6"/>
    <w:rsid w:val="0058788F"/>
    <w:rsid w:val="005E11B3"/>
    <w:rsid w:val="00622A05"/>
    <w:rsid w:val="00690B0B"/>
    <w:rsid w:val="006A63F0"/>
    <w:rsid w:val="007425E5"/>
    <w:rsid w:val="007832DF"/>
    <w:rsid w:val="007D675E"/>
    <w:rsid w:val="00850C8F"/>
    <w:rsid w:val="00865AC2"/>
    <w:rsid w:val="00886EA1"/>
    <w:rsid w:val="008A7F30"/>
    <w:rsid w:val="008B5C26"/>
    <w:rsid w:val="008D392A"/>
    <w:rsid w:val="008E69F5"/>
    <w:rsid w:val="00917CD1"/>
    <w:rsid w:val="00972347"/>
    <w:rsid w:val="00A73DA8"/>
    <w:rsid w:val="00A8156D"/>
    <w:rsid w:val="00BB3346"/>
    <w:rsid w:val="00C368A2"/>
    <w:rsid w:val="00C56777"/>
    <w:rsid w:val="00CB3F69"/>
    <w:rsid w:val="00CB5350"/>
    <w:rsid w:val="00CD211D"/>
    <w:rsid w:val="00D10AA9"/>
    <w:rsid w:val="00DE73E3"/>
    <w:rsid w:val="00E6423F"/>
    <w:rsid w:val="00E65F06"/>
    <w:rsid w:val="00ED7C69"/>
    <w:rsid w:val="00F651AF"/>
    <w:rsid w:val="00F87CCF"/>
    <w:rsid w:val="00FD37CC"/>
    <w:rsid w:val="16F23292"/>
    <w:rsid w:val="2E883230"/>
    <w:rsid w:val="3E555E52"/>
    <w:rsid w:val="7796D668"/>
    <w:rsid w:val="7EADF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B1514"/>
  <w15:docId w15:val="{41A76FF4-3C59-4A7C-B397-043056E5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eastAsia="宋体" w:hAnsi="宋体" w:cs="宋体"/>
      <w:sz w:val="22"/>
      <w:szCs w:val="22"/>
    </w:rPr>
  </w:style>
  <w:style w:type="paragraph" w:styleId="1">
    <w:name w:val="heading 1"/>
    <w:basedOn w:val="a"/>
    <w:next w:val="a"/>
    <w:uiPriority w:val="1"/>
    <w:qFormat/>
    <w:pPr>
      <w:ind w:left="167"/>
      <w:outlineLvl w:val="0"/>
    </w:pPr>
    <w:rPr>
      <w:rFonts w:ascii="方正小标宋简体" w:eastAsia="方正小标宋简体" w:hAnsi="方正小标宋简体" w:cs="方正小标宋简体"/>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32"/>
      <w:szCs w:val="32"/>
    </w:rPr>
  </w:style>
  <w:style w:type="paragraph" w:styleId="a4">
    <w:name w:val="footer"/>
    <w:basedOn w:val="a"/>
    <w:link w:val="a5"/>
    <w:qFormat/>
    <w:pPr>
      <w:tabs>
        <w:tab w:val="center" w:pos="4153"/>
        <w:tab w:val="right" w:pos="8306"/>
      </w:tabs>
      <w:snapToGrid w:val="0"/>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Title"/>
    <w:basedOn w:val="a"/>
    <w:uiPriority w:val="1"/>
    <w:qFormat/>
    <w:pPr>
      <w:spacing w:line="1671" w:lineRule="exact"/>
      <w:ind w:left="240"/>
    </w:pPr>
    <w:rPr>
      <w:rFonts w:ascii="方正小标宋简体" w:eastAsia="方正小标宋简体" w:hAnsi="方正小标宋简体" w:cs="方正小标宋简体"/>
      <w:sz w:val="106"/>
      <w:szCs w:val="10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9">
    <w:name w:val="List Paragraph"/>
    <w:basedOn w:val="a"/>
    <w:uiPriority w:val="1"/>
    <w:qFormat/>
    <w:pPr>
      <w:ind w:left="300" w:firstLine="640"/>
      <w:jc w:val="both"/>
    </w:pPr>
  </w:style>
  <w:style w:type="paragraph" w:customStyle="1" w:styleId="TableParagraph">
    <w:name w:val="Table Paragraph"/>
    <w:basedOn w:val="a"/>
    <w:uiPriority w:val="1"/>
    <w:qFormat/>
  </w:style>
  <w:style w:type="character" w:customStyle="1" w:styleId="a7">
    <w:name w:val="页眉 字符"/>
    <w:basedOn w:val="a0"/>
    <w:link w:val="a6"/>
    <w:qFormat/>
    <w:rPr>
      <w:rFonts w:ascii="宋体" w:eastAsia="宋体" w:hAnsi="宋体" w:cs="宋体"/>
      <w:sz w:val="18"/>
      <w:szCs w:val="18"/>
    </w:rPr>
  </w:style>
  <w:style w:type="character" w:customStyle="1" w:styleId="a5">
    <w:name w:val="页脚 字符"/>
    <w:basedOn w:val="a0"/>
    <w:link w:val="a4"/>
    <w:qFormat/>
    <w:rPr>
      <w:rFonts w:ascii="宋体" w:eastAsia="宋体" w:hAnsi="宋体" w:cs="宋体"/>
      <w:sz w:val="18"/>
      <w:szCs w:val="18"/>
    </w:rPr>
  </w:style>
  <w:style w:type="paragraph" w:customStyle="1" w:styleId="10">
    <w:name w:val="列出段落1"/>
    <w:basedOn w:val="a"/>
    <w:rsid w:val="001B51BF"/>
    <w:pPr>
      <w:autoSpaceDE/>
      <w:autoSpaceDN/>
      <w:ind w:firstLineChars="200" w:firstLine="420"/>
      <w:jc w:val="both"/>
    </w:pPr>
    <w:rPr>
      <w:rFonts w:ascii="Calibri" w:hAnsi="Calibri"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5067">
      <w:bodyDiv w:val="1"/>
      <w:marLeft w:val="0"/>
      <w:marRight w:val="0"/>
      <w:marTop w:val="0"/>
      <w:marBottom w:val="0"/>
      <w:divBdr>
        <w:top w:val="none" w:sz="0" w:space="0" w:color="auto"/>
        <w:left w:val="none" w:sz="0" w:space="0" w:color="auto"/>
        <w:bottom w:val="none" w:sz="0" w:space="0" w:color="auto"/>
        <w:right w:val="none" w:sz="0" w:space="0" w:color="auto"/>
      </w:divBdr>
    </w:div>
    <w:div w:id="172645069">
      <w:bodyDiv w:val="1"/>
      <w:marLeft w:val="0"/>
      <w:marRight w:val="0"/>
      <w:marTop w:val="0"/>
      <w:marBottom w:val="0"/>
      <w:divBdr>
        <w:top w:val="none" w:sz="0" w:space="0" w:color="auto"/>
        <w:left w:val="none" w:sz="0" w:space="0" w:color="auto"/>
        <w:bottom w:val="none" w:sz="0" w:space="0" w:color="auto"/>
        <w:right w:val="none" w:sz="0" w:space="0" w:color="auto"/>
      </w:divBdr>
    </w:div>
    <w:div w:id="235364612">
      <w:bodyDiv w:val="1"/>
      <w:marLeft w:val="0"/>
      <w:marRight w:val="0"/>
      <w:marTop w:val="0"/>
      <w:marBottom w:val="0"/>
      <w:divBdr>
        <w:top w:val="none" w:sz="0" w:space="0" w:color="auto"/>
        <w:left w:val="none" w:sz="0" w:space="0" w:color="auto"/>
        <w:bottom w:val="none" w:sz="0" w:space="0" w:color="auto"/>
        <w:right w:val="none" w:sz="0" w:space="0" w:color="auto"/>
      </w:divBdr>
    </w:div>
    <w:div w:id="283731216">
      <w:bodyDiv w:val="1"/>
      <w:marLeft w:val="0"/>
      <w:marRight w:val="0"/>
      <w:marTop w:val="0"/>
      <w:marBottom w:val="0"/>
      <w:divBdr>
        <w:top w:val="none" w:sz="0" w:space="0" w:color="auto"/>
        <w:left w:val="none" w:sz="0" w:space="0" w:color="auto"/>
        <w:bottom w:val="none" w:sz="0" w:space="0" w:color="auto"/>
        <w:right w:val="none" w:sz="0" w:space="0" w:color="auto"/>
      </w:divBdr>
    </w:div>
    <w:div w:id="353843428">
      <w:bodyDiv w:val="1"/>
      <w:marLeft w:val="0"/>
      <w:marRight w:val="0"/>
      <w:marTop w:val="0"/>
      <w:marBottom w:val="0"/>
      <w:divBdr>
        <w:top w:val="none" w:sz="0" w:space="0" w:color="auto"/>
        <w:left w:val="none" w:sz="0" w:space="0" w:color="auto"/>
        <w:bottom w:val="none" w:sz="0" w:space="0" w:color="auto"/>
        <w:right w:val="none" w:sz="0" w:space="0" w:color="auto"/>
      </w:divBdr>
    </w:div>
    <w:div w:id="484247620">
      <w:bodyDiv w:val="1"/>
      <w:marLeft w:val="0"/>
      <w:marRight w:val="0"/>
      <w:marTop w:val="0"/>
      <w:marBottom w:val="0"/>
      <w:divBdr>
        <w:top w:val="none" w:sz="0" w:space="0" w:color="auto"/>
        <w:left w:val="none" w:sz="0" w:space="0" w:color="auto"/>
        <w:bottom w:val="none" w:sz="0" w:space="0" w:color="auto"/>
        <w:right w:val="none" w:sz="0" w:space="0" w:color="auto"/>
      </w:divBdr>
    </w:div>
    <w:div w:id="499778897">
      <w:bodyDiv w:val="1"/>
      <w:marLeft w:val="0"/>
      <w:marRight w:val="0"/>
      <w:marTop w:val="0"/>
      <w:marBottom w:val="0"/>
      <w:divBdr>
        <w:top w:val="none" w:sz="0" w:space="0" w:color="auto"/>
        <w:left w:val="none" w:sz="0" w:space="0" w:color="auto"/>
        <w:bottom w:val="none" w:sz="0" w:space="0" w:color="auto"/>
        <w:right w:val="none" w:sz="0" w:space="0" w:color="auto"/>
      </w:divBdr>
      <w:divsChild>
        <w:div w:id="1098986545">
          <w:marLeft w:val="0"/>
          <w:marRight w:val="0"/>
          <w:marTop w:val="0"/>
          <w:marBottom w:val="0"/>
          <w:divBdr>
            <w:top w:val="none" w:sz="0" w:space="0" w:color="auto"/>
            <w:left w:val="none" w:sz="0" w:space="0" w:color="auto"/>
            <w:bottom w:val="none" w:sz="0" w:space="0" w:color="auto"/>
            <w:right w:val="none" w:sz="0" w:space="0" w:color="auto"/>
          </w:divBdr>
        </w:div>
      </w:divsChild>
    </w:div>
    <w:div w:id="515581589">
      <w:bodyDiv w:val="1"/>
      <w:marLeft w:val="0"/>
      <w:marRight w:val="0"/>
      <w:marTop w:val="0"/>
      <w:marBottom w:val="0"/>
      <w:divBdr>
        <w:top w:val="none" w:sz="0" w:space="0" w:color="auto"/>
        <w:left w:val="none" w:sz="0" w:space="0" w:color="auto"/>
        <w:bottom w:val="none" w:sz="0" w:space="0" w:color="auto"/>
        <w:right w:val="none" w:sz="0" w:space="0" w:color="auto"/>
      </w:divBdr>
    </w:div>
    <w:div w:id="630090648">
      <w:bodyDiv w:val="1"/>
      <w:marLeft w:val="0"/>
      <w:marRight w:val="0"/>
      <w:marTop w:val="0"/>
      <w:marBottom w:val="0"/>
      <w:divBdr>
        <w:top w:val="none" w:sz="0" w:space="0" w:color="auto"/>
        <w:left w:val="none" w:sz="0" w:space="0" w:color="auto"/>
        <w:bottom w:val="none" w:sz="0" w:space="0" w:color="auto"/>
        <w:right w:val="none" w:sz="0" w:space="0" w:color="auto"/>
      </w:divBdr>
    </w:div>
    <w:div w:id="772361415">
      <w:bodyDiv w:val="1"/>
      <w:marLeft w:val="0"/>
      <w:marRight w:val="0"/>
      <w:marTop w:val="0"/>
      <w:marBottom w:val="0"/>
      <w:divBdr>
        <w:top w:val="none" w:sz="0" w:space="0" w:color="auto"/>
        <w:left w:val="none" w:sz="0" w:space="0" w:color="auto"/>
        <w:bottom w:val="none" w:sz="0" w:space="0" w:color="auto"/>
        <w:right w:val="none" w:sz="0" w:space="0" w:color="auto"/>
      </w:divBdr>
    </w:div>
    <w:div w:id="784814875">
      <w:bodyDiv w:val="1"/>
      <w:marLeft w:val="0"/>
      <w:marRight w:val="0"/>
      <w:marTop w:val="0"/>
      <w:marBottom w:val="0"/>
      <w:divBdr>
        <w:top w:val="none" w:sz="0" w:space="0" w:color="auto"/>
        <w:left w:val="none" w:sz="0" w:space="0" w:color="auto"/>
        <w:bottom w:val="none" w:sz="0" w:space="0" w:color="auto"/>
        <w:right w:val="none" w:sz="0" w:space="0" w:color="auto"/>
      </w:divBdr>
    </w:div>
    <w:div w:id="863639631">
      <w:bodyDiv w:val="1"/>
      <w:marLeft w:val="0"/>
      <w:marRight w:val="0"/>
      <w:marTop w:val="0"/>
      <w:marBottom w:val="0"/>
      <w:divBdr>
        <w:top w:val="none" w:sz="0" w:space="0" w:color="auto"/>
        <w:left w:val="none" w:sz="0" w:space="0" w:color="auto"/>
        <w:bottom w:val="none" w:sz="0" w:space="0" w:color="auto"/>
        <w:right w:val="none" w:sz="0" w:space="0" w:color="auto"/>
      </w:divBdr>
    </w:div>
    <w:div w:id="906460165">
      <w:bodyDiv w:val="1"/>
      <w:marLeft w:val="0"/>
      <w:marRight w:val="0"/>
      <w:marTop w:val="0"/>
      <w:marBottom w:val="0"/>
      <w:divBdr>
        <w:top w:val="none" w:sz="0" w:space="0" w:color="auto"/>
        <w:left w:val="none" w:sz="0" w:space="0" w:color="auto"/>
        <w:bottom w:val="none" w:sz="0" w:space="0" w:color="auto"/>
        <w:right w:val="none" w:sz="0" w:space="0" w:color="auto"/>
      </w:divBdr>
    </w:div>
    <w:div w:id="1126581171">
      <w:bodyDiv w:val="1"/>
      <w:marLeft w:val="0"/>
      <w:marRight w:val="0"/>
      <w:marTop w:val="0"/>
      <w:marBottom w:val="0"/>
      <w:divBdr>
        <w:top w:val="none" w:sz="0" w:space="0" w:color="auto"/>
        <w:left w:val="none" w:sz="0" w:space="0" w:color="auto"/>
        <w:bottom w:val="none" w:sz="0" w:space="0" w:color="auto"/>
        <w:right w:val="none" w:sz="0" w:space="0" w:color="auto"/>
      </w:divBdr>
    </w:div>
    <w:div w:id="1260522878">
      <w:bodyDiv w:val="1"/>
      <w:marLeft w:val="0"/>
      <w:marRight w:val="0"/>
      <w:marTop w:val="0"/>
      <w:marBottom w:val="0"/>
      <w:divBdr>
        <w:top w:val="none" w:sz="0" w:space="0" w:color="auto"/>
        <w:left w:val="none" w:sz="0" w:space="0" w:color="auto"/>
        <w:bottom w:val="none" w:sz="0" w:space="0" w:color="auto"/>
        <w:right w:val="none" w:sz="0" w:space="0" w:color="auto"/>
      </w:divBdr>
    </w:div>
    <w:div w:id="1297443916">
      <w:bodyDiv w:val="1"/>
      <w:marLeft w:val="0"/>
      <w:marRight w:val="0"/>
      <w:marTop w:val="0"/>
      <w:marBottom w:val="0"/>
      <w:divBdr>
        <w:top w:val="none" w:sz="0" w:space="0" w:color="auto"/>
        <w:left w:val="none" w:sz="0" w:space="0" w:color="auto"/>
        <w:bottom w:val="none" w:sz="0" w:space="0" w:color="auto"/>
        <w:right w:val="none" w:sz="0" w:space="0" w:color="auto"/>
      </w:divBdr>
    </w:div>
    <w:div w:id="1382245442">
      <w:bodyDiv w:val="1"/>
      <w:marLeft w:val="0"/>
      <w:marRight w:val="0"/>
      <w:marTop w:val="0"/>
      <w:marBottom w:val="0"/>
      <w:divBdr>
        <w:top w:val="none" w:sz="0" w:space="0" w:color="auto"/>
        <w:left w:val="none" w:sz="0" w:space="0" w:color="auto"/>
        <w:bottom w:val="none" w:sz="0" w:space="0" w:color="auto"/>
        <w:right w:val="none" w:sz="0" w:space="0" w:color="auto"/>
      </w:divBdr>
    </w:div>
    <w:div w:id="1616593180">
      <w:bodyDiv w:val="1"/>
      <w:marLeft w:val="0"/>
      <w:marRight w:val="0"/>
      <w:marTop w:val="0"/>
      <w:marBottom w:val="0"/>
      <w:divBdr>
        <w:top w:val="none" w:sz="0" w:space="0" w:color="auto"/>
        <w:left w:val="none" w:sz="0" w:space="0" w:color="auto"/>
        <w:bottom w:val="none" w:sz="0" w:space="0" w:color="auto"/>
        <w:right w:val="none" w:sz="0" w:space="0" w:color="auto"/>
      </w:divBdr>
    </w:div>
    <w:div w:id="1922326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9</Pages>
  <Words>815</Words>
  <Characters>4646</Characters>
  <Application>Microsoft Office Word</Application>
  <DocSecurity>0</DocSecurity>
  <Lines>38</Lines>
  <Paragraphs>10</Paragraphs>
  <ScaleCrop>false</ScaleCrop>
  <Company>P R C</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教育厅收文专号</dc:creator>
  <cp:lastModifiedBy>XBSD</cp:lastModifiedBy>
  <cp:revision>42</cp:revision>
  <dcterms:created xsi:type="dcterms:W3CDTF">2022-06-25T02:12:00Z</dcterms:created>
  <dcterms:modified xsi:type="dcterms:W3CDTF">2024-12-29T07:16:00Z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2021-08-09T00:00:00Z</vt:filetime>
  </property>
  <property fmtid="{D5CDD505-2E9C-101B-9397-08002B2CF9AE}" pid="3" name="Creator">
    <vt:lpwstr>WPS Office 专业版</vt:lpwstr>
  </property>
  <property fmtid="{D5CDD505-2E9C-101B-9397-08002B2CF9AE}" pid="4" name="LastSaved">
    <vt:filetime>2022-06-24T00:00:00Z</vt:filetime>
  </property>
  <property fmtid="{D5CDD505-2E9C-101B-9397-08002B2CF9AE}" pid="5" name="KSOProductBuildVer">
    <vt:lpwstr>2052-11.8.2.10125</vt:lpwstr>
  </property>
  <property fmtid="{D5CDD505-2E9C-101B-9397-08002B2CF9AE}" pid="6" name="ICV">
    <vt:lpwstr>7A85F1B0D4F04EC58A7C820C7137E914</vt:lpwstr>
  </property>
</Properties>
</file>