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0CE23" w14:textId="329892AC" w:rsidR="007870F0" w:rsidRPr="003B274B" w:rsidRDefault="007870F0" w:rsidP="007870F0">
      <w:pPr>
        <w:jc w:val="center"/>
        <w:rPr>
          <w:rFonts w:asciiTheme="minorHAnsi" w:hAnsiTheme="minorHAnsi" w:cstheme="minorHAnsi"/>
          <w:b/>
          <w:sz w:val="20"/>
          <w:szCs w:val="20"/>
          <w:lang w:val="es-UY"/>
        </w:rPr>
      </w:pPr>
      <w:r w:rsidRPr="003B274B">
        <w:rPr>
          <w:rFonts w:asciiTheme="minorHAnsi" w:hAnsiTheme="minorHAnsi" w:cstheme="minorHAnsi"/>
          <w:b/>
          <w:sz w:val="20"/>
          <w:szCs w:val="20"/>
          <w:lang w:val="es-UY"/>
        </w:rPr>
        <w:t>Reacciones públicas al incumplimiento II</w:t>
      </w:r>
    </w:p>
    <w:p w14:paraId="27F0DD3F" w14:textId="231D5BAC" w:rsidR="007870F0" w:rsidRPr="003B274B" w:rsidRDefault="007870F0" w:rsidP="007870F0">
      <w:pPr>
        <w:jc w:val="center"/>
        <w:rPr>
          <w:rFonts w:asciiTheme="minorHAnsi" w:hAnsiTheme="minorHAnsi" w:cstheme="minorHAnsi"/>
          <w:b/>
          <w:sz w:val="20"/>
          <w:szCs w:val="20"/>
          <w:lang w:val="es-UY"/>
        </w:rPr>
      </w:pPr>
      <w:r w:rsidRPr="003B274B">
        <w:rPr>
          <w:rFonts w:asciiTheme="minorHAnsi" w:hAnsiTheme="minorHAnsi" w:cstheme="minorHAnsi"/>
          <w:b/>
          <w:sz w:val="20"/>
          <w:szCs w:val="20"/>
          <w:lang w:val="es-UY"/>
        </w:rPr>
        <w:t>Cuestionario v</w:t>
      </w:r>
      <w:r w:rsidR="00CF1570">
        <w:rPr>
          <w:rFonts w:asciiTheme="minorHAnsi" w:hAnsiTheme="minorHAnsi" w:cstheme="minorHAnsi"/>
          <w:b/>
          <w:sz w:val="20"/>
          <w:szCs w:val="20"/>
          <w:lang w:val="es-UY"/>
        </w:rPr>
        <w:t>5</w:t>
      </w:r>
    </w:p>
    <w:p w14:paraId="79D870B5" w14:textId="28BFFE52" w:rsidR="0060502C" w:rsidRPr="003B274B" w:rsidRDefault="00CF1570" w:rsidP="007870F0">
      <w:pPr>
        <w:jc w:val="center"/>
        <w:rPr>
          <w:rFonts w:asciiTheme="minorHAnsi" w:hAnsiTheme="minorHAnsi" w:cstheme="minorHAnsi"/>
          <w:b/>
          <w:sz w:val="20"/>
          <w:szCs w:val="20"/>
          <w:lang w:val="es-UY"/>
        </w:rPr>
      </w:pPr>
      <w:r>
        <w:rPr>
          <w:rFonts w:asciiTheme="minorHAnsi" w:hAnsiTheme="minorHAnsi" w:cstheme="minorHAnsi"/>
          <w:b/>
          <w:sz w:val="20"/>
          <w:szCs w:val="20"/>
          <w:lang w:val="es-UY"/>
        </w:rPr>
        <w:t>9</w:t>
      </w:r>
      <w:r w:rsidR="007870F0" w:rsidRPr="003B274B">
        <w:rPr>
          <w:rFonts w:asciiTheme="minorHAnsi" w:hAnsiTheme="minorHAnsi" w:cstheme="minorHAnsi"/>
          <w:b/>
          <w:sz w:val="20"/>
          <w:szCs w:val="20"/>
          <w:lang w:val="es-UY"/>
        </w:rPr>
        <w:t xml:space="preserve"> de </w:t>
      </w:r>
      <w:r>
        <w:rPr>
          <w:rFonts w:asciiTheme="minorHAnsi" w:hAnsiTheme="minorHAnsi" w:cstheme="minorHAnsi"/>
          <w:b/>
          <w:sz w:val="20"/>
          <w:szCs w:val="20"/>
          <w:lang w:val="es-UY"/>
        </w:rPr>
        <w:t>marzo</w:t>
      </w:r>
      <w:r w:rsidR="007870F0" w:rsidRPr="003B274B">
        <w:rPr>
          <w:rFonts w:asciiTheme="minorHAnsi" w:hAnsiTheme="minorHAnsi" w:cstheme="minorHAnsi"/>
          <w:b/>
          <w:sz w:val="20"/>
          <w:szCs w:val="20"/>
          <w:lang w:val="es-UY"/>
        </w:rPr>
        <w:t>, 202</w:t>
      </w:r>
      <w:r>
        <w:rPr>
          <w:rFonts w:asciiTheme="minorHAnsi" w:hAnsiTheme="minorHAnsi" w:cstheme="minorHAnsi"/>
          <w:b/>
          <w:sz w:val="20"/>
          <w:szCs w:val="20"/>
          <w:lang w:val="es-UY"/>
        </w:rPr>
        <w:t>1</w:t>
      </w:r>
    </w:p>
    <w:p w14:paraId="48557D75" w14:textId="12BAD8C2" w:rsidR="004A73CF" w:rsidRPr="003B274B" w:rsidRDefault="004A73CF" w:rsidP="007870F0">
      <w:pPr>
        <w:jc w:val="center"/>
        <w:rPr>
          <w:rFonts w:asciiTheme="minorHAnsi" w:hAnsiTheme="minorHAnsi" w:cstheme="minorHAnsi"/>
          <w:b/>
          <w:sz w:val="20"/>
          <w:szCs w:val="20"/>
          <w:lang w:val="es-UY"/>
        </w:rPr>
      </w:pPr>
    </w:p>
    <w:p w14:paraId="0B708090" w14:textId="420B90B3" w:rsidR="00CB772F" w:rsidRPr="003B274B" w:rsidRDefault="00D22928" w:rsidP="00CB772F">
      <w:pPr>
        <w:pStyle w:val="Respuesta-1"/>
        <w:tabs>
          <w:tab w:val="clear" w:pos="4706"/>
          <w:tab w:val="clear" w:pos="5131"/>
        </w:tabs>
        <w:ind w:left="0" w:firstLine="0"/>
        <w:rPr>
          <w:rFonts w:asciiTheme="minorHAnsi" w:hAnsiTheme="minorHAnsi" w:cstheme="minorHAnsi"/>
          <w:b/>
          <w:bCs/>
        </w:rPr>
      </w:pPr>
      <w:r w:rsidRPr="003B274B">
        <w:rPr>
          <w:rFonts w:asciiTheme="minorHAnsi" w:hAnsiTheme="minorHAnsi" w:cstheme="minorHAnsi"/>
          <w:b/>
          <w:bCs/>
        </w:rPr>
        <w:t>sex</w:t>
      </w:r>
    </w:p>
    <w:tbl>
      <w:tblPr>
        <w:tblStyle w:val="TableGrid"/>
        <w:tblW w:w="1482" w:type="pct"/>
        <w:jc w:val="center"/>
        <w:tblLook w:val="04A0" w:firstRow="1" w:lastRow="0" w:firstColumn="1" w:lastColumn="0" w:noHBand="0" w:noVBand="1"/>
      </w:tblPr>
      <w:tblGrid>
        <w:gridCol w:w="1550"/>
        <w:gridCol w:w="1221"/>
      </w:tblGrid>
      <w:tr w:rsidR="003B274B" w:rsidRPr="003B274B" w14:paraId="384A67BE" w14:textId="77777777" w:rsidTr="00CB772F">
        <w:trPr>
          <w:trHeight w:val="20"/>
          <w:jc w:val="center"/>
        </w:trPr>
        <w:tc>
          <w:tcPr>
            <w:tcW w:w="2797" w:type="pct"/>
          </w:tcPr>
          <w:p w14:paraId="7600C3E4"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Hombre</w:t>
            </w:r>
          </w:p>
        </w:tc>
        <w:tc>
          <w:tcPr>
            <w:tcW w:w="2203" w:type="pct"/>
          </w:tcPr>
          <w:p w14:paraId="1667E8C8"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1</w:t>
            </w:r>
          </w:p>
        </w:tc>
      </w:tr>
      <w:tr w:rsidR="00CB772F" w:rsidRPr="003B274B" w14:paraId="56454CC9" w14:textId="77777777" w:rsidTr="00CB772F">
        <w:trPr>
          <w:trHeight w:val="20"/>
          <w:jc w:val="center"/>
        </w:trPr>
        <w:tc>
          <w:tcPr>
            <w:tcW w:w="2797" w:type="pct"/>
          </w:tcPr>
          <w:p w14:paraId="197AC535"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Mujer</w:t>
            </w:r>
          </w:p>
        </w:tc>
        <w:tc>
          <w:tcPr>
            <w:tcW w:w="2203" w:type="pct"/>
          </w:tcPr>
          <w:p w14:paraId="15EC4C49"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2</w:t>
            </w:r>
          </w:p>
        </w:tc>
      </w:tr>
    </w:tbl>
    <w:p w14:paraId="3B9FAD49" w14:textId="77777777" w:rsidR="00CB772F" w:rsidRPr="003B274B" w:rsidRDefault="00CB772F" w:rsidP="00CB772F">
      <w:pPr>
        <w:pStyle w:val="Respuesta-1"/>
        <w:tabs>
          <w:tab w:val="clear" w:pos="4706"/>
          <w:tab w:val="clear" w:pos="5131"/>
        </w:tabs>
        <w:spacing w:before="20" w:after="20"/>
        <w:ind w:left="0" w:firstLine="0"/>
        <w:rPr>
          <w:rFonts w:asciiTheme="minorHAnsi" w:hAnsiTheme="minorHAnsi" w:cstheme="minorHAnsi"/>
        </w:rPr>
      </w:pPr>
    </w:p>
    <w:p w14:paraId="443E3C67" w14:textId="1EC40CEE"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6CA65600" w14:textId="77777777" w:rsidR="000F4D57" w:rsidRPr="003B274B" w:rsidRDefault="000F4D57" w:rsidP="00CB772F">
      <w:pPr>
        <w:pStyle w:val="Respuesta-1"/>
        <w:tabs>
          <w:tab w:val="clear" w:pos="4706"/>
          <w:tab w:val="clear" w:pos="5131"/>
        </w:tabs>
        <w:ind w:left="0" w:firstLine="0"/>
        <w:rPr>
          <w:rFonts w:asciiTheme="minorHAnsi" w:hAnsiTheme="minorHAnsi" w:cstheme="minorHAnsi"/>
          <w:b/>
          <w:bCs/>
        </w:rPr>
      </w:pPr>
    </w:p>
    <w:p w14:paraId="77C7A36E" w14:textId="03EB158C" w:rsidR="00CB772F" w:rsidRPr="003B274B" w:rsidRDefault="00D22928" w:rsidP="00CB772F">
      <w:pPr>
        <w:pStyle w:val="Respuesta-1"/>
        <w:tabs>
          <w:tab w:val="clear" w:pos="4706"/>
          <w:tab w:val="clear" w:pos="5131"/>
        </w:tabs>
        <w:ind w:left="0" w:firstLine="0"/>
        <w:rPr>
          <w:rFonts w:asciiTheme="minorHAnsi" w:hAnsiTheme="minorHAnsi" w:cstheme="minorHAnsi"/>
          <w:b/>
          <w:bCs/>
        </w:rPr>
      </w:pPr>
      <w:proofErr w:type="spellStart"/>
      <w:r w:rsidRPr="003B274B">
        <w:rPr>
          <w:rFonts w:asciiTheme="minorHAnsi" w:hAnsiTheme="minorHAnsi" w:cstheme="minorHAnsi"/>
          <w:b/>
          <w:bCs/>
        </w:rPr>
        <w:t>ageRecode</w:t>
      </w:r>
      <w:proofErr w:type="spellEnd"/>
    </w:p>
    <w:tbl>
      <w:tblPr>
        <w:tblStyle w:val="TableGrid"/>
        <w:tblW w:w="2954" w:type="pct"/>
        <w:jc w:val="center"/>
        <w:tblLook w:val="04A0" w:firstRow="1" w:lastRow="0" w:firstColumn="1" w:lastColumn="0" w:noHBand="0" w:noVBand="1"/>
      </w:tblPr>
      <w:tblGrid>
        <w:gridCol w:w="1795"/>
        <w:gridCol w:w="1223"/>
        <w:gridCol w:w="2506"/>
      </w:tblGrid>
      <w:tr w:rsidR="003B274B" w:rsidRPr="003B274B" w14:paraId="6B71F211" w14:textId="77777777" w:rsidTr="007D5719">
        <w:trPr>
          <w:trHeight w:val="20"/>
          <w:jc w:val="center"/>
        </w:trPr>
        <w:tc>
          <w:tcPr>
            <w:tcW w:w="1625" w:type="pct"/>
          </w:tcPr>
          <w:p w14:paraId="40D5B1F7" w14:textId="71D4A4DA"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Menor de 18</w:t>
            </w:r>
          </w:p>
        </w:tc>
        <w:tc>
          <w:tcPr>
            <w:tcW w:w="1107" w:type="pct"/>
          </w:tcPr>
          <w:p w14:paraId="61192612"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1</w:t>
            </w:r>
          </w:p>
        </w:tc>
        <w:tc>
          <w:tcPr>
            <w:tcW w:w="2268" w:type="pct"/>
          </w:tcPr>
          <w:p w14:paraId="1CD67C79"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b/>
                <w:i/>
                <w:iCs/>
              </w:rPr>
            </w:pPr>
            <w:r w:rsidRPr="003B274B">
              <w:rPr>
                <w:rFonts w:asciiTheme="minorHAnsi" w:hAnsiTheme="minorHAnsi" w:cstheme="minorHAnsi"/>
                <w:b/>
                <w:i/>
                <w:iCs/>
              </w:rPr>
              <w:t>FILTRADO</w:t>
            </w:r>
          </w:p>
        </w:tc>
      </w:tr>
      <w:tr w:rsidR="003B274B" w:rsidRPr="003B274B" w14:paraId="36DBC73D" w14:textId="77777777" w:rsidTr="007D5719">
        <w:trPr>
          <w:trHeight w:val="20"/>
          <w:jc w:val="center"/>
        </w:trPr>
        <w:tc>
          <w:tcPr>
            <w:tcW w:w="1625" w:type="pct"/>
          </w:tcPr>
          <w:p w14:paraId="0D60544A" w14:textId="7BC7963E"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18-24</w:t>
            </w:r>
          </w:p>
        </w:tc>
        <w:tc>
          <w:tcPr>
            <w:tcW w:w="1107" w:type="pct"/>
          </w:tcPr>
          <w:p w14:paraId="438E53C1"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2</w:t>
            </w:r>
          </w:p>
        </w:tc>
        <w:tc>
          <w:tcPr>
            <w:tcW w:w="2268" w:type="pct"/>
          </w:tcPr>
          <w:p w14:paraId="462FE7C8" w14:textId="010F382E" w:rsidR="00CB772F" w:rsidRPr="003B274B" w:rsidRDefault="00CB772F" w:rsidP="007D5719">
            <w:pPr>
              <w:pStyle w:val="Respuesta-1"/>
              <w:tabs>
                <w:tab w:val="clear" w:pos="4706"/>
                <w:tab w:val="clear" w:pos="5131"/>
              </w:tabs>
              <w:ind w:left="0" w:firstLine="0"/>
              <w:jc w:val="center"/>
              <w:rPr>
                <w:rFonts w:asciiTheme="minorHAnsi" w:hAnsiTheme="minorHAnsi" w:cstheme="minorHAnsi"/>
                <w:b/>
              </w:rPr>
            </w:pPr>
          </w:p>
        </w:tc>
      </w:tr>
      <w:tr w:rsidR="003B274B" w:rsidRPr="003B274B" w14:paraId="08057A81" w14:textId="77777777" w:rsidTr="007D5719">
        <w:trPr>
          <w:trHeight w:val="20"/>
          <w:jc w:val="center"/>
        </w:trPr>
        <w:tc>
          <w:tcPr>
            <w:tcW w:w="1625" w:type="pct"/>
          </w:tcPr>
          <w:p w14:paraId="287731FF" w14:textId="72C4719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25-34</w:t>
            </w:r>
          </w:p>
        </w:tc>
        <w:tc>
          <w:tcPr>
            <w:tcW w:w="1107" w:type="pct"/>
          </w:tcPr>
          <w:p w14:paraId="7FC5DE5F"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3</w:t>
            </w:r>
          </w:p>
        </w:tc>
        <w:tc>
          <w:tcPr>
            <w:tcW w:w="2268" w:type="pct"/>
          </w:tcPr>
          <w:p w14:paraId="64F0E170" w14:textId="3FEADE34" w:rsidR="00CB772F" w:rsidRPr="003B274B" w:rsidRDefault="00CB772F" w:rsidP="007D5719">
            <w:pPr>
              <w:pStyle w:val="Respuesta-1"/>
              <w:tabs>
                <w:tab w:val="clear" w:pos="4706"/>
                <w:tab w:val="clear" w:pos="5131"/>
              </w:tabs>
              <w:ind w:left="0" w:firstLine="0"/>
              <w:jc w:val="center"/>
              <w:rPr>
                <w:rFonts w:asciiTheme="minorHAnsi" w:hAnsiTheme="minorHAnsi" w:cstheme="minorHAnsi"/>
                <w:b/>
              </w:rPr>
            </w:pPr>
          </w:p>
        </w:tc>
      </w:tr>
      <w:tr w:rsidR="003B274B" w:rsidRPr="003B274B" w14:paraId="04B579C1" w14:textId="77777777" w:rsidTr="007D5719">
        <w:trPr>
          <w:trHeight w:val="20"/>
          <w:jc w:val="center"/>
        </w:trPr>
        <w:tc>
          <w:tcPr>
            <w:tcW w:w="1625" w:type="pct"/>
          </w:tcPr>
          <w:p w14:paraId="55396128" w14:textId="5D4CEE2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35-44</w:t>
            </w:r>
          </w:p>
        </w:tc>
        <w:tc>
          <w:tcPr>
            <w:tcW w:w="1107" w:type="pct"/>
          </w:tcPr>
          <w:p w14:paraId="15512183"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4</w:t>
            </w:r>
          </w:p>
        </w:tc>
        <w:tc>
          <w:tcPr>
            <w:tcW w:w="2268" w:type="pct"/>
          </w:tcPr>
          <w:p w14:paraId="647F5A3B" w14:textId="305B5226" w:rsidR="00CB772F" w:rsidRPr="003B274B" w:rsidRDefault="00CB772F" w:rsidP="007D5719">
            <w:pPr>
              <w:pStyle w:val="Respuesta-1"/>
              <w:tabs>
                <w:tab w:val="clear" w:pos="4706"/>
                <w:tab w:val="clear" w:pos="5131"/>
              </w:tabs>
              <w:ind w:left="0" w:firstLine="0"/>
              <w:jc w:val="center"/>
              <w:rPr>
                <w:rFonts w:asciiTheme="minorHAnsi" w:hAnsiTheme="minorHAnsi" w:cstheme="minorHAnsi"/>
                <w:b/>
              </w:rPr>
            </w:pPr>
          </w:p>
        </w:tc>
      </w:tr>
      <w:tr w:rsidR="003B274B" w:rsidRPr="003B274B" w14:paraId="5397E78B" w14:textId="77777777" w:rsidTr="007D5719">
        <w:trPr>
          <w:trHeight w:val="20"/>
          <w:jc w:val="center"/>
        </w:trPr>
        <w:tc>
          <w:tcPr>
            <w:tcW w:w="1625" w:type="pct"/>
          </w:tcPr>
          <w:p w14:paraId="410C9F4E" w14:textId="16FC110D"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45-54</w:t>
            </w:r>
          </w:p>
        </w:tc>
        <w:tc>
          <w:tcPr>
            <w:tcW w:w="1107" w:type="pct"/>
          </w:tcPr>
          <w:p w14:paraId="1C484409"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5</w:t>
            </w:r>
          </w:p>
        </w:tc>
        <w:tc>
          <w:tcPr>
            <w:tcW w:w="2268" w:type="pct"/>
          </w:tcPr>
          <w:p w14:paraId="1B66D8CD" w14:textId="3A6B5844" w:rsidR="00CB772F" w:rsidRPr="003B274B" w:rsidRDefault="00CB772F" w:rsidP="007D5719">
            <w:pPr>
              <w:pStyle w:val="Respuesta-1"/>
              <w:tabs>
                <w:tab w:val="clear" w:pos="4706"/>
                <w:tab w:val="clear" w:pos="5131"/>
              </w:tabs>
              <w:ind w:left="0" w:firstLine="0"/>
              <w:jc w:val="center"/>
              <w:rPr>
                <w:rFonts w:asciiTheme="minorHAnsi" w:hAnsiTheme="minorHAnsi" w:cstheme="minorHAnsi"/>
                <w:b/>
              </w:rPr>
            </w:pPr>
          </w:p>
        </w:tc>
      </w:tr>
      <w:tr w:rsidR="003B274B" w:rsidRPr="003B274B" w14:paraId="78D43C03" w14:textId="77777777" w:rsidTr="007D5719">
        <w:trPr>
          <w:trHeight w:val="20"/>
          <w:jc w:val="center"/>
        </w:trPr>
        <w:tc>
          <w:tcPr>
            <w:tcW w:w="1625" w:type="pct"/>
          </w:tcPr>
          <w:p w14:paraId="0E786F22" w14:textId="1F23E037" w:rsidR="00CB772F" w:rsidRPr="003B274B" w:rsidRDefault="00567484"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55-64</w:t>
            </w:r>
          </w:p>
        </w:tc>
        <w:tc>
          <w:tcPr>
            <w:tcW w:w="1107" w:type="pct"/>
          </w:tcPr>
          <w:p w14:paraId="3D4C1FBA" w14:textId="4063770C" w:rsidR="00CB772F" w:rsidRPr="003B274B" w:rsidRDefault="00CB772F"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6</w:t>
            </w:r>
          </w:p>
        </w:tc>
        <w:tc>
          <w:tcPr>
            <w:tcW w:w="2268" w:type="pct"/>
          </w:tcPr>
          <w:p w14:paraId="2C69FB23" w14:textId="77777777" w:rsidR="00CB772F" w:rsidRPr="003B274B" w:rsidRDefault="00CB772F" w:rsidP="007D5719">
            <w:pPr>
              <w:pStyle w:val="Respuesta-1"/>
              <w:tabs>
                <w:tab w:val="clear" w:pos="4706"/>
                <w:tab w:val="clear" w:pos="5131"/>
              </w:tabs>
              <w:ind w:left="0" w:firstLine="0"/>
              <w:jc w:val="center"/>
              <w:rPr>
                <w:rFonts w:asciiTheme="minorHAnsi" w:hAnsiTheme="minorHAnsi" w:cstheme="minorHAnsi"/>
                <w:b/>
              </w:rPr>
            </w:pPr>
          </w:p>
        </w:tc>
      </w:tr>
      <w:tr w:rsidR="003B274B" w:rsidRPr="003B274B" w14:paraId="47588599" w14:textId="77777777" w:rsidTr="007D5719">
        <w:trPr>
          <w:trHeight w:val="20"/>
          <w:jc w:val="center"/>
        </w:trPr>
        <w:tc>
          <w:tcPr>
            <w:tcW w:w="1625" w:type="pct"/>
          </w:tcPr>
          <w:p w14:paraId="3E955FFF" w14:textId="05373498" w:rsidR="00567484" w:rsidRPr="003B274B" w:rsidRDefault="00567484"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65-74</w:t>
            </w:r>
          </w:p>
        </w:tc>
        <w:tc>
          <w:tcPr>
            <w:tcW w:w="1107" w:type="pct"/>
          </w:tcPr>
          <w:p w14:paraId="039090C8" w14:textId="681E1B57" w:rsidR="00567484" w:rsidRPr="003B274B" w:rsidRDefault="00567484"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7</w:t>
            </w:r>
          </w:p>
        </w:tc>
        <w:tc>
          <w:tcPr>
            <w:tcW w:w="2268" w:type="pct"/>
          </w:tcPr>
          <w:p w14:paraId="5C0F05A6" w14:textId="77777777" w:rsidR="00567484" w:rsidRPr="003B274B" w:rsidRDefault="00567484" w:rsidP="007D5719">
            <w:pPr>
              <w:pStyle w:val="Respuesta-1"/>
              <w:tabs>
                <w:tab w:val="clear" w:pos="4706"/>
                <w:tab w:val="clear" w:pos="5131"/>
              </w:tabs>
              <w:ind w:left="0" w:firstLine="0"/>
              <w:jc w:val="center"/>
              <w:rPr>
                <w:rFonts w:asciiTheme="minorHAnsi" w:hAnsiTheme="minorHAnsi" w:cstheme="minorHAnsi"/>
                <w:b/>
              </w:rPr>
            </w:pPr>
          </w:p>
        </w:tc>
      </w:tr>
      <w:tr w:rsidR="00567484" w:rsidRPr="003B274B" w14:paraId="079CD2AE" w14:textId="77777777" w:rsidTr="007D5719">
        <w:trPr>
          <w:trHeight w:val="20"/>
          <w:jc w:val="center"/>
        </w:trPr>
        <w:tc>
          <w:tcPr>
            <w:tcW w:w="1625" w:type="pct"/>
          </w:tcPr>
          <w:p w14:paraId="10EBDF4E" w14:textId="449375E1" w:rsidR="00567484" w:rsidRPr="003B274B" w:rsidRDefault="00567484"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75+</w:t>
            </w:r>
          </w:p>
        </w:tc>
        <w:tc>
          <w:tcPr>
            <w:tcW w:w="1107" w:type="pct"/>
          </w:tcPr>
          <w:p w14:paraId="43E26D55" w14:textId="660BDA4E" w:rsidR="00567484" w:rsidRPr="003B274B" w:rsidRDefault="00567484" w:rsidP="007D5719">
            <w:pPr>
              <w:pStyle w:val="Respuesta-1"/>
              <w:tabs>
                <w:tab w:val="clear" w:pos="4706"/>
                <w:tab w:val="clear" w:pos="5131"/>
              </w:tabs>
              <w:ind w:left="0" w:firstLine="0"/>
              <w:jc w:val="center"/>
              <w:rPr>
                <w:rFonts w:asciiTheme="minorHAnsi" w:hAnsiTheme="minorHAnsi" w:cstheme="minorHAnsi"/>
              </w:rPr>
            </w:pPr>
            <w:r w:rsidRPr="003B274B">
              <w:rPr>
                <w:rFonts w:asciiTheme="minorHAnsi" w:hAnsiTheme="minorHAnsi" w:cstheme="minorHAnsi"/>
              </w:rPr>
              <w:t>8</w:t>
            </w:r>
          </w:p>
        </w:tc>
        <w:tc>
          <w:tcPr>
            <w:tcW w:w="2268" w:type="pct"/>
          </w:tcPr>
          <w:p w14:paraId="60891FFB" w14:textId="77777777" w:rsidR="00567484" w:rsidRPr="003B274B" w:rsidRDefault="00567484" w:rsidP="007D5719">
            <w:pPr>
              <w:pStyle w:val="Respuesta-1"/>
              <w:tabs>
                <w:tab w:val="clear" w:pos="4706"/>
                <w:tab w:val="clear" w:pos="5131"/>
              </w:tabs>
              <w:ind w:left="0" w:firstLine="0"/>
              <w:jc w:val="center"/>
              <w:rPr>
                <w:rFonts w:asciiTheme="minorHAnsi" w:hAnsiTheme="minorHAnsi" w:cstheme="minorHAnsi"/>
                <w:b/>
              </w:rPr>
            </w:pPr>
          </w:p>
        </w:tc>
      </w:tr>
    </w:tbl>
    <w:p w14:paraId="059AACBF" w14:textId="77777777" w:rsidR="00CB772F" w:rsidRPr="003B274B" w:rsidRDefault="00CB772F" w:rsidP="00CB772F">
      <w:pPr>
        <w:pStyle w:val="Respuesta-1"/>
        <w:tabs>
          <w:tab w:val="clear" w:pos="4706"/>
          <w:tab w:val="clear" w:pos="5131"/>
        </w:tabs>
        <w:ind w:left="0" w:firstLine="0"/>
        <w:rPr>
          <w:rFonts w:asciiTheme="minorHAnsi" w:hAnsiTheme="minorHAnsi" w:cstheme="minorHAnsi"/>
        </w:rPr>
      </w:pPr>
    </w:p>
    <w:p w14:paraId="1FF7F7A4" w14:textId="021500F8"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05D29115" w14:textId="77777777" w:rsidR="00CB772F" w:rsidRPr="003B274B" w:rsidRDefault="00CB772F" w:rsidP="00CB772F">
      <w:pPr>
        <w:pStyle w:val="Respuesta-1"/>
        <w:tabs>
          <w:tab w:val="clear" w:pos="4706"/>
          <w:tab w:val="clear" w:pos="5131"/>
        </w:tabs>
        <w:ind w:left="0" w:firstLine="0"/>
        <w:rPr>
          <w:rFonts w:asciiTheme="minorHAnsi" w:hAnsiTheme="minorHAnsi" w:cstheme="minorHAnsi"/>
        </w:rPr>
      </w:pPr>
    </w:p>
    <w:p w14:paraId="7A148ECB" w14:textId="2EEE548E" w:rsidR="00CB772F" w:rsidRPr="003B274B" w:rsidRDefault="00D22928" w:rsidP="00CB772F">
      <w:pPr>
        <w:pStyle w:val="Respuesta-1"/>
        <w:tabs>
          <w:tab w:val="clear" w:pos="4706"/>
          <w:tab w:val="clear" w:pos="5131"/>
        </w:tabs>
        <w:ind w:left="0" w:firstLine="0"/>
        <w:rPr>
          <w:rFonts w:asciiTheme="minorHAnsi" w:hAnsiTheme="minorHAnsi" w:cstheme="minorHAnsi"/>
          <w:b/>
          <w:lang w:val="en-US"/>
        </w:rPr>
      </w:pPr>
      <w:r w:rsidRPr="003B274B">
        <w:rPr>
          <w:rFonts w:asciiTheme="minorHAnsi" w:hAnsiTheme="minorHAnsi" w:cstheme="minorHAnsi"/>
          <w:b/>
          <w:bCs/>
          <w:lang w:val="en-US"/>
        </w:rPr>
        <w:t xml:space="preserve">NSE </w:t>
      </w:r>
    </w:p>
    <w:p w14:paraId="01B6FC7C" w14:textId="77777777" w:rsidR="00CB772F" w:rsidRPr="003B274B" w:rsidRDefault="00CB772F" w:rsidP="00CB772F">
      <w:pPr>
        <w:pStyle w:val="Respuesta-1"/>
        <w:tabs>
          <w:tab w:val="clear" w:pos="4706"/>
          <w:tab w:val="clear" w:pos="5131"/>
        </w:tabs>
        <w:ind w:left="0" w:firstLine="0"/>
        <w:rPr>
          <w:rFonts w:asciiTheme="minorHAnsi" w:hAnsiTheme="minorHAnsi" w:cstheme="minorHAnsi"/>
          <w:b/>
          <w:lang w:val="en-US"/>
        </w:rPr>
      </w:pPr>
    </w:p>
    <w:tbl>
      <w:tblPr>
        <w:tblW w:w="3571" w:type="pct"/>
        <w:jc w:val="center"/>
        <w:tblCellMar>
          <w:left w:w="70" w:type="dxa"/>
          <w:right w:w="70" w:type="dxa"/>
        </w:tblCellMar>
        <w:tblLook w:val="04A0" w:firstRow="1" w:lastRow="0" w:firstColumn="1" w:lastColumn="0" w:noHBand="0" w:noVBand="1"/>
      </w:tblPr>
      <w:tblGrid>
        <w:gridCol w:w="2556"/>
        <w:gridCol w:w="699"/>
        <w:gridCol w:w="3423"/>
      </w:tblGrid>
      <w:tr w:rsidR="003B274B" w:rsidRPr="003B274B" w14:paraId="4E9359DA" w14:textId="77777777" w:rsidTr="00C12DE3">
        <w:trPr>
          <w:trHeight w:val="186"/>
          <w:jc w:val="center"/>
        </w:trPr>
        <w:tc>
          <w:tcPr>
            <w:tcW w:w="19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00C28A"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1 (bajo-bajo)</w:t>
            </w:r>
          </w:p>
        </w:tc>
        <w:tc>
          <w:tcPr>
            <w:tcW w:w="523" w:type="pct"/>
            <w:tcBorders>
              <w:top w:val="single" w:sz="4" w:space="0" w:color="auto"/>
              <w:left w:val="nil"/>
              <w:bottom w:val="single" w:sz="4" w:space="0" w:color="auto"/>
              <w:right w:val="single" w:sz="4" w:space="0" w:color="auto"/>
            </w:tcBorders>
            <w:shd w:val="clear" w:color="auto" w:fill="auto"/>
            <w:vAlign w:val="center"/>
            <w:hideMark/>
          </w:tcPr>
          <w:p w14:paraId="0C340965"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1</w:t>
            </w:r>
          </w:p>
        </w:tc>
        <w:tc>
          <w:tcPr>
            <w:tcW w:w="2562" w:type="pct"/>
            <w:tcBorders>
              <w:top w:val="single" w:sz="4" w:space="0" w:color="auto"/>
              <w:left w:val="nil"/>
              <w:bottom w:val="single" w:sz="4" w:space="0" w:color="auto"/>
              <w:right w:val="single" w:sz="4" w:space="0" w:color="auto"/>
            </w:tcBorders>
          </w:tcPr>
          <w:p w14:paraId="43592954" w14:textId="42DAD86F" w:rsidR="00CB772F" w:rsidRPr="003B274B" w:rsidRDefault="00CB772F" w:rsidP="007D5719">
            <w:pPr>
              <w:jc w:val="center"/>
              <w:rPr>
                <w:rFonts w:asciiTheme="minorHAnsi" w:hAnsiTheme="minorHAnsi" w:cstheme="minorHAnsi"/>
                <w:spacing w:val="8"/>
                <w:sz w:val="20"/>
                <w:szCs w:val="20"/>
                <w:lang w:val="es-ES_tradnl"/>
              </w:rPr>
            </w:pPr>
          </w:p>
        </w:tc>
      </w:tr>
      <w:tr w:rsidR="003B274B" w:rsidRPr="003B274B" w14:paraId="7C871521"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05EACDFA"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2 (bajo)</w:t>
            </w:r>
          </w:p>
        </w:tc>
        <w:tc>
          <w:tcPr>
            <w:tcW w:w="523" w:type="pct"/>
            <w:tcBorders>
              <w:top w:val="nil"/>
              <w:left w:val="nil"/>
              <w:bottom w:val="single" w:sz="4" w:space="0" w:color="auto"/>
              <w:right w:val="single" w:sz="4" w:space="0" w:color="auto"/>
            </w:tcBorders>
            <w:shd w:val="clear" w:color="auto" w:fill="auto"/>
            <w:vAlign w:val="center"/>
            <w:hideMark/>
          </w:tcPr>
          <w:p w14:paraId="1BEC91C4"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2</w:t>
            </w:r>
          </w:p>
        </w:tc>
        <w:tc>
          <w:tcPr>
            <w:tcW w:w="2562" w:type="pct"/>
            <w:tcBorders>
              <w:top w:val="nil"/>
              <w:left w:val="nil"/>
              <w:bottom w:val="single" w:sz="4" w:space="0" w:color="auto"/>
              <w:right w:val="single" w:sz="4" w:space="0" w:color="auto"/>
            </w:tcBorders>
          </w:tcPr>
          <w:p w14:paraId="5DA0CA8B" w14:textId="60ADE254" w:rsidR="00CB772F" w:rsidRPr="003B274B" w:rsidRDefault="00CB772F" w:rsidP="007D5719">
            <w:pPr>
              <w:jc w:val="center"/>
              <w:rPr>
                <w:rFonts w:asciiTheme="minorHAnsi" w:hAnsiTheme="minorHAnsi" w:cstheme="minorHAnsi"/>
                <w:spacing w:val="8"/>
                <w:sz w:val="20"/>
                <w:szCs w:val="20"/>
                <w:lang w:val="es-ES_tradnl"/>
              </w:rPr>
            </w:pPr>
          </w:p>
        </w:tc>
      </w:tr>
      <w:tr w:rsidR="003B274B" w:rsidRPr="003B274B" w14:paraId="6CADEA4E"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65427CA3"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3 (medio-bajo)</w:t>
            </w:r>
          </w:p>
        </w:tc>
        <w:tc>
          <w:tcPr>
            <w:tcW w:w="523" w:type="pct"/>
            <w:tcBorders>
              <w:top w:val="nil"/>
              <w:left w:val="nil"/>
              <w:bottom w:val="single" w:sz="4" w:space="0" w:color="auto"/>
              <w:right w:val="single" w:sz="4" w:space="0" w:color="auto"/>
            </w:tcBorders>
            <w:shd w:val="clear" w:color="auto" w:fill="auto"/>
            <w:vAlign w:val="center"/>
            <w:hideMark/>
          </w:tcPr>
          <w:p w14:paraId="42B4578D"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3</w:t>
            </w:r>
          </w:p>
        </w:tc>
        <w:tc>
          <w:tcPr>
            <w:tcW w:w="2562" w:type="pct"/>
            <w:tcBorders>
              <w:top w:val="nil"/>
              <w:left w:val="nil"/>
              <w:bottom w:val="single" w:sz="4" w:space="0" w:color="auto"/>
              <w:right w:val="single" w:sz="4" w:space="0" w:color="auto"/>
            </w:tcBorders>
          </w:tcPr>
          <w:p w14:paraId="1B8F8A00" w14:textId="09D09FB6" w:rsidR="00CB772F" w:rsidRPr="003B274B" w:rsidRDefault="00CB772F" w:rsidP="007D5719">
            <w:pPr>
              <w:jc w:val="center"/>
              <w:rPr>
                <w:rFonts w:asciiTheme="minorHAnsi" w:hAnsiTheme="minorHAnsi" w:cstheme="minorHAnsi"/>
                <w:spacing w:val="8"/>
                <w:sz w:val="20"/>
                <w:szCs w:val="20"/>
                <w:lang w:val="es-ES_tradnl"/>
              </w:rPr>
            </w:pPr>
          </w:p>
        </w:tc>
      </w:tr>
      <w:tr w:rsidR="003B274B" w:rsidRPr="003B274B" w14:paraId="5A0D8DE1"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6702970A"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4 (medio)</w:t>
            </w:r>
          </w:p>
        </w:tc>
        <w:tc>
          <w:tcPr>
            <w:tcW w:w="523" w:type="pct"/>
            <w:tcBorders>
              <w:top w:val="nil"/>
              <w:left w:val="nil"/>
              <w:bottom w:val="single" w:sz="4" w:space="0" w:color="auto"/>
              <w:right w:val="single" w:sz="4" w:space="0" w:color="auto"/>
            </w:tcBorders>
            <w:shd w:val="clear" w:color="auto" w:fill="auto"/>
            <w:vAlign w:val="center"/>
            <w:hideMark/>
          </w:tcPr>
          <w:p w14:paraId="69693944"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4</w:t>
            </w:r>
          </w:p>
        </w:tc>
        <w:tc>
          <w:tcPr>
            <w:tcW w:w="2562" w:type="pct"/>
            <w:tcBorders>
              <w:top w:val="nil"/>
              <w:left w:val="nil"/>
              <w:bottom w:val="single" w:sz="4" w:space="0" w:color="auto"/>
              <w:right w:val="single" w:sz="4" w:space="0" w:color="auto"/>
            </w:tcBorders>
          </w:tcPr>
          <w:p w14:paraId="04C6CF5B" w14:textId="238BD1E0" w:rsidR="00CB772F" w:rsidRPr="003B274B" w:rsidRDefault="00CB772F" w:rsidP="007D5719">
            <w:pPr>
              <w:jc w:val="center"/>
              <w:rPr>
                <w:rFonts w:asciiTheme="minorHAnsi" w:hAnsiTheme="minorHAnsi" w:cstheme="minorHAnsi"/>
                <w:spacing w:val="8"/>
                <w:sz w:val="20"/>
                <w:szCs w:val="20"/>
                <w:lang w:val="es-ES_tradnl"/>
              </w:rPr>
            </w:pPr>
          </w:p>
        </w:tc>
      </w:tr>
      <w:tr w:rsidR="003B274B" w:rsidRPr="003B274B" w14:paraId="65C881F2"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5508D6F1"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5 (medio-alto)</w:t>
            </w:r>
          </w:p>
        </w:tc>
        <w:tc>
          <w:tcPr>
            <w:tcW w:w="523" w:type="pct"/>
            <w:tcBorders>
              <w:top w:val="nil"/>
              <w:left w:val="nil"/>
              <w:bottom w:val="single" w:sz="4" w:space="0" w:color="auto"/>
              <w:right w:val="single" w:sz="4" w:space="0" w:color="auto"/>
            </w:tcBorders>
            <w:shd w:val="clear" w:color="auto" w:fill="auto"/>
            <w:vAlign w:val="center"/>
            <w:hideMark/>
          </w:tcPr>
          <w:p w14:paraId="4F2AAC19"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5</w:t>
            </w:r>
          </w:p>
        </w:tc>
        <w:tc>
          <w:tcPr>
            <w:tcW w:w="2562" w:type="pct"/>
            <w:tcBorders>
              <w:top w:val="nil"/>
              <w:left w:val="nil"/>
              <w:bottom w:val="single" w:sz="4" w:space="0" w:color="auto"/>
              <w:right w:val="single" w:sz="4" w:space="0" w:color="auto"/>
            </w:tcBorders>
          </w:tcPr>
          <w:p w14:paraId="33191F0A" w14:textId="45FF4029" w:rsidR="00CB772F" w:rsidRPr="003B274B" w:rsidRDefault="00CB772F" w:rsidP="007D5719">
            <w:pPr>
              <w:jc w:val="center"/>
              <w:rPr>
                <w:rFonts w:asciiTheme="minorHAnsi" w:hAnsiTheme="minorHAnsi" w:cstheme="minorHAnsi"/>
                <w:spacing w:val="8"/>
                <w:sz w:val="20"/>
                <w:szCs w:val="20"/>
                <w:lang w:val="es-ES_tradnl"/>
              </w:rPr>
            </w:pPr>
          </w:p>
        </w:tc>
      </w:tr>
      <w:tr w:rsidR="003B274B" w:rsidRPr="003B274B" w14:paraId="6946EC02"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582E0D69"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Estrato 6 (alto)</w:t>
            </w:r>
          </w:p>
        </w:tc>
        <w:tc>
          <w:tcPr>
            <w:tcW w:w="523" w:type="pct"/>
            <w:tcBorders>
              <w:top w:val="nil"/>
              <w:left w:val="nil"/>
              <w:bottom w:val="single" w:sz="4" w:space="0" w:color="auto"/>
              <w:right w:val="single" w:sz="4" w:space="0" w:color="auto"/>
            </w:tcBorders>
            <w:shd w:val="clear" w:color="auto" w:fill="auto"/>
            <w:vAlign w:val="center"/>
            <w:hideMark/>
          </w:tcPr>
          <w:p w14:paraId="79C54F94"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6</w:t>
            </w:r>
          </w:p>
        </w:tc>
        <w:tc>
          <w:tcPr>
            <w:tcW w:w="2562" w:type="pct"/>
            <w:tcBorders>
              <w:top w:val="nil"/>
              <w:left w:val="nil"/>
              <w:bottom w:val="single" w:sz="4" w:space="0" w:color="auto"/>
              <w:right w:val="single" w:sz="4" w:space="0" w:color="auto"/>
            </w:tcBorders>
          </w:tcPr>
          <w:p w14:paraId="218AEA30" w14:textId="6C4D512A" w:rsidR="00CB772F" w:rsidRPr="003B274B" w:rsidRDefault="00CB772F" w:rsidP="007D5719">
            <w:pPr>
              <w:jc w:val="center"/>
              <w:rPr>
                <w:rFonts w:asciiTheme="minorHAnsi" w:hAnsiTheme="minorHAnsi" w:cstheme="minorHAnsi"/>
                <w:spacing w:val="8"/>
                <w:sz w:val="20"/>
                <w:szCs w:val="20"/>
                <w:lang w:val="es-ES_tradnl"/>
              </w:rPr>
            </w:pPr>
          </w:p>
        </w:tc>
      </w:tr>
      <w:tr w:rsidR="00CB772F" w:rsidRPr="003B274B" w14:paraId="1F182ED5" w14:textId="77777777" w:rsidTr="00C12DE3">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60D8E7E2" w14:textId="77777777" w:rsidR="00CB772F" w:rsidRPr="003B274B" w:rsidRDefault="00CB772F" w:rsidP="007D5719">
            <w:pP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Lo desconozco</w:t>
            </w:r>
          </w:p>
        </w:tc>
        <w:tc>
          <w:tcPr>
            <w:tcW w:w="523" w:type="pct"/>
            <w:tcBorders>
              <w:top w:val="nil"/>
              <w:left w:val="nil"/>
              <w:bottom w:val="single" w:sz="4" w:space="0" w:color="auto"/>
              <w:right w:val="single" w:sz="4" w:space="0" w:color="auto"/>
            </w:tcBorders>
            <w:shd w:val="clear" w:color="auto" w:fill="auto"/>
            <w:vAlign w:val="center"/>
            <w:hideMark/>
          </w:tcPr>
          <w:p w14:paraId="7C44BD2A" w14:textId="77777777" w:rsidR="00CB772F" w:rsidRPr="003B274B" w:rsidRDefault="00CB772F" w:rsidP="007D5719">
            <w:pPr>
              <w:jc w:val="center"/>
              <w:rPr>
                <w:rFonts w:asciiTheme="minorHAnsi" w:hAnsiTheme="minorHAnsi" w:cstheme="minorHAnsi"/>
                <w:spacing w:val="8"/>
                <w:sz w:val="20"/>
                <w:szCs w:val="20"/>
                <w:lang w:val="es-ES_tradnl"/>
              </w:rPr>
            </w:pPr>
            <w:r w:rsidRPr="003B274B">
              <w:rPr>
                <w:rFonts w:asciiTheme="minorHAnsi" w:hAnsiTheme="minorHAnsi" w:cstheme="minorHAnsi"/>
                <w:spacing w:val="8"/>
                <w:sz w:val="20"/>
                <w:szCs w:val="20"/>
                <w:lang w:val="es-ES_tradnl"/>
              </w:rPr>
              <w:t>7</w:t>
            </w:r>
          </w:p>
        </w:tc>
        <w:tc>
          <w:tcPr>
            <w:tcW w:w="2562" w:type="pct"/>
            <w:tcBorders>
              <w:top w:val="nil"/>
              <w:left w:val="nil"/>
              <w:bottom w:val="single" w:sz="4" w:space="0" w:color="auto"/>
              <w:right w:val="single" w:sz="4" w:space="0" w:color="auto"/>
            </w:tcBorders>
          </w:tcPr>
          <w:p w14:paraId="7419DBF5" w14:textId="77777777" w:rsidR="00CB772F" w:rsidRPr="003B274B" w:rsidRDefault="00CB772F" w:rsidP="007D5719">
            <w:pPr>
              <w:jc w:val="center"/>
              <w:rPr>
                <w:rFonts w:asciiTheme="minorHAnsi" w:hAnsiTheme="minorHAnsi" w:cstheme="minorHAnsi"/>
                <w:i/>
                <w:iCs/>
                <w:spacing w:val="8"/>
                <w:sz w:val="20"/>
                <w:szCs w:val="20"/>
                <w:lang w:val="es-ES_tradnl"/>
              </w:rPr>
            </w:pPr>
            <w:r w:rsidRPr="003B274B">
              <w:rPr>
                <w:rFonts w:asciiTheme="minorHAnsi" w:hAnsiTheme="minorHAnsi" w:cstheme="minorHAnsi"/>
                <w:b/>
                <w:i/>
                <w:iCs/>
                <w:sz w:val="20"/>
                <w:szCs w:val="20"/>
              </w:rPr>
              <w:t>FILTRADO</w:t>
            </w:r>
          </w:p>
        </w:tc>
      </w:tr>
    </w:tbl>
    <w:p w14:paraId="251A497E" w14:textId="2FB4FED9" w:rsidR="004A73CF" w:rsidRPr="003B274B" w:rsidRDefault="004A73CF" w:rsidP="004A73CF">
      <w:pPr>
        <w:rPr>
          <w:rFonts w:asciiTheme="minorHAnsi" w:hAnsiTheme="minorHAnsi" w:cstheme="minorHAnsi"/>
          <w:b/>
          <w:sz w:val="20"/>
          <w:szCs w:val="20"/>
          <w:lang w:val="es-UY"/>
        </w:rPr>
      </w:pPr>
    </w:p>
    <w:p w14:paraId="5630046A" w14:textId="040CD86D"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4DA1A0A0" w14:textId="4C9BF324" w:rsidR="00CB772F" w:rsidRPr="003B274B" w:rsidRDefault="00CB772F" w:rsidP="004A73CF">
      <w:pPr>
        <w:rPr>
          <w:rFonts w:asciiTheme="minorHAnsi" w:hAnsiTheme="minorHAnsi" w:cstheme="minorHAnsi"/>
          <w:b/>
          <w:sz w:val="20"/>
          <w:szCs w:val="20"/>
          <w:lang w:val="es-UY"/>
        </w:rPr>
      </w:pPr>
    </w:p>
    <w:p w14:paraId="301F8532" w14:textId="5BBECEAC" w:rsidR="00CB772F" w:rsidRPr="003B274B" w:rsidRDefault="00CB772F" w:rsidP="00CB772F">
      <w:pPr>
        <w:rPr>
          <w:rFonts w:asciiTheme="minorHAnsi" w:hAnsiTheme="minorHAnsi" w:cstheme="minorHAnsi"/>
          <w:b/>
          <w:bCs/>
          <w:sz w:val="20"/>
          <w:szCs w:val="20"/>
          <w:lang w:val="es-CL"/>
        </w:rPr>
      </w:pPr>
      <w:r w:rsidRPr="003B274B">
        <w:rPr>
          <w:rFonts w:asciiTheme="minorHAnsi" w:hAnsiTheme="minorHAnsi" w:cstheme="minorHAnsi"/>
          <w:b/>
          <w:bCs/>
          <w:sz w:val="20"/>
          <w:szCs w:val="20"/>
          <w:lang w:val="es-CL"/>
        </w:rPr>
        <w:t>ZONA</w:t>
      </w:r>
    </w:p>
    <w:tbl>
      <w:tblPr>
        <w:tblStyle w:val="TableGrid"/>
        <w:tblW w:w="0" w:type="auto"/>
        <w:tblLook w:val="04A0" w:firstRow="1" w:lastRow="0" w:firstColumn="1" w:lastColumn="0" w:noHBand="0" w:noVBand="1"/>
      </w:tblPr>
      <w:tblGrid>
        <w:gridCol w:w="421"/>
        <w:gridCol w:w="8929"/>
      </w:tblGrid>
      <w:tr w:rsidR="003B274B" w:rsidRPr="003B274B" w14:paraId="24F70595" w14:textId="77777777" w:rsidTr="00037D6B">
        <w:tc>
          <w:tcPr>
            <w:tcW w:w="421" w:type="dxa"/>
          </w:tcPr>
          <w:p w14:paraId="17D7702C" w14:textId="46DA5E23"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1</w:t>
            </w:r>
          </w:p>
        </w:tc>
        <w:tc>
          <w:tcPr>
            <w:tcW w:w="8929" w:type="dxa"/>
          </w:tcPr>
          <w:p w14:paraId="3EF7013B" w14:textId="33DF92AF"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Amazónica</w:t>
            </w:r>
          </w:p>
        </w:tc>
      </w:tr>
      <w:tr w:rsidR="003B274B" w:rsidRPr="003B274B" w14:paraId="1F44DB73" w14:textId="77777777" w:rsidTr="00037D6B">
        <w:tc>
          <w:tcPr>
            <w:tcW w:w="421" w:type="dxa"/>
          </w:tcPr>
          <w:p w14:paraId="339DF41B" w14:textId="425A3F4E"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2</w:t>
            </w:r>
          </w:p>
        </w:tc>
        <w:tc>
          <w:tcPr>
            <w:tcW w:w="8929" w:type="dxa"/>
          </w:tcPr>
          <w:p w14:paraId="4DAA7484" w14:textId="2D2B82A2"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Orinoquia</w:t>
            </w:r>
          </w:p>
        </w:tc>
      </w:tr>
      <w:tr w:rsidR="003B274B" w:rsidRPr="003B274B" w14:paraId="70833B29" w14:textId="77777777" w:rsidTr="00037D6B">
        <w:tc>
          <w:tcPr>
            <w:tcW w:w="421" w:type="dxa"/>
          </w:tcPr>
          <w:p w14:paraId="2FA3890B" w14:textId="1B3B5DF8"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3</w:t>
            </w:r>
          </w:p>
        </w:tc>
        <w:tc>
          <w:tcPr>
            <w:tcW w:w="8929" w:type="dxa"/>
          </w:tcPr>
          <w:p w14:paraId="2FCD42AA" w14:textId="6487FFC3"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Atlántica</w:t>
            </w:r>
          </w:p>
        </w:tc>
      </w:tr>
      <w:tr w:rsidR="003B274B" w:rsidRPr="003B274B" w14:paraId="132335C9" w14:textId="77777777" w:rsidTr="00037D6B">
        <w:tc>
          <w:tcPr>
            <w:tcW w:w="421" w:type="dxa"/>
          </w:tcPr>
          <w:p w14:paraId="75819811" w14:textId="4F90A346"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4</w:t>
            </w:r>
          </w:p>
        </w:tc>
        <w:tc>
          <w:tcPr>
            <w:tcW w:w="8929" w:type="dxa"/>
          </w:tcPr>
          <w:p w14:paraId="07B3ADE7" w14:textId="32111300"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Central</w:t>
            </w:r>
          </w:p>
        </w:tc>
      </w:tr>
      <w:tr w:rsidR="003B274B" w:rsidRPr="003B274B" w14:paraId="518A9664" w14:textId="77777777" w:rsidTr="00037D6B">
        <w:tc>
          <w:tcPr>
            <w:tcW w:w="421" w:type="dxa"/>
          </w:tcPr>
          <w:p w14:paraId="48D322B5" w14:textId="7AD48666"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5</w:t>
            </w:r>
          </w:p>
        </w:tc>
        <w:tc>
          <w:tcPr>
            <w:tcW w:w="8929" w:type="dxa"/>
          </w:tcPr>
          <w:p w14:paraId="66E7468E" w14:textId="2ACA91B2"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Oriental</w:t>
            </w:r>
          </w:p>
        </w:tc>
      </w:tr>
      <w:tr w:rsidR="003B274B" w:rsidRPr="003B274B" w14:paraId="337F5396" w14:textId="77777777" w:rsidTr="00037D6B">
        <w:tc>
          <w:tcPr>
            <w:tcW w:w="421" w:type="dxa"/>
          </w:tcPr>
          <w:p w14:paraId="4CB86E3E" w14:textId="4634EC51"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6</w:t>
            </w:r>
          </w:p>
        </w:tc>
        <w:tc>
          <w:tcPr>
            <w:tcW w:w="8929" w:type="dxa"/>
          </w:tcPr>
          <w:p w14:paraId="5A6A1A49" w14:textId="1A3037D3" w:rsidR="00037D6B" w:rsidRPr="003B274B" w:rsidRDefault="00037D6B" w:rsidP="00CB772F">
            <w:pPr>
              <w:rPr>
                <w:rFonts w:asciiTheme="minorHAnsi" w:hAnsiTheme="minorHAnsi" w:cstheme="minorHAnsi"/>
                <w:sz w:val="20"/>
                <w:szCs w:val="20"/>
                <w:lang w:val="es-CL"/>
              </w:rPr>
            </w:pPr>
            <w:r w:rsidRPr="003B274B">
              <w:rPr>
                <w:rFonts w:asciiTheme="minorHAnsi" w:hAnsiTheme="minorHAnsi" w:cstheme="minorHAnsi"/>
                <w:sz w:val="20"/>
                <w:szCs w:val="20"/>
                <w:lang w:val="es-CL"/>
              </w:rPr>
              <w:t>Pacífica</w:t>
            </w:r>
          </w:p>
        </w:tc>
      </w:tr>
    </w:tbl>
    <w:p w14:paraId="10A3181A" w14:textId="4F1BFB40" w:rsidR="004E263A" w:rsidRPr="003B274B" w:rsidRDefault="004E263A" w:rsidP="00CB772F">
      <w:pPr>
        <w:rPr>
          <w:rFonts w:asciiTheme="minorHAnsi" w:hAnsiTheme="minorHAnsi" w:cstheme="minorHAnsi"/>
          <w:sz w:val="20"/>
          <w:szCs w:val="20"/>
          <w:lang w:val="es-CL"/>
        </w:rPr>
      </w:pPr>
    </w:p>
    <w:p w14:paraId="537AAA8D" w14:textId="18036A9C"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7F82AED9" w14:textId="77777777" w:rsidR="000F4D57" w:rsidRPr="003B274B" w:rsidRDefault="000F4D57" w:rsidP="00CB772F">
      <w:pPr>
        <w:rPr>
          <w:rFonts w:asciiTheme="minorHAnsi" w:hAnsiTheme="minorHAnsi" w:cstheme="minorHAnsi"/>
          <w:sz w:val="20"/>
          <w:szCs w:val="20"/>
          <w:lang w:val="es-CL"/>
        </w:rPr>
      </w:pPr>
    </w:p>
    <w:p w14:paraId="33CCEABC" w14:textId="01536F5A" w:rsidR="00C12DE3" w:rsidRPr="003B274B" w:rsidRDefault="00701573" w:rsidP="00CB772F">
      <w:pPr>
        <w:rPr>
          <w:rFonts w:asciiTheme="minorHAnsi" w:hAnsiTheme="minorHAnsi" w:cstheme="minorHAnsi"/>
          <w:b/>
          <w:bCs/>
          <w:sz w:val="20"/>
          <w:szCs w:val="20"/>
          <w:lang w:val="es-CL"/>
        </w:rPr>
      </w:pPr>
      <w:r w:rsidRPr="003B274B">
        <w:rPr>
          <w:rFonts w:asciiTheme="minorHAnsi" w:hAnsiTheme="minorHAnsi" w:cstheme="minorHAnsi"/>
          <w:b/>
          <w:bCs/>
          <w:sz w:val="20"/>
          <w:szCs w:val="20"/>
          <w:lang w:val="es-CL"/>
        </w:rPr>
        <w:t>DEPARTAMENTOS</w:t>
      </w:r>
    </w:p>
    <w:tbl>
      <w:tblPr>
        <w:tblW w:w="5629" w:type="dxa"/>
        <w:tblCellMar>
          <w:left w:w="70" w:type="dxa"/>
          <w:right w:w="70" w:type="dxa"/>
        </w:tblCellMar>
        <w:tblLook w:val="04A0" w:firstRow="1" w:lastRow="0" w:firstColumn="1" w:lastColumn="0" w:noHBand="0" w:noVBand="1"/>
      </w:tblPr>
      <w:tblGrid>
        <w:gridCol w:w="4167"/>
        <w:gridCol w:w="1462"/>
      </w:tblGrid>
      <w:tr w:rsidR="003B274B" w:rsidRPr="003B274B" w14:paraId="55827BD9" w14:textId="77777777" w:rsidTr="00D22928">
        <w:trPr>
          <w:trHeight w:val="243"/>
        </w:trPr>
        <w:tc>
          <w:tcPr>
            <w:tcW w:w="41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91067" w14:textId="77777777" w:rsidR="00701573" w:rsidRPr="003B274B" w:rsidRDefault="00701573" w:rsidP="00701573">
            <w:pPr>
              <w:rPr>
                <w:rFonts w:ascii="Calibri" w:eastAsia="Times New Roman" w:hAnsi="Calibri" w:cs="Calibri"/>
                <w:sz w:val="20"/>
                <w:szCs w:val="20"/>
                <w:lang w:val="pt-BR" w:eastAsia="es-CL"/>
              </w:rPr>
            </w:pPr>
            <w:r w:rsidRPr="003B274B">
              <w:rPr>
                <w:rFonts w:ascii="Calibri" w:eastAsia="Times New Roman" w:hAnsi="Calibri" w:cs="Calibri"/>
                <w:sz w:val="20"/>
                <w:szCs w:val="20"/>
                <w:lang w:val="pt-BR" w:eastAsia="es-CL"/>
              </w:rPr>
              <w:t>Bogotá Distrito Capital (D. C.)</w:t>
            </w:r>
          </w:p>
        </w:tc>
        <w:tc>
          <w:tcPr>
            <w:tcW w:w="1462" w:type="dxa"/>
            <w:tcBorders>
              <w:top w:val="single" w:sz="4" w:space="0" w:color="auto"/>
              <w:left w:val="nil"/>
              <w:bottom w:val="single" w:sz="4" w:space="0" w:color="auto"/>
              <w:right w:val="single" w:sz="4" w:space="0" w:color="auto"/>
            </w:tcBorders>
            <w:shd w:val="clear" w:color="auto" w:fill="auto"/>
            <w:vAlign w:val="center"/>
            <w:hideMark/>
          </w:tcPr>
          <w:p w14:paraId="60270F4A"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w:t>
            </w:r>
          </w:p>
        </w:tc>
      </w:tr>
      <w:tr w:rsidR="003B274B" w:rsidRPr="003B274B" w14:paraId="63199781"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9D6183D"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Amazonas</w:t>
            </w:r>
          </w:p>
        </w:tc>
        <w:tc>
          <w:tcPr>
            <w:tcW w:w="1462" w:type="dxa"/>
            <w:tcBorders>
              <w:top w:val="nil"/>
              <w:left w:val="nil"/>
              <w:bottom w:val="single" w:sz="4" w:space="0" w:color="auto"/>
              <w:right w:val="single" w:sz="4" w:space="0" w:color="auto"/>
            </w:tcBorders>
            <w:shd w:val="clear" w:color="auto" w:fill="auto"/>
            <w:vAlign w:val="center"/>
            <w:hideMark/>
          </w:tcPr>
          <w:p w14:paraId="756C9EEB"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w:t>
            </w:r>
          </w:p>
        </w:tc>
      </w:tr>
      <w:tr w:rsidR="003B274B" w:rsidRPr="003B274B" w14:paraId="5E589AD4"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7D60CB3"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Antioquia</w:t>
            </w:r>
          </w:p>
        </w:tc>
        <w:tc>
          <w:tcPr>
            <w:tcW w:w="1462" w:type="dxa"/>
            <w:tcBorders>
              <w:top w:val="nil"/>
              <w:left w:val="nil"/>
              <w:bottom w:val="single" w:sz="4" w:space="0" w:color="auto"/>
              <w:right w:val="single" w:sz="4" w:space="0" w:color="auto"/>
            </w:tcBorders>
            <w:shd w:val="clear" w:color="auto" w:fill="auto"/>
            <w:vAlign w:val="center"/>
            <w:hideMark/>
          </w:tcPr>
          <w:p w14:paraId="19B20AE4"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3</w:t>
            </w:r>
          </w:p>
        </w:tc>
      </w:tr>
      <w:tr w:rsidR="003B274B" w:rsidRPr="003B274B" w14:paraId="49F594E7"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838943B"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Arauca</w:t>
            </w:r>
          </w:p>
        </w:tc>
        <w:tc>
          <w:tcPr>
            <w:tcW w:w="1462" w:type="dxa"/>
            <w:tcBorders>
              <w:top w:val="nil"/>
              <w:left w:val="nil"/>
              <w:bottom w:val="single" w:sz="4" w:space="0" w:color="auto"/>
              <w:right w:val="single" w:sz="4" w:space="0" w:color="auto"/>
            </w:tcBorders>
            <w:shd w:val="clear" w:color="auto" w:fill="auto"/>
            <w:vAlign w:val="center"/>
            <w:hideMark/>
          </w:tcPr>
          <w:p w14:paraId="7D9B4D68"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4</w:t>
            </w:r>
          </w:p>
        </w:tc>
      </w:tr>
      <w:tr w:rsidR="003B274B" w:rsidRPr="003B274B" w14:paraId="2A7B7A79"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D5E4126"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Atlántico</w:t>
            </w:r>
          </w:p>
        </w:tc>
        <w:tc>
          <w:tcPr>
            <w:tcW w:w="1462" w:type="dxa"/>
            <w:tcBorders>
              <w:top w:val="nil"/>
              <w:left w:val="nil"/>
              <w:bottom w:val="single" w:sz="4" w:space="0" w:color="auto"/>
              <w:right w:val="single" w:sz="4" w:space="0" w:color="auto"/>
            </w:tcBorders>
            <w:shd w:val="clear" w:color="auto" w:fill="auto"/>
            <w:vAlign w:val="center"/>
            <w:hideMark/>
          </w:tcPr>
          <w:p w14:paraId="53F649D6"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5</w:t>
            </w:r>
          </w:p>
        </w:tc>
      </w:tr>
      <w:tr w:rsidR="003B274B" w:rsidRPr="003B274B" w14:paraId="14B33147"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E1644BA"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Boyacá</w:t>
            </w:r>
          </w:p>
        </w:tc>
        <w:tc>
          <w:tcPr>
            <w:tcW w:w="1462" w:type="dxa"/>
            <w:tcBorders>
              <w:top w:val="nil"/>
              <w:left w:val="nil"/>
              <w:bottom w:val="single" w:sz="4" w:space="0" w:color="auto"/>
              <w:right w:val="single" w:sz="4" w:space="0" w:color="auto"/>
            </w:tcBorders>
            <w:shd w:val="clear" w:color="auto" w:fill="auto"/>
            <w:vAlign w:val="center"/>
            <w:hideMark/>
          </w:tcPr>
          <w:p w14:paraId="17578C6F"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6</w:t>
            </w:r>
          </w:p>
        </w:tc>
      </w:tr>
      <w:tr w:rsidR="003B274B" w:rsidRPr="003B274B" w14:paraId="4D762B2F"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976380D"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lastRenderedPageBreak/>
              <w:t>Caldas</w:t>
            </w:r>
          </w:p>
        </w:tc>
        <w:tc>
          <w:tcPr>
            <w:tcW w:w="1462" w:type="dxa"/>
            <w:tcBorders>
              <w:top w:val="nil"/>
              <w:left w:val="nil"/>
              <w:bottom w:val="single" w:sz="4" w:space="0" w:color="auto"/>
              <w:right w:val="single" w:sz="4" w:space="0" w:color="auto"/>
            </w:tcBorders>
            <w:shd w:val="clear" w:color="auto" w:fill="auto"/>
            <w:vAlign w:val="center"/>
            <w:hideMark/>
          </w:tcPr>
          <w:p w14:paraId="07511A9A"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7</w:t>
            </w:r>
          </w:p>
        </w:tc>
      </w:tr>
      <w:tr w:rsidR="003B274B" w:rsidRPr="003B274B" w14:paraId="27B93430"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49638E7A"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Caquetá</w:t>
            </w:r>
          </w:p>
        </w:tc>
        <w:tc>
          <w:tcPr>
            <w:tcW w:w="1462" w:type="dxa"/>
            <w:tcBorders>
              <w:top w:val="nil"/>
              <w:left w:val="nil"/>
              <w:bottom w:val="single" w:sz="4" w:space="0" w:color="auto"/>
              <w:right w:val="single" w:sz="4" w:space="0" w:color="auto"/>
            </w:tcBorders>
            <w:shd w:val="clear" w:color="auto" w:fill="auto"/>
            <w:vAlign w:val="center"/>
            <w:hideMark/>
          </w:tcPr>
          <w:p w14:paraId="0B5DC773"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8</w:t>
            </w:r>
          </w:p>
        </w:tc>
      </w:tr>
      <w:tr w:rsidR="003B274B" w:rsidRPr="003B274B" w14:paraId="56BBC672"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713CBC4"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Casanare</w:t>
            </w:r>
          </w:p>
        </w:tc>
        <w:tc>
          <w:tcPr>
            <w:tcW w:w="1462" w:type="dxa"/>
            <w:tcBorders>
              <w:top w:val="nil"/>
              <w:left w:val="nil"/>
              <w:bottom w:val="single" w:sz="4" w:space="0" w:color="auto"/>
              <w:right w:val="single" w:sz="4" w:space="0" w:color="auto"/>
            </w:tcBorders>
            <w:shd w:val="clear" w:color="auto" w:fill="auto"/>
            <w:vAlign w:val="center"/>
            <w:hideMark/>
          </w:tcPr>
          <w:p w14:paraId="1D7CC5C5"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9</w:t>
            </w:r>
          </w:p>
        </w:tc>
      </w:tr>
      <w:tr w:rsidR="003B274B" w:rsidRPr="003B274B" w14:paraId="2A72BC29"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CB8DFDF"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Cauca</w:t>
            </w:r>
          </w:p>
        </w:tc>
        <w:tc>
          <w:tcPr>
            <w:tcW w:w="1462" w:type="dxa"/>
            <w:tcBorders>
              <w:top w:val="nil"/>
              <w:left w:val="nil"/>
              <w:bottom w:val="single" w:sz="4" w:space="0" w:color="auto"/>
              <w:right w:val="single" w:sz="4" w:space="0" w:color="auto"/>
            </w:tcBorders>
            <w:shd w:val="clear" w:color="auto" w:fill="auto"/>
            <w:vAlign w:val="center"/>
            <w:hideMark/>
          </w:tcPr>
          <w:p w14:paraId="5B7173C2"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10</w:t>
            </w:r>
          </w:p>
        </w:tc>
      </w:tr>
      <w:tr w:rsidR="003B274B" w:rsidRPr="003B274B" w14:paraId="6371FC1B"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EA92CD7"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Cesar</w:t>
            </w:r>
          </w:p>
        </w:tc>
        <w:tc>
          <w:tcPr>
            <w:tcW w:w="1462" w:type="dxa"/>
            <w:tcBorders>
              <w:top w:val="nil"/>
              <w:left w:val="nil"/>
              <w:bottom w:val="single" w:sz="4" w:space="0" w:color="auto"/>
              <w:right w:val="single" w:sz="4" w:space="0" w:color="auto"/>
            </w:tcBorders>
            <w:shd w:val="clear" w:color="auto" w:fill="auto"/>
            <w:vAlign w:val="center"/>
            <w:hideMark/>
          </w:tcPr>
          <w:p w14:paraId="0B29F393"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11</w:t>
            </w:r>
          </w:p>
        </w:tc>
      </w:tr>
      <w:tr w:rsidR="003B274B" w:rsidRPr="003B274B" w14:paraId="735DED61"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6E1905F"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Córdoba</w:t>
            </w:r>
          </w:p>
        </w:tc>
        <w:tc>
          <w:tcPr>
            <w:tcW w:w="1462" w:type="dxa"/>
            <w:tcBorders>
              <w:top w:val="nil"/>
              <w:left w:val="nil"/>
              <w:bottom w:val="single" w:sz="4" w:space="0" w:color="auto"/>
              <w:right w:val="single" w:sz="4" w:space="0" w:color="auto"/>
            </w:tcBorders>
            <w:shd w:val="clear" w:color="auto" w:fill="auto"/>
            <w:vAlign w:val="center"/>
            <w:hideMark/>
          </w:tcPr>
          <w:p w14:paraId="366C49F4"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12</w:t>
            </w:r>
          </w:p>
        </w:tc>
      </w:tr>
      <w:tr w:rsidR="003B274B" w:rsidRPr="003B274B" w14:paraId="4428FB24"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56896F9"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Cundinamarca</w:t>
            </w:r>
          </w:p>
        </w:tc>
        <w:tc>
          <w:tcPr>
            <w:tcW w:w="1462" w:type="dxa"/>
            <w:tcBorders>
              <w:top w:val="nil"/>
              <w:left w:val="nil"/>
              <w:bottom w:val="single" w:sz="4" w:space="0" w:color="auto"/>
              <w:right w:val="single" w:sz="4" w:space="0" w:color="auto"/>
            </w:tcBorders>
            <w:shd w:val="clear" w:color="auto" w:fill="auto"/>
            <w:vAlign w:val="center"/>
            <w:hideMark/>
          </w:tcPr>
          <w:p w14:paraId="4874CEA9"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13</w:t>
            </w:r>
          </w:p>
        </w:tc>
      </w:tr>
      <w:tr w:rsidR="003B274B" w:rsidRPr="003B274B" w14:paraId="4BC355F3"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337746F"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Chocó</w:t>
            </w:r>
          </w:p>
        </w:tc>
        <w:tc>
          <w:tcPr>
            <w:tcW w:w="1462" w:type="dxa"/>
            <w:tcBorders>
              <w:top w:val="nil"/>
              <w:left w:val="nil"/>
              <w:bottom w:val="single" w:sz="4" w:space="0" w:color="auto"/>
              <w:right w:val="single" w:sz="4" w:space="0" w:color="auto"/>
            </w:tcBorders>
            <w:shd w:val="clear" w:color="auto" w:fill="auto"/>
            <w:vAlign w:val="center"/>
            <w:hideMark/>
          </w:tcPr>
          <w:p w14:paraId="317AB6CB"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14</w:t>
            </w:r>
          </w:p>
        </w:tc>
      </w:tr>
      <w:tr w:rsidR="003B274B" w:rsidRPr="003B274B" w14:paraId="3B2C58A1"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FC51AB4"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Guainía</w:t>
            </w:r>
          </w:p>
        </w:tc>
        <w:tc>
          <w:tcPr>
            <w:tcW w:w="1462" w:type="dxa"/>
            <w:tcBorders>
              <w:top w:val="nil"/>
              <w:left w:val="nil"/>
              <w:bottom w:val="single" w:sz="4" w:space="0" w:color="auto"/>
              <w:right w:val="single" w:sz="4" w:space="0" w:color="auto"/>
            </w:tcBorders>
            <w:shd w:val="clear" w:color="auto" w:fill="auto"/>
            <w:vAlign w:val="center"/>
            <w:hideMark/>
          </w:tcPr>
          <w:p w14:paraId="679E338B"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15</w:t>
            </w:r>
          </w:p>
        </w:tc>
      </w:tr>
      <w:tr w:rsidR="003B274B" w:rsidRPr="003B274B" w14:paraId="16FF05C9"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F50D901"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Guaviare</w:t>
            </w:r>
          </w:p>
        </w:tc>
        <w:tc>
          <w:tcPr>
            <w:tcW w:w="1462" w:type="dxa"/>
            <w:tcBorders>
              <w:top w:val="nil"/>
              <w:left w:val="nil"/>
              <w:bottom w:val="single" w:sz="4" w:space="0" w:color="auto"/>
              <w:right w:val="single" w:sz="4" w:space="0" w:color="auto"/>
            </w:tcBorders>
            <w:shd w:val="clear" w:color="auto" w:fill="auto"/>
            <w:vAlign w:val="center"/>
            <w:hideMark/>
          </w:tcPr>
          <w:p w14:paraId="4BA1BDE6"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16</w:t>
            </w:r>
          </w:p>
        </w:tc>
      </w:tr>
      <w:tr w:rsidR="003B274B" w:rsidRPr="003B274B" w14:paraId="0F55A666"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08DB2B4"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Huila</w:t>
            </w:r>
          </w:p>
        </w:tc>
        <w:tc>
          <w:tcPr>
            <w:tcW w:w="1462" w:type="dxa"/>
            <w:tcBorders>
              <w:top w:val="nil"/>
              <w:left w:val="nil"/>
              <w:bottom w:val="single" w:sz="4" w:space="0" w:color="auto"/>
              <w:right w:val="single" w:sz="4" w:space="0" w:color="auto"/>
            </w:tcBorders>
            <w:shd w:val="clear" w:color="auto" w:fill="auto"/>
            <w:vAlign w:val="center"/>
            <w:hideMark/>
          </w:tcPr>
          <w:p w14:paraId="670D968E"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17</w:t>
            </w:r>
          </w:p>
        </w:tc>
      </w:tr>
      <w:tr w:rsidR="003B274B" w:rsidRPr="003B274B" w14:paraId="3CF6A396"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3DD3E3E"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La Guajira</w:t>
            </w:r>
          </w:p>
        </w:tc>
        <w:tc>
          <w:tcPr>
            <w:tcW w:w="1462" w:type="dxa"/>
            <w:tcBorders>
              <w:top w:val="nil"/>
              <w:left w:val="nil"/>
              <w:bottom w:val="single" w:sz="4" w:space="0" w:color="auto"/>
              <w:right w:val="single" w:sz="4" w:space="0" w:color="auto"/>
            </w:tcBorders>
            <w:shd w:val="clear" w:color="auto" w:fill="auto"/>
            <w:vAlign w:val="center"/>
            <w:hideMark/>
          </w:tcPr>
          <w:p w14:paraId="39A9AA4A"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18</w:t>
            </w:r>
          </w:p>
        </w:tc>
      </w:tr>
      <w:tr w:rsidR="003B274B" w:rsidRPr="003B274B" w14:paraId="22E2F842"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CEE8F00"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Magdalena</w:t>
            </w:r>
          </w:p>
        </w:tc>
        <w:tc>
          <w:tcPr>
            <w:tcW w:w="1462" w:type="dxa"/>
            <w:tcBorders>
              <w:top w:val="nil"/>
              <w:left w:val="nil"/>
              <w:bottom w:val="single" w:sz="4" w:space="0" w:color="auto"/>
              <w:right w:val="single" w:sz="4" w:space="0" w:color="auto"/>
            </w:tcBorders>
            <w:shd w:val="clear" w:color="auto" w:fill="auto"/>
            <w:vAlign w:val="center"/>
            <w:hideMark/>
          </w:tcPr>
          <w:p w14:paraId="46F0E737"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19</w:t>
            </w:r>
          </w:p>
        </w:tc>
      </w:tr>
      <w:tr w:rsidR="003B274B" w:rsidRPr="003B274B" w14:paraId="38DE2D1D"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85AB631"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Meta</w:t>
            </w:r>
          </w:p>
        </w:tc>
        <w:tc>
          <w:tcPr>
            <w:tcW w:w="1462" w:type="dxa"/>
            <w:tcBorders>
              <w:top w:val="nil"/>
              <w:left w:val="nil"/>
              <w:bottom w:val="single" w:sz="4" w:space="0" w:color="auto"/>
              <w:right w:val="single" w:sz="4" w:space="0" w:color="auto"/>
            </w:tcBorders>
            <w:shd w:val="clear" w:color="auto" w:fill="auto"/>
            <w:vAlign w:val="center"/>
            <w:hideMark/>
          </w:tcPr>
          <w:p w14:paraId="4B0C7B2C"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20</w:t>
            </w:r>
          </w:p>
        </w:tc>
      </w:tr>
      <w:tr w:rsidR="003B274B" w:rsidRPr="003B274B" w14:paraId="0AF518FA"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E757B1D"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Nariño</w:t>
            </w:r>
          </w:p>
        </w:tc>
        <w:tc>
          <w:tcPr>
            <w:tcW w:w="1462" w:type="dxa"/>
            <w:tcBorders>
              <w:top w:val="nil"/>
              <w:left w:val="nil"/>
              <w:bottom w:val="single" w:sz="4" w:space="0" w:color="auto"/>
              <w:right w:val="single" w:sz="4" w:space="0" w:color="auto"/>
            </w:tcBorders>
            <w:shd w:val="clear" w:color="auto" w:fill="auto"/>
            <w:vAlign w:val="center"/>
            <w:hideMark/>
          </w:tcPr>
          <w:p w14:paraId="3C00EF9C"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21</w:t>
            </w:r>
          </w:p>
        </w:tc>
      </w:tr>
      <w:tr w:rsidR="003B274B" w:rsidRPr="003B274B" w14:paraId="3F19C655"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7CBF879"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Norte de Santander</w:t>
            </w:r>
          </w:p>
        </w:tc>
        <w:tc>
          <w:tcPr>
            <w:tcW w:w="1462" w:type="dxa"/>
            <w:tcBorders>
              <w:top w:val="nil"/>
              <w:left w:val="nil"/>
              <w:bottom w:val="single" w:sz="4" w:space="0" w:color="auto"/>
              <w:right w:val="single" w:sz="4" w:space="0" w:color="auto"/>
            </w:tcBorders>
            <w:shd w:val="clear" w:color="auto" w:fill="auto"/>
            <w:vAlign w:val="center"/>
            <w:hideMark/>
          </w:tcPr>
          <w:p w14:paraId="67082900"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22</w:t>
            </w:r>
          </w:p>
        </w:tc>
      </w:tr>
      <w:tr w:rsidR="003B274B" w:rsidRPr="003B274B" w14:paraId="57CA4213"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ADA82D8"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Putumayo</w:t>
            </w:r>
          </w:p>
        </w:tc>
        <w:tc>
          <w:tcPr>
            <w:tcW w:w="1462" w:type="dxa"/>
            <w:tcBorders>
              <w:top w:val="nil"/>
              <w:left w:val="nil"/>
              <w:bottom w:val="single" w:sz="4" w:space="0" w:color="auto"/>
              <w:right w:val="single" w:sz="4" w:space="0" w:color="auto"/>
            </w:tcBorders>
            <w:shd w:val="clear" w:color="auto" w:fill="auto"/>
            <w:vAlign w:val="center"/>
            <w:hideMark/>
          </w:tcPr>
          <w:p w14:paraId="0BDA7BC1"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23</w:t>
            </w:r>
          </w:p>
        </w:tc>
      </w:tr>
      <w:tr w:rsidR="003B274B" w:rsidRPr="003B274B" w14:paraId="4E336AB0"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555BE21"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Quindío</w:t>
            </w:r>
          </w:p>
        </w:tc>
        <w:tc>
          <w:tcPr>
            <w:tcW w:w="1462" w:type="dxa"/>
            <w:tcBorders>
              <w:top w:val="nil"/>
              <w:left w:val="nil"/>
              <w:bottom w:val="single" w:sz="4" w:space="0" w:color="auto"/>
              <w:right w:val="single" w:sz="4" w:space="0" w:color="auto"/>
            </w:tcBorders>
            <w:shd w:val="clear" w:color="auto" w:fill="auto"/>
            <w:vAlign w:val="center"/>
            <w:hideMark/>
          </w:tcPr>
          <w:p w14:paraId="456BA8B1"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24</w:t>
            </w:r>
          </w:p>
        </w:tc>
      </w:tr>
      <w:tr w:rsidR="003B274B" w:rsidRPr="003B274B" w14:paraId="7C590B32"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590BA5B"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Risaralda</w:t>
            </w:r>
          </w:p>
        </w:tc>
        <w:tc>
          <w:tcPr>
            <w:tcW w:w="1462" w:type="dxa"/>
            <w:tcBorders>
              <w:top w:val="nil"/>
              <w:left w:val="nil"/>
              <w:bottom w:val="single" w:sz="4" w:space="0" w:color="auto"/>
              <w:right w:val="single" w:sz="4" w:space="0" w:color="auto"/>
            </w:tcBorders>
            <w:shd w:val="clear" w:color="auto" w:fill="auto"/>
            <w:vAlign w:val="center"/>
            <w:hideMark/>
          </w:tcPr>
          <w:p w14:paraId="3C49F56C"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25</w:t>
            </w:r>
          </w:p>
        </w:tc>
      </w:tr>
      <w:tr w:rsidR="003B274B" w:rsidRPr="003B274B" w14:paraId="36EDD8F6"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F0F6AA1"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San Andrés y Providencia</w:t>
            </w:r>
          </w:p>
        </w:tc>
        <w:tc>
          <w:tcPr>
            <w:tcW w:w="1462" w:type="dxa"/>
            <w:tcBorders>
              <w:top w:val="nil"/>
              <w:left w:val="nil"/>
              <w:bottom w:val="single" w:sz="4" w:space="0" w:color="auto"/>
              <w:right w:val="single" w:sz="4" w:space="0" w:color="auto"/>
            </w:tcBorders>
            <w:shd w:val="clear" w:color="auto" w:fill="auto"/>
            <w:vAlign w:val="center"/>
            <w:hideMark/>
          </w:tcPr>
          <w:p w14:paraId="0D7AB13B"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26</w:t>
            </w:r>
          </w:p>
        </w:tc>
      </w:tr>
      <w:tr w:rsidR="003B274B" w:rsidRPr="003B274B" w14:paraId="48B7DDFD"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DA91581"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Santander</w:t>
            </w:r>
          </w:p>
        </w:tc>
        <w:tc>
          <w:tcPr>
            <w:tcW w:w="1462" w:type="dxa"/>
            <w:tcBorders>
              <w:top w:val="nil"/>
              <w:left w:val="nil"/>
              <w:bottom w:val="single" w:sz="4" w:space="0" w:color="auto"/>
              <w:right w:val="single" w:sz="4" w:space="0" w:color="auto"/>
            </w:tcBorders>
            <w:shd w:val="clear" w:color="auto" w:fill="auto"/>
            <w:vAlign w:val="center"/>
            <w:hideMark/>
          </w:tcPr>
          <w:p w14:paraId="3AAAE249"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27</w:t>
            </w:r>
          </w:p>
        </w:tc>
      </w:tr>
      <w:tr w:rsidR="003B274B" w:rsidRPr="003B274B" w14:paraId="5BA9F029"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0CC1A16"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Sucre</w:t>
            </w:r>
          </w:p>
        </w:tc>
        <w:tc>
          <w:tcPr>
            <w:tcW w:w="1462" w:type="dxa"/>
            <w:tcBorders>
              <w:top w:val="nil"/>
              <w:left w:val="nil"/>
              <w:bottom w:val="single" w:sz="4" w:space="0" w:color="auto"/>
              <w:right w:val="single" w:sz="4" w:space="0" w:color="auto"/>
            </w:tcBorders>
            <w:shd w:val="clear" w:color="auto" w:fill="auto"/>
            <w:vAlign w:val="center"/>
            <w:hideMark/>
          </w:tcPr>
          <w:p w14:paraId="41119C67"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28</w:t>
            </w:r>
          </w:p>
        </w:tc>
      </w:tr>
      <w:tr w:rsidR="003B274B" w:rsidRPr="003B274B" w14:paraId="453B481A"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16F3F72"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Tolima</w:t>
            </w:r>
          </w:p>
        </w:tc>
        <w:tc>
          <w:tcPr>
            <w:tcW w:w="1462" w:type="dxa"/>
            <w:tcBorders>
              <w:top w:val="nil"/>
              <w:left w:val="nil"/>
              <w:bottom w:val="single" w:sz="4" w:space="0" w:color="auto"/>
              <w:right w:val="single" w:sz="4" w:space="0" w:color="auto"/>
            </w:tcBorders>
            <w:shd w:val="clear" w:color="auto" w:fill="auto"/>
            <w:vAlign w:val="center"/>
            <w:hideMark/>
          </w:tcPr>
          <w:p w14:paraId="43E1B721"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29</w:t>
            </w:r>
          </w:p>
        </w:tc>
      </w:tr>
      <w:tr w:rsidR="003B274B" w:rsidRPr="003B274B" w14:paraId="08789131"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E49E27E"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Valle del Cauca</w:t>
            </w:r>
          </w:p>
        </w:tc>
        <w:tc>
          <w:tcPr>
            <w:tcW w:w="1462" w:type="dxa"/>
            <w:tcBorders>
              <w:top w:val="nil"/>
              <w:left w:val="nil"/>
              <w:bottom w:val="single" w:sz="4" w:space="0" w:color="auto"/>
              <w:right w:val="single" w:sz="4" w:space="0" w:color="auto"/>
            </w:tcBorders>
            <w:shd w:val="clear" w:color="auto" w:fill="auto"/>
            <w:vAlign w:val="center"/>
            <w:hideMark/>
          </w:tcPr>
          <w:p w14:paraId="4382B578"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30</w:t>
            </w:r>
          </w:p>
        </w:tc>
      </w:tr>
      <w:tr w:rsidR="003B274B" w:rsidRPr="003B274B" w14:paraId="00ADF594"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466BB0D"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Vaupés</w:t>
            </w:r>
          </w:p>
        </w:tc>
        <w:tc>
          <w:tcPr>
            <w:tcW w:w="1462" w:type="dxa"/>
            <w:tcBorders>
              <w:top w:val="nil"/>
              <w:left w:val="nil"/>
              <w:bottom w:val="single" w:sz="4" w:space="0" w:color="auto"/>
              <w:right w:val="single" w:sz="4" w:space="0" w:color="auto"/>
            </w:tcBorders>
            <w:shd w:val="clear" w:color="auto" w:fill="auto"/>
            <w:vAlign w:val="center"/>
            <w:hideMark/>
          </w:tcPr>
          <w:p w14:paraId="4422A8AE"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31</w:t>
            </w:r>
          </w:p>
        </w:tc>
      </w:tr>
      <w:tr w:rsidR="003B274B" w:rsidRPr="003B274B" w14:paraId="6DD269C6"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CB2E47E" w14:textId="77777777" w:rsidR="00701573" w:rsidRPr="003B274B" w:rsidRDefault="00701573" w:rsidP="00701573">
            <w:pP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Vichada</w:t>
            </w:r>
          </w:p>
        </w:tc>
        <w:tc>
          <w:tcPr>
            <w:tcW w:w="1462" w:type="dxa"/>
            <w:tcBorders>
              <w:top w:val="nil"/>
              <w:left w:val="nil"/>
              <w:bottom w:val="single" w:sz="4" w:space="0" w:color="auto"/>
              <w:right w:val="single" w:sz="4" w:space="0" w:color="auto"/>
            </w:tcBorders>
            <w:shd w:val="clear" w:color="auto" w:fill="auto"/>
            <w:vAlign w:val="center"/>
            <w:hideMark/>
          </w:tcPr>
          <w:p w14:paraId="65F47251"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32</w:t>
            </w:r>
          </w:p>
        </w:tc>
      </w:tr>
      <w:tr w:rsidR="003B274B" w:rsidRPr="003B274B" w14:paraId="0EA7D369" w14:textId="77777777" w:rsidTr="00D22928">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C30B915" w14:textId="77777777" w:rsidR="00701573" w:rsidRPr="003B274B" w:rsidRDefault="00701573" w:rsidP="00701573">
            <w:pPr>
              <w:rPr>
                <w:rFonts w:ascii="Calibri" w:eastAsia="Times New Roman" w:hAnsi="Calibri" w:cs="Calibri"/>
                <w:sz w:val="20"/>
                <w:szCs w:val="20"/>
                <w:lang w:val="es-CL" w:eastAsia="es-CL"/>
              </w:rPr>
            </w:pPr>
            <w:proofErr w:type="spellStart"/>
            <w:r w:rsidRPr="003B274B">
              <w:rPr>
                <w:rFonts w:ascii="Calibri" w:eastAsia="Times New Roman" w:hAnsi="Calibri" w:cs="Calibri"/>
                <w:sz w:val="20"/>
                <w:szCs w:val="20"/>
                <w:lang w:val="es-CL" w:eastAsia="es-CL"/>
              </w:rPr>
              <w:t>Bolivar</w:t>
            </w:r>
            <w:proofErr w:type="spellEnd"/>
          </w:p>
        </w:tc>
        <w:tc>
          <w:tcPr>
            <w:tcW w:w="1462" w:type="dxa"/>
            <w:tcBorders>
              <w:top w:val="nil"/>
              <w:left w:val="nil"/>
              <w:bottom w:val="single" w:sz="4" w:space="0" w:color="auto"/>
              <w:right w:val="single" w:sz="4" w:space="0" w:color="auto"/>
            </w:tcBorders>
            <w:shd w:val="clear" w:color="auto" w:fill="auto"/>
            <w:vAlign w:val="center"/>
            <w:hideMark/>
          </w:tcPr>
          <w:p w14:paraId="343920B0" w14:textId="77777777" w:rsidR="00701573" w:rsidRPr="003B274B" w:rsidRDefault="00701573" w:rsidP="00D22928">
            <w:pPr>
              <w:jc w:val="center"/>
              <w:rPr>
                <w:rFonts w:ascii="Calibri" w:eastAsia="Times New Roman" w:hAnsi="Calibri" w:cs="Calibri"/>
                <w:sz w:val="20"/>
                <w:szCs w:val="20"/>
                <w:lang w:val="es-CL" w:eastAsia="es-CL"/>
              </w:rPr>
            </w:pPr>
            <w:r w:rsidRPr="003B274B">
              <w:rPr>
                <w:rFonts w:ascii="Calibri" w:eastAsia="Times New Roman" w:hAnsi="Calibri" w:cs="Calibri"/>
                <w:sz w:val="20"/>
                <w:szCs w:val="20"/>
                <w:lang w:val="es-CL" w:eastAsia="es-CL"/>
              </w:rPr>
              <w:t>33</w:t>
            </w:r>
          </w:p>
        </w:tc>
      </w:tr>
    </w:tbl>
    <w:p w14:paraId="4993942C" w14:textId="77777777" w:rsidR="00701573" w:rsidRPr="003B274B" w:rsidRDefault="00701573" w:rsidP="00CB772F">
      <w:pPr>
        <w:rPr>
          <w:rFonts w:asciiTheme="minorHAnsi" w:hAnsiTheme="minorHAnsi" w:cstheme="minorHAnsi"/>
          <w:sz w:val="20"/>
          <w:szCs w:val="20"/>
          <w:lang w:val="es-CL"/>
        </w:rPr>
      </w:pPr>
    </w:p>
    <w:p w14:paraId="2E37715B" w14:textId="47AE8622" w:rsidR="00922362" w:rsidRPr="003B274B" w:rsidRDefault="006A0308" w:rsidP="00CB772F">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6750C390" w14:textId="77777777" w:rsidR="00922362" w:rsidRPr="003B274B" w:rsidRDefault="00922362" w:rsidP="00CB772F">
      <w:pPr>
        <w:rPr>
          <w:rFonts w:asciiTheme="minorHAnsi" w:hAnsiTheme="minorHAnsi" w:cstheme="minorHAnsi"/>
          <w:sz w:val="20"/>
          <w:szCs w:val="20"/>
          <w:lang w:val="es-CL"/>
        </w:rPr>
      </w:pPr>
    </w:p>
    <w:p w14:paraId="6AA28292" w14:textId="4FBCFC66" w:rsidR="00805335" w:rsidRPr="003B274B" w:rsidRDefault="003E7290" w:rsidP="00283A97">
      <w:pPr>
        <w:rPr>
          <w:rFonts w:asciiTheme="minorHAnsi" w:hAnsiTheme="minorHAnsi" w:cstheme="minorHAnsi"/>
          <w:sz w:val="20"/>
          <w:szCs w:val="20"/>
          <w:lang w:val="es-419"/>
        </w:rPr>
      </w:pPr>
      <w:r w:rsidRPr="003B274B">
        <w:rPr>
          <w:rFonts w:asciiTheme="minorHAnsi" w:hAnsiTheme="minorHAnsi" w:cstheme="minorHAnsi"/>
          <w:b/>
          <w:sz w:val="20"/>
          <w:szCs w:val="20"/>
          <w:lang w:val="es-419"/>
        </w:rPr>
        <w:t>LEGIT</w:t>
      </w:r>
      <w:r w:rsidR="00E41CCF">
        <w:rPr>
          <w:rFonts w:asciiTheme="minorHAnsi" w:hAnsiTheme="minorHAnsi" w:cstheme="minorHAnsi"/>
          <w:b/>
          <w:sz w:val="20"/>
          <w:szCs w:val="20"/>
          <w:lang w:val="es-419"/>
        </w:rPr>
        <w:t>_GRUPO_1</w:t>
      </w:r>
      <w:r w:rsidR="00805335" w:rsidRPr="003B274B">
        <w:rPr>
          <w:rFonts w:asciiTheme="minorHAnsi" w:hAnsiTheme="minorHAnsi" w:cstheme="minorHAnsi"/>
          <w:b/>
          <w:sz w:val="20"/>
          <w:szCs w:val="20"/>
          <w:lang w:val="es-CL"/>
        </w:rPr>
        <w:t xml:space="preserve">. </w:t>
      </w:r>
      <w:r w:rsidR="00805335" w:rsidRPr="003B274B">
        <w:rPr>
          <w:rFonts w:asciiTheme="minorHAnsi" w:hAnsiTheme="minorHAnsi" w:cstheme="minorHAnsi"/>
          <w:sz w:val="20"/>
          <w:szCs w:val="20"/>
          <w:lang w:val="es-419"/>
        </w:rPr>
        <w:t>¿Qué tan de acuerdo o en desacuerdo est</w:t>
      </w:r>
      <w:r w:rsidR="00E41CCF">
        <w:rPr>
          <w:rFonts w:asciiTheme="minorHAnsi" w:hAnsiTheme="minorHAnsi" w:cstheme="minorHAnsi"/>
          <w:sz w:val="20"/>
          <w:szCs w:val="20"/>
          <w:lang w:val="es-419"/>
        </w:rPr>
        <w:t>á</w:t>
      </w:r>
      <w:r w:rsidR="00805335" w:rsidRPr="003B274B">
        <w:rPr>
          <w:rFonts w:asciiTheme="minorHAnsi" w:hAnsiTheme="minorHAnsi" w:cstheme="minorHAnsi"/>
          <w:sz w:val="20"/>
          <w:szCs w:val="20"/>
          <w:lang w:val="es-419"/>
        </w:rPr>
        <w:t xml:space="preserve"> usted con las siguientes afirmaciones? Por favor indique su respuesta en una escala del 1 al 7, donde 1 es “totalmente de acuerdo” y 7 es “totalmente en desacuerdo”.</w:t>
      </w:r>
    </w:p>
    <w:p w14:paraId="338E393B" w14:textId="066A9E04" w:rsidR="00805335" w:rsidRPr="003B274B" w:rsidRDefault="006E1AA3" w:rsidP="00283A97">
      <w:pPr>
        <w:rPr>
          <w:rFonts w:asciiTheme="minorHAnsi" w:hAnsiTheme="minorHAnsi" w:cstheme="minorHAnsi"/>
          <w:sz w:val="20"/>
          <w:szCs w:val="20"/>
          <w:lang w:val="es-419"/>
        </w:rPr>
      </w:pPr>
      <w:r>
        <w:rPr>
          <w:rFonts w:asciiTheme="minorHAnsi" w:hAnsiTheme="minorHAnsi" w:cstheme="minorHAnsi"/>
          <w:sz w:val="20"/>
          <w:szCs w:val="20"/>
          <w:lang w:val="es-419"/>
        </w:rPr>
        <w:t>(Rotar grupos 1, 2 y 3</w:t>
      </w:r>
      <w:r w:rsidRPr="006E1AA3">
        <w:rPr>
          <w:rFonts w:asciiTheme="minorHAnsi" w:hAnsiTheme="minorHAnsi" w:cstheme="minorHAnsi"/>
          <w:sz w:val="20"/>
          <w:szCs w:val="20"/>
          <w:lang w:val="es-419"/>
        </w:rPr>
        <w:t xml:space="preserve"> </w:t>
      </w:r>
      <w:r w:rsidRPr="003B274B">
        <w:rPr>
          <w:rFonts w:asciiTheme="minorHAnsi" w:hAnsiTheme="minorHAnsi" w:cstheme="minorHAnsi"/>
          <w:sz w:val="20"/>
          <w:szCs w:val="20"/>
          <w:lang w:val="es-419"/>
        </w:rPr>
        <w:t>de forma aleatoria.</w:t>
      </w:r>
      <w:r w:rsidR="00763196">
        <w:rPr>
          <w:rFonts w:asciiTheme="minorHAnsi" w:hAnsiTheme="minorHAnsi" w:cstheme="minorHAnsi"/>
          <w:sz w:val="20"/>
          <w:szCs w:val="20"/>
          <w:lang w:val="es-419"/>
        </w:rPr>
        <w:t xml:space="preserve"> </w:t>
      </w:r>
      <w:r w:rsidR="00805335" w:rsidRPr="003B274B">
        <w:rPr>
          <w:rFonts w:asciiTheme="minorHAnsi" w:hAnsiTheme="minorHAnsi" w:cstheme="minorHAnsi"/>
          <w:sz w:val="20"/>
          <w:szCs w:val="20"/>
          <w:lang w:val="es-419"/>
        </w:rPr>
        <w:t>Rotar opciones dentro de cada grupo de forma aleatoria.</w:t>
      </w:r>
      <w:r w:rsidR="00763196">
        <w:rPr>
          <w:rFonts w:asciiTheme="minorHAnsi" w:hAnsiTheme="minorHAnsi" w:cstheme="minorHAnsi"/>
          <w:sz w:val="20"/>
          <w:szCs w:val="20"/>
          <w:lang w:val="es-419"/>
        </w:rPr>
        <w:t xml:space="preserve"> </w:t>
      </w:r>
      <w:r w:rsidR="00805335" w:rsidRPr="003B274B">
        <w:rPr>
          <w:rFonts w:asciiTheme="minorHAnsi" w:hAnsiTheme="minorHAnsi" w:cstheme="minorHAnsi"/>
          <w:sz w:val="20"/>
          <w:szCs w:val="20"/>
          <w:lang w:val="es-419"/>
        </w:rPr>
        <w:t>Guardar orden de rotación</w:t>
      </w:r>
      <w:r w:rsidR="00CD2A80" w:rsidRPr="003B274B">
        <w:rPr>
          <w:rFonts w:asciiTheme="minorHAnsi" w:hAnsiTheme="minorHAnsi" w:cstheme="minorHAnsi"/>
          <w:sz w:val="20"/>
          <w:szCs w:val="20"/>
          <w:lang w:val="es-419"/>
        </w:rPr>
        <w:t xml:space="preserve"> de grupos y de opciones dentro de grupos.</w:t>
      </w:r>
      <w:r w:rsidR="009E560C" w:rsidRPr="003B274B">
        <w:rPr>
          <w:rFonts w:asciiTheme="minorHAnsi" w:hAnsiTheme="minorHAnsi" w:cstheme="minorHAnsi"/>
          <w:sz w:val="20"/>
          <w:szCs w:val="20"/>
          <w:lang w:val="es-419"/>
        </w:rPr>
        <w:t>)</w:t>
      </w:r>
    </w:p>
    <w:tbl>
      <w:tblPr>
        <w:tblStyle w:val="TableGrid"/>
        <w:tblW w:w="8485" w:type="dxa"/>
        <w:tblLook w:val="04A0" w:firstRow="1" w:lastRow="0" w:firstColumn="1" w:lastColumn="0" w:noHBand="0" w:noVBand="1"/>
      </w:tblPr>
      <w:tblGrid>
        <w:gridCol w:w="932"/>
        <w:gridCol w:w="2366"/>
        <w:gridCol w:w="1166"/>
        <w:gridCol w:w="346"/>
        <w:gridCol w:w="346"/>
        <w:gridCol w:w="346"/>
        <w:gridCol w:w="346"/>
        <w:gridCol w:w="346"/>
        <w:gridCol w:w="1457"/>
        <w:gridCol w:w="834"/>
      </w:tblGrid>
      <w:tr w:rsidR="00E41CCF" w:rsidRPr="003B274B" w14:paraId="5DDADC07" w14:textId="1D69D124" w:rsidTr="00E41CCF">
        <w:trPr>
          <w:trHeight w:val="329"/>
        </w:trPr>
        <w:tc>
          <w:tcPr>
            <w:tcW w:w="0" w:type="auto"/>
          </w:tcPr>
          <w:p w14:paraId="2476818D" w14:textId="42FE20CB" w:rsidR="00E41CCF" w:rsidRPr="003B274B" w:rsidRDefault="00E41CCF" w:rsidP="00283A97">
            <w:pPr>
              <w:rPr>
                <w:rFonts w:asciiTheme="minorHAnsi" w:hAnsiTheme="minorHAnsi" w:cstheme="minorHAnsi"/>
                <w:bCs/>
                <w:sz w:val="20"/>
                <w:szCs w:val="20"/>
                <w:lang w:val="es-UY"/>
              </w:rPr>
            </w:pPr>
          </w:p>
        </w:tc>
        <w:tc>
          <w:tcPr>
            <w:tcW w:w="2366" w:type="dxa"/>
          </w:tcPr>
          <w:p w14:paraId="7154D0CA" w14:textId="77777777" w:rsidR="00E41CCF" w:rsidRPr="003B274B" w:rsidRDefault="00E41CCF" w:rsidP="00283A97">
            <w:pPr>
              <w:rPr>
                <w:rFonts w:asciiTheme="minorHAnsi" w:hAnsiTheme="minorHAnsi" w:cstheme="minorHAnsi"/>
                <w:bCs/>
                <w:sz w:val="20"/>
                <w:szCs w:val="20"/>
                <w:lang w:val="es-UY"/>
              </w:rPr>
            </w:pPr>
          </w:p>
        </w:tc>
        <w:tc>
          <w:tcPr>
            <w:tcW w:w="1166" w:type="dxa"/>
          </w:tcPr>
          <w:p w14:paraId="0643A9DD" w14:textId="77777777"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p w14:paraId="5337EF2A" w14:textId="43A35736"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Totalmente de acuerdo</w:t>
            </w:r>
          </w:p>
        </w:tc>
        <w:tc>
          <w:tcPr>
            <w:tcW w:w="346" w:type="dxa"/>
          </w:tcPr>
          <w:p w14:paraId="4474835B" w14:textId="4CF49E3E"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061C4437" w14:textId="5F679527"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6457F868" w14:textId="23D1D0D6"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0A802656" w14:textId="43456926"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477A6200" w14:textId="58DFB49D"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35FB0762" w14:textId="77777777"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p w14:paraId="17C43A5B" w14:textId="782C0CD1"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Totalmente en desacuerdo</w:t>
            </w:r>
          </w:p>
        </w:tc>
        <w:tc>
          <w:tcPr>
            <w:tcW w:w="834" w:type="dxa"/>
          </w:tcPr>
          <w:p w14:paraId="7F891D14" w14:textId="5BED41BC" w:rsidR="00E41CCF" w:rsidRPr="003B274B" w:rsidRDefault="00E41CCF" w:rsidP="000C65B8">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No tengo opinión</w:t>
            </w:r>
          </w:p>
        </w:tc>
      </w:tr>
      <w:tr w:rsidR="00E41CCF" w:rsidRPr="003B274B" w14:paraId="3EDBF2DC" w14:textId="4A2D81A6" w:rsidTr="00E41CCF">
        <w:trPr>
          <w:trHeight w:val="224"/>
        </w:trPr>
        <w:tc>
          <w:tcPr>
            <w:tcW w:w="0" w:type="auto"/>
          </w:tcPr>
          <w:p w14:paraId="3037E21E" w14:textId="13869594"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LEGIT_1</w:t>
            </w:r>
          </w:p>
        </w:tc>
        <w:tc>
          <w:tcPr>
            <w:tcW w:w="2366" w:type="dxa"/>
          </w:tcPr>
          <w:p w14:paraId="6AEA701D" w14:textId="761054EA"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Para los ciudadanos, hay momentos en los que es necesario desobedecer la ley</w:t>
            </w:r>
          </w:p>
        </w:tc>
        <w:tc>
          <w:tcPr>
            <w:tcW w:w="1166" w:type="dxa"/>
          </w:tcPr>
          <w:p w14:paraId="3E1CAF05" w14:textId="250F77D3"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6605F217" w14:textId="5D74AB19"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7543FB65" w14:textId="5FD4C8E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73FF43AF" w14:textId="012D2D0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72FF488D" w14:textId="3D26165A"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7075DA25" w14:textId="7934513C"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2CFDA30D" w14:textId="671D6E9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4ED3A109" w14:textId="4FADF17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324EFDFA" w14:textId="27D5A70B" w:rsidTr="00E41CCF">
        <w:trPr>
          <w:trHeight w:val="219"/>
        </w:trPr>
        <w:tc>
          <w:tcPr>
            <w:tcW w:w="0" w:type="auto"/>
          </w:tcPr>
          <w:p w14:paraId="1700B22C" w14:textId="7E63E6BF"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LEGIT_2</w:t>
            </w:r>
          </w:p>
        </w:tc>
        <w:tc>
          <w:tcPr>
            <w:tcW w:w="2366" w:type="dxa"/>
          </w:tcPr>
          <w:p w14:paraId="10C00A12" w14:textId="7A822C75"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 xml:space="preserve">Para las </w:t>
            </w:r>
            <w:proofErr w:type="gramStart"/>
            <w:r w:rsidRPr="003B274B">
              <w:rPr>
                <w:rFonts w:asciiTheme="minorHAnsi" w:hAnsiTheme="minorHAnsi" w:cstheme="minorHAnsi"/>
                <w:bCs/>
                <w:sz w:val="20"/>
                <w:szCs w:val="20"/>
                <w:lang w:val="es-UY"/>
              </w:rPr>
              <w:t>autoridades públicas</w:t>
            </w:r>
            <w:proofErr w:type="gramEnd"/>
            <w:r w:rsidRPr="003B274B">
              <w:rPr>
                <w:rFonts w:asciiTheme="minorHAnsi" w:hAnsiTheme="minorHAnsi" w:cstheme="minorHAnsi"/>
                <w:bCs/>
                <w:sz w:val="20"/>
                <w:szCs w:val="20"/>
                <w:lang w:val="es-UY"/>
              </w:rPr>
              <w:t>, hay momentos en los que es necesario desobedecer la ley</w:t>
            </w:r>
          </w:p>
        </w:tc>
        <w:tc>
          <w:tcPr>
            <w:tcW w:w="1166" w:type="dxa"/>
          </w:tcPr>
          <w:p w14:paraId="7448F470" w14:textId="145B4712"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6D204E56" w14:textId="0CC24879"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287617B3" w14:textId="1462EFA6"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4EBA7FF0" w14:textId="329074CB"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7E0CD9DD" w14:textId="6ADD6024"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21554A49" w14:textId="49BE4175"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51CDEDED" w14:textId="22E2136D"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4A76237E" w14:textId="5F1571D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21558882" w14:textId="313C7217" w:rsidTr="00E41CCF">
        <w:trPr>
          <w:trHeight w:val="219"/>
        </w:trPr>
        <w:tc>
          <w:tcPr>
            <w:tcW w:w="0" w:type="auto"/>
          </w:tcPr>
          <w:p w14:paraId="1B722475" w14:textId="45C945F4"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LEGIT_3</w:t>
            </w:r>
          </w:p>
        </w:tc>
        <w:tc>
          <w:tcPr>
            <w:tcW w:w="2366" w:type="dxa"/>
          </w:tcPr>
          <w:p w14:paraId="04ED5EAB" w14:textId="5BF42360"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Una persona que es culpable de un homicidio debería recibir la pena de muerte</w:t>
            </w:r>
          </w:p>
        </w:tc>
        <w:tc>
          <w:tcPr>
            <w:tcW w:w="1166" w:type="dxa"/>
          </w:tcPr>
          <w:p w14:paraId="1278E27B" w14:textId="561001FB"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00D22E24" w14:textId="3F28DBAA"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769C5ACB" w14:textId="1D7FEEAA"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7C4E1EB8" w14:textId="4FF3A46F"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2E85F566" w14:textId="50F80466"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51DBB38B" w14:textId="55CDA13C"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3F91C2DA" w14:textId="4CAF4F04"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76F1A39C" w14:textId="54BE335B"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39457BF1" w14:textId="2F1E8DE9" w:rsidTr="00E41CCF">
        <w:trPr>
          <w:trHeight w:val="334"/>
        </w:trPr>
        <w:tc>
          <w:tcPr>
            <w:tcW w:w="0" w:type="auto"/>
          </w:tcPr>
          <w:p w14:paraId="6962BA84" w14:textId="0574DFB5"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lastRenderedPageBreak/>
              <w:t>LEGIT_4</w:t>
            </w:r>
          </w:p>
        </w:tc>
        <w:tc>
          <w:tcPr>
            <w:tcW w:w="2366" w:type="dxa"/>
          </w:tcPr>
          <w:p w14:paraId="0B9A4B40" w14:textId="53D97DD9"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Es preferible que un ciudadano le dispare a alguien que cometió un delito, a que lo deje   escapar</w:t>
            </w:r>
          </w:p>
        </w:tc>
        <w:tc>
          <w:tcPr>
            <w:tcW w:w="1166" w:type="dxa"/>
          </w:tcPr>
          <w:p w14:paraId="720C643F" w14:textId="7C772C95"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40BA2C5C" w14:textId="02F6520F"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21EB1AFE" w14:textId="3EB6BBBA"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269AED37" w14:textId="034CA3D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5596A6FF" w14:textId="2E3654B6"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7F628CC9" w14:textId="755C894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7E09C492" w14:textId="7A0B84B7"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4236EF66" w14:textId="1FC4FE81"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259696ED" w14:textId="508AE808" w:rsidTr="00E41CCF">
        <w:trPr>
          <w:trHeight w:val="219"/>
        </w:trPr>
        <w:tc>
          <w:tcPr>
            <w:tcW w:w="0" w:type="auto"/>
          </w:tcPr>
          <w:p w14:paraId="39B08E0A" w14:textId="5A253C7A"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LEGIT_5</w:t>
            </w:r>
          </w:p>
        </w:tc>
        <w:tc>
          <w:tcPr>
            <w:tcW w:w="2366" w:type="dxa"/>
          </w:tcPr>
          <w:p w14:paraId="4545E608" w14:textId="221A0A48"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Es difícil cumplir la ley cuando mucha gente no la cumple</w:t>
            </w:r>
          </w:p>
        </w:tc>
        <w:tc>
          <w:tcPr>
            <w:tcW w:w="1166" w:type="dxa"/>
          </w:tcPr>
          <w:p w14:paraId="11025DC5" w14:textId="26EF6089"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7D80F2DC" w14:textId="48572B94"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2374C8F6" w14:textId="532FB55D"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120011F6" w14:textId="684DA080"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59A2804E" w14:textId="0513480A"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191896D6" w14:textId="4FBF4C92"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0A4D6B72" w14:textId="78E96BE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7BF45BC9" w14:textId="63646989"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123C7EFE" w14:textId="687228E6" w:rsidTr="00E41CCF">
        <w:trPr>
          <w:trHeight w:val="219"/>
        </w:trPr>
        <w:tc>
          <w:tcPr>
            <w:tcW w:w="0" w:type="auto"/>
          </w:tcPr>
          <w:p w14:paraId="1D28C9A8" w14:textId="2685C7DF"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LEGIT_6</w:t>
            </w:r>
          </w:p>
        </w:tc>
        <w:tc>
          <w:tcPr>
            <w:tcW w:w="2366" w:type="dxa"/>
          </w:tcPr>
          <w:p w14:paraId="40CCF76A" w14:textId="580550D3"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Violar la ley no es tan malo, lo malo es que lo descubran</w:t>
            </w:r>
          </w:p>
        </w:tc>
        <w:tc>
          <w:tcPr>
            <w:tcW w:w="1166" w:type="dxa"/>
          </w:tcPr>
          <w:p w14:paraId="395F5D2E" w14:textId="2DDE8312"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16CD8AC6" w14:textId="4C571BE3"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212642C5" w14:textId="44D59ED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380B97E8" w14:textId="523B93F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746A25A8" w14:textId="52A8603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68379AC3" w14:textId="208016F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74D1C37D" w14:textId="6CFECF29"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7E97FB8F" w14:textId="1E31A256"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495C0D05" w14:textId="279A8E64" w:rsidTr="00E41CCF">
        <w:trPr>
          <w:trHeight w:val="219"/>
        </w:trPr>
        <w:tc>
          <w:tcPr>
            <w:tcW w:w="0" w:type="auto"/>
          </w:tcPr>
          <w:p w14:paraId="35E095D0" w14:textId="1A9C9B1F"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LEGIT_7</w:t>
            </w:r>
          </w:p>
        </w:tc>
        <w:tc>
          <w:tcPr>
            <w:tcW w:w="2366" w:type="dxa"/>
          </w:tcPr>
          <w:p w14:paraId="03E0279B" w14:textId="13E27B81" w:rsidR="00E41CCF" w:rsidRPr="003B274B" w:rsidRDefault="00E41CCF" w:rsidP="00953BDC">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Como están las cosas, a veces se justifica pagar un soborno/una coima</w:t>
            </w:r>
          </w:p>
        </w:tc>
        <w:tc>
          <w:tcPr>
            <w:tcW w:w="1166" w:type="dxa"/>
          </w:tcPr>
          <w:p w14:paraId="3372FBC5" w14:textId="065E3D47"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617F11B3" w14:textId="68617720"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414BA26B" w14:textId="7E23F883"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41D734EE" w14:textId="4501BD64"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031C0C08" w14:textId="6ECB6C48"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013E38D0" w14:textId="0D0606E3"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3C1F5957" w14:textId="3B42E857"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6F556C77" w14:textId="712D707E" w:rsidR="00E41CCF" w:rsidRPr="003B274B" w:rsidRDefault="00E41CCF" w:rsidP="00953BDC">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bl>
    <w:p w14:paraId="695A0256" w14:textId="3D189A26" w:rsidR="000C65B8" w:rsidRPr="003B274B" w:rsidRDefault="000C65B8" w:rsidP="00283A97">
      <w:pPr>
        <w:rPr>
          <w:rFonts w:asciiTheme="minorHAnsi" w:hAnsiTheme="minorHAnsi" w:cstheme="minorHAnsi"/>
          <w:b/>
          <w:sz w:val="20"/>
          <w:szCs w:val="20"/>
          <w:lang w:val="es-UY"/>
        </w:rPr>
      </w:pPr>
    </w:p>
    <w:p w14:paraId="73DE75C6" w14:textId="34A5930B" w:rsidR="000C65B8" w:rsidRPr="003B274B" w:rsidRDefault="006A0308" w:rsidP="00283A9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7798799C" w14:textId="77777777" w:rsidR="00E41CCF" w:rsidRPr="003B274B" w:rsidRDefault="00E41CCF" w:rsidP="00E41CCF">
      <w:pPr>
        <w:rPr>
          <w:rFonts w:asciiTheme="minorHAnsi" w:hAnsiTheme="minorHAnsi" w:cstheme="minorHAnsi"/>
          <w:sz w:val="20"/>
          <w:szCs w:val="20"/>
          <w:lang w:val="es-CL"/>
        </w:rPr>
      </w:pPr>
    </w:p>
    <w:p w14:paraId="2F7E47A4" w14:textId="1B8395F3" w:rsidR="00E41CCF" w:rsidRPr="003B274B" w:rsidRDefault="00E41CCF" w:rsidP="00E41CCF">
      <w:pPr>
        <w:rPr>
          <w:rFonts w:asciiTheme="minorHAnsi" w:hAnsiTheme="minorHAnsi" w:cstheme="minorHAnsi"/>
          <w:sz w:val="20"/>
          <w:szCs w:val="20"/>
          <w:lang w:val="es-419"/>
        </w:rPr>
      </w:pPr>
      <w:r w:rsidRPr="003B274B">
        <w:rPr>
          <w:rFonts w:asciiTheme="minorHAnsi" w:hAnsiTheme="minorHAnsi" w:cstheme="minorHAnsi"/>
          <w:b/>
          <w:sz w:val="20"/>
          <w:szCs w:val="20"/>
          <w:lang w:val="es-419"/>
        </w:rPr>
        <w:t>LEGIT</w:t>
      </w:r>
      <w:r>
        <w:rPr>
          <w:rFonts w:asciiTheme="minorHAnsi" w:hAnsiTheme="minorHAnsi" w:cstheme="minorHAnsi"/>
          <w:b/>
          <w:sz w:val="20"/>
          <w:szCs w:val="20"/>
          <w:lang w:val="es-419"/>
        </w:rPr>
        <w:t>_GRUPO_2</w:t>
      </w:r>
      <w:r w:rsidRPr="003B274B">
        <w:rPr>
          <w:rFonts w:asciiTheme="minorHAnsi" w:hAnsiTheme="minorHAnsi" w:cstheme="minorHAnsi"/>
          <w:b/>
          <w:sz w:val="20"/>
          <w:szCs w:val="20"/>
          <w:lang w:val="es-CL"/>
        </w:rPr>
        <w:t xml:space="preserve">. </w:t>
      </w:r>
      <w:r w:rsidRPr="003B274B">
        <w:rPr>
          <w:rFonts w:asciiTheme="minorHAnsi" w:hAnsiTheme="minorHAnsi" w:cstheme="minorHAnsi"/>
          <w:sz w:val="20"/>
          <w:szCs w:val="20"/>
          <w:lang w:val="es-419"/>
        </w:rPr>
        <w:t>¿Qué tan de acuerdo o en desacuerdo est</w:t>
      </w:r>
      <w:r>
        <w:rPr>
          <w:rFonts w:asciiTheme="minorHAnsi" w:hAnsiTheme="minorHAnsi" w:cstheme="minorHAnsi"/>
          <w:sz w:val="20"/>
          <w:szCs w:val="20"/>
          <w:lang w:val="es-419"/>
        </w:rPr>
        <w:t>á</w:t>
      </w:r>
      <w:r w:rsidRPr="003B274B">
        <w:rPr>
          <w:rFonts w:asciiTheme="minorHAnsi" w:hAnsiTheme="minorHAnsi" w:cstheme="minorHAnsi"/>
          <w:sz w:val="20"/>
          <w:szCs w:val="20"/>
          <w:lang w:val="es-419"/>
        </w:rPr>
        <w:t xml:space="preserve"> usted con las siguientes afirmaciones? Por favor indique su respuesta en una escala del 1 al 7, donde 1 es “totalmente de acuerdo” y 7 es “totalmente en desacuerdo”.</w:t>
      </w:r>
    </w:p>
    <w:p w14:paraId="0B821370" w14:textId="7EF9C8D9" w:rsidR="003E7290" w:rsidRPr="00E41CCF" w:rsidRDefault="003E7290" w:rsidP="00283A97">
      <w:pPr>
        <w:rPr>
          <w:rFonts w:asciiTheme="minorHAnsi" w:hAnsiTheme="minorHAnsi" w:cstheme="minorHAnsi"/>
          <w:b/>
          <w:sz w:val="20"/>
          <w:szCs w:val="20"/>
          <w:lang w:val="es-419"/>
        </w:rPr>
      </w:pPr>
    </w:p>
    <w:tbl>
      <w:tblPr>
        <w:tblStyle w:val="TableGrid"/>
        <w:tblW w:w="8872" w:type="dxa"/>
        <w:tblLook w:val="04A0" w:firstRow="1" w:lastRow="0" w:firstColumn="1" w:lastColumn="0" w:noHBand="0" w:noVBand="1"/>
      </w:tblPr>
      <w:tblGrid>
        <w:gridCol w:w="1320"/>
        <w:gridCol w:w="2513"/>
        <w:gridCol w:w="1167"/>
        <w:gridCol w:w="350"/>
        <w:gridCol w:w="350"/>
        <w:gridCol w:w="350"/>
        <w:gridCol w:w="350"/>
        <w:gridCol w:w="350"/>
        <w:gridCol w:w="1497"/>
        <w:gridCol w:w="625"/>
      </w:tblGrid>
      <w:tr w:rsidR="00E41CCF" w:rsidRPr="003B274B" w14:paraId="26F430B2" w14:textId="77777777" w:rsidTr="00E41CCF">
        <w:trPr>
          <w:trHeight w:val="334"/>
        </w:trPr>
        <w:tc>
          <w:tcPr>
            <w:tcW w:w="0" w:type="auto"/>
          </w:tcPr>
          <w:p w14:paraId="4810E4D4"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LEGIT_8</w:t>
            </w:r>
          </w:p>
        </w:tc>
        <w:tc>
          <w:tcPr>
            <w:tcW w:w="2513" w:type="dxa"/>
          </w:tcPr>
          <w:p w14:paraId="4B2781D7"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En general, se puede confiar en que los funcionarios públicos hacen lo correcto para el país</w:t>
            </w:r>
          </w:p>
        </w:tc>
        <w:tc>
          <w:tcPr>
            <w:tcW w:w="1167" w:type="dxa"/>
          </w:tcPr>
          <w:p w14:paraId="45ACF35E"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50" w:type="dxa"/>
          </w:tcPr>
          <w:p w14:paraId="170123F5"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50" w:type="dxa"/>
          </w:tcPr>
          <w:p w14:paraId="21CD3A6F"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50" w:type="dxa"/>
          </w:tcPr>
          <w:p w14:paraId="5947724A"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50" w:type="dxa"/>
          </w:tcPr>
          <w:p w14:paraId="24F8630A"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50" w:type="dxa"/>
          </w:tcPr>
          <w:p w14:paraId="67FC4E8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97" w:type="dxa"/>
          </w:tcPr>
          <w:p w14:paraId="555D46FE"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625" w:type="dxa"/>
          </w:tcPr>
          <w:p w14:paraId="76794FB8"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21FB79C3" w14:textId="77777777" w:rsidTr="00E41CCF">
        <w:trPr>
          <w:trHeight w:val="219"/>
        </w:trPr>
        <w:tc>
          <w:tcPr>
            <w:tcW w:w="0" w:type="auto"/>
          </w:tcPr>
          <w:p w14:paraId="7DEC4532"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LEGIT_9</w:t>
            </w:r>
          </w:p>
        </w:tc>
        <w:tc>
          <w:tcPr>
            <w:tcW w:w="2513" w:type="dxa"/>
          </w:tcPr>
          <w:p w14:paraId="6C2783D4"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En general, se puede confiar en que los jueces toman decisiones que son correctas para el país</w:t>
            </w:r>
          </w:p>
        </w:tc>
        <w:tc>
          <w:tcPr>
            <w:tcW w:w="1167" w:type="dxa"/>
          </w:tcPr>
          <w:p w14:paraId="42F93A5A"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50" w:type="dxa"/>
          </w:tcPr>
          <w:p w14:paraId="6E405C8B"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50" w:type="dxa"/>
          </w:tcPr>
          <w:p w14:paraId="362B3622"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50" w:type="dxa"/>
          </w:tcPr>
          <w:p w14:paraId="32C8971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50" w:type="dxa"/>
          </w:tcPr>
          <w:p w14:paraId="5458ED93"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50" w:type="dxa"/>
          </w:tcPr>
          <w:p w14:paraId="729EFE49"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97" w:type="dxa"/>
          </w:tcPr>
          <w:p w14:paraId="588E273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625" w:type="dxa"/>
          </w:tcPr>
          <w:p w14:paraId="608323A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bl>
    <w:p w14:paraId="4F9B202F" w14:textId="0D2E8A29" w:rsidR="00E41CCF" w:rsidRDefault="00E41CCF" w:rsidP="00283A97">
      <w:pPr>
        <w:rPr>
          <w:rFonts w:asciiTheme="minorHAnsi" w:hAnsiTheme="minorHAnsi" w:cstheme="minorHAnsi"/>
          <w:b/>
          <w:sz w:val="20"/>
          <w:szCs w:val="20"/>
          <w:lang w:val="es-UY"/>
        </w:rPr>
      </w:pPr>
    </w:p>
    <w:p w14:paraId="7994E0D0" w14:textId="77777777" w:rsidR="006E1AA3" w:rsidRPr="003B274B" w:rsidRDefault="006E1AA3" w:rsidP="006E1AA3">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23D9E78D" w14:textId="77777777" w:rsidR="006E1AA3" w:rsidRDefault="006E1AA3" w:rsidP="00E41CCF">
      <w:pPr>
        <w:rPr>
          <w:rFonts w:asciiTheme="minorHAnsi" w:hAnsiTheme="minorHAnsi" w:cstheme="minorHAnsi"/>
          <w:b/>
          <w:sz w:val="20"/>
          <w:szCs w:val="20"/>
          <w:lang w:val="es-419"/>
        </w:rPr>
      </w:pPr>
    </w:p>
    <w:p w14:paraId="01B4F77C" w14:textId="5B6DF196" w:rsidR="00E41CCF" w:rsidRPr="003B274B" w:rsidRDefault="00E41CCF" w:rsidP="00E41CCF">
      <w:pPr>
        <w:rPr>
          <w:rFonts w:asciiTheme="minorHAnsi" w:hAnsiTheme="minorHAnsi" w:cstheme="minorHAnsi"/>
          <w:sz w:val="20"/>
          <w:szCs w:val="20"/>
          <w:lang w:val="es-419"/>
        </w:rPr>
      </w:pPr>
      <w:r w:rsidRPr="003B274B">
        <w:rPr>
          <w:rFonts w:asciiTheme="minorHAnsi" w:hAnsiTheme="minorHAnsi" w:cstheme="minorHAnsi"/>
          <w:b/>
          <w:sz w:val="20"/>
          <w:szCs w:val="20"/>
          <w:lang w:val="es-419"/>
        </w:rPr>
        <w:t>LEGIT</w:t>
      </w:r>
      <w:r>
        <w:rPr>
          <w:rFonts w:asciiTheme="minorHAnsi" w:hAnsiTheme="minorHAnsi" w:cstheme="minorHAnsi"/>
          <w:b/>
          <w:sz w:val="20"/>
          <w:szCs w:val="20"/>
          <w:lang w:val="es-419"/>
        </w:rPr>
        <w:t>_GRUPO_3</w:t>
      </w:r>
      <w:r w:rsidRPr="003B274B">
        <w:rPr>
          <w:rFonts w:asciiTheme="minorHAnsi" w:hAnsiTheme="minorHAnsi" w:cstheme="minorHAnsi"/>
          <w:b/>
          <w:sz w:val="20"/>
          <w:szCs w:val="20"/>
          <w:lang w:val="es-CL"/>
        </w:rPr>
        <w:t xml:space="preserve">. </w:t>
      </w:r>
      <w:r w:rsidRPr="003B274B">
        <w:rPr>
          <w:rFonts w:asciiTheme="minorHAnsi" w:hAnsiTheme="minorHAnsi" w:cstheme="minorHAnsi"/>
          <w:sz w:val="20"/>
          <w:szCs w:val="20"/>
          <w:lang w:val="es-419"/>
        </w:rPr>
        <w:t>¿Qué tan de acuerdo o en desacuerdo est</w:t>
      </w:r>
      <w:r>
        <w:rPr>
          <w:rFonts w:asciiTheme="minorHAnsi" w:hAnsiTheme="minorHAnsi" w:cstheme="minorHAnsi"/>
          <w:sz w:val="20"/>
          <w:szCs w:val="20"/>
          <w:lang w:val="es-419"/>
        </w:rPr>
        <w:t>á</w:t>
      </w:r>
      <w:r w:rsidRPr="003B274B">
        <w:rPr>
          <w:rFonts w:asciiTheme="minorHAnsi" w:hAnsiTheme="minorHAnsi" w:cstheme="minorHAnsi"/>
          <w:sz w:val="20"/>
          <w:szCs w:val="20"/>
          <w:lang w:val="es-419"/>
        </w:rPr>
        <w:t xml:space="preserve"> usted con las siguientes afirmaciones? Por favor indique su respuesta en una escala del 1 al 7, donde 1 es “totalmente de acuerdo” y 7 es “totalmente en desacuerdo”.</w:t>
      </w:r>
    </w:p>
    <w:p w14:paraId="5BA8925D" w14:textId="669573A9" w:rsidR="00E41CCF" w:rsidRDefault="00E41CCF" w:rsidP="00283A97">
      <w:pPr>
        <w:rPr>
          <w:rFonts w:asciiTheme="minorHAnsi" w:hAnsiTheme="minorHAnsi" w:cstheme="minorHAnsi"/>
          <w:b/>
          <w:sz w:val="20"/>
          <w:szCs w:val="20"/>
          <w:lang w:val="es-UY"/>
        </w:rPr>
      </w:pPr>
    </w:p>
    <w:tbl>
      <w:tblPr>
        <w:tblStyle w:val="TableGrid"/>
        <w:tblW w:w="8910" w:type="dxa"/>
        <w:tblLook w:val="04A0" w:firstRow="1" w:lastRow="0" w:firstColumn="1" w:lastColumn="0" w:noHBand="0" w:noVBand="1"/>
      </w:tblPr>
      <w:tblGrid>
        <w:gridCol w:w="1357"/>
        <w:gridCol w:w="2366"/>
        <w:gridCol w:w="1166"/>
        <w:gridCol w:w="346"/>
        <w:gridCol w:w="346"/>
        <w:gridCol w:w="346"/>
        <w:gridCol w:w="346"/>
        <w:gridCol w:w="346"/>
        <w:gridCol w:w="1457"/>
        <w:gridCol w:w="834"/>
      </w:tblGrid>
      <w:tr w:rsidR="00E41CCF" w:rsidRPr="003B274B" w14:paraId="7878482F" w14:textId="77777777" w:rsidTr="00E41CCF">
        <w:trPr>
          <w:trHeight w:val="219"/>
        </w:trPr>
        <w:tc>
          <w:tcPr>
            <w:tcW w:w="0" w:type="auto"/>
          </w:tcPr>
          <w:p w14:paraId="6AE1CFB4"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LEGIT_10</w:t>
            </w:r>
          </w:p>
        </w:tc>
        <w:tc>
          <w:tcPr>
            <w:tcW w:w="2366" w:type="dxa"/>
          </w:tcPr>
          <w:p w14:paraId="73EA0EFE"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La capacidad de los jueces de decidir ciertos asuntos polémicos debe ser reducida</w:t>
            </w:r>
          </w:p>
        </w:tc>
        <w:tc>
          <w:tcPr>
            <w:tcW w:w="1166" w:type="dxa"/>
          </w:tcPr>
          <w:p w14:paraId="754E27F9"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5260657B"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5721FA6C"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4D90D9CD"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49005BC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2DCD8DA7"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41C0078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7EED80EF"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r w:rsidR="00E41CCF" w:rsidRPr="003B274B" w14:paraId="1D8B4EAF" w14:textId="77777777" w:rsidTr="00E41CCF">
        <w:trPr>
          <w:trHeight w:val="334"/>
        </w:trPr>
        <w:tc>
          <w:tcPr>
            <w:tcW w:w="0" w:type="auto"/>
          </w:tcPr>
          <w:p w14:paraId="02E56739"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LEGIT_11</w:t>
            </w:r>
          </w:p>
        </w:tc>
        <w:tc>
          <w:tcPr>
            <w:tcW w:w="2366" w:type="dxa"/>
          </w:tcPr>
          <w:p w14:paraId="35B59A93" w14:textId="77777777" w:rsidR="00E41CCF" w:rsidRPr="003B274B" w:rsidRDefault="00E41CCF" w:rsidP="004958AA">
            <w:pPr>
              <w:rPr>
                <w:rFonts w:asciiTheme="minorHAnsi" w:hAnsiTheme="minorHAnsi" w:cstheme="minorHAnsi"/>
                <w:bCs/>
                <w:sz w:val="20"/>
                <w:szCs w:val="20"/>
                <w:lang w:val="es-UY"/>
              </w:rPr>
            </w:pPr>
            <w:r w:rsidRPr="003B274B">
              <w:rPr>
                <w:rFonts w:asciiTheme="minorHAnsi" w:hAnsiTheme="minorHAnsi" w:cstheme="minorHAnsi"/>
                <w:bCs/>
                <w:sz w:val="20"/>
                <w:szCs w:val="20"/>
                <w:lang w:val="es-UY"/>
              </w:rPr>
              <w:t>Si los jueces empezaran a tomar decisiones con las que muchas personas no estén de acuerdo, sería mejor reducir el poder de los jueces</w:t>
            </w:r>
          </w:p>
        </w:tc>
        <w:tc>
          <w:tcPr>
            <w:tcW w:w="1166" w:type="dxa"/>
          </w:tcPr>
          <w:p w14:paraId="12F7BAF8"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1</w:t>
            </w:r>
          </w:p>
        </w:tc>
        <w:tc>
          <w:tcPr>
            <w:tcW w:w="346" w:type="dxa"/>
          </w:tcPr>
          <w:p w14:paraId="44CC841A"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2</w:t>
            </w:r>
          </w:p>
        </w:tc>
        <w:tc>
          <w:tcPr>
            <w:tcW w:w="346" w:type="dxa"/>
          </w:tcPr>
          <w:p w14:paraId="74F4A24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3</w:t>
            </w:r>
          </w:p>
        </w:tc>
        <w:tc>
          <w:tcPr>
            <w:tcW w:w="346" w:type="dxa"/>
          </w:tcPr>
          <w:p w14:paraId="6802468C"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4</w:t>
            </w:r>
          </w:p>
        </w:tc>
        <w:tc>
          <w:tcPr>
            <w:tcW w:w="346" w:type="dxa"/>
          </w:tcPr>
          <w:p w14:paraId="3A595116"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5</w:t>
            </w:r>
          </w:p>
        </w:tc>
        <w:tc>
          <w:tcPr>
            <w:tcW w:w="346" w:type="dxa"/>
          </w:tcPr>
          <w:p w14:paraId="0F8885DF"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6</w:t>
            </w:r>
          </w:p>
        </w:tc>
        <w:tc>
          <w:tcPr>
            <w:tcW w:w="1457" w:type="dxa"/>
          </w:tcPr>
          <w:p w14:paraId="03847D6E"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7</w:t>
            </w:r>
          </w:p>
        </w:tc>
        <w:tc>
          <w:tcPr>
            <w:tcW w:w="834" w:type="dxa"/>
          </w:tcPr>
          <w:p w14:paraId="0CCC8808" w14:textId="77777777" w:rsidR="00E41CCF" w:rsidRPr="003B274B" w:rsidRDefault="00E41CCF" w:rsidP="004958AA">
            <w:pPr>
              <w:jc w:val="center"/>
              <w:rPr>
                <w:rFonts w:asciiTheme="minorHAnsi" w:hAnsiTheme="minorHAnsi" w:cstheme="minorHAnsi"/>
                <w:bCs/>
                <w:sz w:val="20"/>
                <w:szCs w:val="20"/>
                <w:lang w:val="es-UY"/>
              </w:rPr>
            </w:pPr>
            <w:r w:rsidRPr="003B274B">
              <w:rPr>
                <w:rFonts w:asciiTheme="minorHAnsi" w:hAnsiTheme="minorHAnsi" w:cstheme="minorHAnsi"/>
                <w:bCs/>
                <w:sz w:val="20"/>
                <w:szCs w:val="20"/>
                <w:lang w:val="es-UY"/>
              </w:rPr>
              <w:t>99</w:t>
            </w:r>
          </w:p>
        </w:tc>
      </w:tr>
    </w:tbl>
    <w:p w14:paraId="0E82F716" w14:textId="514DAE8E" w:rsidR="00E41CCF" w:rsidRDefault="00E41CCF" w:rsidP="00283A97">
      <w:pPr>
        <w:rPr>
          <w:rFonts w:asciiTheme="minorHAnsi" w:hAnsiTheme="minorHAnsi" w:cstheme="minorHAnsi"/>
          <w:b/>
          <w:sz w:val="20"/>
          <w:szCs w:val="20"/>
          <w:lang w:val="es-UY"/>
        </w:rPr>
      </w:pPr>
    </w:p>
    <w:p w14:paraId="7EA5BBE5" w14:textId="77777777" w:rsidR="006E1AA3" w:rsidRPr="003B274B" w:rsidRDefault="006E1AA3" w:rsidP="006E1AA3">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2C2E53D4" w14:textId="77777777" w:rsidR="00E41CCF" w:rsidRPr="003B274B" w:rsidRDefault="00E41CCF" w:rsidP="00283A97">
      <w:pPr>
        <w:rPr>
          <w:rFonts w:asciiTheme="minorHAnsi" w:hAnsiTheme="minorHAnsi" w:cstheme="minorHAnsi"/>
          <w:b/>
          <w:sz w:val="20"/>
          <w:szCs w:val="20"/>
          <w:lang w:val="es-UY"/>
        </w:rPr>
      </w:pPr>
    </w:p>
    <w:p w14:paraId="0B7D94A3" w14:textId="77777777" w:rsidR="00B1719D" w:rsidRDefault="00B1719D" w:rsidP="00B15C8D">
      <w:pPr>
        <w:rPr>
          <w:rFonts w:asciiTheme="minorHAnsi" w:hAnsiTheme="minorHAnsi" w:cstheme="minorHAnsi"/>
          <w:b/>
          <w:sz w:val="20"/>
          <w:szCs w:val="20"/>
          <w:lang w:val="es-UY"/>
        </w:rPr>
      </w:pPr>
    </w:p>
    <w:p w14:paraId="232A0180" w14:textId="77777777" w:rsidR="00B1719D" w:rsidRDefault="00B1719D" w:rsidP="00B15C8D">
      <w:pPr>
        <w:rPr>
          <w:rFonts w:asciiTheme="minorHAnsi" w:hAnsiTheme="minorHAnsi" w:cstheme="minorHAnsi"/>
          <w:b/>
          <w:sz w:val="20"/>
          <w:szCs w:val="20"/>
          <w:lang w:val="es-UY"/>
        </w:rPr>
      </w:pPr>
    </w:p>
    <w:p w14:paraId="108E3B5B" w14:textId="77777777" w:rsidR="00B1719D" w:rsidRDefault="00B1719D" w:rsidP="00B15C8D">
      <w:pPr>
        <w:rPr>
          <w:rFonts w:asciiTheme="minorHAnsi" w:hAnsiTheme="minorHAnsi" w:cstheme="minorHAnsi"/>
          <w:b/>
          <w:sz w:val="20"/>
          <w:szCs w:val="20"/>
          <w:lang w:val="es-UY"/>
        </w:rPr>
      </w:pPr>
    </w:p>
    <w:p w14:paraId="3D3E03D3" w14:textId="1D884A11" w:rsidR="00783A63" w:rsidRPr="003B274B" w:rsidRDefault="00B15C8D" w:rsidP="00B15C8D">
      <w:pPr>
        <w:rPr>
          <w:rFonts w:asciiTheme="minorHAnsi" w:hAnsiTheme="minorHAnsi" w:cstheme="minorHAnsi"/>
          <w:b/>
          <w:sz w:val="20"/>
          <w:szCs w:val="20"/>
          <w:lang w:val="es-UY"/>
        </w:rPr>
      </w:pPr>
      <w:r w:rsidRPr="003B274B">
        <w:rPr>
          <w:rFonts w:asciiTheme="minorHAnsi" w:hAnsiTheme="minorHAnsi" w:cstheme="minorHAnsi"/>
          <w:b/>
          <w:sz w:val="20"/>
          <w:szCs w:val="20"/>
          <w:lang w:val="es-UY"/>
        </w:rPr>
        <w:lastRenderedPageBreak/>
        <w:t>MAIN</w:t>
      </w:r>
      <w:r w:rsidR="00783A63" w:rsidRPr="003B274B">
        <w:rPr>
          <w:rFonts w:asciiTheme="minorHAnsi" w:hAnsiTheme="minorHAnsi" w:cstheme="minorHAnsi"/>
          <w:b/>
          <w:sz w:val="20"/>
          <w:szCs w:val="20"/>
          <w:lang w:val="es-UY"/>
        </w:rPr>
        <w:t xml:space="preserve">. </w:t>
      </w:r>
    </w:p>
    <w:p w14:paraId="38DFE86D" w14:textId="0F2584B4" w:rsidR="009A6595" w:rsidRPr="003B274B" w:rsidRDefault="00B15C8D" w:rsidP="00B15C8D">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 </w:t>
      </w:r>
    </w:p>
    <w:p w14:paraId="55F64F70" w14:textId="00E45F04" w:rsidR="00B15C8D" w:rsidRPr="003B274B" w:rsidRDefault="00B15C8D" w:rsidP="009A6595">
      <w:pPr>
        <w:jc w:val="center"/>
        <w:rPr>
          <w:rFonts w:asciiTheme="minorHAnsi" w:hAnsiTheme="minorHAnsi" w:cstheme="minorHAnsi"/>
          <w:b/>
          <w:bCs/>
          <w:lang w:val="es-UY"/>
        </w:rPr>
      </w:pPr>
      <w:r w:rsidRPr="003B274B">
        <w:rPr>
          <w:rFonts w:asciiTheme="minorHAnsi" w:hAnsiTheme="minorHAnsi" w:cstheme="minorHAnsi"/>
          <w:b/>
          <w:bCs/>
          <w:lang w:val="es-UY"/>
        </w:rPr>
        <w:t>Cuando un ciudadano colombiano considera que sus derechos fundamentales (por ejemplo, a la salud, al debido proceso, a la información, etc.) no están siendo protegidos, puede presentar una acción de tutela ante un juez para pedir la protección de esos derechos. Cuando los jueces le ordenan a una autoridad que proteja los derechos fundamentales de un ciudadano, la autoridad tiene una obligación legal de obedecer.</w:t>
      </w:r>
    </w:p>
    <w:p w14:paraId="4EED98C7" w14:textId="245BDEF5" w:rsidR="00B15C8D" w:rsidRPr="003B274B" w:rsidRDefault="00B15C8D" w:rsidP="00B15C8D">
      <w:pPr>
        <w:rPr>
          <w:rFonts w:asciiTheme="minorHAnsi" w:hAnsiTheme="minorHAnsi" w:cstheme="minorHAnsi"/>
          <w:sz w:val="20"/>
          <w:szCs w:val="20"/>
          <w:lang w:val="es-UY"/>
        </w:rPr>
      </w:pPr>
    </w:p>
    <w:p w14:paraId="4D28D205" w14:textId="77777777" w:rsidR="000F4D57" w:rsidRPr="003B274B" w:rsidRDefault="000F4D57" w:rsidP="000F4D57">
      <w:pPr>
        <w:rPr>
          <w:rFonts w:asciiTheme="minorHAnsi" w:hAnsiTheme="minorHAnsi" w:cstheme="minorHAnsi"/>
          <w:b/>
          <w:sz w:val="20"/>
          <w:szCs w:val="20"/>
          <w:lang w:val="es-UY"/>
        </w:rPr>
      </w:pPr>
    </w:p>
    <w:p w14:paraId="0521C17F" w14:textId="5676758D"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5B0EEB5E" w14:textId="66685761" w:rsidR="00CD2A80" w:rsidRPr="003B274B" w:rsidRDefault="00CD2A80" w:rsidP="00B15C8D">
      <w:pPr>
        <w:rPr>
          <w:rFonts w:asciiTheme="minorHAnsi" w:hAnsiTheme="minorHAnsi" w:cstheme="minorHAnsi"/>
          <w:sz w:val="20"/>
          <w:szCs w:val="20"/>
          <w:lang w:val="es-UY"/>
        </w:rPr>
      </w:pPr>
    </w:p>
    <w:p w14:paraId="4BED0319" w14:textId="77777777" w:rsidR="00CD2A80" w:rsidRPr="003B274B" w:rsidRDefault="00CD2A80" w:rsidP="00B15C8D">
      <w:pPr>
        <w:rPr>
          <w:rFonts w:asciiTheme="minorHAnsi" w:hAnsiTheme="minorHAnsi" w:cstheme="minorHAnsi"/>
          <w:sz w:val="20"/>
          <w:szCs w:val="20"/>
          <w:lang w:val="es-UY"/>
        </w:rPr>
      </w:pPr>
    </w:p>
    <w:p w14:paraId="35D56F6C" w14:textId="23CF4C8B" w:rsidR="00B15C8D" w:rsidRPr="003B274B" w:rsidRDefault="00B15C8D" w:rsidP="00B15C8D">
      <w:pPr>
        <w:rPr>
          <w:rFonts w:asciiTheme="minorHAnsi" w:hAnsiTheme="minorHAnsi" w:cstheme="minorHAnsi"/>
          <w:sz w:val="20"/>
          <w:szCs w:val="20"/>
          <w:lang w:val="es-UY"/>
        </w:rPr>
      </w:pPr>
      <w:r w:rsidRPr="003B274B">
        <w:rPr>
          <w:rFonts w:asciiTheme="minorHAnsi" w:hAnsiTheme="minorHAnsi" w:cstheme="minorHAnsi"/>
          <w:b/>
          <w:sz w:val="20"/>
          <w:szCs w:val="20"/>
          <w:lang w:val="es-UY"/>
        </w:rPr>
        <w:t>PRIOR1</w:t>
      </w:r>
      <w:r w:rsidR="00783A63" w:rsidRPr="003B274B">
        <w:rPr>
          <w:rFonts w:asciiTheme="minorHAnsi" w:hAnsiTheme="minorHAnsi" w:cstheme="minorHAnsi"/>
          <w:b/>
          <w:sz w:val="20"/>
          <w:szCs w:val="20"/>
          <w:lang w:val="es-419"/>
        </w:rPr>
        <w:t xml:space="preserve">. </w:t>
      </w:r>
      <w:r w:rsidRPr="003B274B">
        <w:rPr>
          <w:rFonts w:asciiTheme="minorHAnsi" w:hAnsiTheme="minorHAnsi" w:cstheme="minorHAnsi"/>
          <w:sz w:val="20"/>
          <w:szCs w:val="20"/>
          <w:lang w:val="es-UY"/>
        </w:rPr>
        <w:t>¿Cuál de las descripciones siguientes refleja</w:t>
      </w:r>
      <w:r w:rsidR="00783A63" w:rsidRPr="003B274B">
        <w:rPr>
          <w:rFonts w:asciiTheme="minorHAnsi" w:hAnsiTheme="minorHAnsi" w:cstheme="minorHAnsi"/>
          <w:sz w:val="20"/>
          <w:szCs w:val="20"/>
          <w:lang w:val="es-UY"/>
        </w:rPr>
        <w:t xml:space="preserve"> mejor</w:t>
      </w:r>
      <w:r w:rsidRPr="003B274B">
        <w:rPr>
          <w:rFonts w:asciiTheme="minorHAnsi" w:hAnsiTheme="minorHAnsi" w:cstheme="minorHAnsi"/>
          <w:sz w:val="20"/>
          <w:szCs w:val="20"/>
          <w:lang w:val="es-UY"/>
        </w:rPr>
        <w:t xml:space="preserve"> su evaluación de la tasa de cumplimiento en los casos de tutela?</w:t>
      </w:r>
      <w:r w:rsidR="00783A63" w:rsidRPr="003B274B">
        <w:rPr>
          <w:rFonts w:asciiTheme="minorHAnsi" w:hAnsiTheme="minorHAnsi" w:cstheme="minorHAnsi"/>
          <w:sz w:val="20"/>
          <w:szCs w:val="20"/>
          <w:lang w:val="es-UY"/>
        </w:rPr>
        <w:t xml:space="preserve"> </w:t>
      </w:r>
    </w:p>
    <w:tbl>
      <w:tblPr>
        <w:tblStyle w:val="TableGrid"/>
        <w:tblW w:w="9067" w:type="dxa"/>
        <w:tblLook w:val="04A0" w:firstRow="1" w:lastRow="0" w:firstColumn="1" w:lastColumn="0" w:noHBand="0" w:noVBand="1"/>
      </w:tblPr>
      <w:tblGrid>
        <w:gridCol w:w="384"/>
        <w:gridCol w:w="5128"/>
        <w:gridCol w:w="3555"/>
      </w:tblGrid>
      <w:tr w:rsidR="003B274B" w:rsidRPr="000A79DE" w14:paraId="0D410099" w14:textId="13ACAC2E" w:rsidTr="005D58E0">
        <w:trPr>
          <w:trHeight w:val="328"/>
        </w:trPr>
        <w:tc>
          <w:tcPr>
            <w:tcW w:w="384" w:type="dxa"/>
          </w:tcPr>
          <w:p w14:paraId="4E10EF04" w14:textId="1A8034C2"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tc>
        <w:tc>
          <w:tcPr>
            <w:tcW w:w="5128" w:type="dxa"/>
          </w:tcPr>
          <w:p w14:paraId="7AAE56B3" w14:textId="76C7D640"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Las autoridades demandadas </w:t>
            </w:r>
            <w:r w:rsidRPr="003B274B">
              <w:rPr>
                <w:rFonts w:asciiTheme="minorHAnsi" w:hAnsiTheme="minorHAnsi" w:cstheme="minorHAnsi"/>
                <w:b/>
                <w:bCs/>
                <w:sz w:val="20"/>
                <w:szCs w:val="20"/>
                <w:lang w:val="es-UY"/>
              </w:rPr>
              <w:t>nunca</w:t>
            </w:r>
            <w:r w:rsidRPr="003B274B">
              <w:rPr>
                <w:rFonts w:asciiTheme="minorHAnsi" w:hAnsiTheme="minorHAnsi" w:cstheme="minorHAnsi"/>
                <w:sz w:val="20"/>
                <w:szCs w:val="20"/>
                <w:lang w:val="es-UY"/>
              </w:rPr>
              <w:t xml:space="preserve"> incumplen con las órdenes judiciales en los casos de tutela. </w:t>
            </w:r>
          </w:p>
        </w:tc>
        <w:tc>
          <w:tcPr>
            <w:tcW w:w="3555" w:type="dxa"/>
          </w:tcPr>
          <w:p w14:paraId="625610E3" w14:textId="564448A6" w:rsidR="00783A63" w:rsidRPr="003B274B" w:rsidRDefault="00783A63" w:rsidP="005D58E0">
            <w:pPr>
              <w:jc w:val="center"/>
              <w:rPr>
                <w:rFonts w:asciiTheme="minorHAnsi" w:hAnsiTheme="minorHAnsi" w:cstheme="minorHAnsi"/>
                <w:sz w:val="20"/>
                <w:szCs w:val="20"/>
                <w:lang w:val="es-UY"/>
              </w:rPr>
            </w:pPr>
          </w:p>
        </w:tc>
      </w:tr>
      <w:tr w:rsidR="003B274B" w:rsidRPr="003B274B" w14:paraId="77A286A0" w14:textId="1AD2CCCD" w:rsidTr="005D58E0">
        <w:trPr>
          <w:trHeight w:val="333"/>
        </w:trPr>
        <w:tc>
          <w:tcPr>
            <w:tcW w:w="384" w:type="dxa"/>
          </w:tcPr>
          <w:p w14:paraId="11C0B2E5" w14:textId="4374C8BF"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5128" w:type="dxa"/>
          </w:tcPr>
          <w:p w14:paraId="289BAF58" w14:textId="3756B3B2"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Las autoridades demandadas </w:t>
            </w:r>
            <w:r w:rsidRPr="003B274B">
              <w:rPr>
                <w:rFonts w:asciiTheme="minorHAnsi" w:hAnsiTheme="minorHAnsi" w:cstheme="minorHAnsi"/>
                <w:b/>
                <w:bCs/>
                <w:sz w:val="20"/>
                <w:szCs w:val="20"/>
                <w:lang w:val="es-UY"/>
              </w:rPr>
              <w:t>raramente</w:t>
            </w:r>
            <w:r w:rsidRPr="003B274B">
              <w:rPr>
                <w:rFonts w:asciiTheme="minorHAnsi" w:hAnsiTheme="minorHAnsi" w:cstheme="minorHAnsi"/>
                <w:sz w:val="20"/>
                <w:szCs w:val="20"/>
                <w:lang w:val="es-UY"/>
              </w:rPr>
              <w:t xml:space="preserve"> incumplen con las órdenes judiciales en los casos de tutela.</w:t>
            </w:r>
            <w:r w:rsidRPr="003B274B">
              <w:rPr>
                <w:rFonts w:asciiTheme="minorHAnsi" w:hAnsiTheme="minorHAnsi" w:cstheme="minorHAnsi"/>
                <w:b/>
                <w:sz w:val="20"/>
                <w:szCs w:val="20"/>
                <w:lang w:val="es-UY"/>
              </w:rPr>
              <w:t xml:space="preserve"> </w:t>
            </w:r>
          </w:p>
        </w:tc>
        <w:tc>
          <w:tcPr>
            <w:tcW w:w="3555" w:type="dxa"/>
          </w:tcPr>
          <w:p w14:paraId="2407A360" w14:textId="3BD320D8" w:rsidR="00783A63" w:rsidRPr="003B274B" w:rsidRDefault="00783A63" w:rsidP="005D58E0">
            <w:pPr>
              <w:jc w:val="center"/>
              <w:rPr>
                <w:rFonts w:asciiTheme="minorHAnsi" w:hAnsiTheme="minorHAnsi" w:cstheme="minorHAnsi"/>
                <w:b/>
                <w:bCs/>
                <w:i/>
                <w:iCs/>
                <w:sz w:val="20"/>
                <w:szCs w:val="20"/>
                <w:lang w:val="es-UY"/>
              </w:rPr>
            </w:pPr>
            <w:r w:rsidRPr="003B274B">
              <w:rPr>
                <w:rFonts w:asciiTheme="minorHAnsi" w:hAnsiTheme="minorHAnsi" w:cstheme="minorHAnsi"/>
                <w:b/>
                <w:bCs/>
                <w:i/>
                <w:iCs/>
                <w:sz w:val="20"/>
                <w:szCs w:val="20"/>
                <w:lang w:val="es-UY"/>
              </w:rPr>
              <w:t xml:space="preserve">SALTAN A </w:t>
            </w:r>
            <w:r w:rsidRPr="003B274B">
              <w:rPr>
                <w:rFonts w:asciiTheme="minorHAnsi" w:hAnsiTheme="minorHAnsi" w:cstheme="minorHAnsi"/>
                <w:b/>
                <w:bCs/>
                <w:i/>
                <w:iCs/>
                <w:sz w:val="20"/>
                <w:szCs w:val="20"/>
                <w:u w:val="single"/>
                <w:lang w:val="es-UY"/>
              </w:rPr>
              <w:t>PRIOR2B-C</w:t>
            </w:r>
          </w:p>
        </w:tc>
      </w:tr>
      <w:tr w:rsidR="003B274B" w:rsidRPr="003B274B" w14:paraId="5942075D" w14:textId="5413579D" w:rsidTr="005D58E0">
        <w:trPr>
          <w:trHeight w:val="495"/>
        </w:trPr>
        <w:tc>
          <w:tcPr>
            <w:tcW w:w="384" w:type="dxa"/>
          </w:tcPr>
          <w:p w14:paraId="3113A927" w14:textId="72463228"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5128" w:type="dxa"/>
          </w:tcPr>
          <w:p w14:paraId="5A4D0EEA" w14:textId="72401CFB"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Las autoridades demandadas </w:t>
            </w:r>
            <w:r w:rsidRPr="003B274B">
              <w:rPr>
                <w:rFonts w:asciiTheme="minorHAnsi" w:hAnsiTheme="minorHAnsi" w:cstheme="minorHAnsi"/>
                <w:b/>
                <w:bCs/>
                <w:sz w:val="20"/>
                <w:szCs w:val="20"/>
                <w:lang w:val="es-UY"/>
              </w:rPr>
              <w:t>frecuentemente</w:t>
            </w:r>
            <w:r w:rsidRPr="003B274B">
              <w:rPr>
                <w:rFonts w:asciiTheme="minorHAnsi" w:hAnsiTheme="minorHAnsi" w:cstheme="minorHAnsi"/>
                <w:sz w:val="20"/>
                <w:szCs w:val="20"/>
                <w:lang w:val="es-UY"/>
              </w:rPr>
              <w:t xml:space="preserve"> incumplen con las órdenes judiciales en los casos de tutela. </w:t>
            </w:r>
          </w:p>
        </w:tc>
        <w:tc>
          <w:tcPr>
            <w:tcW w:w="3555" w:type="dxa"/>
          </w:tcPr>
          <w:p w14:paraId="051515A7" w14:textId="2D9FC74D" w:rsidR="00783A63" w:rsidRPr="003B274B" w:rsidRDefault="00783A63" w:rsidP="005D58E0">
            <w:pPr>
              <w:jc w:val="center"/>
              <w:rPr>
                <w:rFonts w:asciiTheme="minorHAnsi" w:hAnsiTheme="minorHAnsi" w:cstheme="minorHAnsi"/>
                <w:b/>
                <w:bCs/>
                <w:i/>
                <w:iCs/>
                <w:sz w:val="20"/>
                <w:szCs w:val="20"/>
                <w:lang w:val="es-UY"/>
              </w:rPr>
            </w:pPr>
            <w:r w:rsidRPr="003B274B">
              <w:rPr>
                <w:rFonts w:asciiTheme="minorHAnsi" w:hAnsiTheme="minorHAnsi" w:cstheme="minorHAnsi"/>
                <w:b/>
                <w:bCs/>
                <w:i/>
                <w:iCs/>
                <w:sz w:val="20"/>
                <w:szCs w:val="20"/>
                <w:lang w:val="es-UY"/>
              </w:rPr>
              <w:t xml:space="preserve">SALTAN A </w:t>
            </w:r>
            <w:r w:rsidRPr="003B274B">
              <w:rPr>
                <w:rFonts w:asciiTheme="minorHAnsi" w:hAnsiTheme="minorHAnsi" w:cstheme="minorHAnsi"/>
                <w:b/>
                <w:bCs/>
                <w:i/>
                <w:iCs/>
                <w:sz w:val="20"/>
                <w:szCs w:val="20"/>
                <w:u w:val="single"/>
                <w:lang w:val="es-UY"/>
              </w:rPr>
              <w:t>PRIOR2B-C</w:t>
            </w:r>
          </w:p>
        </w:tc>
      </w:tr>
      <w:tr w:rsidR="003B274B" w:rsidRPr="000A79DE" w14:paraId="22EB097B" w14:textId="14EC6590" w:rsidTr="005D58E0">
        <w:trPr>
          <w:trHeight w:val="328"/>
        </w:trPr>
        <w:tc>
          <w:tcPr>
            <w:tcW w:w="384" w:type="dxa"/>
          </w:tcPr>
          <w:p w14:paraId="55216B40" w14:textId="09FF2285"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5128" w:type="dxa"/>
          </w:tcPr>
          <w:p w14:paraId="7E1C68BD" w14:textId="24F53BBA"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Las autoridades demandadas </w:t>
            </w:r>
            <w:r w:rsidRPr="003B274B">
              <w:rPr>
                <w:rFonts w:asciiTheme="minorHAnsi" w:hAnsiTheme="minorHAnsi" w:cstheme="minorHAnsi"/>
                <w:b/>
                <w:bCs/>
                <w:sz w:val="20"/>
                <w:szCs w:val="20"/>
                <w:lang w:val="es-UY"/>
              </w:rPr>
              <w:t>siempre</w:t>
            </w:r>
            <w:r w:rsidRPr="003B274B">
              <w:rPr>
                <w:rFonts w:asciiTheme="minorHAnsi" w:hAnsiTheme="minorHAnsi" w:cstheme="minorHAnsi"/>
                <w:sz w:val="20"/>
                <w:szCs w:val="20"/>
                <w:lang w:val="es-UY"/>
              </w:rPr>
              <w:t xml:space="preserve"> incumplen con las órdenes judiciales en los casos de tutela. </w:t>
            </w:r>
          </w:p>
        </w:tc>
        <w:tc>
          <w:tcPr>
            <w:tcW w:w="3555" w:type="dxa"/>
          </w:tcPr>
          <w:p w14:paraId="4C00FA23" w14:textId="14A3F973" w:rsidR="00783A63" w:rsidRPr="003B274B" w:rsidRDefault="00783A63" w:rsidP="005D58E0">
            <w:pPr>
              <w:jc w:val="center"/>
              <w:rPr>
                <w:rFonts w:asciiTheme="minorHAnsi" w:hAnsiTheme="minorHAnsi" w:cstheme="minorHAnsi"/>
                <w:sz w:val="20"/>
                <w:szCs w:val="20"/>
                <w:lang w:val="es-UY"/>
              </w:rPr>
            </w:pPr>
          </w:p>
        </w:tc>
      </w:tr>
      <w:tr w:rsidR="003B274B" w:rsidRPr="003B274B" w14:paraId="230624C4" w14:textId="5C88ECBA" w:rsidTr="005D58E0">
        <w:trPr>
          <w:trHeight w:val="500"/>
        </w:trPr>
        <w:tc>
          <w:tcPr>
            <w:tcW w:w="384" w:type="dxa"/>
          </w:tcPr>
          <w:p w14:paraId="2DD78009" w14:textId="1BDBF0B5"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5128" w:type="dxa"/>
          </w:tcPr>
          <w:p w14:paraId="3F57B6A1" w14:textId="36D30828" w:rsidR="00783A63" w:rsidRPr="003B274B" w:rsidRDefault="00783A63" w:rsidP="00783A63">
            <w:pPr>
              <w:rPr>
                <w:rFonts w:asciiTheme="minorHAnsi" w:hAnsiTheme="minorHAnsi" w:cstheme="minorHAnsi"/>
                <w:sz w:val="20"/>
                <w:szCs w:val="20"/>
                <w:lang w:val="es-UY"/>
              </w:rPr>
            </w:pPr>
            <w:r w:rsidRPr="003B274B">
              <w:rPr>
                <w:rFonts w:asciiTheme="minorHAnsi" w:hAnsiTheme="minorHAnsi" w:cstheme="minorHAnsi"/>
                <w:b/>
                <w:bCs/>
                <w:sz w:val="20"/>
                <w:szCs w:val="20"/>
                <w:lang w:val="es-UY"/>
              </w:rPr>
              <w:t>No tengo una evaluación</w:t>
            </w:r>
            <w:r w:rsidRPr="003B274B">
              <w:rPr>
                <w:rFonts w:asciiTheme="minorHAnsi" w:hAnsiTheme="minorHAnsi" w:cstheme="minorHAnsi"/>
                <w:sz w:val="20"/>
                <w:szCs w:val="20"/>
                <w:lang w:val="es-UY"/>
              </w:rPr>
              <w:t xml:space="preserve"> sobre la frecuencia de cumplimiento de las órdenes judiciales en los casos de tutela. </w:t>
            </w:r>
          </w:p>
        </w:tc>
        <w:tc>
          <w:tcPr>
            <w:tcW w:w="3555" w:type="dxa"/>
          </w:tcPr>
          <w:p w14:paraId="0BEE7783" w14:textId="65AD9DBA" w:rsidR="00783A63" w:rsidRPr="003B274B" w:rsidRDefault="00783A63" w:rsidP="005D58E0">
            <w:pPr>
              <w:jc w:val="center"/>
              <w:rPr>
                <w:rFonts w:asciiTheme="minorHAnsi" w:hAnsiTheme="minorHAnsi" w:cstheme="minorHAnsi"/>
                <w:b/>
                <w:bCs/>
                <w:i/>
                <w:iCs/>
                <w:sz w:val="20"/>
                <w:szCs w:val="20"/>
                <w:lang w:val="es-UY"/>
              </w:rPr>
            </w:pPr>
            <w:r w:rsidRPr="003B274B">
              <w:rPr>
                <w:rFonts w:asciiTheme="minorHAnsi" w:hAnsiTheme="minorHAnsi" w:cstheme="minorHAnsi"/>
                <w:b/>
                <w:bCs/>
                <w:i/>
                <w:iCs/>
                <w:sz w:val="20"/>
                <w:szCs w:val="20"/>
                <w:lang w:val="es-UY"/>
              </w:rPr>
              <w:t xml:space="preserve">SALTAN A </w:t>
            </w:r>
            <w:r w:rsidRPr="003B274B">
              <w:rPr>
                <w:rFonts w:asciiTheme="minorHAnsi" w:hAnsiTheme="minorHAnsi" w:cstheme="minorHAnsi"/>
                <w:b/>
                <w:bCs/>
                <w:i/>
                <w:iCs/>
                <w:sz w:val="20"/>
                <w:szCs w:val="20"/>
                <w:u w:val="single"/>
                <w:lang w:val="es-UY"/>
              </w:rPr>
              <w:t>PRIOR2E</w:t>
            </w:r>
          </w:p>
        </w:tc>
      </w:tr>
    </w:tbl>
    <w:p w14:paraId="4685598E" w14:textId="320DF557" w:rsidR="00783A63" w:rsidRPr="003B274B" w:rsidRDefault="00783A63" w:rsidP="00B15C8D">
      <w:pPr>
        <w:rPr>
          <w:rFonts w:asciiTheme="minorHAnsi" w:hAnsiTheme="minorHAnsi" w:cstheme="minorHAnsi"/>
          <w:sz w:val="20"/>
          <w:szCs w:val="20"/>
          <w:lang w:val="es-UY"/>
        </w:rPr>
      </w:pPr>
    </w:p>
    <w:p w14:paraId="2F10F1FA" w14:textId="267EE74B"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40608032" w14:textId="77777777" w:rsidR="00B15C8D" w:rsidRPr="003B274B" w:rsidRDefault="00B15C8D" w:rsidP="00B15C8D">
      <w:pPr>
        <w:rPr>
          <w:rFonts w:asciiTheme="minorHAnsi" w:hAnsiTheme="minorHAnsi" w:cstheme="minorHAnsi"/>
          <w:sz w:val="20"/>
          <w:szCs w:val="20"/>
          <w:lang w:val="es-UY"/>
        </w:rPr>
      </w:pPr>
    </w:p>
    <w:p w14:paraId="31D3F4E6" w14:textId="51DAF406" w:rsidR="00783A63" w:rsidRPr="003B274B" w:rsidRDefault="00B15C8D" w:rsidP="00B15C8D">
      <w:pPr>
        <w:rPr>
          <w:rFonts w:asciiTheme="minorHAnsi" w:hAnsiTheme="minorHAnsi" w:cstheme="minorHAnsi"/>
          <w:b/>
          <w:sz w:val="20"/>
          <w:szCs w:val="20"/>
          <w:lang w:val="es-UY"/>
        </w:rPr>
      </w:pPr>
      <w:r w:rsidRPr="003B274B">
        <w:rPr>
          <w:rFonts w:asciiTheme="minorHAnsi" w:hAnsiTheme="minorHAnsi" w:cstheme="minorHAnsi"/>
          <w:b/>
          <w:sz w:val="20"/>
          <w:szCs w:val="20"/>
          <w:lang w:val="es-UY"/>
        </w:rPr>
        <w:t>PRIOR2B-C</w:t>
      </w:r>
      <w:r w:rsidR="00783A63" w:rsidRPr="003B274B">
        <w:rPr>
          <w:rFonts w:asciiTheme="minorHAnsi" w:hAnsiTheme="minorHAnsi" w:cstheme="minorHAnsi"/>
          <w:b/>
          <w:sz w:val="20"/>
          <w:szCs w:val="20"/>
          <w:lang w:val="es-UY"/>
        </w:rPr>
        <w:t>.</w:t>
      </w:r>
    </w:p>
    <w:p w14:paraId="5122D9CD" w14:textId="10786F5C" w:rsidR="00B15C8D" w:rsidRPr="003B274B" w:rsidRDefault="00B15C8D" w:rsidP="00B15C8D">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Por decir </w:t>
      </w:r>
      <w:r w:rsidRPr="00FD6753">
        <w:rPr>
          <w:rFonts w:asciiTheme="minorHAnsi" w:hAnsiTheme="minorHAnsi" w:cstheme="minorHAnsi"/>
          <w:b/>
          <w:sz w:val="20"/>
          <w:szCs w:val="20"/>
          <w:lang w:val="es-UY"/>
        </w:rPr>
        <w:t>[</w:t>
      </w:r>
      <w:r w:rsidR="00B83DD8" w:rsidRPr="00FD6753">
        <w:rPr>
          <w:rFonts w:asciiTheme="minorHAnsi" w:hAnsiTheme="minorHAnsi" w:cstheme="minorHAnsi"/>
          <w:b/>
          <w:bCs/>
          <w:sz w:val="20"/>
          <w:szCs w:val="20"/>
          <w:lang w:val="es-ES"/>
        </w:rPr>
        <w:t>raramente/frecuentemente</w:t>
      </w:r>
      <w:r w:rsidRPr="00FD6753">
        <w:rPr>
          <w:rFonts w:asciiTheme="minorHAnsi" w:hAnsiTheme="minorHAnsi" w:cstheme="minorHAnsi"/>
          <w:b/>
          <w:sz w:val="20"/>
          <w:szCs w:val="20"/>
          <w:lang w:val="es-UY"/>
        </w:rPr>
        <w:t>]</w:t>
      </w:r>
      <w:r w:rsidRPr="003B274B">
        <w:rPr>
          <w:rFonts w:asciiTheme="minorHAnsi" w:hAnsiTheme="minorHAnsi" w:cstheme="minorHAnsi"/>
          <w:b/>
          <w:sz w:val="20"/>
          <w:szCs w:val="20"/>
          <w:lang w:val="es-UY"/>
        </w:rPr>
        <w:t>,</w:t>
      </w:r>
      <w:r w:rsidRPr="003B274B">
        <w:rPr>
          <w:rFonts w:asciiTheme="minorHAnsi" w:hAnsiTheme="minorHAnsi" w:cstheme="minorHAnsi"/>
          <w:sz w:val="20"/>
          <w:szCs w:val="20"/>
          <w:lang w:val="es-UY"/>
        </w:rPr>
        <w:t xml:space="preserve"> </w:t>
      </w:r>
      <w:r w:rsidR="00CA1852" w:rsidRPr="003B274B">
        <w:rPr>
          <w:rFonts w:asciiTheme="minorHAnsi" w:hAnsiTheme="minorHAnsi" w:cstheme="minorHAnsi"/>
          <w:sz w:val="20"/>
          <w:szCs w:val="20"/>
          <w:lang w:val="es-UY"/>
        </w:rPr>
        <w:t>¿</w:t>
      </w:r>
      <w:r w:rsidRPr="003B274B">
        <w:rPr>
          <w:rFonts w:asciiTheme="minorHAnsi" w:hAnsiTheme="minorHAnsi" w:cstheme="minorHAnsi"/>
          <w:sz w:val="20"/>
          <w:szCs w:val="20"/>
          <w:lang w:val="es-UY"/>
        </w:rPr>
        <w:t xml:space="preserve">puede dar </w:t>
      </w:r>
      <w:r w:rsidRPr="003B274B">
        <w:rPr>
          <w:rFonts w:asciiTheme="minorHAnsi" w:hAnsiTheme="minorHAnsi" w:cstheme="minorHAnsi"/>
          <w:bCs/>
          <w:sz w:val="20"/>
          <w:szCs w:val="20"/>
          <w:lang w:val="es-UY"/>
        </w:rPr>
        <w:t>usted</w:t>
      </w:r>
      <w:r w:rsidRPr="003B274B">
        <w:rPr>
          <w:rFonts w:asciiTheme="minorHAnsi" w:hAnsiTheme="minorHAnsi" w:cstheme="minorHAnsi"/>
          <w:sz w:val="20"/>
          <w:szCs w:val="20"/>
          <w:lang w:val="es-UY"/>
        </w:rPr>
        <w:t xml:space="preserve"> una estimación del porcentaje de las órdenes judiciales en los casos de tutela </w:t>
      </w:r>
      <w:r w:rsidR="006F020B" w:rsidRPr="003B274B">
        <w:rPr>
          <w:rFonts w:asciiTheme="minorHAnsi" w:hAnsiTheme="minorHAnsi" w:cstheme="minorHAnsi"/>
          <w:sz w:val="20"/>
          <w:szCs w:val="20"/>
          <w:lang w:val="es-UY"/>
        </w:rPr>
        <w:t xml:space="preserve">que </w:t>
      </w:r>
      <w:r w:rsidRPr="003B274B">
        <w:rPr>
          <w:rFonts w:asciiTheme="minorHAnsi" w:hAnsiTheme="minorHAnsi" w:cstheme="minorHAnsi"/>
          <w:sz w:val="20"/>
          <w:szCs w:val="20"/>
          <w:lang w:val="es-UY"/>
        </w:rPr>
        <w:t>estima que es incumplido?</w:t>
      </w:r>
    </w:p>
    <w:p w14:paraId="59AE5821" w14:textId="3B8E1ACE" w:rsidR="006F020B" w:rsidRPr="003B274B" w:rsidRDefault="006F020B" w:rsidP="00B15C8D">
      <w:pPr>
        <w:rPr>
          <w:rFonts w:asciiTheme="minorHAnsi" w:hAnsiTheme="minorHAnsi" w:cstheme="minorHAnsi"/>
          <w:sz w:val="20"/>
          <w:szCs w:val="20"/>
          <w:highlight w:val="yellow"/>
          <w:lang w:val="es-UY"/>
        </w:rPr>
      </w:pPr>
    </w:p>
    <w:tbl>
      <w:tblPr>
        <w:tblStyle w:val="TableGrid"/>
        <w:tblW w:w="0" w:type="auto"/>
        <w:tblLook w:val="04A0" w:firstRow="1" w:lastRow="0" w:firstColumn="1" w:lastColumn="0" w:noHBand="0" w:noVBand="1"/>
      </w:tblPr>
      <w:tblGrid>
        <w:gridCol w:w="4675"/>
        <w:gridCol w:w="565"/>
      </w:tblGrid>
      <w:tr w:rsidR="006F020B" w:rsidRPr="003B274B" w14:paraId="1C77D6B3" w14:textId="77777777" w:rsidTr="006F020B">
        <w:tc>
          <w:tcPr>
            <w:tcW w:w="4675" w:type="dxa"/>
          </w:tcPr>
          <w:p w14:paraId="66C7E627" w14:textId="5559507C" w:rsidR="006F020B" w:rsidRPr="003B274B" w:rsidRDefault="006F020B" w:rsidP="00B15C8D">
            <w:pPr>
              <w:rPr>
                <w:rFonts w:asciiTheme="minorHAnsi" w:hAnsiTheme="minorHAnsi" w:cstheme="minorHAnsi"/>
                <w:sz w:val="20"/>
                <w:szCs w:val="20"/>
                <w:lang w:val="es-UY"/>
              </w:rPr>
            </w:pPr>
          </w:p>
        </w:tc>
        <w:tc>
          <w:tcPr>
            <w:tcW w:w="565" w:type="dxa"/>
          </w:tcPr>
          <w:p w14:paraId="1DD55703" w14:textId="487BB262" w:rsidR="006F020B" w:rsidRPr="003B274B" w:rsidRDefault="006F020B" w:rsidP="00B15C8D">
            <w:pPr>
              <w:rPr>
                <w:rFonts w:asciiTheme="minorHAnsi" w:hAnsiTheme="minorHAnsi" w:cstheme="minorHAnsi"/>
                <w:sz w:val="20"/>
                <w:szCs w:val="20"/>
                <w:lang w:val="es-UY"/>
              </w:rPr>
            </w:pPr>
            <w:r w:rsidRPr="003B274B">
              <w:rPr>
                <w:rFonts w:asciiTheme="minorHAnsi" w:hAnsiTheme="minorHAnsi" w:cstheme="minorHAnsi"/>
                <w:sz w:val="20"/>
                <w:szCs w:val="20"/>
                <w:lang w:val="es-UY"/>
              </w:rPr>
              <w:t>%</w:t>
            </w:r>
          </w:p>
        </w:tc>
      </w:tr>
    </w:tbl>
    <w:p w14:paraId="0896C07D" w14:textId="0EDBC61A" w:rsidR="00B15C8D" w:rsidRPr="003B274B" w:rsidRDefault="00B15C8D" w:rsidP="00B15C8D">
      <w:pPr>
        <w:rPr>
          <w:rFonts w:asciiTheme="minorHAnsi" w:hAnsiTheme="minorHAnsi" w:cstheme="minorHAnsi"/>
          <w:sz w:val="20"/>
          <w:szCs w:val="20"/>
          <w:lang w:val="es-UY"/>
        </w:rPr>
      </w:pPr>
    </w:p>
    <w:p w14:paraId="43A318AA" w14:textId="5D949738" w:rsidR="006F020B" w:rsidRPr="003B274B" w:rsidRDefault="00B15C8D" w:rsidP="00B15C8D">
      <w:pPr>
        <w:rPr>
          <w:rFonts w:asciiTheme="minorHAnsi" w:hAnsiTheme="minorHAnsi" w:cstheme="minorHAnsi"/>
          <w:sz w:val="20"/>
          <w:szCs w:val="20"/>
          <w:lang w:val="es-UY"/>
        </w:rPr>
      </w:pPr>
      <w:r w:rsidRPr="003B274B">
        <w:rPr>
          <w:rFonts w:asciiTheme="minorHAnsi" w:hAnsiTheme="minorHAnsi" w:cstheme="minorHAnsi"/>
          <w:b/>
          <w:sz w:val="20"/>
          <w:szCs w:val="20"/>
          <w:lang w:val="es-UY"/>
        </w:rPr>
        <w:t>PRIOR2E</w:t>
      </w:r>
      <w:r w:rsidR="006F020B" w:rsidRPr="003B274B">
        <w:rPr>
          <w:rFonts w:asciiTheme="minorHAnsi" w:hAnsiTheme="minorHAnsi" w:cstheme="minorHAnsi"/>
          <w:b/>
          <w:sz w:val="20"/>
          <w:szCs w:val="20"/>
          <w:lang w:val="es-UY"/>
        </w:rPr>
        <w:t>.</w:t>
      </w:r>
    </w:p>
    <w:p w14:paraId="67F84805" w14:textId="08D46921" w:rsidR="006F020B" w:rsidRPr="003B274B" w:rsidRDefault="00B15C8D" w:rsidP="006F020B">
      <w:pPr>
        <w:rPr>
          <w:rFonts w:asciiTheme="minorHAnsi" w:hAnsiTheme="minorHAnsi" w:cstheme="minorHAnsi"/>
          <w:sz w:val="20"/>
          <w:szCs w:val="20"/>
          <w:lang w:val="es-UY"/>
        </w:rPr>
      </w:pPr>
      <w:r w:rsidRPr="003B274B">
        <w:rPr>
          <w:rFonts w:asciiTheme="minorHAnsi" w:hAnsiTheme="minorHAnsi" w:cstheme="minorHAnsi"/>
          <w:sz w:val="20"/>
          <w:szCs w:val="20"/>
          <w:lang w:val="es-UY"/>
        </w:rPr>
        <w:t xml:space="preserve">Aunque </w:t>
      </w:r>
      <w:r w:rsidRPr="003B274B">
        <w:rPr>
          <w:rFonts w:asciiTheme="minorHAnsi" w:hAnsiTheme="minorHAnsi" w:cstheme="minorHAnsi"/>
          <w:bCs/>
          <w:sz w:val="20"/>
          <w:szCs w:val="20"/>
          <w:lang w:val="es-UY"/>
        </w:rPr>
        <w:t xml:space="preserve">usted </w:t>
      </w:r>
      <w:r w:rsidRPr="003B274B">
        <w:rPr>
          <w:rFonts w:asciiTheme="minorHAnsi" w:hAnsiTheme="minorHAnsi" w:cstheme="minorHAnsi"/>
          <w:sz w:val="20"/>
          <w:szCs w:val="20"/>
          <w:lang w:val="es-UY"/>
        </w:rPr>
        <w:t>dijo que no tiene una evaluación</w:t>
      </w:r>
      <w:r w:rsidRPr="003B274B">
        <w:rPr>
          <w:rFonts w:asciiTheme="minorHAnsi" w:hAnsiTheme="minorHAnsi" w:cstheme="minorHAnsi"/>
          <w:b/>
          <w:sz w:val="20"/>
          <w:szCs w:val="20"/>
          <w:lang w:val="es-UY"/>
        </w:rPr>
        <w:t>,</w:t>
      </w:r>
      <w:r w:rsidRPr="003B274B">
        <w:rPr>
          <w:rFonts w:asciiTheme="minorHAnsi" w:hAnsiTheme="minorHAnsi" w:cstheme="minorHAnsi"/>
          <w:sz w:val="20"/>
          <w:szCs w:val="20"/>
          <w:lang w:val="es-UY"/>
        </w:rPr>
        <w:t xml:space="preserve"> </w:t>
      </w:r>
      <w:r w:rsidR="006F020B" w:rsidRPr="003B274B">
        <w:rPr>
          <w:rFonts w:asciiTheme="minorHAnsi" w:hAnsiTheme="minorHAnsi" w:cstheme="minorHAnsi"/>
          <w:sz w:val="20"/>
          <w:szCs w:val="20"/>
          <w:lang w:val="es-UY"/>
        </w:rPr>
        <w:t>¿</w:t>
      </w:r>
      <w:r w:rsidRPr="003B274B">
        <w:rPr>
          <w:rFonts w:asciiTheme="minorHAnsi" w:hAnsiTheme="minorHAnsi" w:cstheme="minorHAnsi"/>
          <w:sz w:val="20"/>
          <w:szCs w:val="20"/>
          <w:lang w:val="es-UY"/>
        </w:rPr>
        <w:t xml:space="preserve">podría dar una estimación del porcentaje de las órdenes judiciales en los casos de tutela estima que es incumplido? </w:t>
      </w:r>
    </w:p>
    <w:tbl>
      <w:tblPr>
        <w:tblStyle w:val="TableGrid"/>
        <w:tblW w:w="5240" w:type="dxa"/>
        <w:tblLook w:val="04A0" w:firstRow="1" w:lastRow="0" w:firstColumn="1" w:lastColumn="0" w:noHBand="0" w:noVBand="1"/>
      </w:tblPr>
      <w:tblGrid>
        <w:gridCol w:w="4675"/>
        <w:gridCol w:w="565"/>
      </w:tblGrid>
      <w:tr w:rsidR="00701573" w:rsidRPr="003B274B" w14:paraId="43EB731D" w14:textId="77777777" w:rsidTr="00701573">
        <w:tc>
          <w:tcPr>
            <w:tcW w:w="4675" w:type="dxa"/>
          </w:tcPr>
          <w:p w14:paraId="2E3D12B2" w14:textId="4074A135" w:rsidR="00701573" w:rsidRPr="003B274B" w:rsidRDefault="00701573" w:rsidP="00701573">
            <w:pPr>
              <w:rPr>
                <w:rFonts w:asciiTheme="minorHAnsi" w:hAnsiTheme="minorHAnsi" w:cstheme="minorHAnsi"/>
                <w:sz w:val="20"/>
                <w:szCs w:val="20"/>
                <w:lang w:val="es-UY"/>
              </w:rPr>
            </w:pPr>
          </w:p>
        </w:tc>
        <w:tc>
          <w:tcPr>
            <w:tcW w:w="565" w:type="dxa"/>
          </w:tcPr>
          <w:p w14:paraId="20825B0B" w14:textId="77777777" w:rsidR="00701573" w:rsidRPr="003B274B" w:rsidRDefault="00701573" w:rsidP="00701573">
            <w:pPr>
              <w:rPr>
                <w:rFonts w:asciiTheme="minorHAnsi" w:hAnsiTheme="minorHAnsi" w:cstheme="minorHAnsi"/>
                <w:sz w:val="20"/>
                <w:szCs w:val="20"/>
                <w:lang w:val="es-UY"/>
              </w:rPr>
            </w:pPr>
            <w:r w:rsidRPr="003B274B">
              <w:rPr>
                <w:rFonts w:asciiTheme="minorHAnsi" w:hAnsiTheme="minorHAnsi" w:cstheme="minorHAnsi"/>
                <w:sz w:val="20"/>
                <w:szCs w:val="20"/>
                <w:lang w:val="es-UY"/>
              </w:rPr>
              <w:t>%</w:t>
            </w:r>
          </w:p>
        </w:tc>
      </w:tr>
    </w:tbl>
    <w:p w14:paraId="1A633F5F" w14:textId="3AABE944" w:rsidR="00B15C8D" w:rsidRPr="003B274B" w:rsidRDefault="00B15C8D" w:rsidP="00B15C8D">
      <w:pPr>
        <w:rPr>
          <w:rFonts w:asciiTheme="minorHAnsi" w:hAnsiTheme="minorHAnsi" w:cstheme="minorHAnsi"/>
          <w:sz w:val="20"/>
          <w:szCs w:val="20"/>
          <w:lang w:val="es-UY"/>
        </w:rPr>
      </w:pPr>
    </w:p>
    <w:p w14:paraId="1ABBE88F" w14:textId="2AFC33F1" w:rsidR="00B15C8D" w:rsidRPr="003B274B" w:rsidRDefault="00B15C8D" w:rsidP="00B15C8D">
      <w:pPr>
        <w:rPr>
          <w:rFonts w:asciiTheme="minorHAnsi" w:hAnsiTheme="minorHAnsi" w:cstheme="minorHAnsi"/>
          <w:sz w:val="20"/>
          <w:szCs w:val="20"/>
          <w:lang w:val="es-UY"/>
        </w:rPr>
      </w:pPr>
    </w:p>
    <w:p w14:paraId="474D4686" w14:textId="59E483A3" w:rsidR="00805335" w:rsidRPr="003B274B" w:rsidRDefault="000F4D57" w:rsidP="00805335">
      <w:pPr>
        <w:rPr>
          <w:rFonts w:asciiTheme="minorHAnsi" w:hAnsiTheme="minorHAnsi" w:cstheme="minorHAnsi"/>
          <w:b/>
          <w:i/>
          <w:iCs/>
          <w:sz w:val="20"/>
          <w:szCs w:val="20"/>
          <w:lang w:val="es-UY"/>
        </w:rPr>
      </w:pPr>
      <w:r w:rsidRPr="003B274B">
        <w:rPr>
          <w:rFonts w:asciiTheme="minorHAnsi" w:hAnsiTheme="minorHAnsi" w:cstheme="minorHAnsi"/>
          <w:b/>
          <w:sz w:val="20"/>
          <w:szCs w:val="20"/>
          <w:lang w:val="es-UY"/>
        </w:rPr>
        <w:t xml:space="preserve">GRUPO. </w:t>
      </w:r>
      <w:r w:rsidR="00805335" w:rsidRPr="003B274B">
        <w:rPr>
          <w:rFonts w:asciiTheme="minorHAnsi" w:hAnsiTheme="minorHAnsi" w:cstheme="minorHAnsi"/>
          <w:b/>
          <w:i/>
          <w:iCs/>
          <w:sz w:val="20"/>
          <w:szCs w:val="20"/>
          <w:lang w:val="es-UY"/>
        </w:rPr>
        <w:t>Clasificar</w:t>
      </w:r>
      <w:r w:rsidR="00B83DD8">
        <w:rPr>
          <w:rFonts w:asciiTheme="minorHAnsi" w:hAnsiTheme="minorHAnsi" w:cstheme="minorHAnsi"/>
          <w:b/>
          <w:i/>
          <w:iCs/>
          <w:sz w:val="20"/>
          <w:szCs w:val="20"/>
          <w:lang w:val="es-UY"/>
        </w:rPr>
        <w:t xml:space="preserve"> aleatoriamente</w:t>
      </w:r>
      <w:r w:rsidR="00805335" w:rsidRPr="003B274B">
        <w:rPr>
          <w:rFonts w:asciiTheme="minorHAnsi" w:hAnsiTheme="minorHAnsi" w:cstheme="minorHAnsi"/>
          <w:b/>
          <w:i/>
          <w:iCs/>
          <w:sz w:val="20"/>
          <w:szCs w:val="20"/>
          <w:lang w:val="es-UY"/>
        </w:rPr>
        <w:t xml:space="preserve"> a cada </w:t>
      </w:r>
      <w:r w:rsidR="00B83DD8">
        <w:rPr>
          <w:rFonts w:asciiTheme="minorHAnsi" w:hAnsiTheme="minorHAnsi" w:cstheme="minorHAnsi"/>
          <w:b/>
          <w:i/>
          <w:iCs/>
          <w:sz w:val="20"/>
          <w:szCs w:val="20"/>
          <w:lang w:val="es-UY"/>
        </w:rPr>
        <w:t>respondiente</w:t>
      </w:r>
      <w:r w:rsidR="00805335" w:rsidRPr="003B274B">
        <w:rPr>
          <w:rFonts w:asciiTheme="minorHAnsi" w:hAnsiTheme="minorHAnsi" w:cstheme="minorHAnsi"/>
          <w:b/>
          <w:i/>
          <w:iCs/>
          <w:sz w:val="20"/>
          <w:szCs w:val="20"/>
          <w:lang w:val="es-UY"/>
        </w:rPr>
        <w:t xml:space="preserve"> a 1 de los grupos. </w:t>
      </w:r>
    </w:p>
    <w:p w14:paraId="7A976F8C" w14:textId="77777777" w:rsidR="00805335" w:rsidRPr="003B274B" w:rsidRDefault="00805335" w:rsidP="00805335">
      <w:pPr>
        <w:rPr>
          <w:rFonts w:asciiTheme="minorHAnsi" w:hAnsiTheme="minorHAnsi" w:cstheme="minorHAnsi"/>
          <w:b/>
          <w:sz w:val="20"/>
          <w:szCs w:val="20"/>
          <w:lang w:val="es-UY"/>
        </w:rPr>
      </w:pPr>
    </w:p>
    <w:tbl>
      <w:tblPr>
        <w:tblStyle w:val="TableGrid"/>
        <w:tblW w:w="0" w:type="auto"/>
        <w:tblLook w:val="04A0" w:firstRow="1" w:lastRow="0" w:firstColumn="1" w:lastColumn="0" w:noHBand="0" w:noVBand="1"/>
      </w:tblPr>
      <w:tblGrid>
        <w:gridCol w:w="367"/>
        <w:gridCol w:w="4624"/>
      </w:tblGrid>
      <w:tr w:rsidR="003B274B" w:rsidRPr="003B274B" w14:paraId="3EC085B3" w14:textId="77777777" w:rsidTr="00F54E13">
        <w:tc>
          <w:tcPr>
            <w:tcW w:w="367" w:type="dxa"/>
          </w:tcPr>
          <w:p w14:paraId="1E9F4B24" w14:textId="77777777" w:rsidR="00805335" w:rsidRPr="003B274B" w:rsidRDefault="00805335"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1</w:t>
            </w:r>
          </w:p>
        </w:tc>
        <w:tc>
          <w:tcPr>
            <w:tcW w:w="4624" w:type="dxa"/>
          </w:tcPr>
          <w:p w14:paraId="60127287" w14:textId="77777777" w:rsidR="00805335" w:rsidRPr="003B274B" w:rsidRDefault="00805335"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419"/>
              </w:rPr>
              <w:t>ARM1</w:t>
            </w:r>
          </w:p>
        </w:tc>
      </w:tr>
      <w:tr w:rsidR="00805335" w:rsidRPr="003B274B" w14:paraId="4B76C877" w14:textId="77777777" w:rsidTr="00F54E13">
        <w:tc>
          <w:tcPr>
            <w:tcW w:w="367" w:type="dxa"/>
          </w:tcPr>
          <w:p w14:paraId="7AD60A00" w14:textId="77777777" w:rsidR="00805335" w:rsidRPr="003B274B" w:rsidRDefault="00805335"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2</w:t>
            </w:r>
          </w:p>
        </w:tc>
        <w:tc>
          <w:tcPr>
            <w:tcW w:w="4624" w:type="dxa"/>
          </w:tcPr>
          <w:p w14:paraId="004AAA60" w14:textId="77777777" w:rsidR="00805335" w:rsidRPr="003B274B" w:rsidRDefault="00805335"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419"/>
              </w:rPr>
              <w:t>ARM2</w:t>
            </w:r>
          </w:p>
        </w:tc>
      </w:tr>
    </w:tbl>
    <w:p w14:paraId="26F561CA" w14:textId="77777777" w:rsidR="00805335" w:rsidRPr="003B274B" w:rsidRDefault="00805335" w:rsidP="00805335">
      <w:pPr>
        <w:rPr>
          <w:rFonts w:asciiTheme="minorHAnsi" w:hAnsiTheme="minorHAnsi" w:cstheme="minorHAnsi"/>
          <w:b/>
          <w:sz w:val="20"/>
          <w:szCs w:val="20"/>
          <w:lang w:val="es-UY"/>
        </w:rPr>
      </w:pPr>
    </w:p>
    <w:p w14:paraId="09DCC576" w14:textId="46F0741E"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2EB53B1B" w14:textId="77777777" w:rsidR="00805335" w:rsidRPr="003B274B" w:rsidRDefault="00805335" w:rsidP="000F4D57">
      <w:pPr>
        <w:rPr>
          <w:rFonts w:asciiTheme="minorHAnsi" w:hAnsiTheme="minorHAnsi" w:cstheme="minorHAnsi"/>
          <w:b/>
          <w:sz w:val="20"/>
          <w:szCs w:val="20"/>
          <w:lang w:val="es-UY"/>
        </w:rPr>
      </w:pPr>
    </w:p>
    <w:p w14:paraId="07100A4F" w14:textId="77777777" w:rsidR="002A30B2" w:rsidRDefault="002A30B2" w:rsidP="005D58E0">
      <w:pPr>
        <w:rPr>
          <w:rFonts w:asciiTheme="minorHAnsi" w:hAnsiTheme="minorHAnsi" w:cstheme="minorHAnsi"/>
          <w:b/>
          <w:sz w:val="20"/>
          <w:szCs w:val="20"/>
          <w:lang w:val="es-UY"/>
        </w:rPr>
      </w:pPr>
    </w:p>
    <w:p w14:paraId="6DECC91E" w14:textId="77777777" w:rsidR="002A30B2" w:rsidRDefault="002A30B2" w:rsidP="005D58E0">
      <w:pPr>
        <w:rPr>
          <w:rFonts w:asciiTheme="minorHAnsi" w:hAnsiTheme="minorHAnsi" w:cstheme="minorHAnsi"/>
          <w:b/>
          <w:sz w:val="20"/>
          <w:szCs w:val="20"/>
          <w:lang w:val="es-UY"/>
        </w:rPr>
      </w:pPr>
    </w:p>
    <w:p w14:paraId="1ABDC2DC" w14:textId="77777777" w:rsidR="002A30B2" w:rsidRDefault="002A30B2" w:rsidP="005D58E0">
      <w:pPr>
        <w:rPr>
          <w:rFonts w:asciiTheme="minorHAnsi" w:hAnsiTheme="minorHAnsi" w:cstheme="minorHAnsi"/>
          <w:b/>
          <w:sz w:val="20"/>
          <w:szCs w:val="20"/>
          <w:lang w:val="es-UY"/>
        </w:rPr>
      </w:pPr>
    </w:p>
    <w:p w14:paraId="18F318B8" w14:textId="77777777" w:rsidR="002A30B2" w:rsidRDefault="002A30B2" w:rsidP="005D58E0">
      <w:pPr>
        <w:rPr>
          <w:rFonts w:asciiTheme="minorHAnsi" w:hAnsiTheme="minorHAnsi" w:cstheme="minorHAnsi"/>
          <w:b/>
          <w:sz w:val="20"/>
          <w:szCs w:val="20"/>
          <w:lang w:val="es-UY"/>
        </w:rPr>
      </w:pPr>
    </w:p>
    <w:p w14:paraId="694E6C3F" w14:textId="7CE93069" w:rsidR="005D58E0" w:rsidRPr="003B274B" w:rsidRDefault="002A50F7" w:rsidP="005D58E0">
      <w:pPr>
        <w:rPr>
          <w:rFonts w:asciiTheme="minorHAnsi" w:hAnsiTheme="minorHAnsi" w:cstheme="minorHAnsi"/>
          <w:bCs/>
          <w:sz w:val="20"/>
          <w:szCs w:val="20"/>
          <w:lang w:val="es-UY"/>
        </w:rPr>
      </w:pPr>
      <w:r>
        <w:rPr>
          <w:rFonts w:asciiTheme="minorHAnsi" w:hAnsiTheme="minorHAnsi" w:cstheme="minorHAnsi"/>
          <w:b/>
          <w:sz w:val="20"/>
          <w:szCs w:val="20"/>
          <w:lang w:val="es-UY"/>
        </w:rPr>
        <w:lastRenderedPageBreak/>
        <w:t>STUDY</w:t>
      </w:r>
      <w:r w:rsidR="005D58E0" w:rsidRPr="003B274B">
        <w:rPr>
          <w:rFonts w:asciiTheme="minorHAnsi" w:hAnsiTheme="minorHAnsi" w:cstheme="minorHAnsi"/>
          <w:b/>
          <w:sz w:val="20"/>
          <w:szCs w:val="20"/>
          <w:lang w:val="es-UY"/>
        </w:rPr>
        <w:t>.</w:t>
      </w:r>
      <w:r w:rsidR="00B15C8D" w:rsidRPr="003B274B">
        <w:rPr>
          <w:rFonts w:asciiTheme="minorHAnsi" w:hAnsiTheme="minorHAnsi" w:cstheme="minorHAnsi"/>
          <w:b/>
          <w:sz w:val="20"/>
          <w:szCs w:val="20"/>
          <w:lang w:val="es-UY"/>
        </w:rPr>
        <w:t xml:space="preserve"> </w:t>
      </w:r>
      <w:r w:rsidR="000F4D57" w:rsidRPr="003B274B">
        <w:rPr>
          <w:rFonts w:asciiTheme="minorHAnsi" w:hAnsiTheme="minorHAnsi" w:cstheme="minorHAnsi"/>
          <w:b/>
          <w:sz w:val="20"/>
          <w:szCs w:val="20"/>
          <w:lang w:val="es-UY"/>
        </w:rPr>
        <w:t>(</w:t>
      </w:r>
      <w:r w:rsidR="005D58E0" w:rsidRPr="003B274B">
        <w:rPr>
          <w:rFonts w:asciiTheme="minorHAnsi" w:hAnsiTheme="minorHAnsi" w:cstheme="minorHAnsi"/>
          <w:bCs/>
          <w:sz w:val="20"/>
          <w:szCs w:val="20"/>
          <w:lang w:val="es-UY"/>
        </w:rPr>
        <w:t xml:space="preserve">SOLO </w:t>
      </w:r>
      <w:r w:rsidR="00B15C8D" w:rsidRPr="003B274B">
        <w:rPr>
          <w:rFonts w:asciiTheme="minorHAnsi" w:hAnsiTheme="minorHAnsi" w:cstheme="minorHAnsi"/>
          <w:b/>
          <w:sz w:val="20"/>
          <w:szCs w:val="20"/>
          <w:lang w:val="es-UY"/>
        </w:rPr>
        <w:t>ARM1</w:t>
      </w:r>
      <w:r w:rsidR="00456140">
        <w:rPr>
          <w:rFonts w:asciiTheme="minorHAnsi" w:hAnsiTheme="minorHAnsi" w:cstheme="minorHAnsi"/>
          <w:bCs/>
          <w:sz w:val="20"/>
          <w:szCs w:val="20"/>
          <w:lang w:val="es-UY"/>
        </w:rPr>
        <w:t>)</w:t>
      </w:r>
    </w:p>
    <w:p w14:paraId="536518C0" w14:textId="009BA4DA" w:rsidR="005D58E0" w:rsidRPr="003B274B" w:rsidRDefault="005D58E0" w:rsidP="00B15C8D">
      <w:pPr>
        <w:rPr>
          <w:rFonts w:asciiTheme="minorHAnsi" w:hAnsiTheme="minorHAnsi" w:cstheme="minorHAnsi"/>
          <w:sz w:val="20"/>
          <w:szCs w:val="20"/>
          <w:lang w:val="es-UY"/>
        </w:rPr>
      </w:pPr>
    </w:p>
    <w:p w14:paraId="6E79BEFF" w14:textId="73C0EEF5" w:rsidR="00B15C8D" w:rsidRPr="003B274B" w:rsidRDefault="00B15C8D" w:rsidP="005D58E0">
      <w:pPr>
        <w:jc w:val="center"/>
        <w:rPr>
          <w:rFonts w:asciiTheme="minorHAnsi" w:hAnsiTheme="minorHAnsi" w:cstheme="minorHAnsi"/>
          <w:b/>
          <w:bCs/>
          <w:lang w:val="es-UY"/>
        </w:rPr>
      </w:pPr>
      <w:r w:rsidRPr="003B274B">
        <w:rPr>
          <w:rFonts w:asciiTheme="minorHAnsi" w:hAnsiTheme="minorHAnsi" w:cstheme="minorHAnsi"/>
          <w:b/>
          <w:bCs/>
          <w:lang w:val="es-UY"/>
        </w:rPr>
        <w:t>Un estudio académico de 2014 encontró mucha variación en el cumplimiento de las órdenes de los jueces en estos casos. Por ejemplo, las autoridades demandadas incumplieron la orden del juez de hacer cumplir los derechos fundamentales en casi el 30% del total de los casos revisados.</w:t>
      </w:r>
    </w:p>
    <w:p w14:paraId="65099DBE" w14:textId="7D2790D2" w:rsidR="00BC7A98" w:rsidRPr="003B274B" w:rsidRDefault="00BC7A98" w:rsidP="00B15C8D">
      <w:pPr>
        <w:rPr>
          <w:rFonts w:asciiTheme="minorHAnsi" w:hAnsiTheme="minorHAnsi" w:cstheme="minorHAnsi"/>
          <w:b/>
          <w:sz w:val="20"/>
          <w:szCs w:val="20"/>
          <w:lang w:val="es-UY"/>
        </w:rPr>
      </w:pPr>
    </w:p>
    <w:p w14:paraId="71EB3C5B" w14:textId="5EA45C87" w:rsidR="00596F61" w:rsidRPr="003B274B" w:rsidRDefault="00596F61" w:rsidP="00596F61">
      <w:pPr>
        <w:rPr>
          <w:rFonts w:asciiTheme="minorHAnsi" w:hAnsiTheme="minorHAnsi" w:cstheme="minorHAnsi"/>
          <w:b/>
          <w:i/>
          <w:iCs/>
          <w:sz w:val="20"/>
          <w:szCs w:val="20"/>
          <w:lang w:val="es-UY"/>
        </w:rPr>
      </w:pPr>
      <w:r w:rsidRPr="003B274B">
        <w:rPr>
          <w:rFonts w:asciiTheme="minorHAnsi" w:hAnsiTheme="minorHAnsi" w:cstheme="minorHAnsi"/>
          <w:b/>
          <w:i/>
          <w:iCs/>
          <w:sz w:val="20"/>
          <w:szCs w:val="20"/>
          <w:lang w:val="es-UY"/>
        </w:rPr>
        <w:t>Cada persona responderá las 3 preguntas en distinto orden.</w:t>
      </w:r>
    </w:p>
    <w:tbl>
      <w:tblPr>
        <w:tblStyle w:val="TableGrid"/>
        <w:tblW w:w="0" w:type="auto"/>
        <w:tblLook w:val="04A0" w:firstRow="1" w:lastRow="0" w:firstColumn="1" w:lastColumn="0" w:noHBand="0" w:noVBand="1"/>
      </w:tblPr>
      <w:tblGrid>
        <w:gridCol w:w="421"/>
        <w:gridCol w:w="8929"/>
      </w:tblGrid>
      <w:tr w:rsidR="003B274B" w:rsidRPr="003B274B" w14:paraId="6869F33F" w14:textId="77777777" w:rsidTr="00F54E13">
        <w:tc>
          <w:tcPr>
            <w:tcW w:w="421" w:type="dxa"/>
          </w:tcPr>
          <w:p w14:paraId="68777388"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1</w:t>
            </w:r>
          </w:p>
        </w:tc>
        <w:tc>
          <w:tcPr>
            <w:tcW w:w="8929" w:type="dxa"/>
          </w:tcPr>
          <w:p w14:paraId="499807A4"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CONSEC1</w:t>
            </w:r>
          </w:p>
        </w:tc>
      </w:tr>
      <w:tr w:rsidR="003B274B" w:rsidRPr="003B274B" w14:paraId="0AF20FB4" w14:textId="77777777" w:rsidTr="00F54E13">
        <w:tc>
          <w:tcPr>
            <w:tcW w:w="421" w:type="dxa"/>
          </w:tcPr>
          <w:p w14:paraId="43A59B77"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2</w:t>
            </w:r>
          </w:p>
        </w:tc>
        <w:tc>
          <w:tcPr>
            <w:tcW w:w="8929" w:type="dxa"/>
          </w:tcPr>
          <w:p w14:paraId="434A0D6E"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CONSEC2</w:t>
            </w:r>
          </w:p>
        </w:tc>
      </w:tr>
      <w:tr w:rsidR="003B274B" w:rsidRPr="003B274B" w14:paraId="1F02700B" w14:textId="77777777" w:rsidTr="00F54E13">
        <w:tc>
          <w:tcPr>
            <w:tcW w:w="421" w:type="dxa"/>
          </w:tcPr>
          <w:p w14:paraId="03511E99"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3</w:t>
            </w:r>
          </w:p>
        </w:tc>
        <w:tc>
          <w:tcPr>
            <w:tcW w:w="8929" w:type="dxa"/>
          </w:tcPr>
          <w:p w14:paraId="5A0F7B84" w14:textId="77777777" w:rsidR="00596F61" w:rsidRPr="003B274B" w:rsidRDefault="00596F61" w:rsidP="00F54E13">
            <w:pPr>
              <w:rPr>
                <w:rFonts w:asciiTheme="minorHAnsi" w:hAnsiTheme="minorHAnsi" w:cstheme="minorHAnsi"/>
                <w:b/>
                <w:sz w:val="20"/>
                <w:szCs w:val="20"/>
                <w:lang w:val="es-UY"/>
              </w:rPr>
            </w:pPr>
            <w:r w:rsidRPr="003B274B">
              <w:rPr>
                <w:rFonts w:asciiTheme="minorHAnsi" w:hAnsiTheme="minorHAnsi" w:cstheme="minorHAnsi"/>
                <w:b/>
                <w:sz w:val="20"/>
                <w:szCs w:val="20"/>
                <w:lang w:val="es-UY"/>
              </w:rPr>
              <w:t>CONSEC3</w:t>
            </w:r>
          </w:p>
        </w:tc>
      </w:tr>
    </w:tbl>
    <w:p w14:paraId="0BD2BC57" w14:textId="77777777" w:rsidR="00B03D7B" w:rsidRPr="003B274B" w:rsidRDefault="00B03D7B" w:rsidP="007870F0">
      <w:pPr>
        <w:rPr>
          <w:rFonts w:asciiTheme="minorHAnsi" w:hAnsiTheme="minorHAnsi" w:cstheme="minorHAnsi"/>
          <w:bCs/>
          <w:sz w:val="20"/>
          <w:szCs w:val="20"/>
          <w:lang w:val="es-UY"/>
        </w:rPr>
      </w:pPr>
    </w:p>
    <w:p w14:paraId="4111E0EA" w14:textId="69A8CD24" w:rsidR="005D58E0" w:rsidRPr="003B274B" w:rsidRDefault="005D58E0" w:rsidP="007870F0">
      <w:pPr>
        <w:rPr>
          <w:rFonts w:asciiTheme="minorHAnsi" w:hAnsiTheme="minorHAnsi" w:cstheme="minorHAnsi"/>
          <w:b/>
          <w:bCs/>
          <w:i/>
          <w:iCs/>
          <w:sz w:val="20"/>
          <w:szCs w:val="20"/>
          <w:lang w:val="es-UY"/>
        </w:rPr>
      </w:pPr>
      <w:r w:rsidRPr="003B274B">
        <w:rPr>
          <w:rFonts w:asciiTheme="minorHAnsi" w:hAnsiTheme="minorHAnsi" w:cstheme="minorHAnsi"/>
          <w:b/>
          <w:bCs/>
          <w:i/>
          <w:iCs/>
          <w:sz w:val="20"/>
          <w:szCs w:val="20"/>
          <w:lang w:val="es-UY"/>
        </w:rPr>
        <w:t xml:space="preserve">Crear rotaciones para mostrar preguntas que siguen en el orden </w:t>
      </w:r>
      <w:r w:rsidR="00596F61" w:rsidRPr="003B274B">
        <w:rPr>
          <w:rFonts w:asciiTheme="minorHAnsi" w:hAnsiTheme="minorHAnsi" w:cstheme="minorHAnsi"/>
          <w:b/>
          <w:bCs/>
          <w:i/>
          <w:iCs/>
          <w:sz w:val="20"/>
          <w:szCs w:val="20"/>
          <w:lang w:val="es-UY"/>
        </w:rPr>
        <w:t xml:space="preserve">que se indica en la rotación. </w:t>
      </w:r>
    </w:p>
    <w:tbl>
      <w:tblPr>
        <w:tblW w:w="1760" w:type="dxa"/>
        <w:tblCellMar>
          <w:left w:w="70" w:type="dxa"/>
          <w:right w:w="70" w:type="dxa"/>
        </w:tblCellMar>
        <w:tblLook w:val="04A0" w:firstRow="1" w:lastRow="0" w:firstColumn="1" w:lastColumn="0" w:noHBand="0" w:noVBand="1"/>
      </w:tblPr>
      <w:tblGrid>
        <w:gridCol w:w="560"/>
        <w:gridCol w:w="1200"/>
      </w:tblGrid>
      <w:tr w:rsidR="003B274B" w:rsidRPr="003B274B" w14:paraId="3815E8B8" w14:textId="04D0EE27" w:rsidTr="00596F61">
        <w:trPr>
          <w:trHeight w:val="30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C7DD7D"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1</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388F46F"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1_ 2_ 3</w:t>
            </w:r>
          </w:p>
        </w:tc>
      </w:tr>
      <w:tr w:rsidR="003B274B" w:rsidRPr="003B274B" w14:paraId="29C2D660" w14:textId="4AC94E2D" w:rsidTr="00596F61">
        <w:trPr>
          <w:trHeight w:val="30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3B8D9CA2"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2</w:t>
            </w:r>
          </w:p>
        </w:tc>
        <w:tc>
          <w:tcPr>
            <w:tcW w:w="1200" w:type="dxa"/>
            <w:tcBorders>
              <w:top w:val="nil"/>
              <w:left w:val="nil"/>
              <w:bottom w:val="single" w:sz="4" w:space="0" w:color="auto"/>
              <w:right w:val="single" w:sz="4" w:space="0" w:color="auto"/>
            </w:tcBorders>
            <w:shd w:val="clear" w:color="auto" w:fill="auto"/>
            <w:noWrap/>
            <w:vAlign w:val="bottom"/>
            <w:hideMark/>
          </w:tcPr>
          <w:p w14:paraId="42BEB8C3"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1_ 3_ 2</w:t>
            </w:r>
          </w:p>
        </w:tc>
      </w:tr>
      <w:tr w:rsidR="003B274B" w:rsidRPr="003B274B" w14:paraId="05F4DA0E" w14:textId="6024B31A" w:rsidTr="00596F61">
        <w:trPr>
          <w:trHeight w:val="30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32A6E9EE"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3</w:t>
            </w:r>
          </w:p>
        </w:tc>
        <w:tc>
          <w:tcPr>
            <w:tcW w:w="1200" w:type="dxa"/>
            <w:tcBorders>
              <w:top w:val="nil"/>
              <w:left w:val="nil"/>
              <w:bottom w:val="single" w:sz="4" w:space="0" w:color="auto"/>
              <w:right w:val="single" w:sz="4" w:space="0" w:color="auto"/>
            </w:tcBorders>
            <w:shd w:val="clear" w:color="auto" w:fill="auto"/>
            <w:noWrap/>
            <w:vAlign w:val="bottom"/>
            <w:hideMark/>
          </w:tcPr>
          <w:p w14:paraId="48692D1F"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2_ 1_ 3</w:t>
            </w:r>
          </w:p>
        </w:tc>
      </w:tr>
      <w:tr w:rsidR="003B274B" w:rsidRPr="003B274B" w14:paraId="67F7E961" w14:textId="11D469C9" w:rsidTr="00596F61">
        <w:trPr>
          <w:trHeight w:val="30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1D5DEBC2"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4</w:t>
            </w:r>
          </w:p>
        </w:tc>
        <w:tc>
          <w:tcPr>
            <w:tcW w:w="1200" w:type="dxa"/>
            <w:tcBorders>
              <w:top w:val="nil"/>
              <w:left w:val="nil"/>
              <w:bottom w:val="single" w:sz="4" w:space="0" w:color="auto"/>
              <w:right w:val="single" w:sz="4" w:space="0" w:color="auto"/>
            </w:tcBorders>
            <w:shd w:val="clear" w:color="auto" w:fill="auto"/>
            <w:noWrap/>
            <w:vAlign w:val="bottom"/>
            <w:hideMark/>
          </w:tcPr>
          <w:p w14:paraId="372A2C72"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2_ 3_ 1</w:t>
            </w:r>
          </w:p>
        </w:tc>
      </w:tr>
      <w:tr w:rsidR="003B274B" w:rsidRPr="003B274B" w14:paraId="2DEEC6CD" w14:textId="7DA40F1D" w:rsidTr="00596F61">
        <w:trPr>
          <w:trHeight w:val="30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2CC11185"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5</w:t>
            </w:r>
          </w:p>
        </w:tc>
        <w:tc>
          <w:tcPr>
            <w:tcW w:w="1200" w:type="dxa"/>
            <w:tcBorders>
              <w:top w:val="nil"/>
              <w:left w:val="nil"/>
              <w:bottom w:val="single" w:sz="4" w:space="0" w:color="auto"/>
              <w:right w:val="single" w:sz="4" w:space="0" w:color="auto"/>
            </w:tcBorders>
            <w:shd w:val="clear" w:color="auto" w:fill="auto"/>
            <w:noWrap/>
            <w:vAlign w:val="bottom"/>
            <w:hideMark/>
          </w:tcPr>
          <w:p w14:paraId="05C9E8A5"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3_ 1_ 2</w:t>
            </w:r>
          </w:p>
        </w:tc>
      </w:tr>
      <w:tr w:rsidR="003B274B" w:rsidRPr="003B274B" w14:paraId="41EC0DBB" w14:textId="7AEA1213" w:rsidTr="00596F61">
        <w:trPr>
          <w:trHeight w:val="300"/>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3C4D7D8A"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6</w:t>
            </w:r>
          </w:p>
        </w:tc>
        <w:tc>
          <w:tcPr>
            <w:tcW w:w="1200" w:type="dxa"/>
            <w:tcBorders>
              <w:top w:val="nil"/>
              <w:left w:val="nil"/>
              <w:bottom w:val="single" w:sz="4" w:space="0" w:color="auto"/>
              <w:right w:val="single" w:sz="4" w:space="0" w:color="auto"/>
            </w:tcBorders>
            <w:shd w:val="clear" w:color="auto" w:fill="auto"/>
            <w:noWrap/>
            <w:vAlign w:val="bottom"/>
            <w:hideMark/>
          </w:tcPr>
          <w:p w14:paraId="03D5F386" w14:textId="77777777" w:rsidR="00596F61" w:rsidRPr="003B274B" w:rsidRDefault="00596F61" w:rsidP="005D58E0">
            <w:pPr>
              <w:jc w:val="center"/>
              <w:rPr>
                <w:rFonts w:ascii="Calibri" w:eastAsia="Times New Roman" w:hAnsi="Calibri" w:cs="Calibri"/>
                <w:sz w:val="22"/>
                <w:szCs w:val="22"/>
                <w:lang w:val="es-CL" w:eastAsia="es-CL"/>
              </w:rPr>
            </w:pPr>
            <w:r w:rsidRPr="003B274B">
              <w:rPr>
                <w:rFonts w:ascii="Calibri" w:eastAsia="Times New Roman" w:hAnsi="Calibri" w:cs="Calibri"/>
                <w:sz w:val="22"/>
                <w:szCs w:val="22"/>
                <w:lang w:val="es-CL" w:eastAsia="es-CL"/>
              </w:rPr>
              <w:t>3_ 2_ 1</w:t>
            </w:r>
          </w:p>
        </w:tc>
      </w:tr>
    </w:tbl>
    <w:p w14:paraId="3166CB21" w14:textId="17549DCA" w:rsidR="005D58E0" w:rsidRPr="003B274B" w:rsidRDefault="005D58E0" w:rsidP="007870F0">
      <w:pPr>
        <w:rPr>
          <w:rFonts w:asciiTheme="minorHAnsi" w:hAnsiTheme="minorHAnsi" w:cstheme="minorHAnsi"/>
          <w:b/>
          <w:sz w:val="20"/>
          <w:szCs w:val="20"/>
          <w:lang w:val="es-UY"/>
        </w:rPr>
      </w:pPr>
    </w:p>
    <w:p w14:paraId="0FC5B7E2" w14:textId="77777777" w:rsidR="00932666" w:rsidRPr="003B274B" w:rsidRDefault="00932666" w:rsidP="000F4D57">
      <w:pPr>
        <w:rPr>
          <w:rFonts w:asciiTheme="minorHAnsi" w:hAnsiTheme="minorHAnsi" w:cstheme="minorHAnsi"/>
          <w:b/>
          <w:sz w:val="20"/>
          <w:szCs w:val="20"/>
          <w:lang w:val="es-UY"/>
        </w:rPr>
      </w:pPr>
    </w:p>
    <w:p w14:paraId="370298BF" w14:textId="45CD492A"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347F998A" w14:textId="72F43B16" w:rsidR="005D58E0" w:rsidRDefault="005D58E0" w:rsidP="007870F0">
      <w:pPr>
        <w:rPr>
          <w:rFonts w:asciiTheme="minorHAnsi" w:hAnsiTheme="minorHAnsi" w:cstheme="minorHAnsi"/>
          <w:b/>
          <w:sz w:val="20"/>
          <w:szCs w:val="20"/>
          <w:lang w:val="es-UY"/>
        </w:rPr>
      </w:pPr>
    </w:p>
    <w:p w14:paraId="1E8BA4B8" w14:textId="214DDF1B" w:rsidR="00FD6753" w:rsidRPr="0044635D" w:rsidRDefault="0044635D" w:rsidP="007870F0">
      <w:pPr>
        <w:rPr>
          <w:rFonts w:asciiTheme="minorHAnsi" w:hAnsiTheme="minorHAnsi" w:cstheme="minorHAnsi"/>
          <w:b/>
          <w:i/>
          <w:iCs/>
          <w:sz w:val="20"/>
          <w:szCs w:val="20"/>
          <w:lang w:val="es-ES"/>
        </w:rPr>
      </w:pPr>
      <w:r w:rsidRPr="0044635D">
        <w:rPr>
          <w:rFonts w:asciiTheme="minorHAnsi" w:hAnsiTheme="minorHAnsi" w:cstheme="minorHAnsi"/>
          <w:b/>
          <w:bCs/>
          <w:i/>
          <w:iCs/>
          <w:sz w:val="20"/>
          <w:szCs w:val="20"/>
          <w:lang w:val="es-ES"/>
        </w:rPr>
        <w:t>(</w:t>
      </w:r>
      <w:r w:rsidR="00FD6753" w:rsidRPr="0044635D">
        <w:rPr>
          <w:rFonts w:asciiTheme="minorHAnsi" w:hAnsiTheme="minorHAnsi" w:cstheme="minorHAnsi"/>
          <w:b/>
          <w:bCs/>
          <w:i/>
          <w:iCs/>
          <w:sz w:val="20"/>
          <w:szCs w:val="20"/>
          <w:lang w:val="es-ES"/>
        </w:rPr>
        <w:t>Rotar CONSEC1, CONSEC2 y CONSEC3 de forma aleatoria. Guardar el orden de la rotación.</w:t>
      </w:r>
      <w:r w:rsidRPr="0044635D">
        <w:rPr>
          <w:rFonts w:asciiTheme="minorHAnsi" w:hAnsiTheme="minorHAnsi" w:cstheme="minorHAnsi"/>
          <w:b/>
          <w:bCs/>
          <w:i/>
          <w:iCs/>
          <w:sz w:val="20"/>
          <w:szCs w:val="20"/>
          <w:lang w:val="es-ES"/>
        </w:rPr>
        <w:t>)</w:t>
      </w:r>
    </w:p>
    <w:p w14:paraId="648B39CD" w14:textId="77777777" w:rsidR="00FD6753" w:rsidRPr="003B274B" w:rsidRDefault="00FD6753" w:rsidP="007870F0">
      <w:pPr>
        <w:rPr>
          <w:rFonts w:asciiTheme="minorHAnsi" w:hAnsiTheme="minorHAnsi" w:cstheme="minorHAnsi"/>
          <w:b/>
          <w:sz w:val="20"/>
          <w:szCs w:val="20"/>
          <w:lang w:val="es-UY"/>
        </w:rPr>
      </w:pPr>
    </w:p>
    <w:p w14:paraId="2AEF4DD2" w14:textId="1A66F9A9" w:rsidR="004F249C" w:rsidRPr="003B274B" w:rsidRDefault="004F249C" w:rsidP="007870F0">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 xml:space="preserve">CONSEC1. </w:t>
      </w:r>
      <w:r w:rsidR="00596F61" w:rsidRPr="003B274B">
        <w:rPr>
          <w:rFonts w:asciiTheme="minorHAnsi" w:hAnsiTheme="minorHAnsi" w:cstheme="minorHAnsi"/>
          <w:bCs/>
          <w:sz w:val="20"/>
          <w:szCs w:val="20"/>
          <w:lang w:val="es-UY"/>
        </w:rPr>
        <w:t>¿Qué tan probable es que usted use la acción de tutela para garantizar la protección de sus derechos constitucionales cuando éstos están siento violados? Seleccione su respuesta e</w:t>
      </w:r>
      <w:r w:rsidRPr="003B274B">
        <w:rPr>
          <w:rFonts w:asciiTheme="minorHAnsi" w:hAnsiTheme="minorHAnsi" w:cstheme="minorHAnsi"/>
          <w:bCs/>
          <w:sz w:val="20"/>
          <w:szCs w:val="20"/>
          <w:lang w:val="es-UY"/>
        </w:rPr>
        <w:t xml:space="preserve">n una escala </w:t>
      </w:r>
      <w:r w:rsidR="00596F61" w:rsidRPr="003B274B">
        <w:rPr>
          <w:rFonts w:asciiTheme="minorHAnsi" w:hAnsiTheme="minorHAnsi" w:cstheme="minorHAnsi"/>
          <w:bCs/>
          <w:sz w:val="20"/>
          <w:szCs w:val="20"/>
          <w:lang w:val="es-UY"/>
        </w:rPr>
        <w:t>del 1 al 7</w:t>
      </w:r>
      <w:r w:rsidRPr="003B274B">
        <w:rPr>
          <w:rFonts w:asciiTheme="minorHAnsi" w:hAnsiTheme="minorHAnsi" w:cstheme="minorHAnsi"/>
          <w:bCs/>
          <w:sz w:val="20"/>
          <w:szCs w:val="20"/>
          <w:lang w:val="es-UY"/>
        </w:rPr>
        <w:t xml:space="preserve">, </w:t>
      </w:r>
      <w:r w:rsidR="00596F61" w:rsidRPr="003B274B">
        <w:rPr>
          <w:rFonts w:asciiTheme="minorHAnsi" w:hAnsiTheme="minorHAnsi" w:cstheme="minorHAnsi"/>
          <w:bCs/>
          <w:sz w:val="20"/>
          <w:szCs w:val="20"/>
          <w:lang w:val="es-UY"/>
        </w:rPr>
        <w:t xml:space="preserve">siendo 1 “nada probable” y 7 “extremadamente probable”. </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3B274B" w:rsidRPr="000A79DE" w14:paraId="33E48792" w14:textId="20EC11B5" w:rsidTr="00BC36B8">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70B311A0"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p w14:paraId="20B81E57"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b/>
                <w:sz w:val="20"/>
                <w:szCs w:val="20"/>
                <w:lang w:val="es-UY"/>
              </w:rPr>
              <w:t>Nada probable</w:t>
            </w:r>
          </w:p>
          <w:p w14:paraId="3B17EBC9" w14:textId="79F96C0C" w:rsidR="00BC36B8" w:rsidRPr="003B274B" w:rsidRDefault="00BC36B8" w:rsidP="00BC36B8">
            <w:pPr>
              <w:jc w:val="center"/>
              <w:rPr>
                <w:rFonts w:asciiTheme="minorHAnsi" w:hAnsiTheme="minorHAnsi" w:cstheme="minorHAnsi"/>
                <w:sz w:val="20"/>
                <w:szCs w:val="20"/>
                <w:lang w:val="es-UY"/>
              </w:rPr>
            </w:pPr>
          </w:p>
        </w:tc>
        <w:tc>
          <w:tcPr>
            <w:tcW w:w="625" w:type="pct"/>
            <w:tcBorders>
              <w:top w:val="dotted" w:sz="4" w:space="0" w:color="auto"/>
              <w:left w:val="nil"/>
              <w:bottom w:val="single" w:sz="12" w:space="0" w:color="auto"/>
              <w:right w:val="single" w:sz="12" w:space="0" w:color="auto"/>
            </w:tcBorders>
          </w:tcPr>
          <w:p w14:paraId="1FBD4D98"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3C569650"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60D14996"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5800E71E"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35AF4BC1"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4A8D13C0" w14:textId="7777777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p w14:paraId="20FA0D7F" w14:textId="213B895D"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b/>
                <w:bCs/>
                <w:sz w:val="20"/>
                <w:szCs w:val="20"/>
                <w:lang w:val="es-UY"/>
              </w:rPr>
              <w:t>E</w:t>
            </w:r>
            <w:r w:rsidRPr="003B274B">
              <w:rPr>
                <w:rFonts w:asciiTheme="minorHAnsi" w:hAnsiTheme="minorHAnsi" w:cstheme="minorHAnsi"/>
                <w:b/>
                <w:sz w:val="20"/>
                <w:szCs w:val="20"/>
                <w:lang w:val="es-UY"/>
              </w:rPr>
              <w:t>xtremadamente probable</w:t>
            </w:r>
          </w:p>
        </w:tc>
        <w:tc>
          <w:tcPr>
            <w:tcW w:w="625" w:type="pct"/>
            <w:tcBorders>
              <w:top w:val="dotted" w:sz="4" w:space="0" w:color="auto"/>
              <w:left w:val="nil"/>
              <w:bottom w:val="single" w:sz="12" w:space="0" w:color="auto"/>
              <w:right w:val="single" w:sz="12" w:space="0" w:color="auto"/>
            </w:tcBorders>
          </w:tcPr>
          <w:p w14:paraId="1190AE74" w14:textId="77777777" w:rsidR="00BC36B8" w:rsidRPr="003B274B" w:rsidRDefault="00BC36B8" w:rsidP="00BC36B8">
            <w:pPr>
              <w:jc w:val="center"/>
              <w:rPr>
                <w:rFonts w:asciiTheme="minorHAnsi" w:hAnsiTheme="minorHAnsi" w:cstheme="minorHAnsi"/>
                <w:sz w:val="20"/>
                <w:szCs w:val="20"/>
                <w:lang w:val="es-UY"/>
              </w:rPr>
            </w:pPr>
          </w:p>
          <w:p w14:paraId="1B70118A" w14:textId="77A860A6"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No sé / Prefiero no responder</w:t>
            </w:r>
          </w:p>
        </w:tc>
      </w:tr>
      <w:tr w:rsidR="003B274B" w:rsidRPr="003B274B" w14:paraId="61082A81" w14:textId="355DAB3B" w:rsidTr="00BC36B8">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6A0E8219" w14:textId="11537C52"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tc>
        <w:tc>
          <w:tcPr>
            <w:tcW w:w="625" w:type="pct"/>
            <w:tcBorders>
              <w:top w:val="dotted" w:sz="4" w:space="0" w:color="auto"/>
              <w:left w:val="nil"/>
              <w:bottom w:val="single" w:sz="12" w:space="0" w:color="auto"/>
              <w:right w:val="single" w:sz="12" w:space="0" w:color="auto"/>
            </w:tcBorders>
          </w:tcPr>
          <w:p w14:paraId="49A1F670" w14:textId="4AD50704"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6577FC1B" w14:textId="697B0B41"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470F7458" w14:textId="306B9E8C"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36EF3A52" w14:textId="2BAE23D9"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129D3A47" w14:textId="52A1FE25"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34D16B25" w14:textId="2B9FA1C4"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tc>
        <w:tc>
          <w:tcPr>
            <w:tcW w:w="625" w:type="pct"/>
            <w:tcBorders>
              <w:top w:val="dotted" w:sz="4" w:space="0" w:color="auto"/>
              <w:left w:val="nil"/>
              <w:bottom w:val="single" w:sz="12" w:space="0" w:color="auto"/>
              <w:right w:val="single" w:sz="12" w:space="0" w:color="auto"/>
            </w:tcBorders>
          </w:tcPr>
          <w:p w14:paraId="657ED6F0" w14:textId="2F6959D7"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99</w:t>
            </w:r>
          </w:p>
        </w:tc>
      </w:tr>
    </w:tbl>
    <w:p w14:paraId="61EBEFFB" w14:textId="0E484930" w:rsidR="004F249C" w:rsidRPr="003B274B" w:rsidRDefault="004F249C" w:rsidP="004F249C">
      <w:pPr>
        <w:rPr>
          <w:rFonts w:asciiTheme="minorHAnsi" w:hAnsiTheme="minorHAnsi" w:cstheme="minorHAnsi"/>
          <w:b/>
          <w:sz w:val="20"/>
          <w:szCs w:val="20"/>
          <w:lang w:val="es-ES"/>
        </w:rPr>
      </w:pPr>
    </w:p>
    <w:p w14:paraId="2C8FABC3" w14:textId="40134E22"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062C638C" w14:textId="6FF3B2AB" w:rsidR="004F249C" w:rsidRPr="003B274B" w:rsidRDefault="004F249C" w:rsidP="004F249C">
      <w:pPr>
        <w:rPr>
          <w:rFonts w:asciiTheme="minorHAnsi" w:hAnsiTheme="minorHAnsi" w:cstheme="minorHAnsi"/>
          <w:b/>
          <w:sz w:val="20"/>
          <w:szCs w:val="20"/>
          <w:lang w:val="es-ES"/>
        </w:rPr>
      </w:pPr>
    </w:p>
    <w:p w14:paraId="74C7DE4E" w14:textId="4941E134" w:rsidR="00596F61" w:rsidRPr="003B274B" w:rsidRDefault="004F249C" w:rsidP="00596F61">
      <w:pPr>
        <w:rPr>
          <w:rFonts w:asciiTheme="minorHAnsi" w:hAnsiTheme="minorHAnsi" w:cstheme="minorHAnsi"/>
          <w:bCs/>
          <w:sz w:val="20"/>
          <w:szCs w:val="20"/>
          <w:lang w:val="es-UY"/>
        </w:rPr>
      </w:pPr>
      <w:r w:rsidRPr="003B274B">
        <w:rPr>
          <w:rFonts w:asciiTheme="minorHAnsi" w:hAnsiTheme="minorHAnsi" w:cstheme="minorHAnsi"/>
          <w:b/>
          <w:sz w:val="20"/>
          <w:szCs w:val="20"/>
          <w:lang w:val="es-UY"/>
        </w:rPr>
        <w:t xml:space="preserve">CONSEC2. </w:t>
      </w:r>
      <w:r w:rsidR="00596F61" w:rsidRPr="003B274B">
        <w:rPr>
          <w:rFonts w:asciiTheme="minorHAnsi" w:hAnsiTheme="minorHAnsi" w:cstheme="minorHAnsi"/>
          <w:bCs/>
          <w:sz w:val="20"/>
          <w:szCs w:val="20"/>
          <w:lang w:val="es-UY"/>
        </w:rPr>
        <w:t xml:space="preserve">Si </w:t>
      </w:r>
      <w:r w:rsidRPr="003B274B">
        <w:rPr>
          <w:rFonts w:asciiTheme="minorHAnsi" w:hAnsiTheme="minorHAnsi" w:cstheme="minorHAnsi"/>
          <w:bCs/>
          <w:sz w:val="20"/>
          <w:szCs w:val="20"/>
          <w:lang w:val="es-UY"/>
        </w:rPr>
        <w:t>un</w:t>
      </w:r>
      <w:r w:rsidR="00596F61" w:rsidRPr="003B274B">
        <w:rPr>
          <w:rFonts w:asciiTheme="minorHAnsi" w:hAnsiTheme="minorHAnsi" w:cstheme="minorHAnsi"/>
          <w:bCs/>
          <w:sz w:val="20"/>
          <w:szCs w:val="20"/>
          <w:lang w:val="es-UY"/>
        </w:rPr>
        <w:t>(</w:t>
      </w:r>
      <w:r w:rsidRPr="003B274B">
        <w:rPr>
          <w:rFonts w:asciiTheme="minorHAnsi" w:hAnsiTheme="minorHAnsi" w:cstheme="minorHAnsi"/>
          <w:bCs/>
          <w:sz w:val="20"/>
          <w:szCs w:val="20"/>
          <w:lang w:val="es-UY"/>
        </w:rPr>
        <w:t>a</w:t>
      </w:r>
      <w:r w:rsidR="00596F61" w:rsidRPr="003B274B">
        <w:rPr>
          <w:rFonts w:asciiTheme="minorHAnsi" w:hAnsiTheme="minorHAnsi" w:cstheme="minorHAnsi"/>
          <w:bCs/>
          <w:sz w:val="20"/>
          <w:szCs w:val="20"/>
          <w:lang w:val="es-UY"/>
        </w:rPr>
        <w:t>)</w:t>
      </w:r>
      <w:r w:rsidRPr="003B274B">
        <w:rPr>
          <w:rFonts w:asciiTheme="minorHAnsi" w:hAnsiTheme="minorHAnsi" w:cstheme="minorHAnsi"/>
          <w:bCs/>
          <w:sz w:val="20"/>
          <w:szCs w:val="20"/>
          <w:lang w:val="es-UY"/>
        </w:rPr>
        <w:t xml:space="preserve"> amig</w:t>
      </w:r>
      <w:r w:rsidR="00596F61" w:rsidRPr="003B274B">
        <w:rPr>
          <w:rFonts w:asciiTheme="minorHAnsi" w:hAnsiTheme="minorHAnsi" w:cstheme="minorHAnsi"/>
          <w:bCs/>
          <w:sz w:val="20"/>
          <w:szCs w:val="20"/>
          <w:lang w:val="es-UY"/>
        </w:rPr>
        <w:t>o(</w:t>
      </w:r>
      <w:r w:rsidRPr="003B274B">
        <w:rPr>
          <w:rFonts w:asciiTheme="minorHAnsi" w:hAnsiTheme="minorHAnsi" w:cstheme="minorHAnsi"/>
          <w:bCs/>
          <w:sz w:val="20"/>
          <w:szCs w:val="20"/>
          <w:lang w:val="es-UY"/>
        </w:rPr>
        <w:t>a</w:t>
      </w:r>
      <w:r w:rsidR="00596F61" w:rsidRPr="003B274B">
        <w:rPr>
          <w:rFonts w:asciiTheme="minorHAnsi" w:hAnsiTheme="minorHAnsi" w:cstheme="minorHAnsi"/>
          <w:bCs/>
          <w:sz w:val="20"/>
          <w:szCs w:val="20"/>
          <w:lang w:val="es-UY"/>
        </w:rPr>
        <w:t>)</w:t>
      </w:r>
      <w:r w:rsidRPr="003B274B">
        <w:rPr>
          <w:rFonts w:asciiTheme="minorHAnsi" w:hAnsiTheme="minorHAnsi" w:cstheme="minorHAnsi"/>
          <w:bCs/>
          <w:sz w:val="20"/>
          <w:szCs w:val="20"/>
          <w:lang w:val="es-UY"/>
        </w:rPr>
        <w:t xml:space="preserve"> suya le dijera que sus derechos constitucionales están siendo violados, ¿qué tan probable es que usted le recomiende a su amig</w:t>
      </w:r>
      <w:r w:rsidR="00596F61" w:rsidRPr="003B274B">
        <w:rPr>
          <w:rFonts w:asciiTheme="minorHAnsi" w:hAnsiTheme="minorHAnsi" w:cstheme="minorHAnsi"/>
          <w:bCs/>
          <w:sz w:val="20"/>
          <w:szCs w:val="20"/>
          <w:lang w:val="es-UY"/>
        </w:rPr>
        <w:t>o(</w:t>
      </w:r>
      <w:r w:rsidRPr="003B274B">
        <w:rPr>
          <w:rFonts w:asciiTheme="minorHAnsi" w:hAnsiTheme="minorHAnsi" w:cstheme="minorHAnsi"/>
          <w:bCs/>
          <w:sz w:val="20"/>
          <w:szCs w:val="20"/>
          <w:lang w:val="es-UY"/>
        </w:rPr>
        <w:t>a</w:t>
      </w:r>
      <w:r w:rsidR="00596F61" w:rsidRPr="003B274B">
        <w:rPr>
          <w:rFonts w:asciiTheme="minorHAnsi" w:hAnsiTheme="minorHAnsi" w:cstheme="minorHAnsi"/>
          <w:bCs/>
          <w:sz w:val="20"/>
          <w:szCs w:val="20"/>
          <w:lang w:val="es-UY"/>
        </w:rPr>
        <w:t>)</w:t>
      </w:r>
      <w:r w:rsidRPr="003B274B">
        <w:rPr>
          <w:rFonts w:asciiTheme="minorHAnsi" w:hAnsiTheme="minorHAnsi" w:cstheme="minorHAnsi"/>
          <w:bCs/>
          <w:sz w:val="20"/>
          <w:szCs w:val="20"/>
          <w:lang w:val="es-UY"/>
        </w:rPr>
        <w:t xml:space="preserve"> presentar una acción de tutela para proteger sus derechos?</w:t>
      </w:r>
      <w:r w:rsidR="00596F61" w:rsidRPr="003B274B">
        <w:rPr>
          <w:rFonts w:asciiTheme="minorHAnsi" w:hAnsiTheme="minorHAnsi" w:cstheme="minorHAnsi"/>
          <w:bCs/>
          <w:sz w:val="20"/>
          <w:szCs w:val="20"/>
          <w:lang w:val="es-UY"/>
        </w:rPr>
        <w:t xml:space="preserve"> Seleccione su respuesta en una escala del 1 al 7, siendo 1 “nada probable” y 7 “extremadamente probable”. </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3B274B" w:rsidRPr="000A79DE" w14:paraId="117F5C40" w14:textId="77777777" w:rsidTr="004958AA">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44C55188"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p w14:paraId="60D5AE76"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b/>
                <w:sz w:val="20"/>
                <w:szCs w:val="20"/>
                <w:lang w:val="es-UY"/>
              </w:rPr>
              <w:t>Nada probable</w:t>
            </w:r>
          </w:p>
          <w:p w14:paraId="0092DFD4" w14:textId="77777777" w:rsidR="00BC36B8" w:rsidRPr="003B274B" w:rsidRDefault="00BC36B8" w:rsidP="004958AA">
            <w:pPr>
              <w:jc w:val="center"/>
              <w:rPr>
                <w:rFonts w:asciiTheme="minorHAnsi" w:hAnsiTheme="minorHAnsi" w:cstheme="minorHAnsi"/>
                <w:sz w:val="20"/>
                <w:szCs w:val="20"/>
                <w:lang w:val="es-UY"/>
              </w:rPr>
            </w:pPr>
          </w:p>
        </w:tc>
        <w:tc>
          <w:tcPr>
            <w:tcW w:w="625" w:type="pct"/>
            <w:tcBorders>
              <w:top w:val="dotted" w:sz="4" w:space="0" w:color="auto"/>
              <w:left w:val="nil"/>
              <w:bottom w:val="single" w:sz="12" w:space="0" w:color="auto"/>
              <w:right w:val="single" w:sz="12" w:space="0" w:color="auto"/>
            </w:tcBorders>
          </w:tcPr>
          <w:p w14:paraId="1DA17E44"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5775BDA9"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5AF9E242"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3F69E8AD"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5D10017F"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4A165E5F"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p w14:paraId="572F384E"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b/>
                <w:bCs/>
                <w:sz w:val="20"/>
                <w:szCs w:val="20"/>
                <w:lang w:val="es-UY"/>
              </w:rPr>
              <w:t>E</w:t>
            </w:r>
            <w:r w:rsidRPr="003B274B">
              <w:rPr>
                <w:rFonts w:asciiTheme="minorHAnsi" w:hAnsiTheme="minorHAnsi" w:cstheme="minorHAnsi"/>
                <w:b/>
                <w:sz w:val="20"/>
                <w:szCs w:val="20"/>
                <w:lang w:val="es-UY"/>
              </w:rPr>
              <w:t>xtremadamente probable</w:t>
            </w:r>
          </w:p>
        </w:tc>
        <w:tc>
          <w:tcPr>
            <w:tcW w:w="625" w:type="pct"/>
            <w:tcBorders>
              <w:top w:val="dotted" w:sz="4" w:space="0" w:color="auto"/>
              <w:left w:val="nil"/>
              <w:bottom w:val="single" w:sz="12" w:space="0" w:color="auto"/>
              <w:right w:val="single" w:sz="12" w:space="0" w:color="auto"/>
            </w:tcBorders>
          </w:tcPr>
          <w:p w14:paraId="09A32B6D" w14:textId="77777777" w:rsidR="00BC36B8" w:rsidRPr="003B274B" w:rsidRDefault="00BC36B8" w:rsidP="004958AA">
            <w:pPr>
              <w:jc w:val="center"/>
              <w:rPr>
                <w:rFonts w:asciiTheme="minorHAnsi" w:hAnsiTheme="minorHAnsi" w:cstheme="minorHAnsi"/>
                <w:sz w:val="20"/>
                <w:szCs w:val="20"/>
                <w:lang w:val="es-UY"/>
              </w:rPr>
            </w:pPr>
          </w:p>
          <w:p w14:paraId="498FE15A" w14:textId="7F69670C"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No sé /</w:t>
            </w:r>
          </w:p>
          <w:p w14:paraId="3554CE69" w14:textId="53C5B602"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Prefiero no responder</w:t>
            </w:r>
          </w:p>
        </w:tc>
      </w:tr>
      <w:tr w:rsidR="003B274B" w:rsidRPr="003B274B" w14:paraId="33F9F2E3" w14:textId="77777777" w:rsidTr="004958AA">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5E02CF60"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tc>
        <w:tc>
          <w:tcPr>
            <w:tcW w:w="625" w:type="pct"/>
            <w:tcBorders>
              <w:top w:val="dotted" w:sz="4" w:space="0" w:color="auto"/>
              <w:left w:val="nil"/>
              <w:bottom w:val="single" w:sz="12" w:space="0" w:color="auto"/>
              <w:right w:val="single" w:sz="12" w:space="0" w:color="auto"/>
            </w:tcBorders>
          </w:tcPr>
          <w:p w14:paraId="2CDA84B2"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56216CF1"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5B5D2FF1"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21051AF3"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5BE7B36B"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62DAF339"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tc>
        <w:tc>
          <w:tcPr>
            <w:tcW w:w="625" w:type="pct"/>
            <w:tcBorders>
              <w:top w:val="dotted" w:sz="4" w:space="0" w:color="auto"/>
              <w:left w:val="nil"/>
              <w:bottom w:val="single" w:sz="12" w:space="0" w:color="auto"/>
              <w:right w:val="single" w:sz="12" w:space="0" w:color="auto"/>
            </w:tcBorders>
          </w:tcPr>
          <w:p w14:paraId="04B1CC5E" w14:textId="77777777" w:rsidR="00BC36B8" w:rsidRPr="003B274B" w:rsidRDefault="00BC36B8" w:rsidP="004958AA">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99</w:t>
            </w:r>
          </w:p>
        </w:tc>
      </w:tr>
    </w:tbl>
    <w:p w14:paraId="21E40CA1" w14:textId="544B5A59" w:rsidR="00BC36B8" w:rsidRPr="003B274B" w:rsidRDefault="000C207B" w:rsidP="000C207B">
      <w:pPr>
        <w:tabs>
          <w:tab w:val="left" w:pos="6491"/>
        </w:tabs>
        <w:rPr>
          <w:rFonts w:asciiTheme="minorHAnsi" w:hAnsiTheme="minorHAnsi" w:cstheme="minorHAnsi"/>
          <w:bCs/>
          <w:sz w:val="20"/>
          <w:szCs w:val="20"/>
          <w:lang w:val="es-UY"/>
        </w:rPr>
      </w:pPr>
      <w:r>
        <w:rPr>
          <w:rFonts w:asciiTheme="minorHAnsi" w:hAnsiTheme="minorHAnsi" w:cstheme="minorHAnsi"/>
          <w:bCs/>
          <w:sz w:val="20"/>
          <w:szCs w:val="20"/>
          <w:lang w:val="es-UY"/>
        </w:rPr>
        <w:tab/>
      </w:r>
    </w:p>
    <w:p w14:paraId="311C1033" w14:textId="5A82E5A5" w:rsidR="000F4D57" w:rsidRPr="003B274B" w:rsidRDefault="006A0308" w:rsidP="000F4D57">
      <w:pPr>
        <w:rPr>
          <w:rFonts w:asciiTheme="minorHAnsi" w:hAnsiTheme="minorHAnsi" w:cstheme="minorHAnsi"/>
          <w:b/>
          <w:sz w:val="20"/>
          <w:szCs w:val="20"/>
          <w:lang w:val="es-UY"/>
        </w:rPr>
      </w:pPr>
      <w:r>
        <w:rPr>
          <w:rFonts w:asciiTheme="minorHAnsi" w:hAnsiTheme="minorHAnsi" w:cstheme="minorHAnsi"/>
          <w:b/>
          <w:sz w:val="20"/>
          <w:szCs w:val="20"/>
          <w:lang w:val="es-UY"/>
        </w:rPr>
        <w:t>[PRÓXIMA PANTALLA]</w:t>
      </w:r>
    </w:p>
    <w:p w14:paraId="70F150FF" w14:textId="74BD3B39" w:rsidR="004F249C" w:rsidRPr="003B274B" w:rsidRDefault="004F249C" w:rsidP="004F249C">
      <w:pPr>
        <w:rPr>
          <w:rFonts w:asciiTheme="minorHAnsi" w:hAnsiTheme="minorHAnsi" w:cstheme="minorHAnsi"/>
          <w:b/>
          <w:sz w:val="20"/>
          <w:szCs w:val="20"/>
          <w:lang w:val="es-ES"/>
        </w:rPr>
      </w:pPr>
    </w:p>
    <w:p w14:paraId="06F0B70B" w14:textId="5ECF192D" w:rsidR="00596F61" w:rsidRPr="003B274B" w:rsidRDefault="004F249C" w:rsidP="00596F61">
      <w:pPr>
        <w:rPr>
          <w:rFonts w:asciiTheme="minorHAnsi" w:hAnsiTheme="minorHAnsi" w:cstheme="minorHAnsi"/>
          <w:bCs/>
          <w:sz w:val="20"/>
          <w:szCs w:val="20"/>
          <w:lang w:val="es-UY"/>
        </w:rPr>
      </w:pPr>
      <w:r w:rsidRPr="003B274B">
        <w:rPr>
          <w:rFonts w:asciiTheme="minorHAnsi" w:hAnsiTheme="minorHAnsi" w:cstheme="minorHAnsi"/>
          <w:b/>
          <w:sz w:val="20"/>
          <w:szCs w:val="20"/>
          <w:lang w:val="es-ES"/>
        </w:rPr>
        <w:lastRenderedPageBreak/>
        <w:t>CONSEC3.</w:t>
      </w:r>
      <w:r w:rsidRPr="003B274B">
        <w:rPr>
          <w:rFonts w:asciiTheme="minorHAnsi" w:hAnsiTheme="minorHAnsi" w:cstheme="minorHAnsi"/>
          <w:bCs/>
          <w:sz w:val="20"/>
          <w:szCs w:val="20"/>
          <w:lang w:val="es-ES"/>
        </w:rPr>
        <w:t xml:space="preserve"> </w:t>
      </w:r>
      <w:r w:rsidR="00596F61" w:rsidRPr="003B274B">
        <w:rPr>
          <w:rFonts w:asciiTheme="minorHAnsi" w:hAnsiTheme="minorHAnsi" w:cstheme="minorHAnsi"/>
          <w:bCs/>
          <w:sz w:val="20"/>
          <w:szCs w:val="20"/>
          <w:lang w:val="es-ES"/>
        </w:rPr>
        <w:t>E</w:t>
      </w:r>
      <w:r w:rsidRPr="003B274B">
        <w:rPr>
          <w:rFonts w:asciiTheme="minorHAnsi" w:hAnsiTheme="minorHAnsi" w:cstheme="minorHAnsi"/>
          <w:bCs/>
          <w:sz w:val="20"/>
          <w:szCs w:val="20"/>
          <w:lang w:val="es-ES"/>
        </w:rPr>
        <w:t>n su opinión</w:t>
      </w:r>
      <w:r w:rsidR="00596F61" w:rsidRPr="003B274B">
        <w:rPr>
          <w:rFonts w:asciiTheme="minorHAnsi" w:hAnsiTheme="minorHAnsi" w:cstheme="minorHAnsi"/>
          <w:bCs/>
          <w:sz w:val="20"/>
          <w:szCs w:val="20"/>
          <w:lang w:val="es-ES"/>
        </w:rPr>
        <w:t>,</w:t>
      </w:r>
      <w:r w:rsidRPr="003B274B">
        <w:rPr>
          <w:rFonts w:asciiTheme="minorHAnsi" w:hAnsiTheme="minorHAnsi" w:cstheme="minorHAnsi"/>
          <w:bCs/>
          <w:sz w:val="20"/>
          <w:szCs w:val="20"/>
          <w:lang w:val="es-ES"/>
        </w:rPr>
        <w:t xml:space="preserve"> ¿qué tan importante es para los colombianos presentar una acción de tutela cuando consideran que sus derechos constitucionales están siendo violados?</w:t>
      </w:r>
      <w:r w:rsidR="00596F61" w:rsidRPr="003B274B">
        <w:rPr>
          <w:rFonts w:asciiTheme="minorHAnsi" w:hAnsiTheme="minorHAnsi" w:cstheme="minorHAnsi"/>
          <w:bCs/>
          <w:sz w:val="20"/>
          <w:szCs w:val="20"/>
          <w:lang w:val="es-ES"/>
        </w:rPr>
        <w:t xml:space="preserve"> </w:t>
      </w:r>
      <w:r w:rsidR="00596F61" w:rsidRPr="003B274B">
        <w:rPr>
          <w:rFonts w:asciiTheme="minorHAnsi" w:hAnsiTheme="minorHAnsi" w:cstheme="minorHAnsi"/>
          <w:bCs/>
          <w:sz w:val="20"/>
          <w:szCs w:val="20"/>
          <w:lang w:val="es-UY"/>
        </w:rPr>
        <w:t xml:space="preserve">Seleccione su respuesta en una escala del 1 al 7, siendo 1 “nada </w:t>
      </w:r>
      <w:r w:rsidR="008144A9">
        <w:rPr>
          <w:rFonts w:asciiTheme="minorHAnsi" w:hAnsiTheme="minorHAnsi" w:cstheme="minorHAnsi"/>
          <w:bCs/>
          <w:sz w:val="20"/>
          <w:szCs w:val="20"/>
          <w:lang w:val="es-UY"/>
        </w:rPr>
        <w:t>importante</w:t>
      </w:r>
      <w:r w:rsidR="00596F61" w:rsidRPr="003B274B">
        <w:rPr>
          <w:rFonts w:asciiTheme="minorHAnsi" w:hAnsiTheme="minorHAnsi" w:cstheme="minorHAnsi"/>
          <w:bCs/>
          <w:sz w:val="20"/>
          <w:szCs w:val="20"/>
          <w:lang w:val="es-UY"/>
        </w:rPr>
        <w:t xml:space="preserve">” y 7 “extremadamente </w:t>
      </w:r>
      <w:r w:rsidR="008144A9">
        <w:rPr>
          <w:rFonts w:asciiTheme="minorHAnsi" w:hAnsiTheme="minorHAnsi" w:cstheme="minorHAnsi"/>
          <w:bCs/>
          <w:sz w:val="20"/>
          <w:szCs w:val="20"/>
          <w:lang w:val="es-UY"/>
        </w:rPr>
        <w:t>importante</w:t>
      </w:r>
      <w:r w:rsidR="00596F61" w:rsidRPr="003B274B">
        <w:rPr>
          <w:rFonts w:asciiTheme="minorHAnsi" w:hAnsiTheme="minorHAnsi" w:cstheme="minorHAnsi"/>
          <w:bCs/>
          <w:sz w:val="20"/>
          <w:szCs w:val="20"/>
          <w:lang w:val="es-UY"/>
        </w:rPr>
        <w:t xml:space="preserve">”. </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3B274B" w:rsidRPr="000A79DE" w14:paraId="2912250B" w14:textId="141748F7" w:rsidTr="00BC36B8">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5BAACCD4"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p w14:paraId="4280C4D2" w14:textId="15E13E3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b/>
                <w:sz w:val="20"/>
                <w:szCs w:val="20"/>
                <w:lang w:val="es-UY"/>
              </w:rPr>
              <w:t xml:space="preserve">Nada </w:t>
            </w:r>
            <w:r w:rsidR="006A0308">
              <w:rPr>
                <w:rFonts w:asciiTheme="minorHAnsi" w:hAnsiTheme="minorHAnsi" w:cstheme="minorHAnsi"/>
                <w:b/>
                <w:sz w:val="20"/>
                <w:szCs w:val="20"/>
                <w:lang w:val="es-UY"/>
              </w:rPr>
              <w:t>importante</w:t>
            </w:r>
          </w:p>
          <w:p w14:paraId="610B8407" w14:textId="77777777" w:rsidR="00BC36B8" w:rsidRPr="003B274B" w:rsidRDefault="00BC36B8" w:rsidP="00F54E13">
            <w:pPr>
              <w:jc w:val="center"/>
              <w:rPr>
                <w:rFonts w:asciiTheme="minorHAnsi" w:hAnsiTheme="minorHAnsi" w:cstheme="minorHAnsi"/>
                <w:sz w:val="20"/>
                <w:szCs w:val="20"/>
                <w:lang w:val="es-UY"/>
              </w:rPr>
            </w:pPr>
          </w:p>
        </w:tc>
        <w:tc>
          <w:tcPr>
            <w:tcW w:w="625" w:type="pct"/>
            <w:tcBorders>
              <w:top w:val="dotted" w:sz="4" w:space="0" w:color="auto"/>
              <w:left w:val="nil"/>
              <w:bottom w:val="single" w:sz="12" w:space="0" w:color="auto"/>
              <w:right w:val="single" w:sz="12" w:space="0" w:color="auto"/>
            </w:tcBorders>
          </w:tcPr>
          <w:p w14:paraId="11D4F549"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31D2A4D9"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790ADC90"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30BC884F"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4BC60C40"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07D0CD05"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p w14:paraId="7055DD27" w14:textId="7187A4CD"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b/>
                <w:bCs/>
                <w:sz w:val="20"/>
                <w:szCs w:val="20"/>
                <w:lang w:val="es-UY"/>
              </w:rPr>
              <w:t>E</w:t>
            </w:r>
            <w:r w:rsidRPr="003B274B">
              <w:rPr>
                <w:rFonts w:asciiTheme="minorHAnsi" w:hAnsiTheme="minorHAnsi" w:cstheme="minorHAnsi"/>
                <w:b/>
                <w:sz w:val="20"/>
                <w:szCs w:val="20"/>
                <w:lang w:val="es-UY"/>
              </w:rPr>
              <w:t xml:space="preserve">xtremadamente </w:t>
            </w:r>
            <w:r w:rsidR="006A0308">
              <w:rPr>
                <w:rFonts w:asciiTheme="minorHAnsi" w:hAnsiTheme="minorHAnsi" w:cstheme="minorHAnsi"/>
                <w:b/>
                <w:sz w:val="20"/>
                <w:szCs w:val="20"/>
                <w:lang w:val="es-UY"/>
              </w:rPr>
              <w:t>importante</w:t>
            </w:r>
          </w:p>
        </w:tc>
        <w:tc>
          <w:tcPr>
            <w:tcW w:w="625" w:type="pct"/>
            <w:tcBorders>
              <w:top w:val="dotted" w:sz="4" w:space="0" w:color="auto"/>
              <w:left w:val="nil"/>
              <w:bottom w:val="single" w:sz="12" w:space="0" w:color="auto"/>
              <w:right w:val="single" w:sz="12" w:space="0" w:color="auto"/>
            </w:tcBorders>
          </w:tcPr>
          <w:p w14:paraId="3573A1B0" w14:textId="77777777" w:rsidR="00BC36B8" w:rsidRPr="003B274B" w:rsidRDefault="00BC36B8" w:rsidP="00BC36B8">
            <w:pPr>
              <w:jc w:val="center"/>
              <w:rPr>
                <w:rFonts w:asciiTheme="minorHAnsi" w:hAnsiTheme="minorHAnsi" w:cstheme="minorHAnsi"/>
                <w:sz w:val="20"/>
                <w:szCs w:val="20"/>
                <w:lang w:val="es-UY"/>
              </w:rPr>
            </w:pPr>
          </w:p>
          <w:p w14:paraId="40FBE83B" w14:textId="6D717A74"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No sé /</w:t>
            </w:r>
          </w:p>
          <w:p w14:paraId="5C56E101" w14:textId="62E45A85" w:rsidR="00BC36B8" w:rsidRPr="003B274B" w:rsidRDefault="00BC36B8" w:rsidP="00BC36B8">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Prefiero no responder</w:t>
            </w:r>
          </w:p>
        </w:tc>
      </w:tr>
      <w:tr w:rsidR="003B274B" w:rsidRPr="003B274B" w14:paraId="41AF4F28" w14:textId="0C02C2D3" w:rsidTr="00BC36B8">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3823E4D9"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1</w:t>
            </w:r>
          </w:p>
        </w:tc>
        <w:tc>
          <w:tcPr>
            <w:tcW w:w="625" w:type="pct"/>
            <w:tcBorders>
              <w:top w:val="dotted" w:sz="4" w:space="0" w:color="auto"/>
              <w:left w:val="nil"/>
              <w:bottom w:val="single" w:sz="12" w:space="0" w:color="auto"/>
              <w:right w:val="single" w:sz="12" w:space="0" w:color="auto"/>
            </w:tcBorders>
          </w:tcPr>
          <w:p w14:paraId="540F281B"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2</w:t>
            </w:r>
          </w:p>
        </w:tc>
        <w:tc>
          <w:tcPr>
            <w:tcW w:w="625" w:type="pct"/>
            <w:tcBorders>
              <w:top w:val="dotted" w:sz="4" w:space="0" w:color="auto"/>
              <w:left w:val="nil"/>
              <w:bottom w:val="single" w:sz="12" w:space="0" w:color="auto"/>
              <w:right w:val="single" w:sz="12" w:space="0" w:color="auto"/>
            </w:tcBorders>
          </w:tcPr>
          <w:p w14:paraId="64827464"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3</w:t>
            </w:r>
          </w:p>
        </w:tc>
        <w:tc>
          <w:tcPr>
            <w:tcW w:w="624" w:type="pct"/>
            <w:tcBorders>
              <w:top w:val="dotted" w:sz="4" w:space="0" w:color="auto"/>
              <w:left w:val="nil"/>
              <w:bottom w:val="single" w:sz="12" w:space="0" w:color="auto"/>
              <w:right w:val="single" w:sz="12" w:space="0" w:color="auto"/>
            </w:tcBorders>
          </w:tcPr>
          <w:p w14:paraId="7BB7FF55"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4</w:t>
            </w:r>
          </w:p>
        </w:tc>
        <w:tc>
          <w:tcPr>
            <w:tcW w:w="625" w:type="pct"/>
            <w:tcBorders>
              <w:top w:val="dotted" w:sz="4" w:space="0" w:color="auto"/>
              <w:left w:val="nil"/>
              <w:bottom w:val="single" w:sz="12" w:space="0" w:color="auto"/>
              <w:right w:val="single" w:sz="12" w:space="0" w:color="auto"/>
            </w:tcBorders>
          </w:tcPr>
          <w:p w14:paraId="5CCB6C5E"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5</w:t>
            </w:r>
          </w:p>
        </w:tc>
        <w:tc>
          <w:tcPr>
            <w:tcW w:w="624" w:type="pct"/>
            <w:tcBorders>
              <w:top w:val="dotted" w:sz="4" w:space="0" w:color="auto"/>
              <w:left w:val="nil"/>
              <w:bottom w:val="single" w:sz="12" w:space="0" w:color="auto"/>
              <w:right w:val="single" w:sz="12" w:space="0" w:color="auto"/>
            </w:tcBorders>
          </w:tcPr>
          <w:p w14:paraId="0309422C"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6</w:t>
            </w:r>
          </w:p>
        </w:tc>
        <w:tc>
          <w:tcPr>
            <w:tcW w:w="625" w:type="pct"/>
            <w:tcBorders>
              <w:top w:val="dotted" w:sz="4" w:space="0" w:color="auto"/>
              <w:left w:val="nil"/>
              <w:bottom w:val="single" w:sz="12" w:space="0" w:color="auto"/>
              <w:right w:val="single" w:sz="12" w:space="0" w:color="auto"/>
            </w:tcBorders>
          </w:tcPr>
          <w:p w14:paraId="153C344E" w14:textId="77777777"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7</w:t>
            </w:r>
          </w:p>
        </w:tc>
        <w:tc>
          <w:tcPr>
            <w:tcW w:w="625" w:type="pct"/>
            <w:tcBorders>
              <w:top w:val="dotted" w:sz="4" w:space="0" w:color="auto"/>
              <w:left w:val="nil"/>
              <w:bottom w:val="single" w:sz="12" w:space="0" w:color="auto"/>
              <w:right w:val="single" w:sz="12" w:space="0" w:color="auto"/>
            </w:tcBorders>
          </w:tcPr>
          <w:p w14:paraId="60F8DBDD" w14:textId="4827F31D" w:rsidR="00BC36B8" w:rsidRPr="003B274B" w:rsidRDefault="00BC36B8" w:rsidP="00F54E13">
            <w:pPr>
              <w:jc w:val="center"/>
              <w:rPr>
                <w:rFonts w:asciiTheme="minorHAnsi" w:hAnsiTheme="minorHAnsi" w:cstheme="minorHAnsi"/>
                <w:sz w:val="20"/>
                <w:szCs w:val="20"/>
                <w:lang w:val="es-UY"/>
              </w:rPr>
            </w:pPr>
            <w:r w:rsidRPr="003B274B">
              <w:rPr>
                <w:rFonts w:asciiTheme="minorHAnsi" w:hAnsiTheme="minorHAnsi" w:cstheme="minorHAnsi"/>
                <w:sz w:val="20"/>
                <w:szCs w:val="20"/>
                <w:lang w:val="es-UY"/>
              </w:rPr>
              <w:t>99</w:t>
            </w:r>
          </w:p>
        </w:tc>
      </w:tr>
    </w:tbl>
    <w:p w14:paraId="1A95EBD3" w14:textId="2F0F80C5" w:rsidR="004F249C" w:rsidRPr="003B274B" w:rsidRDefault="004F249C" w:rsidP="004F249C">
      <w:pPr>
        <w:rPr>
          <w:rFonts w:asciiTheme="minorHAnsi" w:hAnsiTheme="minorHAnsi" w:cstheme="minorHAnsi"/>
          <w:bCs/>
          <w:sz w:val="20"/>
          <w:szCs w:val="20"/>
          <w:lang w:val="es-ES"/>
        </w:rPr>
      </w:pPr>
    </w:p>
    <w:p w14:paraId="00CBD31F" w14:textId="1B5042C8" w:rsidR="00596F61" w:rsidRPr="003B274B" w:rsidRDefault="00596F61" w:rsidP="004F249C">
      <w:pPr>
        <w:rPr>
          <w:rFonts w:asciiTheme="minorHAnsi" w:hAnsiTheme="minorHAnsi" w:cstheme="minorHAnsi"/>
          <w:bCs/>
          <w:sz w:val="20"/>
          <w:szCs w:val="20"/>
          <w:lang w:val="es-ES"/>
        </w:rPr>
      </w:pPr>
    </w:p>
    <w:p w14:paraId="711EBFDE" w14:textId="43B39B9A" w:rsidR="00BC36B8" w:rsidRPr="003B274B" w:rsidRDefault="00BC36B8" w:rsidP="00BC36B8">
      <w:pPr>
        <w:rPr>
          <w:rFonts w:asciiTheme="minorHAnsi" w:hAnsiTheme="minorHAnsi" w:cstheme="minorHAnsi"/>
          <w:sz w:val="20"/>
          <w:szCs w:val="20"/>
          <w:lang w:val="es-ES"/>
        </w:rPr>
      </w:pPr>
    </w:p>
    <w:sectPr w:rsidR="00BC36B8" w:rsidRPr="003B27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879405" w14:textId="77777777" w:rsidR="00866546" w:rsidRDefault="00866546" w:rsidP="00805335">
      <w:r>
        <w:separator/>
      </w:r>
    </w:p>
  </w:endnote>
  <w:endnote w:type="continuationSeparator" w:id="0">
    <w:p w14:paraId="00925292" w14:textId="77777777" w:rsidR="00866546" w:rsidRDefault="00866546" w:rsidP="0080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685E37" w14:textId="77777777" w:rsidR="00866546" w:rsidRDefault="00866546" w:rsidP="00805335">
      <w:r>
        <w:separator/>
      </w:r>
    </w:p>
  </w:footnote>
  <w:footnote w:type="continuationSeparator" w:id="0">
    <w:p w14:paraId="6892B847" w14:textId="77777777" w:rsidR="00866546" w:rsidRDefault="00866546" w:rsidP="008053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1F092E"/>
    <w:multiLevelType w:val="hybridMultilevel"/>
    <w:tmpl w:val="2C74D5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68"/>
    <w:rsid w:val="000051EC"/>
    <w:rsid w:val="00037D6B"/>
    <w:rsid w:val="000A79DE"/>
    <w:rsid w:val="000C207B"/>
    <w:rsid w:val="000C65B8"/>
    <w:rsid w:val="000F27B0"/>
    <w:rsid w:val="000F4D57"/>
    <w:rsid w:val="00143E15"/>
    <w:rsid w:val="00146CA0"/>
    <w:rsid w:val="00283A97"/>
    <w:rsid w:val="002A1EF7"/>
    <w:rsid w:val="002A30B2"/>
    <w:rsid w:val="002A50F7"/>
    <w:rsid w:val="00352685"/>
    <w:rsid w:val="0036142E"/>
    <w:rsid w:val="00391CDA"/>
    <w:rsid w:val="003B274B"/>
    <w:rsid w:val="003E7290"/>
    <w:rsid w:val="00405DE1"/>
    <w:rsid w:val="0044635D"/>
    <w:rsid w:val="00456140"/>
    <w:rsid w:val="004A73CF"/>
    <w:rsid w:val="004E263A"/>
    <w:rsid w:val="004F249C"/>
    <w:rsid w:val="00562C1C"/>
    <w:rsid w:val="00567484"/>
    <w:rsid w:val="00596F61"/>
    <w:rsid w:val="005A7CF7"/>
    <w:rsid w:val="005D58E0"/>
    <w:rsid w:val="0060502C"/>
    <w:rsid w:val="006208D6"/>
    <w:rsid w:val="00652D34"/>
    <w:rsid w:val="006A0308"/>
    <w:rsid w:val="006A0956"/>
    <w:rsid w:val="006B27B6"/>
    <w:rsid w:val="006B6781"/>
    <w:rsid w:val="006E1AA3"/>
    <w:rsid w:val="006E50F6"/>
    <w:rsid w:val="006F020B"/>
    <w:rsid w:val="00701573"/>
    <w:rsid w:val="00725056"/>
    <w:rsid w:val="00763196"/>
    <w:rsid w:val="00783A63"/>
    <w:rsid w:val="007870F0"/>
    <w:rsid w:val="00805335"/>
    <w:rsid w:val="008144A9"/>
    <w:rsid w:val="00866546"/>
    <w:rsid w:val="00922362"/>
    <w:rsid w:val="00932666"/>
    <w:rsid w:val="00951003"/>
    <w:rsid w:val="00953BDC"/>
    <w:rsid w:val="009A6595"/>
    <w:rsid w:val="009E560C"/>
    <w:rsid w:val="00AE58EC"/>
    <w:rsid w:val="00B03D7B"/>
    <w:rsid w:val="00B15C8D"/>
    <w:rsid w:val="00B1719D"/>
    <w:rsid w:val="00B45AB7"/>
    <w:rsid w:val="00B77331"/>
    <w:rsid w:val="00B83DD8"/>
    <w:rsid w:val="00BB3A68"/>
    <w:rsid w:val="00BC36B8"/>
    <w:rsid w:val="00BC7A98"/>
    <w:rsid w:val="00C12DE3"/>
    <w:rsid w:val="00C350E9"/>
    <w:rsid w:val="00C5533D"/>
    <w:rsid w:val="00CA1852"/>
    <w:rsid w:val="00CB772F"/>
    <w:rsid w:val="00CC4C90"/>
    <w:rsid w:val="00CD2A80"/>
    <w:rsid w:val="00CE729C"/>
    <w:rsid w:val="00CF1570"/>
    <w:rsid w:val="00D22928"/>
    <w:rsid w:val="00D723C2"/>
    <w:rsid w:val="00D83029"/>
    <w:rsid w:val="00E41CCF"/>
    <w:rsid w:val="00ED2A44"/>
    <w:rsid w:val="00ED64BD"/>
    <w:rsid w:val="00F30007"/>
    <w:rsid w:val="00F31FEF"/>
    <w:rsid w:val="00F86428"/>
    <w:rsid w:val="00FB45E7"/>
    <w:rsid w:val="00FD5CE6"/>
    <w:rsid w:val="00FD6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D282"/>
  <w15:chartTrackingRefBased/>
  <w15:docId w15:val="{7F7FD22E-B998-47F4-8117-1A7729EB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A3"/>
    <w:pPr>
      <w:spacing w:after="0" w:line="240" w:lineRule="auto"/>
    </w:pPr>
    <w:rPr>
      <w:rFonts w:ascii="Times New Roman" w:eastAsiaTheme="minorEastAsia"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C8D"/>
    <w:pPr>
      <w:ind w:left="720"/>
      <w:contextualSpacing/>
    </w:pPr>
    <w:rPr>
      <w:rFonts w:asciiTheme="minorHAnsi" w:hAnsiTheme="minorHAnsi"/>
    </w:rPr>
  </w:style>
  <w:style w:type="character" w:styleId="CommentReference">
    <w:name w:val="annotation reference"/>
    <w:basedOn w:val="DefaultParagraphFont"/>
    <w:uiPriority w:val="99"/>
    <w:semiHidden/>
    <w:unhideWhenUsed/>
    <w:rsid w:val="00B15C8D"/>
    <w:rPr>
      <w:sz w:val="16"/>
      <w:szCs w:val="16"/>
    </w:rPr>
  </w:style>
  <w:style w:type="paragraph" w:styleId="CommentText">
    <w:name w:val="annotation text"/>
    <w:basedOn w:val="Normal"/>
    <w:link w:val="CommentTextChar"/>
    <w:uiPriority w:val="99"/>
    <w:unhideWhenUsed/>
    <w:rsid w:val="00B15C8D"/>
    <w:rPr>
      <w:rFonts w:asciiTheme="minorHAnsi" w:hAnsiTheme="minorHAnsi"/>
      <w:sz w:val="20"/>
      <w:szCs w:val="20"/>
    </w:rPr>
  </w:style>
  <w:style w:type="character" w:customStyle="1" w:styleId="CommentTextChar">
    <w:name w:val="Comment Text Char"/>
    <w:basedOn w:val="DefaultParagraphFont"/>
    <w:link w:val="CommentText"/>
    <w:uiPriority w:val="99"/>
    <w:rsid w:val="00B15C8D"/>
    <w:rPr>
      <w:rFonts w:eastAsiaTheme="minorEastAsia"/>
      <w:sz w:val="20"/>
      <w:szCs w:val="20"/>
    </w:rPr>
  </w:style>
  <w:style w:type="table" w:styleId="TableGrid">
    <w:name w:val="Table Grid"/>
    <w:basedOn w:val="TableNormal"/>
    <w:uiPriority w:val="59"/>
    <w:rsid w:val="00CB772F"/>
    <w:pPr>
      <w:spacing w:after="0" w:line="240" w:lineRule="auto"/>
    </w:pPr>
    <w:rPr>
      <w:rFonts w:ascii="Times New Roman" w:eastAsia="Times New Roman" w:hAnsi="Times New Roman" w:cs="Times New Roman"/>
      <w:sz w:val="20"/>
      <w:szCs w:val="20"/>
      <w:lang w:val="es-P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spuesta-1">
    <w:name w:val="Respuesta-1"/>
    <w:basedOn w:val="Normal"/>
    <w:rsid w:val="00CB772F"/>
    <w:pPr>
      <w:tabs>
        <w:tab w:val="left" w:leader="dot" w:pos="4706"/>
        <w:tab w:val="right" w:pos="5131"/>
      </w:tabs>
      <w:ind w:left="936" w:hanging="142"/>
    </w:pPr>
    <w:rPr>
      <w:rFonts w:ascii="Arial Narrow" w:eastAsia="Times New Roman" w:hAnsi="Arial Narrow" w:cs="Times New Roman"/>
      <w:spacing w:val="8"/>
      <w:sz w:val="20"/>
      <w:szCs w:val="20"/>
      <w:lang w:val="es-ES_tradnl" w:eastAsia="es-ES"/>
    </w:rPr>
  </w:style>
  <w:style w:type="paragraph" w:styleId="CommentSubject">
    <w:name w:val="annotation subject"/>
    <w:basedOn w:val="CommentText"/>
    <w:next w:val="CommentText"/>
    <w:link w:val="CommentSubjectChar"/>
    <w:uiPriority w:val="99"/>
    <w:semiHidden/>
    <w:unhideWhenUsed/>
    <w:rsid w:val="00AE58EC"/>
    <w:rPr>
      <w:rFonts w:ascii="Times New Roman" w:hAnsi="Times New Roman"/>
      <w:b/>
      <w:bCs/>
    </w:rPr>
  </w:style>
  <w:style w:type="character" w:customStyle="1" w:styleId="CommentSubjectChar">
    <w:name w:val="Comment Subject Char"/>
    <w:basedOn w:val="CommentTextChar"/>
    <w:link w:val="CommentSubject"/>
    <w:uiPriority w:val="99"/>
    <w:semiHidden/>
    <w:rsid w:val="00AE58EC"/>
    <w:rPr>
      <w:rFonts w:ascii="Times New Roman" w:eastAsiaTheme="minorEastAsia" w:hAnsi="Times New Roman"/>
      <w:b/>
      <w:bCs/>
      <w:sz w:val="20"/>
      <w:szCs w:val="20"/>
    </w:rPr>
  </w:style>
  <w:style w:type="paragraph" w:styleId="BalloonText">
    <w:name w:val="Balloon Text"/>
    <w:basedOn w:val="Normal"/>
    <w:link w:val="BalloonTextChar"/>
    <w:uiPriority w:val="99"/>
    <w:semiHidden/>
    <w:unhideWhenUsed/>
    <w:rsid w:val="00AE58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8EC"/>
    <w:rPr>
      <w:rFonts w:ascii="Segoe UI" w:eastAsiaTheme="minorEastAsia" w:hAnsi="Segoe UI" w:cs="Segoe UI"/>
      <w:sz w:val="18"/>
      <w:szCs w:val="18"/>
    </w:rPr>
  </w:style>
  <w:style w:type="paragraph" w:styleId="Header">
    <w:name w:val="header"/>
    <w:basedOn w:val="Normal"/>
    <w:link w:val="HeaderChar"/>
    <w:uiPriority w:val="99"/>
    <w:unhideWhenUsed/>
    <w:rsid w:val="00805335"/>
    <w:pPr>
      <w:tabs>
        <w:tab w:val="center" w:pos="4419"/>
        <w:tab w:val="right" w:pos="8838"/>
      </w:tabs>
    </w:pPr>
  </w:style>
  <w:style w:type="character" w:customStyle="1" w:styleId="HeaderChar">
    <w:name w:val="Header Char"/>
    <w:basedOn w:val="DefaultParagraphFont"/>
    <w:link w:val="Header"/>
    <w:uiPriority w:val="99"/>
    <w:rsid w:val="00805335"/>
    <w:rPr>
      <w:rFonts w:ascii="Times New Roman" w:eastAsiaTheme="minorEastAsia" w:hAnsi="Times New Roman"/>
      <w:sz w:val="24"/>
      <w:szCs w:val="24"/>
    </w:rPr>
  </w:style>
  <w:style w:type="paragraph" w:styleId="Footer">
    <w:name w:val="footer"/>
    <w:basedOn w:val="Normal"/>
    <w:link w:val="FooterChar"/>
    <w:uiPriority w:val="99"/>
    <w:unhideWhenUsed/>
    <w:rsid w:val="00805335"/>
    <w:pPr>
      <w:tabs>
        <w:tab w:val="center" w:pos="4419"/>
        <w:tab w:val="right" w:pos="8838"/>
      </w:tabs>
    </w:pPr>
  </w:style>
  <w:style w:type="character" w:customStyle="1" w:styleId="FooterChar">
    <w:name w:val="Footer Char"/>
    <w:basedOn w:val="DefaultParagraphFont"/>
    <w:link w:val="Footer"/>
    <w:uiPriority w:val="99"/>
    <w:rsid w:val="00805335"/>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5245492">
      <w:bodyDiv w:val="1"/>
      <w:marLeft w:val="0"/>
      <w:marRight w:val="0"/>
      <w:marTop w:val="0"/>
      <w:marBottom w:val="0"/>
      <w:divBdr>
        <w:top w:val="none" w:sz="0" w:space="0" w:color="auto"/>
        <w:left w:val="none" w:sz="0" w:space="0" w:color="auto"/>
        <w:bottom w:val="none" w:sz="0" w:space="0" w:color="auto"/>
        <w:right w:val="none" w:sz="0" w:space="0" w:color="auto"/>
      </w:divBdr>
    </w:div>
    <w:div w:id="1391536258">
      <w:bodyDiv w:val="1"/>
      <w:marLeft w:val="0"/>
      <w:marRight w:val="0"/>
      <w:marTop w:val="0"/>
      <w:marBottom w:val="0"/>
      <w:divBdr>
        <w:top w:val="none" w:sz="0" w:space="0" w:color="auto"/>
        <w:left w:val="none" w:sz="0" w:space="0" w:color="auto"/>
        <w:bottom w:val="none" w:sz="0" w:space="0" w:color="auto"/>
        <w:right w:val="none" w:sz="0" w:space="0" w:color="auto"/>
      </w:divBdr>
    </w:div>
    <w:div w:id="140653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6</Pages>
  <Words>959</Words>
  <Characters>5822</Characters>
  <Application>Microsoft Office Word</Application>
  <DocSecurity>0</DocSecurity>
  <Lines>157</Lines>
  <Paragraphs>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Edward Carlin</dc:creator>
  <cp:keywords/>
  <dc:description/>
  <cp:lastModifiedBy>Ryan Edward Carlin</cp:lastModifiedBy>
  <cp:revision>30</cp:revision>
  <dcterms:created xsi:type="dcterms:W3CDTF">2021-04-12T23:42:00Z</dcterms:created>
  <dcterms:modified xsi:type="dcterms:W3CDTF">2021-04-14T00:35:00Z</dcterms:modified>
</cp:coreProperties>
</file>