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92BCB0" w14:textId="7FA5E54B" w:rsidR="00EC6812" w:rsidRPr="00B546C5" w:rsidRDefault="00B546C5" w:rsidP="00EC6812">
      <w:pPr>
        <w:jc w:val="center"/>
        <w:rPr>
          <w:rFonts w:asciiTheme="minorHAnsi" w:hAnsiTheme="minorHAnsi" w:cstheme="minorHAnsi"/>
          <w:b/>
          <w:sz w:val="20"/>
          <w:szCs w:val="20"/>
        </w:rPr>
      </w:pPr>
      <w:r w:rsidRPr="00B546C5">
        <w:rPr>
          <w:rFonts w:asciiTheme="minorHAnsi" w:hAnsiTheme="minorHAnsi" w:cstheme="minorHAnsi"/>
          <w:b/>
          <w:sz w:val="20"/>
          <w:szCs w:val="20"/>
        </w:rPr>
        <w:t>Public Reactions to Non-compliance II</w:t>
      </w:r>
    </w:p>
    <w:p w14:paraId="3C5DA6BF" w14:textId="26312C4C" w:rsidR="00EC6812" w:rsidRPr="00B546C5" w:rsidRDefault="00B546C5" w:rsidP="00EC6812">
      <w:pPr>
        <w:jc w:val="center"/>
        <w:rPr>
          <w:rFonts w:asciiTheme="minorHAnsi" w:hAnsiTheme="minorHAnsi" w:cstheme="minorHAnsi"/>
          <w:b/>
          <w:sz w:val="20"/>
          <w:szCs w:val="20"/>
        </w:rPr>
      </w:pPr>
      <w:r>
        <w:rPr>
          <w:rFonts w:asciiTheme="minorHAnsi" w:hAnsiTheme="minorHAnsi" w:cstheme="minorHAnsi"/>
          <w:b/>
          <w:sz w:val="20"/>
          <w:szCs w:val="20"/>
        </w:rPr>
        <w:t>Questionnaire</w:t>
      </w:r>
      <w:r w:rsidR="00EC6812" w:rsidRPr="00B546C5">
        <w:rPr>
          <w:rFonts w:asciiTheme="minorHAnsi" w:hAnsiTheme="minorHAnsi" w:cstheme="minorHAnsi"/>
          <w:b/>
          <w:sz w:val="20"/>
          <w:szCs w:val="20"/>
        </w:rPr>
        <w:t xml:space="preserve"> v5</w:t>
      </w:r>
    </w:p>
    <w:p w14:paraId="6FD2BC22" w14:textId="50D65223" w:rsidR="00EC6812" w:rsidRPr="00B546C5" w:rsidRDefault="00EC6812" w:rsidP="00EC6812">
      <w:pPr>
        <w:jc w:val="center"/>
        <w:rPr>
          <w:rFonts w:asciiTheme="minorHAnsi" w:hAnsiTheme="minorHAnsi" w:cstheme="minorHAnsi"/>
          <w:b/>
          <w:sz w:val="20"/>
          <w:szCs w:val="20"/>
        </w:rPr>
      </w:pPr>
      <w:r w:rsidRPr="00B546C5">
        <w:rPr>
          <w:rFonts w:asciiTheme="minorHAnsi" w:hAnsiTheme="minorHAnsi" w:cstheme="minorHAnsi"/>
          <w:b/>
          <w:sz w:val="20"/>
          <w:szCs w:val="20"/>
        </w:rPr>
        <w:t xml:space="preserve">9 </w:t>
      </w:r>
      <w:r w:rsidR="00B546C5">
        <w:rPr>
          <w:rFonts w:asciiTheme="minorHAnsi" w:hAnsiTheme="minorHAnsi" w:cstheme="minorHAnsi"/>
          <w:b/>
          <w:sz w:val="20"/>
          <w:szCs w:val="20"/>
        </w:rPr>
        <w:t>March</w:t>
      </w:r>
      <w:r w:rsidRPr="00B546C5">
        <w:rPr>
          <w:rFonts w:asciiTheme="minorHAnsi" w:hAnsiTheme="minorHAnsi" w:cstheme="minorHAnsi"/>
          <w:b/>
          <w:sz w:val="20"/>
          <w:szCs w:val="20"/>
        </w:rPr>
        <w:t xml:space="preserve"> 2021</w:t>
      </w:r>
    </w:p>
    <w:p w14:paraId="028860E3" w14:textId="77777777" w:rsidR="00EC6812" w:rsidRPr="00B546C5" w:rsidRDefault="00EC6812" w:rsidP="00EC6812">
      <w:pPr>
        <w:jc w:val="center"/>
        <w:rPr>
          <w:rFonts w:asciiTheme="minorHAnsi" w:hAnsiTheme="minorHAnsi" w:cstheme="minorHAnsi"/>
          <w:b/>
          <w:sz w:val="20"/>
          <w:szCs w:val="20"/>
        </w:rPr>
      </w:pPr>
    </w:p>
    <w:p w14:paraId="44F993BF" w14:textId="77777777" w:rsidR="00EC6812" w:rsidRPr="00B546C5" w:rsidRDefault="00EC6812" w:rsidP="00EC6812">
      <w:pPr>
        <w:pStyle w:val="Respuesta-1"/>
        <w:tabs>
          <w:tab w:val="clear" w:pos="4706"/>
          <w:tab w:val="clear" w:pos="5131"/>
        </w:tabs>
        <w:ind w:left="0" w:firstLine="0"/>
        <w:rPr>
          <w:rFonts w:asciiTheme="minorHAnsi" w:hAnsiTheme="minorHAnsi" w:cstheme="minorHAnsi"/>
          <w:b/>
          <w:bCs/>
          <w:lang w:val="en-US"/>
        </w:rPr>
      </w:pPr>
      <w:r w:rsidRPr="00B546C5">
        <w:rPr>
          <w:rFonts w:asciiTheme="minorHAnsi" w:hAnsiTheme="minorHAnsi" w:cstheme="minorHAnsi"/>
          <w:b/>
          <w:bCs/>
          <w:lang w:val="en-US"/>
        </w:rPr>
        <w:t>sex</w:t>
      </w:r>
    </w:p>
    <w:tbl>
      <w:tblPr>
        <w:tblStyle w:val="TableGrid"/>
        <w:tblW w:w="1482" w:type="pct"/>
        <w:jc w:val="center"/>
        <w:tblLook w:val="04A0" w:firstRow="1" w:lastRow="0" w:firstColumn="1" w:lastColumn="0" w:noHBand="0" w:noVBand="1"/>
      </w:tblPr>
      <w:tblGrid>
        <w:gridCol w:w="1550"/>
        <w:gridCol w:w="1221"/>
      </w:tblGrid>
      <w:tr w:rsidR="00EC6812" w:rsidRPr="00B546C5" w14:paraId="00256841" w14:textId="77777777" w:rsidTr="006404DF">
        <w:trPr>
          <w:trHeight w:val="20"/>
          <w:jc w:val="center"/>
        </w:trPr>
        <w:tc>
          <w:tcPr>
            <w:tcW w:w="2797" w:type="pct"/>
          </w:tcPr>
          <w:p w14:paraId="35A5D178" w14:textId="5791FC31" w:rsidR="00EC6812" w:rsidRPr="00B546C5" w:rsidRDefault="00B546C5" w:rsidP="006404DF">
            <w:pPr>
              <w:pStyle w:val="Respuesta-1"/>
              <w:tabs>
                <w:tab w:val="clear" w:pos="4706"/>
                <w:tab w:val="clear" w:pos="5131"/>
              </w:tabs>
              <w:ind w:left="0" w:firstLine="0"/>
              <w:jc w:val="center"/>
              <w:rPr>
                <w:rFonts w:asciiTheme="minorHAnsi" w:hAnsiTheme="minorHAnsi" w:cstheme="minorHAnsi"/>
                <w:lang w:val="en-US"/>
              </w:rPr>
            </w:pPr>
            <w:r>
              <w:rPr>
                <w:rFonts w:asciiTheme="minorHAnsi" w:hAnsiTheme="minorHAnsi" w:cstheme="minorHAnsi"/>
                <w:lang w:val="en-US"/>
              </w:rPr>
              <w:t>Man</w:t>
            </w:r>
          </w:p>
        </w:tc>
        <w:tc>
          <w:tcPr>
            <w:tcW w:w="2203" w:type="pct"/>
          </w:tcPr>
          <w:p w14:paraId="3561B339"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1</w:t>
            </w:r>
          </w:p>
        </w:tc>
      </w:tr>
      <w:tr w:rsidR="00EC6812" w:rsidRPr="00B546C5" w14:paraId="3633FACD" w14:textId="77777777" w:rsidTr="006404DF">
        <w:trPr>
          <w:trHeight w:val="20"/>
          <w:jc w:val="center"/>
        </w:trPr>
        <w:tc>
          <w:tcPr>
            <w:tcW w:w="2797" w:type="pct"/>
          </w:tcPr>
          <w:p w14:paraId="361D3139" w14:textId="0913041D" w:rsidR="00EC6812" w:rsidRPr="00B546C5" w:rsidRDefault="00B546C5" w:rsidP="006404DF">
            <w:pPr>
              <w:pStyle w:val="Respuesta-1"/>
              <w:tabs>
                <w:tab w:val="clear" w:pos="4706"/>
                <w:tab w:val="clear" w:pos="5131"/>
              </w:tabs>
              <w:ind w:left="0" w:firstLine="0"/>
              <w:jc w:val="center"/>
              <w:rPr>
                <w:rFonts w:asciiTheme="minorHAnsi" w:hAnsiTheme="minorHAnsi" w:cstheme="minorHAnsi"/>
                <w:lang w:val="en-US"/>
              </w:rPr>
            </w:pPr>
            <w:r>
              <w:rPr>
                <w:rFonts w:asciiTheme="minorHAnsi" w:hAnsiTheme="minorHAnsi" w:cstheme="minorHAnsi"/>
                <w:lang w:val="en-US"/>
              </w:rPr>
              <w:t>Woman</w:t>
            </w:r>
          </w:p>
        </w:tc>
        <w:tc>
          <w:tcPr>
            <w:tcW w:w="2203" w:type="pct"/>
          </w:tcPr>
          <w:p w14:paraId="18F6269C"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2</w:t>
            </w:r>
          </w:p>
        </w:tc>
      </w:tr>
    </w:tbl>
    <w:p w14:paraId="032952EF" w14:textId="77777777" w:rsidR="00EC6812" w:rsidRPr="00B546C5" w:rsidRDefault="00EC6812" w:rsidP="00EC6812">
      <w:pPr>
        <w:pStyle w:val="Respuesta-1"/>
        <w:tabs>
          <w:tab w:val="clear" w:pos="4706"/>
          <w:tab w:val="clear" w:pos="5131"/>
        </w:tabs>
        <w:spacing w:before="20" w:after="20"/>
        <w:ind w:left="0" w:firstLine="0"/>
        <w:rPr>
          <w:rFonts w:asciiTheme="minorHAnsi" w:hAnsiTheme="minorHAnsi" w:cstheme="minorHAnsi"/>
          <w:lang w:val="en-US"/>
        </w:rPr>
      </w:pPr>
    </w:p>
    <w:p w14:paraId="635F40BC" w14:textId="4A3C14DB" w:rsidR="00EC6812" w:rsidRPr="00B546C5" w:rsidRDefault="00EC6812" w:rsidP="00EC6812">
      <w:pPr>
        <w:rPr>
          <w:rFonts w:asciiTheme="minorHAnsi" w:hAnsiTheme="minorHAnsi" w:cstheme="minorHAnsi"/>
          <w:b/>
          <w:sz w:val="20"/>
          <w:szCs w:val="20"/>
        </w:rPr>
      </w:pPr>
      <w:r w:rsidRPr="00B546C5">
        <w:rPr>
          <w:rFonts w:asciiTheme="minorHAnsi" w:hAnsiTheme="minorHAnsi" w:cstheme="minorHAnsi"/>
          <w:b/>
          <w:sz w:val="20"/>
          <w:szCs w:val="20"/>
        </w:rPr>
        <w:t>[</w:t>
      </w:r>
      <w:r w:rsidR="004E3E93">
        <w:rPr>
          <w:rFonts w:asciiTheme="minorHAnsi" w:hAnsiTheme="minorHAnsi" w:cstheme="minorHAnsi"/>
          <w:b/>
          <w:sz w:val="20"/>
          <w:szCs w:val="20"/>
        </w:rPr>
        <w:t xml:space="preserve">NEXT </w:t>
      </w:r>
      <w:r w:rsidR="005E36BD">
        <w:rPr>
          <w:rFonts w:asciiTheme="minorHAnsi" w:hAnsiTheme="minorHAnsi" w:cstheme="minorHAnsi"/>
          <w:b/>
          <w:sz w:val="20"/>
          <w:szCs w:val="20"/>
        </w:rPr>
        <w:t>SCREEN</w:t>
      </w:r>
      <w:r w:rsidRPr="00B546C5">
        <w:rPr>
          <w:rFonts w:asciiTheme="minorHAnsi" w:hAnsiTheme="minorHAnsi" w:cstheme="minorHAnsi"/>
          <w:b/>
          <w:sz w:val="20"/>
          <w:szCs w:val="20"/>
        </w:rPr>
        <w:t>]</w:t>
      </w:r>
    </w:p>
    <w:p w14:paraId="5843690E" w14:textId="77777777" w:rsidR="00EC6812" w:rsidRPr="00B546C5" w:rsidRDefault="00EC6812" w:rsidP="00EC6812">
      <w:pPr>
        <w:pStyle w:val="Respuesta-1"/>
        <w:tabs>
          <w:tab w:val="clear" w:pos="4706"/>
          <w:tab w:val="clear" w:pos="5131"/>
        </w:tabs>
        <w:ind w:left="0" w:firstLine="0"/>
        <w:rPr>
          <w:rFonts w:asciiTheme="minorHAnsi" w:hAnsiTheme="minorHAnsi" w:cstheme="minorHAnsi"/>
          <w:b/>
          <w:bCs/>
          <w:lang w:val="en-US"/>
        </w:rPr>
      </w:pPr>
    </w:p>
    <w:p w14:paraId="2D221920" w14:textId="77777777" w:rsidR="00EC6812" w:rsidRPr="00B546C5" w:rsidRDefault="00EC6812" w:rsidP="00EC6812">
      <w:pPr>
        <w:pStyle w:val="Respuesta-1"/>
        <w:tabs>
          <w:tab w:val="clear" w:pos="4706"/>
          <w:tab w:val="clear" w:pos="5131"/>
        </w:tabs>
        <w:ind w:left="0" w:firstLine="0"/>
        <w:rPr>
          <w:rFonts w:asciiTheme="minorHAnsi" w:hAnsiTheme="minorHAnsi" w:cstheme="minorHAnsi"/>
          <w:b/>
          <w:bCs/>
          <w:lang w:val="en-US"/>
        </w:rPr>
      </w:pPr>
      <w:proofErr w:type="spellStart"/>
      <w:r w:rsidRPr="00B546C5">
        <w:rPr>
          <w:rFonts w:asciiTheme="minorHAnsi" w:hAnsiTheme="minorHAnsi" w:cstheme="minorHAnsi"/>
          <w:b/>
          <w:bCs/>
          <w:lang w:val="en-US"/>
        </w:rPr>
        <w:t>ageRecode</w:t>
      </w:r>
      <w:proofErr w:type="spellEnd"/>
    </w:p>
    <w:tbl>
      <w:tblPr>
        <w:tblStyle w:val="TableGrid"/>
        <w:tblW w:w="2954" w:type="pct"/>
        <w:jc w:val="center"/>
        <w:tblLook w:val="04A0" w:firstRow="1" w:lastRow="0" w:firstColumn="1" w:lastColumn="0" w:noHBand="0" w:noVBand="1"/>
      </w:tblPr>
      <w:tblGrid>
        <w:gridCol w:w="1795"/>
        <w:gridCol w:w="1223"/>
        <w:gridCol w:w="2506"/>
      </w:tblGrid>
      <w:tr w:rsidR="00EC6812" w:rsidRPr="00B546C5" w14:paraId="46F7A817" w14:textId="77777777" w:rsidTr="006404DF">
        <w:trPr>
          <w:trHeight w:val="20"/>
          <w:jc w:val="center"/>
        </w:trPr>
        <w:tc>
          <w:tcPr>
            <w:tcW w:w="1625" w:type="pct"/>
          </w:tcPr>
          <w:p w14:paraId="102AAEB4" w14:textId="616EDCC7" w:rsidR="00EC6812" w:rsidRPr="00B546C5" w:rsidRDefault="00B546C5" w:rsidP="006404DF">
            <w:pPr>
              <w:pStyle w:val="Respuesta-1"/>
              <w:tabs>
                <w:tab w:val="clear" w:pos="4706"/>
                <w:tab w:val="clear" w:pos="5131"/>
              </w:tabs>
              <w:ind w:left="0" w:firstLine="0"/>
              <w:jc w:val="center"/>
              <w:rPr>
                <w:rFonts w:asciiTheme="minorHAnsi" w:hAnsiTheme="minorHAnsi" w:cstheme="minorHAnsi"/>
                <w:lang w:val="en-US"/>
              </w:rPr>
            </w:pPr>
            <w:r>
              <w:rPr>
                <w:rFonts w:asciiTheme="minorHAnsi" w:hAnsiTheme="minorHAnsi" w:cstheme="minorHAnsi"/>
                <w:lang w:val="en-US"/>
              </w:rPr>
              <w:t>Younger than</w:t>
            </w:r>
            <w:r w:rsidR="00EC6812" w:rsidRPr="00B546C5">
              <w:rPr>
                <w:rFonts w:asciiTheme="minorHAnsi" w:hAnsiTheme="minorHAnsi" w:cstheme="minorHAnsi"/>
                <w:lang w:val="en-US"/>
              </w:rPr>
              <w:t xml:space="preserve"> 18</w:t>
            </w:r>
          </w:p>
        </w:tc>
        <w:tc>
          <w:tcPr>
            <w:tcW w:w="1107" w:type="pct"/>
          </w:tcPr>
          <w:p w14:paraId="507CED35"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1</w:t>
            </w:r>
          </w:p>
        </w:tc>
        <w:tc>
          <w:tcPr>
            <w:tcW w:w="2268" w:type="pct"/>
          </w:tcPr>
          <w:p w14:paraId="63A4DE79" w14:textId="3EEBFF12" w:rsidR="00EC6812" w:rsidRPr="00B546C5" w:rsidRDefault="004E3E93" w:rsidP="006404DF">
            <w:pPr>
              <w:pStyle w:val="Respuesta-1"/>
              <w:tabs>
                <w:tab w:val="clear" w:pos="4706"/>
                <w:tab w:val="clear" w:pos="5131"/>
              </w:tabs>
              <w:ind w:left="0" w:firstLine="0"/>
              <w:jc w:val="center"/>
              <w:rPr>
                <w:rFonts w:asciiTheme="minorHAnsi" w:hAnsiTheme="minorHAnsi" w:cstheme="minorHAnsi"/>
                <w:b/>
                <w:i/>
                <w:iCs/>
                <w:lang w:val="en-US"/>
              </w:rPr>
            </w:pPr>
            <w:r>
              <w:rPr>
                <w:rFonts w:asciiTheme="minorHAnsi" w:hAnsiTheme="minorHAnsi" w:cstheme="minorHAnsi"/>
                <w:b/>
                <w:i/>
                <w:iCs/>
                <w:lang w:val="en-US"/>
              </w:rPr>
              <w:t>FILTERED OUT</w:t>
            </w:r>
          </w:p>
        </w:tc>
      </w:tr>
      <w:tr w:rsidR="00EC6812" w:rsidRPr="00B546C5" w14:paraId="1EDF253E" w14:textId="77777777" w:rsidTr="006404DF">
        <w:trPr>
          <w:trHeight w:val="20"/>
          <w:jc w:val="center"/>
        </w:trPr>
        <w:tc>
          <w:tcPr>
            <w:tcW w:w="1625" w:type="pct"/>
          </w:tcPr>
          <w:p w14:paraId="25F855EB"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18-24</w:t>
            </w:r>
          </w:p>
        </w:tc>
        <w:tc>
          <w:tcPr>
            <w:tcW w:w="1107" w:type="pct"/>
          </w:tcPr>
          <w:p w14:paraId="4304F0DD"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2</w:t>
            </w:r>
          </w:p>
        </w:tc>
        <w:tc>
          <w:tcPr>
            <w:tcW w:w="2268" w:type="pct"/>
          </w:tcPr>
          <w:p w14:paraId="2F99159E"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b/>
                <w:lang w:val="en-US"/>
              </w:rPr>
            </w:pPr>
          </w:p>
        </w:tc>
      </w:tr>
      <w:tr w:rsidR="00EC6812" w:rsidRPr="00B546C5" w14:paraId="72B5EC9B" w14:textId="77777777" w:rsidTr="006404DF">
        <w:trPr>
          <w:trHeight w:val="20"/>
          <w:jc w:val="center"/>
        </w:trPr>
        <w:tc>
          <w:tcPr>
            <w:tcW w:w="1625" w:type="pct"/>
          </w:tcPr>
          <w:p w14:paraId="71A48301"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25-34</w:t>
            </w:r>
          </w:p>
        </w:tc>
        <w:tc>
          <w:tcPr>
            <w:tcW w:w="1107" w:type="pct"/>
          </w:tcPr>
          <w:p w14:paraId="4F42A224"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3</w:t>
            </w:r>
          </w:p>
        </w:tc>
        <w:tc>
          <w:tcPr>
            <w:tcW w:w="2268" w:type="pct"/>
          </w:tcPr>
          <w:p w14:paraId="4A5324C1"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b/>
                <w:lang w:val="en-US"/>
              </w:rPr>
            </w:pPr>
          </w:p>
        </w:tc>
      </w:tr>
      <w:tr w:rsidR="00EC6812" w:rsidRPr="00B546C5" w14:paraId="6AB44FAB" w14:textId="77777777" w:rsidTr="006404DF">
        <w:trPr>
          <w:trHeight w:val="20"/>
          <w:jc w:val="center"/>
        </w:trPr>
        <w:tc>
          <w:tcPr>
            <w:tcW w:w="1625" w:type="pct"/>
          </w:tcPr>
          <w:p w14:paraId="4842F71C"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35-44</w:t>
            </w:r>
          </w:p>
        </w:tc>
        <w:tc>
          <w:tcPr>
            <w:tcW w:w="1107" w:type="pct"/>
          </w:tcPr>
          <w:p w14:paraId="4C0ED04D"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4</w:t>
            </w:r>
          </w:p>
        </w:tc>
        <w:tc>
          <w:tcPr>
            <w:tcW w:w="2268" w:type="pct"/>
          </w:tcPr>
          <w:p w14:paraId="6F59FFB9"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b/>
                <w:lang w:val="en-US"/>
              </w:rPr>
            </w:pPr>
          </w:p>
        </w:tc>
      </w:tr>
      <w:tr w:rsidR="00EC6812" w:rsidRPr="00B546C5" w14:paraId="04DF4AE6" w14:textId="77777777" w:rsidTr="006404DF">
        <w:trPr>
          <w:trHeight w:val="20"/>
          <w:jc w:val="center"/>
        </w:trPr>
        <w:tc>
          <w:tcPr>
            <w:tcW w:w="1625" w:type="pct"/>
          </w:tcPr>
          <w:p w14:paraId="22614FE1"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45-54</w:t>
            </w:r>
          </w:p>
        </w:tc>
        <w:tc>
          <w:tcPr>
            <w:tcW w:w="1107" w:type="pct"/>
          </w:tcPr>
          <w:p w14:paraId="0A422EC7"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5</w:t>
            </w:r>
          </w:p>
        </w:tc>
        <w:tc>
          <w:tcPr>
            <w:tcW w:w="2268" w:type="pct"/>
          </w:tcPr>
          <w:p w14:paraId="28093913"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b/>
                <w:lang w:val="en-US"/>
              </w:rPr>
            </w:pPr>
          </w:p>
        </w:tc>
      </w:tr>
      <w:tr w:rsidR="00EC6812" w:rsidRPr="00B546C5" w14:paraId="2C518DC1" w14:textId="77777777" w:rsidTr="006404DF">
        <w:trPr>
          <w:trHeight w:val="20"/>
          <w:jc w:val="center"/>
        </w:trPr>
        <w:tc>
          <w:tcPr>
            <w:tcW w:w="1625" w:type="pct"/>
          </w:tcPr>
          <w:p w14:paraId="0549077D"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55-64</w:t>
            </w:r>
          </w:p>
        </w:tc>
        <w:tc>
          <w:tcPr>
            <w:tcW w:w="1107" w:type="pct"/>
          </w:tcPr>
          <w:p w14:paraId="5DB10726"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6</w:t>
            </w:r>
          </w:p>
        </w:tc>
        <w:tc>
          <w:tcPr>
            <w:tcW w:w="2268" w:type="pct"/>
          </w:tcPr>
          <w:p w14:paraId="6B6C143E"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b/>
                <w:lang w:val="en-US"/>
              </w:rPr>
            </w:pPr>
          </w:p>
        </w:tc>
      </w:tr>
      <w:tr w:rsidR="00EC6812" w:rsidRPr="00B546C5" w14:paraId="74045B28" w14:textId="77777777" w:rsidTr="006404DF">
        <w:trPr>
          <w:trHeight w:val="20"/>
          <w:jc w:val="center"/>
        </w:trPr>
        <w:tc>
          <w:tcPr>
            <w:tcW w:w="1625" w:type="pct"/>
          </w:tcPr>
          <w:p w14:paraId="4FB7E913"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65-74</w:t>
            </w:r>
          </w:p>
        </w:tc>
        <w:tc>
          <w:tcPr>
            <w:tcW w:w="1107" w:type="pct"/>
          </w:tcPr>
          <w:p w14:paraId="5D754E13"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7</w:t>
            </w:r>
          </w:p>
        </w:tc>
        <w:tc>
          <w:tcPr>
            <w:tcW w:w="2268" w:type="pct"/>
          </w:tcPr>
          <w:p w14:paraId="78411660"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b/>
                <w:lang w:val="en-US"/>
              </w:rPr>
            </w:pPr>
          </w:p>
        </w:tc>
      </w:tr>
      <w:tr w:rsidR="00EC6812" w:rsidRPr="00B546C5" w14:paraId="0A1A8FEB" w14:textId="77777777" w:rsidTr="006404DF">
        <w:trPr>
          <w:trHeight w:val="20"/>
          <w:jc w:val="center"/>
        </w:trPr>
        <w:tc>
          <w:tcPr>
            <w:tcW w:w="1625" w:type="pct"/>
          </w:tcPr>
          <w:p w14:paraId="6629F827"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75+</w:t>
            </w:r>
          </w:p>
        </w:tc>
        <w:tc>
          <w:tcPr>
            <w:tcW w:w="1107" w:type="pct"/>
          </w:tcPr>
          <w:p w14:paraId="7321DC49"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lang w:val="en-US"/>
              </w:rPr>
            </w:pPr>
            <w:r w:rsidRPr="00B546C5">
              <w:rPr>
                <w:rFonts w:asciiTheme="minorHAnsi" w:hAnsiTheme="minorHAnsi" w:cstheme="minorHAnsi"/>
                <w:lang w:val="en-US"/>
              </w:rPr>
              <w:t>8</w:t>
            </w:r>
          </w:p>
        </w:tc>
        <w:tc>
          <w:tcPr>
            <w:tcW w:w="2268" w:type="pct"/>
          </w:tcPr>
          <w:p w14:paraId="750CE0D7" w14:textId="77777777" w:rsidR="00EC6812" w:rsidRPr="00B546C5" w:rsidRDefault="00EC6812" w:rsidP="006404DF">
            <w:pPr>
              <w:pStyle w:val="Respuesta-1"/>
              <w:tabs>
                <w:tab w:val="clear" w:pos="4706"/>
                <w:tab w:val="clear" w:pos="5131"/>
              </w:tabs>
              <w:ind w:left="0" w:firstLine="0"/>
              <w:jc w:val="center"/>
              <w:rPr>
                <w:rFonts w:asciiTheme="minorHAnsi" w:hAnsiTheme="minorHAnsi" w:cstheme="minorHAnsi"/>
                <w:b/>
                <w:lang w:val="en-US"/>
              </w:rPr>
            </w:pPr>
          </w:p>
        </w:tc>
      </w:tr>
    </w:tbl>
    <w:p w14:paraId="380FEEEE" w14:textId="77777777" w:rsidR="00EC6812" w:rsidRPr="00B546C5" w:rsidRDefault="00EC6812" w:rsidP="00EC6812">
      <w:pPr>
        <w:pStyle w:val="Respuesta-1"/>
        <w:tabs>
          <w:tab w:val="clear" w:pos="4706"/>
          <w:tab w:val="clear" w:pos="5131"/>
        </w:tabs>
        <w:ind w:left="0" w:firstLine="0"/>
        <w:rPr>
          <w:rFonts w:asciiTheme="minorHAnsi" w:hAnsiTheme="minorHAnsi" w:cstheme="minorHAnsi"/>
          <w:lang w:val="en-US"/>
        </w:rPr>
      </w:pPr>
    </w:p>
    <w:p w14:paraId="564E0204" w14:textId="7DF8FB3C" w:rsidR="00EC6812" w:rsidRPr="00B546C5" w:rsidRDefault="00EC6812" w:rsidP="00EC6812">
      <w:pPr>
        <w:rPr>
          <w:rFonts w:asciiTheme="minorHAnsi" w:hAnsiTheme="minorHAnsi" w:cstheme="minorHAnsi"/>
          <w:b/>
          <w:sz w:val="20"/>
          <w:szCs w:val="20"/>
        </w:rPr>
      </w:pPr>
      <w:r w:rsidRPr="00B546C5">
        <w:rPr>
          <w:rFonts w:asciiTheme="minorHAnsi" w:hAnsiTheme="minorHAnsi" w:cstheme="minorHAnsi"/>
          <w:b/>
          <w:sz w:val="20"/>
          <w:szCs w:val="20"/>
        </w:rPr>
        <w:t>[</w:t>
      </w:r>
      <w:r w:rsidR="004E3E93">
        <w:rPr>
          <w:rFonts w:asciiTheme="minorHAnsi" w:hAnsiTheme="minorHAnsi" w:cstheme="minorHAnsi"/>
          <w:b/>
          <w:sz w:val="20"/>
          <w:szCs w:val="20"/>
        </w:rPr>
        <w:t xml:space="preserve">NEXT </w:t>
      </w:r>
      <w:r w:rsidR="005E36BD">
        <w:rPr>
          <w:rFonts w:asciiTheme="minorHAnsi" w:hAnsiTheme="minorHAnsi" w:cstheme="minorHAnsi"/>
          <w:b/>
          <w:sz w:val="20"/>
          <w:szCs w:val="20"/>
        </w:rPr>
        <w:t>SCREEN</w:t>
      </w:r>
      <w:r w:rsidRPr="00B546C5">
        <w:rPr>
          <w:rFonts w:asciiTheme="minorHAnsi" w:hAnsiTheme="minorHAnsi" w:cstheme="minorHAnsi"/>
          <w:b/>
          <w:sz w:val="20"/>
          <w:szCs w:val="20"/>
        </w:rPr>
        <w:t>]</w:t>
      </w:r>
    </w:p>
    <w:p w14:paraId="09B04054" w14:textId="77777777" w:rsidR="00EC6812" w:rsidRPr="00B546C5" w:rsidRDefault="00EC6812" w:rsidP="00EC6812">
      <w:pPr>
        <w:pStyle w:val="Respuesta-1"/>
        <w:tabs>
          <w:tab w:val="clear" w:pos="4706"/>
          <w:tab w:val="clear" w:pos="5131"/>
        </w:tabs>
        <w:ind w:left="0" w:firstLine="0"/>
        <w:rPr>
          <w:rFonts w:asciiTheme="minorHAnsi" w:hAnsiTheme="minorHAnsi" w:cstheme="minorHAnsi"/>
          <w:lang w:val="en-US"/>
        </w:rPr>
      </w:pPr>
    </w:p>
    <w:p w14:paraId="49A08712" w14:textId="77777777" w:rsidR="00EC6812" w:rsidRPr="00B546C5" w:rsidRDefault="00EC6812" w:rsidP="00EC6812">
      <w:pPr>
        <w:pStyle w:val="Respuesta-1"/>
        <w:tabs>
          <w:tab w:val="clear" w:pos="4706"/>
          <w:tab w:val="clear" w:pos="5131"/>
        </w:tabs>
        <w:ind w:left="0" w:firstLine="0"/>
        <w:rPr>
          <w:rFonts w:asciiTheme="minorHAnsi" w:hAnsiTheme="minorHAnsi" w:cstheme="minorHAnsi"/>
          <w:b/>
          <w:lang w:val="en-US"/>
        </w:rPr>
      </w:pPr>
      <w:r w:rsidRPr="00B546C5">
        <w:rPr>
          <w:rFonts w:asciiTheme="minorHAnsi" w:hAnsiTheme="minorHAnsi" w:cstheme="minorHAnsi"/>
          <w:b/>
          <w:bCs/>
          <w:lang w:val="en-US"/>
        </w:rPr>
        <w:t xml:space="preserve">NSE </w:t>
      </w:r>
    </w:p>
    <w:p w14:paraId="2E6A8BFE" w14:textId="77777777" w:rsidR="00EC6812" w:rsidRPr="00B546C5" w:rsidRDefault="00EC6812" w:rsidP="00EC6812">
      <w:pPr>
        <w:pStyle w:val="Respuesta-1"/>
        <w:tabs>
          <w:tab w:val="clear" w:pos="4706"/>
          <w:tab w:val="clear" w:pos="5131"/>
        </w:tabs>
        <w:ind w:left="0" w:firstLine="0"/>
        <w:rPr>
          <w:rFonts w:asciiTheme="minorHAnsi" w:hAnsiTheme="minorHAnsi" w:cstheme="minorHAnsi"/>
          <w:b/>
          <w:lang w:val="en-US"/>
        </w:rPr>
      </w:pPr>
    </w:p>
    <w:tbl>
      <w:tblPr>
        <w:tblW w:w="3571" w:type="pct"/>
        <w:jc w:val="center"/>
        <w:tblCellMar>
          <w:left w:w="70" w:type="dxa"/>
          <w:right w:w="70" w:type="dxa"/>
        </w:tblCellMar>
        <w:tblLook w:val="04A0" w:firstRow="1" w:lastRow="0" w:firstColumn="1" w:lastColumn="0" w:noHBand="0" w:noVBand="1"/>
      </w:tblPr>
      <w:tblGrid>
        <w:gridCol w:w="2556"/>
        <w:gridCol w:w="699"/>
        <w:gridCol w:w="3423"/>
      </w:tblGrid>
      <w:tr w:rsidR="00EC6812" w:rsidRPr="00B546C5" w14:paraId="2D620BCE" w14:textId="77777777" w:rsidTr="006404DF">
        <w:trPr>
          <w:trHeight w:val="186"/>
          <w:jc w:val="center"/>
        </w:trPr>
        <w:tc>
          <w:tcPr>
            <w:tcW w:w="191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8894991" w14:textId="58444525" w:rsidR="00EC6812" w:rsidRPr="00B546C5" w:rsidRDefault="00B546C5" w:rsidP="006404DF">
            <w:pPr>
              <w:rPr>
                <w:rFonts w:asciiTheme="minorHAnsi" w:hAnsiTheme="minorHAnsi" w:cstheme="minorHAnsi"/>
                <w:spacing w:val="8"/>
                <w:sz w:val="20"/>
                <w:szCs w:val="20"/>
              </w:rPr>
            </w:pPr>
            <w:r>
              <w:rPr>
                <w:rFonts w:asciiTheme="minorHAnsi" w:hAnsiTheme="minorHAnsi" w:cstheme="minorHAnsi"/>
                <w:spacing w:val="8"/>
                <w:sz w:val="20"/>
                <w:szCs w:val="20"/>
              </w:rPr>
              <w:t>Stratum</w:t>
            </w:r>
            <w:r w:rsidR="00EC6812" w:rsidRPr="00B546C5">
              <w:rPr>
                <w:rFonts w:asciiTheme="minorHAnsi" w:hAnsiTheme="minorHAnsi" w:cstheme="minorHAnsi"/>
                <w:spacing w:val="8"/>
                <w:sz w:val="20"/>
                <w:szCs w:val="20"/>
              </w:rPr>
              <w:t xml:space="preserve"> 1 (</w:t>
            </w:r>
            <w:r>
              <w:rPr>
                <w:rFonts w:asciiTheme="minorHAnsi" w:hAnsiTheme="minorHAnsi" w:cstheme="minorHAnsi"/>
                <w:spacing w:val="8"/>
                <w:sz w:val="20"/>
                <w:szCs w:val="20"/>
              </w:rPr>
              <w:t>lower-low</w:t>
            </w:r>
            <w:r w:rsidR="00EC6812" w:rsidRPr="00B546C5">
              <w:rPr>
                <w:rFonts w:asciiTheme="minorHAnsi" w:hAnsiTheme="minorHAnsi" w:cstheme="minorHAnsi"/>
                <w:spacing w:val="8"/>
                <w:sz w:val="20"/>
                <w:szCs w:val="20"/>
              </w:rPr>
              <w:t>)</w:t>
            </w:r>
          </w:p>
        </w:tc>
        <w:tc>
          <w:tcPr>
            <w:tcW w:w="523" w:type="pct"/>
            <w:tcBorders>
              <w:top w:val="single" w:sz="4" w:space="0" w:color="auto"/>
              <w:left w:val="nil"/>
              <w:bottom w:val="single" w:sz="4" w:space="0" w:color="auto"/>
              <w:right w:val="single" w:sz="4" w:space="0" w:color="auto"/>
            </w:tcBorders>
            <w:shd w:val="clear" w:color="auto" w:fill="auto"/>
            <w:vAlign w:val="center"/>
            <w:hideMark/>
          </w:tcPr>
          <w:p w14:paraId="55D825A7" w14:textId="77777777" w:rsidR="00EC6812" w:rsidRPr="00B546C5" w:rsidRDefault="00EC6812" w:rsidP="006404DF">
            <w:pPr>
              <w:jc w:val="center"/>
              <w:rPr>
                <w:rFonts w:asciiTheme="minorHAnsi" w:hAnsiTheme="minorHAnsi" w:cstheme="minorHAnsi"/>
                <w:spacing w:val="8"/>
                <w:sz w:val="20"/>
                <w:szCs w:val="20"/>
              </w:rPr>
            </w:pPr>
            <w:r w:rsidRPr="00B546C5">
              <w:rPr>
                <w:rFonts w:asciiTheme="minorHAnsi" w:hAnsiTheme="minorHAnsi" w:cstheme="minorHAnsi"/>
                <w:spacing w:val="8"/>
                <w:sz w:val="20"/>
                <w:szCs w:val="20"/>
              </w:rPr>
              <w:t>1</w:t>
            </w:r>
          </w:p>
        </w:tc>
        <w:tc>
          <w:tcPr>
            <w:tcW w:w="2562" w:type="pct"/>
            <w:tcBorders>
              <w:top w:val="single" w:sz="4" w:space="0" w:color="auto"/>
              <w:left w:val="nil"/>
              <w:bottom w:val="single" w:sz="4" w:space="0" w:color="auto"/>
              <w:right w:val="single" w:sz="4" w:space="0" w:color="auto"/>
            </w:tcBorders>
          </w:tcPr>
          <w:p w14:paraId="602959AC" w14:textId="77777777" w:rsidR="00EC6812" w:rsidRPr="00B546C5" w:rsidRDefault="00EC6812" w:rsidP="006404DF">
            <w:pPr>
              <w:jc w:val="center"/>
              <w:rPr>
                <w:rFonts w:asciiTheme="minorHAnsi" w:hAnsiTheme="minorHAnsi" w:cstheme="minorHAnsi"/>
                <w:spacing w:val="8"/>
                <w:sz w:val="20"/>
                <w:szCs w:val="20"/>
              </w:rPr>
            </w:pPr>
          </w:p>
        </w:tc>
      </w:tr>
      <w:tr w:rsidR="00EC6812" w:rsidRPr="00B546C5" w14:paraId="775E5F28" w14:textId="77777777" w:rsidTr="006404DF">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256B9C07" w14:textId="5E9E8080" w:rsidR="00EC6812" w:rsidRPr="00B546C5" w:rsidRDefault="00B546C5" w:rsidP="006404DF">
            <w:pPr>
              <w:rPr>
                <w:rFonts w:asciiTheme="minorHAnsi" w:hAnsiTheme="minorHAnsi" w:cstheme="minorHAnsi"/>
                <w:spacing w:val="8"/>
                <w:sz w:val="20"/>
                <w:szCs w:val="20"/>
              </w:rPr>
            </w:pPr>
            <w:r>
              <w:rPr>
                <w:rFonts w:asciiTheme="minorHAnsi" w:hAnsiTheme="minorHAnsi" w:cstheme="minorHAnsi"/>
                <w:spacing w:val="8"/>
                <w:sz w:val="20"/>
                <w:szCs w:val="20"/>
              </w:rPr>
              <w:t>Stratum</w:t>
            </w:r>
            <w:r w:rsidR="00EC6812" w:rsidRPr="00B546C5">
              <w:rPr>
                <w:rFonts w:asciiTheme="minorHAnsi" w:hAnsiTheme="minorHAnsi" w:cstheme="minorHAnsi"/>
                <w:spacing w:val="8"/>
                <w:sz w:val="20"/>
                <w:szCs w:val="20"/>
              </w:rPr>
              <w:t xml:space="preserve"> 2 (</w:t>
            </w:r>
            <w:r>
              <w:rPr>
                <w:rFonts w:asciiTheme="minorHAnsi" w:hAnsiTheme="minorHAnsi" w:cstheme="minorHAnsi"/>
                <w:spacing w:val="8"/>
                <w:sz w:val="20"/>
                <w:szCs w:val="20"/>
              </w:rPr>
              <w:t>low</w:t>
            </w:r>
            <w:r w:rsidR="00EC6812" w:rsidRPr="00B546C5">
              <w:rPr>
                <w:rFonts w:asciiTheme="minorHAnsi" w:hAnsiTheme="minorHAnsi" w:cstheme="minorHAnsi"/>
                <w:spacing w:val="8"/>
                <w:sz w:val="20"/>
                <w:szCs w:val="20"/>
              </w:rPr>
              <w:t>)</w:t>
            </w:r>
          </w:p>
        </w:tc>
        <w:tc>
          <w:tcPr>
            <w:tcW w:w="523" w:type="pct"/>
            <w:tcBorders>
              <w:top w:val="nil"/>
              <w:left w:val="nil"/>
              <w:bottom w:val="single" w:sz="4" w:space="0" w:color="auto"/>
              <w:right w:val="single" w:sz="4" w:space="0" w:color="auto"/>
            </w:tcBorders>
            <w:shd w:val="clear" w:color="auto" w:fill="auto"/>
            <w:vAlign w:val="center"/>
            <w:hideMark/>
          </w:tcPr>
          <w:p w14:paraId="2C4D893E" w14:textId="77777777" w:rsidR="00EC6812" w:rsidRPr="00B546C5" w:rsidRDefault="00EC6812" w:rsidP="006404DF">
            <w:pPr>
              <w:jc w:val="center"/>
              <w:rPr>
                <w:rFonts w:asciiTheme="minorHAnsi" w:hAnsiTheme="minorHAnsi" w:cstheme="minorHAnsi"/>
                <w:spacing w:val="8"/>
                <w:sz w:val="20"/>
                <w:szCs w:val="20"/>
              </w:rPr>
            </w:pPr>
            <w:r w:rsidRPr="00B546C5">
              <w:rPr>
                <w:rFonts w:asciiTheme="minorHAnsi" w:hAnsiTheme="minorHAnsi" w:cstheme="minorHAnsi"/>
                <w:spacing w:val="8"/>
                <w:sz w:val="20"/>
                <w:szCs w:val="20"/>
              </w:rPr>
              <w:t>2</w:t>
            </w:r>
          </w:p>
        </w:tc>
        <w:tc>
          <w:tcPr>
            <w:tcW w:w="2562" w:type="pct"/>
            <w:tcBorders>
              <w:top w:val="nil"/>
              <w:left w:val="nil"/>
              <w:bottom w:val="single" w:sz="4" w:space="0" w:color="auto"/>
              <w:right w:val="single" w:sz="4" w:space="0" w:color="auto"/>
            </w:tcBorders>
          </w:tcPr>
          <w:p w14:paraId="3596DB0D" w14:textId="77777777" w:rsidR="00EC6812" w:rsidRPr="00B546C5" w:rsidRDefault="00EC6812" w:rsidP="006404DF">
            <w:pPr>
              <w:jc w:val="center"/>
              <w:rPr>
                <w:rFonts w:asciiTheme="minorHAnsi" w:hAnsiTheme="minorHAnsi" w:cstheme="minorHAnsi"/>
                <w:spacing w:val="8"/>
                <w:sz w:val="20"/>
                <w:szCs w:val="20"/>
              </w:rPr>
            </w:pPr>
          </w:p>
        </w:tc>
      </w:tr>
      <w:tr w:rsidR="00EC6812" w:rsidRPr="00B546C5" w14:paraId="5FEC149F" w14:textId="77777777" w:rsidTr="006404DF">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7A756EC6" w14:textId="57A40135" w:rsidR="00EC6812" w:rsidRPr="00B546C5" w:rsidRDefault="00B546C5" w:rsidP="006404DF">
            <w:pPr>
              <w:rPr>
                <w:rFonts w:asciiTheme="minorHAnsi" w:hAnsiTheme="minorHAnsi" w:cstheme="minorHAnsi"/>
                <w:spacing w:val="8"/>
                <w:sz w:val="20"/>
                <w:szCs w:val="20"/>
              </w:rPr>
            </w:pPr>
            <w:r>
              <w:rPr>
                <w:rFonts w:asciiTheme="minorHAnsi" w:hAnsiTheme="minorHAnsi" w:cstheme="minorHAnsi"/>
                <w:spacing w:val="8"/>
                <w:sz w:val="20"/>
                <w:szCs w:val="20"/>
              </w:rPr>
              <w:t>Stratum</w:t>
            </w:r>
            <w:r w:rsidR="00EC6812" w:rsidRPr="00B546C5">
              <w:rPr>
                <w:rFonts w:asciiTheme="minorHAnsi" w:hAnsiTheme="minorHAnsi" w:cstheme="minorHAnsi"/>
                <w:spacing w:val="8"/>
                <w:sz w:val="20"/>
                <w:szCs w:val="20"/>
              </w:rPr>
              <w:t xml:space="preserve"> 3 (</w:t>
            </w:r>
            <w:r>
              <w:rPr>
                <w:rFonts w:asciiTheme="minorHAnsi" w:hAnsiTheme="minorHAnsi" w:cstheme="minorHAnsi"/>
                <w:spacing w:val="8"/>
                <w:sz w:val="20"/>
                <w:szCs w:val="20"/>
              </w:rPr>
              <w:t>lower-</w:t>
            </w:r>
            <w:r w:rsidR="00EC6812" w:rsidRPr="00B546C5">
              <w:rPr>
                <w:rFonts w:asciiTheme="minorHAnsi" w:hAnsiTheme="minorHAnsi" w:cstheme="minorHAnsi"/>
                <w:spacing w:val="8"/>
                <w:sz w:val="20"/>
                <w:szCs w:val="20"/>
              </w:rPr>
              <w:t>m</w:t>
            </w:r>
            <w:r>
              <w:rPr>
                <w:rFonts w:asciiTheme="minorHAnsi" w:hAnsiTheme="minorHAnsi" w:cstheme="minorHAnsi"/>
                <w:spacing w:val="8"/>
                <w:sz w:val="20"/>
                <w:szCs w:val="20"/>
              </w:rPr>
              <w:t>iddle</w:t>
            </w:r>
            <w:r w:rsidR="00EC6812" w:rsidRPr="00B546C5">
              <w:rPr>
                <w:rFonts w:asciiTheme="minorHAnsi" w:hAnsiTheme="minorHAnsi" w:cstheme="minorHAnsi"/>
                <w:spacing w:val="8"/>
                <w:sz w:val="20"/>
                <w:szCs w:val="20"/>
              </w:rPr>
              <w:t>)</w:t>
            </w:r>
          </w:p>
        </w:tc>
        <w:tc>
          <w:tcPr>
            <w:tcW w:w="523" w:type="pct"/>
            <w:tcBorders>
              <w:top w:val="nil"/>
              <w:left w:val="nil"/>
              <w:bottom w:val="single" w:sz="4" w:space="0" w:color="auto"/>
              <w:right w:val="single" w:sz="4" w:space="0" w:color="auto"/>
            </w:tcBorders>
            <w:shd w:val="clear" w:color="auto" w:fill="auto"/>
            <w:vAlign w:val="center"/>
            <w:hideMark/>
          </w:tcPr>
          <w:p w14:paraId="06279BD8" w14:textId="77777777" w:rsidR="00EC6812" w:rsidRPr="00B546C5" w:rsidRDefault="00EC6812" w:rsidP="006404DF">
            <w:pPr>
              <w:jc w:val="center"/>
              <w:rPr>
                <w:rFonts w:asciiTheme="minorHAnsi" w:hAnsiTheme="minorHAnsi" w:cstheme="minorHAnsi"/>
                <w:spacing w:val="8"/>
                <w:sz w:val="20"/>
                <w:szCs w:val="20"/>
              </w:rPr>
            </w:pPr>
            <w:r w:rsidRPr="00B546C5">
              <w:rPr>
                <w:rFonts w:asciiTheme="minorHAnsi" w:hAnsiTheme="minorHAnsi" w:cstheme="minorHAnsi"/>
                <w:spacing w:val="8"/>
                <w:sz w:val="20"/>
                <w:szCs w:val="20"/>
              </w:rPr>
              <w:t>3</w:t>
            </w:r>
          </w:p>
        </w:tc>
        <w:tc>
          <w:tcPr>
            <w:tcW w:w="2562" w:type="pct"/>
            <w:tcBorders>
              <w:top w:val="nil"/>
              <w:left w:val="nil"/>
              <w:bottom w:val="single" w:sz="4" w:space="0" w:color="auto"/>
              <w:right w:val="single" w:sz="4" w:space="0" w:color="auto"/>
            </w:tcBorders>
          </w:tcPr>
          <w:p w14:paraId="38924EF6" w14:textId="77777777" w:rsidR="00EC6812" w:rsidRPr="00B546C5" w:rsidRDefault="00EC6812" w:rsidP="006404DF">
            <w:pPr>
              <w:jc w:val="center"/>
              <w:rPr>
                <w:rFonts w:asciiTheme="minorHAnsi" w:hAnsiTheme="minorHAnsi" w:cstheme="minorHAnsi"/>
                <w:spacing w:val="8"/>
                <w:sz w:val="20"/>
                <w:szCs w:val="20"/>
              </w:rPr>
            </w:pPr>
          </w:p>
        </w:tc>
      </w:tr>
      <w:tr w:rsidR="00EC6812" w:rsidRPr="00B546C5" w14:paraId="32AEB393" w14:textId="77777777" w:rsidTr="006404DF">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7EE00F1E" w14:textId="1A744487" w:rsidR="00EC6812" w:rsidRPr="00B546C5" w:rsidRDefault="00B546C5" w:rsidP="006404DF">
            <w:pPr>
              <w:rPr>
                <w:rFonts w:asciiTheme="minorHAnsi" w:hAnsiTheme="minorHAnsi" w:cstheme="minorHAnsi"/>
                <w:spacing w:val="8"/>
                <w:sz w:val="20"/>
                <w:szCs w:val="20"/>
              </w:rPr>
            </w:pPr>
            <w:r>
              <w:rPr>
                <w:rFonts w:asciiTheme="minorHAnsi" w:hAnsiTheme="minorHAnsi" w:cstheme="minorHAnsi"/>
                <w:spacing w:val="8"/>
                <w:sz w:val="20"/>
                <w:szCs w:val="20"/>
              </w:rPr>
              <w:t>Stratum</w:t>
            </w:r>
            <w:r w:rsidR="00EC6812" w:rsidRPr="00B546C5">
              <w:rPr>
                <w:rFonts w:asciiTheme="minorHAnsi" w:hAnsiTheme="minorHAnsi" w:cstheme="minorHAnsi"/>
                <w:spacing w:val="8"/>
                <w:sz w:val="20"/>
                <w:szCs w:val="20"/>
              </w:rPr>
              <w:t xml:space="preserve"> 4 (m</w:t>
            </w:r>
            <w:r>
              <w:rPr>
                <w:rFonts w:asciiTheme="minorHAnsi" w:hAnsiTheme="minorHAnsi" w:cstheme="minorHAnsi"/>
                <w:spacing w:val="8"/>
                <w:sz w:val="20"/>
                <w:szCs w:val="20"/>
              </w:rPr>
              <w:t>iddle</w:t>
            </w:r>
            <w:r w:rsidR="00EC6812" w:rsidRPr="00B546C5">
              <w:rPr>
                <w:rFonts w:asciiTheme="minorHAnsi" w:hAnsiTheme="minorHAnsi" w:cstheme="minorHAnsi"/>
                <w:spacing w:val="8"/>
                <w:sz w:val="20"/>
                <w:szCs w:val="20"/>
              </w:rPr>
              <w:t>)</w:t>
            </w:r>
          </w:p>
        </w:tc>
        <w:tc>
          <w:tcPr>
            <w:tcW w:w="523" w:type="pct"/>
            <w:tcBorders>
              <w:top w:val="nil"/>
              <w:left w:val="nil"/>
              <w:bottom w:val="single" w:sz="4" w:space="0" w:color="auto"/>
              <w:right w:val="single" w:sz="4" w:space="0" w:color="auto"/>
            </w:tcBorders>
            <w:shd w:val="clear" w:color="auto" w:fill="auto"/>
            <w:vAlign w:val="center"/>
            <w:hideMark/>
          </w:tcPr>
          <w:p w14:paraId="74B0FFA9" w14:textId="77777777" w:rsidR="00EC6812" w:rsidRPr="00B546C5" w:rsidRDefault="00EC6812" w:rsidP="006404DF">
            <w:pPr>
              <w:jc w:val="center"/>
              <w:rPr>
                <w:rFonts w:asciiTheme="minorHAnsi" w:hAnsiTheme="minorHAnsi" w:cstheme="minorHAnsi"/>
                <w:spacing w:val="8"/>
                <w:sz w:val="20"/>
                <w:szCs w:val="20"/>
              </w:rPr>
            </w:pPr>
            <w:r w:rsidRPr="00B546C5">
              <w:rPr>
                <w:rFonts w:asciiTheme="minorHAnsi" w:hAnsiTheme="minorHAnsi" w:cstheme="minorHAnsi"/>
                <w:spacing w:val="8"/>
                <w:sz w:val="20"/>
                <w:szCs w:val="20"/>
              </w:rPr>
              <w:t>4</w:t>
            </w:r>
          </w:p>
        </w:tc>
        <w:tc>
          <w:tcPr>
            <w:tcW w:w="2562" w:type="pct"/>
            <w:tcBorders>
              <w:top w:val="nil"/>
              <w:left w:val="nil"/>
              <w:bottom w:val="single" w:sz="4" w:space="0" w:color="auto"/>
              <w:right w:val="single" w:sz="4" w:space="0" w:color="auto"/>
            </w:tcBorders>
          </w:tcPr>
          <w:p w14:paraId="454CE9B6" w14:textId="77777777" w:rsidR="00EC6812" w:rsidRPr="00B546C5" w:rsidRDefault="00EC6812" w:rsidP="006404DF">
            <w:pPr>
              <w:jc w:val="center"/>
              <w:rPr>
                <w:rFonts w:asciiTheme="minorHAnsi" w:hAnsiTheme="minorHAnsi" w:cstheme="minorHAnsi"/>
                <w:spacing w:val="8"/>
                <w:sz w:val="20"/>
                <w:szCs w:val="20"/>
              </w:rPr>
            </w:pPr>
          </w:p>
        </w:tc>
      </w:tr>
      <w:tr w:rsidR="00EC6812" w:rsidRPr="00B546C5" w14:paraId="61A1600E" w14:textId="77777777" w:rsidTr="006404DF">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732BDAAD" w14:textId="3FA203B1" w:rsidR="00EC6812" w:rsidRPr="00B546C5" w:rsidRDefault="00B546C5" w:rsidP="006404DF">
            <w:pPr>
              <w:rPr>
                <w:rFonts w:asciiTheme="minorHAnsi" w:hAnsiTheme="minorHAnsi" w:cstheme="minorHAnsi"/>
                <w:spacing w:val="8"/>
                <w:sz w:val="20"/>
                <w:szCs w:val="20"/>
              </w:rPr>
            </w:pPr>
            <w:r>
              <w:rPr>
                <w:rFonts w:asciiTheme="minorHAnsi" w:hAnsiTheme="minorHAnsi" w:cstheme="minorHAnsi"/>
                <w:spacing w:val="8"/>
                <w:sz w:val="20"/>
                <w:szCs w:val="20"/>
              </w:rPr>
              <w:t>Stratum</w:t>
            </w:r>
            <w:r w:rsidR="00EC6812" w:rsidRPr="00B546C5">
              <w:rPr>
                <w:rFonts w:asciiTheme="minorHAnsi" w:hAnsiTheme="minorHAnsi" w:cstheme="minorHAnsi"/>
                <w:spacing w:val="8"/>
                <w:sz w:val="20"/>
                <w:szCs w:val="20"/>
              </w:rPr>
              <w:t xml:space="preserve"> 5 (</w:t>
            </w:r>
            <w:r>
              <w:rPr>
                <w:rFonts w:asciiTheme="minorHAnsi" w:hAnsiTheme="minorHAnsi" w:cstheme="minorHAnsi"/>
                <w:spacing w:val="8"/>
                <w:sz w:val="20"/>
                <w:szCs w:val="20"/>
              </w:rPr>
              <w:t>upper-</w:t>
            </w:r>
            <w:r w:rsidR="00EC6812" w:rsidRPr="00B546C5">
              <w:rPr>
                <w:rFonts w:asciiTheme="minorHAnsi" w:hAnsiTheme="minorHAnsi" w:cstheme="minorHAnsi"/>
                <w:spacing w:val="8"/>
                <w:sz w:val="20"/>
                <w:szCs w:val="20"/>
              </w:rPr>
              <w:t>m</w:t>
            </w:r>
            <w:r>
              <w:rPr>
                <w:rFonts w:asciiTheme="minorHAnsi" w:hAnsiTheme="minorHAnsi" w:cstheme="minorHAnsi"/>
                <w:spacing w:val="8"/>
                <w:sz w:val="20"/>
                <w:szCs w:val="20"/>
              </w:rPr>
              <w:t>iddle</w:t>
            </w:r>
            <w:r w:rsidR="00EC6812" w:rsidRPr="00B546C5">
              <w:rPr>
                <w:rFonts w:asciiTheme="minorHAnsi" w:hAnsiTheme="minorHAnsi" w:cstheme="minorHAnsi"/>
                <w:spacing w:val="8"/>
                <w:sz w:val="20"/>
                <w:szCs w:val="20"/>
              </w:rPr>
              <w:t>)</w:t>
            </w:r>
          </w:p>
        </w:tc>
        <w:tc>
          <w:tcPr>
            <w:tcW w:w="523" w:type="pct"/>
            <w:tcBorders>
              <w:top w:val="nil"/>
              <w:left w:val="nil"/>
              <w:bottom w:val="single" w:sz="4" w:space="0" w:color="auto"/>
              <w:right w:val="single" w:sz="4" w:space="0" w:color="auto"/>
            </w:tcBorders>
            <w:shd w:val="clear" w:color="auto" w:fill="auto"/>
            <w:vAlign w:val="center"/>
            <w:hideMark/>
          </w:tcPr>
          <w:p w14:paraId="74711B9A" w14:textId="77777777" w:rsidR="00EC6812" w:rsidRPr="00B546C5" w:rsidRDefault="00EC6812" w:rsidP="006404DF">
            <w:pPr>
              <w:jc w:val="center"/>
              <w:rPr>
                <w:rFonts w:asciiTheme="minorHAnsi" w:hAnsiTheme="minorHAnsi" w:cstheme="minorHAnsi"/>
                <w:spacing w:val="8"/>
                <w:sz w:val="20"/>
                <w:szCs w:val="20"/>
              </w:rPr>
            </w:pPr>
            <w:r w:rsidRPr="00B546C5">
              <w:rPr>
                <w:rFonts w:asciiTheme="minorHAnsi" w:hAnsiTheme="minorHAnsi" w:cstheme="minorHAnsi"/>
                <w:spacing w:val="8"/>
                <w:sz w:val="20"/>
                <w:szCs w:val="20"/>
              </w:rPr>
              <w:t>5</w:t>
            </w:r>
          </w:p>
        </w:tc>
        <w:tc>
          <w:tcPr>
            <w:tcW w:w="2562" w:type="pct"/>
            <w:tcBorders>
              <w:top w:val="nil"/>
              <w:left w:val="nil"/>
              <w:bottom w:val="single" w:sz="4" w:space="0" w:color="auto"/>
              <w:right w:val="single" w:sz="4" w:space="0" w:color="auto"/>
            </w:tcBorders>
          </w:tcPr>
          <w:p w14:paraId="323CCD6B" w14:textId="77777777" w:rsidR="00EC6812" w:rsidRPr="00B546C5" w:rsidRDefault="00EC6812" w:rsidP="006404DF">
            <w:pPr>
              <w:jc w:val="center"/>
              <w:rPr>
                <w:rFonts w:asciiTheme="minorHAnsi" w:hAnsiTheme="minorHAnsi" w:cstheme="minorHAnsi"/>
                <w:spacing w:val="8"/>
                <w:sz w:val="20"/>
                <w:szCs w:val="20"/>
              </w:rPr>
            </w:pPr>
          </w:p>
        </w:tc>
      </w:tr>
      <w:tr w:rsidR="00EC6812" w:rsidRPr="00B546C5" w14:paraId="232733B0" w14:textId="77777777" w:rsidTr="006404DF">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06EEDF4B" w14:textId="1FD938E1" w:rsidR="00EC6812" w:rsidRPr="00B546C5" w:rsidRDefault="00B546C5" w:rsidP="006404DF">
            <w:pPr>
              <w:rPr>
                <w:rFonts w:asciiTheme="minorHAnsi" w:hAnsiTheme="minorHAnsi" w:cstheme="minorHAnsi"/>
                <w:spacing w:val="8"/>
                <w:sz w:val="20"/>
                <w:szCs w:val="20"/>
              </w:rPr>
            </w:pPr>
            <w:r>
              <w:rPr>
                <w:rFonts w:asciiTheme="minorHAnsi" w:hAnsiTheme="minorHAnsi" w:cstheme="minorHAnsi"/>
                <w:spacing w:val="8"/>
                <w:sz w:val="20"/>
                <w:szCs w:val="20"/>
              </w:rPr>
              <w:t>Stratum</w:t>
            </w:r>
            <w:r w:rsidR="00EC6812" w:rsidRPr="00B546C5">
              <w:rPr>
                <w:rFonts w:asciiTheme="minorHAnsi" w:hAnsiTheme="minorHAnsi" w:cstheme="minorHAnsi"/>
                <w:spacing w:val="8"/>
                <w:sz w:val="20"/>
                <w:szCs w:val="20"/>
              </w:rPr>
              <w:t xml:space="preserve"> 6 (</w:t>
            </w:r>
            <w:r>
              <w:rPr>
                <w:rFonts w:asciiTheme="minorHAnsi" w:hAnsiTheme="minorHAnsi" w:cstheme="minorHAnsi"/>
                <w:spacing w:val="8"/>
                <w:sz w:val="20"/>
                <w:szCs w:val="20"/>
              </w:rPr>
              <w:t>upper</w:t>
            </w:r>
            <w:r w:rsidR="00EC6812" w:rsidRPr="00B546C5">
              <w:rPr>
                <w:rFonts w:asciiTheme="minorHAnsi" w:hAnsiTheme="minorHAnsi" w:cstheme="minorHAnsi"/>
                <w:spacing w:val="8"/>
                <w:sz w:val="20"/>
                <w:szCs w:val="20"/>
              </w:rPr>
              <w:t>)</w:t>
            </w:r>
          </w:p>
        </w:tc>
        <w:tc>
          <w:tcPr>
            <w:tcW w:w="523" w:type="pct"/>
            <w:tcBorders>
              <w:top w:val="nil"/>
              <w:left w:val="nil"/>
              <w:bottom w:val="single" w:sz="4" w:space="0" w:color="auto"/>
              <w:right w:val="single" w:sz="4" w:space="0" w:color="auto"/>
            </w:tcBorders>
            <w:shd w:val="clear" w:color="auto" w:fill="auto"/>
            <w:vAlign w:val="center"/>
            <w:hideMark/>
          </w:tcPr>
          <w:p w14:paraId="14F8EA6F" w14:textId="77777777" w:rsidR="00EC6812" w:rsidRPr="00B546C5" w:rsidRDefault="00EC6812" w:rsidP="006404DF">
            <w:pPr>
              <w:jc w:val="center"/>
              <w:rPr>
                <w:rFonts w:asciiTheme="minorHAnsi" w:hAnsiTheme="minorHAnsi" w:cstheme="minorHAnsi"/>
                <w:spacing w:val="8"/>
                <w:sz w:val="20"/>
                <w:szCs w:val="20"/>
              </w:rPr>
            </w:pPr>
            <w:r w:rsidRPr="00B546C5">
              <w:rPr>
                <w:rFonts w:asciiTheme="minorHAnsi" w:hAnsiTheme="minorHAnsi" w:cstheme="minorHAnsi"/>
                <w:spacing w:val="8"/>
                <w:sz w:val="20"/>
                <w:szCs w:val="20"/>
              </w:rPr>
              <w:t>6</w:t>
            </w:r>
          </w:p>
        </w:tc>
        <w:tc>
          <w:tcPr>
            <w:tcW w:w="2562" w:type="pct"/>
            <w:tcBorders>
              <w:top w:val="nil"/>
              <w:left w:val="nil"/>
              <w:bottom w:val="single" w:sz="4" w:space="0" w:color="auto"/>
              <w:right w:val="single" w:sz="4" w:space="0" w:color="auto"/>
            </w:tcBorders>
          </w:tcPr>
          <w:p w14:paraId="2C4661EB" w14:textId="77777777" w:rsidR="00EC6812" w:rsidRPr="00B546C5" w:rsidRDefault="00EC6812" w:rsidP="006404DF">
            <w:pPr>
              <w:jc w:val="center"/>
              <w:rPr>
                <w:rFonts w:asciiTheme="minorHAnsi" w:hAnsiTheme="minorHAnsi" w:cstheme="minorHAnsi"/>
                <w:spacing w:val="8"/>
                <w:sz w:val="20"/>
                <w:szCs w:val="20"/>
              </w:rPr>
            </w:pPr>
          </w:p>
        </w:tc>
      </w:tr>
      <w:tr w:rsidR="00EC6812" w:rsidRPr="00B546C5" w14:paraId="6B391228" w14:textId="77777777" w:rsidTr="006404DF">
        <w:trPr>
          <w:trHeight w:val="186"/>
          <w:jc w:val="center"/>
        </w:trPr>
        <w:tc>
          <w:tcPr>
            <w:tcW w:w="1914" w:type="pct"/>
            <w:tcBorders>
              <w:top w:val="nil"/>
              <w:left w:val="single" w:sz="4" w:space="0" w:color="auto"/>
              <w:bottom w:val="single" w:sz="4" w:space="0" w:color="auto"/>
              <w:right w:val="single" w:sz="4" w:space="0" w:color="auto"/>
            </w:tcBorders>
            <w:shd w:val="clear" w:color="auto" w:fill="auto"/>
            <w:vAlign w:val="center"/>
            <w:hideMark/>
          </w:tcPr>
          <w:p w14:paraId="31F6AD12" w14:textId="79DE92CF" w:rsidR="00EC6812" w:rsidRPr="00B546C5" w:rsidRDefault="00B546C5" w:rsidP="006404DF">
            <w:pPr>
              <w:rPr>
                <w:rFonts w:asciiTheme="minorHAnsi" w:hAnsiTheme="minorHAnsi" w:cstheme="minorHAnsi"/>
                <w:spacing w:val="8"/>
                <w:sz w:val="20"/>
                <w:szCs w:val="20"/>
              </w:rPr>
            </w:pPr>
            <w:r>
              <w:rPr>
                <w:rFonts w:asciiTheme="minorHAnsi" w:hAnsiTheme="minorHAnsi" w:cstheme="minorHAnsi"/>
                <w:spacing w:val="8"/>
                <w:sz w:val="20"/>
                <w:szCs w:val="20"/>
              </w:rPr>
              <w:t>I do not know</w:t>
            </w:r>
          </w:p>
        </w:tc>
        <w:tc>
          <w:tcPr>
            <w:tcW w:w="523" w:type="pct"/>
            <w:tcBorders>
              <w:top w:val="nil"/>
              <w:left w:val="nil"/>
              <w:bottom w:val="single" w:sz="4" w:space="0" w:color="auto"/>
              <w:right w:val="single" w:sz="4" w:space="0" w:color="auto"/>
            </w:tcBorders>
            <w:shd w:val="clear" w:color="auto" w:fill="auto"/>
            <w:vAlign w:val="center"/>
            <w:hideMark/>
          </w:tcPr>
          <w:p w14:paraId="5F5A65FA" w14:textId="77777777" w:rsidR="00EC6812" w:rsidRPr="00B546C5" w:rsidRDefault="00EC6812" w:rsidP="006404DF">
            <w:pPr>
              <w:jc w:val="center"/>
              <w:rPr>
                <w:rFonts w:asciiTheme="minorHAnsi" w:hAnsiTheme="minorHAnsi" w:cstheme="minorHAnsi"/>
                <w:spacing w:val="8"/>
                <w:sz w:val="20"/>
                <w:szCs w:val="20"/>
              </w:rPr>
            </w:pPr>
            <w:r w:rsidRPr="00B546C5">
              <w:rPr>
                <w:rFonts w:asciiTheme="minorHAnsi" w:hAnsiTheme="minorHAnsi" w:cstheme="minorHAnsi"/>
                <w:spacing w:val="8"/>
                <w:sz w:val="20"/>
                <w:szCs w:val="20"/>
              </w:rPr>
              <w:t>7</w:t>
            </w:r>
          </w:p>
        </w:tc>
        <w:tc>
          <w:tcPr>
            <w:tcW w:w="2562" w:type="pct"/>
            <w:tcBorders>
              <w:top w:val="nil"/>
              <w:left w:val="nil"/>
              <w:bottom w:val="single" w:sz="4" w:space="0" w:color="auto"/>
              <w:right w:val="single" w:sz="4" w:space="0" w:color="auto"/>
            </w:tcBorders>
          </w:tcPr>
          <w:p w14:paraId="2A070AE1" w14:textId="132C5E52" w:rsidR="00EC6812" w:rsidRPr="004E3E93" w:rsidRDefault="004E3E93" w:rsidP="006404DF">
            <w:pPr>
              <w:jc w:val="center"/>
              <w:rPr>
                <w:rFonts w:asciiTheme="minorHAnsi" w:hAnsiTheme="minorHAnsi" w:cstheme="minorHAnsi"/>
                <w:b/>
                <w:bCs/>
                <w:i/>
                <w:iCs/>
                <w:spacing w:val="8"/>
                <w:sz w:val="20"/>
                <w:szCs w:val="20"/>
              </w:rPr>
            </w:pPr>
            <w:r w:rsidRPr="004E3E93">
              <w:rPr>
                <w:rFonts w:asciiTheme="minorHAnsi" w:hAnsiTheme="minorHAnsi" w:cstheme="minorHAnsi"/>
                <w:b/>
                <w:bCs/>
                <w:i/>
                <w:iCs/>
                <w:spacing w:val="8"/>
                <w:sz w:val="20"/>
                <w:szCs w:val="20"/>
              </w:rPr>
              <w:t>FILTERED OUT</w:t>
            </w:r>
          </w:p>
        </w:tc>
      </w:tr>
    </w:tbl>
    <w:p w14:paraId="077A801F" w14:textId="77777777" w:rsidR="00EC6812" w:rsidRPr="00B546C5" w:rsidRDefault="00EC6812" w:rsidP="00EC6812">
      <w:pPr>
        <w:rPr>
          <w:rFonts w:asciiTheme="minorHAnsi" w:hAnsiTheme="minorHAnsi" w:cstheme="minorHAnsi"/>
          <w:b/>
          <w:sz w:val="20"/>
          <w:szCs w:val="20"/>
        </w:rPr>
      </w:pPr>
    </w:p>
    <w:p w14:paraId="0191D4D8" w14:textId="45683813" w:rsidR="00EC6812" w:rsidRPr="00B546C5" w:rsidRDefault="00EC6812" w:rsidP="00EC6812">
      <w:pPr>
        <w:rPr>
          <w:rFonts w:asciiTheme="minorHAnsi" w:hAnsiTheme="minorHAnsi" w:cstheme="minorHAnsi"/>
          <w:b/>
          <w:sz w:val="20"/>
          <w:szCs w:val="20"/>
        </w:rPr>
      </w:pPr>
      <w:r w:rsidRPr="00B546C5">
        <w:rPr>
          <w:rFonts w:asciiTheme="minorHAnsi" w:hAnsiTheme="minorHAnsi" w:cstheme="minorHAnsi"/>
          <w:b/>
          <w:sz w:val="20"/>
          <w:szCs w:val="20"/>
        </w:rPr>
        <w:t>[</w:t>
      </w:r>
      <w:r w:rsidR="004E3E93">
        <w:rPr>
          <w:rFonts w:asciiTheme="minorHAnsi" w:hAnsiTheme="minorHAnsi" w:cstheme="minorHAnsi"/>
          <w:b/>
          <w:sz w:val="20"/>
          <w:szCs w:val="20"/>
        </w:rPr>
        <w:t xml:space="preserve">NEXT </w:t>
      </w:r>
      <w:r w:rsidR="005E36BD">
        <w:rPr>
          <w:rFonts w:asciiTheme="minorHAnsi" w:hAnsiTheme="minorHAnsi" w:cstheme="minorHAnsi"/>
          <w:b/>
          <w:sz w:val="20"/>
          <w:szCs w:val="20"/>
        </w:rPr>
        <w:t>SCREEN</w:t>
      </w:r>
      <w:r w:rsidRPr="00B546C5">
        <w:rPr>
          <w:rFonts w:asciiTheme="minorHAnsi" w:hAnsiTheme="minorHAnsi" w:cstheme="minorHAnsi"/>
          <w:b/>
          <w:sz w:val="20"/>
          <w:szCs w:val="20"/>
        </w:rPr>
        <w:t>]</w:t>
      </w:r>
    </w:p>
    <w:p w14:paraId="529F230E" w14:textId="77777777" w:rsidR="00EC6812" w:rsidRPr="00B546C5" w:rsidRDefault="00EC6812" w:rsidP="00EC6812">
      <w:pPr>
        <w:rPr>
          <w:rFonts w:asciiTheme="minorHAnsi" w:hAnsiTheme="minorHAnsi" w:cstheme="minorHAnsi"/>
          <w:b/>
          <w:sz w:val="20"/>
          <w:szCs w:val="20"/>
        </w:rPr>
      </w:pPr>
    </w:p>
    <w:p w14:paraId="3E10BFF5" w14:textId="77777777" w:rsidR="00EC6812" w:rsidRPr="00B546C5" w:rsidRDefault="00EC6812" w:rsidP="00EC6812">
      <w:pPr>
        <w:rPr>
          <w:rFonts w:asciiTheme="minorHAnsi" w:hAnsiTheme="minorHAnsi" w:cstheme="minorHAnsi"/>
          <w:b/>
          <w:bCs/>
          <w:sz w:val="20"/>
          <w:szCs w:val="20"/>
        </w:rPr>
      </w:pPr>
      <w:r w:rsidRPr="00B546C5">
        <w:rPr>
          <w:rFonts w:asciiTheme="minorHAnsi" w:hAnsiTheme="minorHAnsi" w:cstheme="minorHAnsi"/>
          <w:b/>
          <w:bCs/>
          <w:sz w:val="20"/>
          <w:szCs w:val="20"/>
        </w:rPr>
        <w:t>ZONA</w:t>
      </w:r>
    </w:p>
    <w:tbl>
      <w:tblPr>
        <w:tblStyle w:val="TableGrid"/>
        <w:tblW w:w="0" w:type="auto"/>
        <w:tblLook w:val="04A0" w:firstRow="1" w:lastRow="0" w:firstColumn="1" w:lastColumn="0" w:noHBand="0" w:noVBand="1"/>
      </w:tblPr>
      <w:tblGrid>
        <w:gridCol w:w="421"/>
        <w:gridCol w:w="8929"/>
      </w:tblGrid>
      <w:tr w:rsidR="00EC6812" w:rsidRPr="00B546C5" w14:paraId="6D521A1D" w14:textId="77777777" w:rsidTr="006404DF">
        <w:tc>
          <w:tcPr>
            <w:tcW w:w="421" w:type="dxa"/>
          </w:tcPr>
          <w:p w14:paraId="23A0E037"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1</w:t>
            </w:r>
          </w:p>
        </w:tc>
        <w:tc>
          <w:tcPr>
            <w:tcW w:w="8929" w:type="dxa"/>
          </w:tcPr>
          <w:p w14:paraId="6DC65906" w14:textId="77777777" w:rsidR="00EC6812" w:rsidRPr="00B546C5" w:rsidRDefault="00EC6812" w:rsidP="006404DF">
            <w:pPr>
              <w:rPr>
                <w:rFonts w:asciiTheme="minorHAnsi" w:hAnsiTheme="minorHAnsi" w:cstheme="minorHAnsi"/>
                <w:sz w:val="20"/>
                <w:szCs w:val="20"/>
                <w:lang w:val="en-US"/>
              </w:rPr>
            </w:pPr>
            <w:proofErr w:type="spellStart"/>
            <w:r w:rsidRPr="00B546C5">
              <w:rPr>
                <w:rFonts w:asciiTheme="minorHAnsi" w:hAnsiTheme="minorHAnsi" w:cstheme="minorHAnsi"/>
                <w:sz w:val="20"/>
                <w:szCs w:val="20"/>
                <w:lang w:val="en-US"/>
              </w:rPr>
              <w:t>Amazónica</w:t>
            </w:r>
            <w:proofErr w:type="spellEnd"/>
          </w:p>
        </w:tc>
      </w:tr>
      <w:tr w:rsidR="00EC6812" w:rsidRPr="00B546C5" w14:paraId="76E1243F" w14:textId="77777777" w:rsidTr="006404DF">
        <w:tc>
          <w:tcPr>
            <w:tcW w:w="421" w:type="dxa"/>
          </w:tcPr>
          <w:p w14:paraId="01C0A9C6"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2</w:t>
            </w:r>
          </w:p>
        </w:tc>
        <w:tc>
          <w:tcPr>
            <w:tcW w:w="8929" w:type="dxa"/>
          </w:tcPr>
          <w:p w14:paraId="573DBF4F" w14:textId="77777777" w:rsidR="00EC6812" w:rsidRPr="00B546C5" w:rsidRDefault="00EC6812" w:rsidP="006404DF">
            <w:pPr>
              <w:rPr>
                <w:rFonts w:asciiTheme="minorHAnsi" w:hAnsiTheme="minorHAnsi" w:cstheme="minorHAnsi"/>
                <w:sz w:val="20"/>
                <w:szCs w:val="20"/>
                <w:lang w:val="en-US"/>
              </w:rPr>
            </w:pPr>
            <w:proofErr w:type="spellStart"/>
            <w:r w:rsidRPr="00B546C5">
              <w:rPr>
                <w:rFonts w:asciiTheme="minorHAnsi" w:hAnsiTheme="minorHAnsi" w:cstheme="minorHAnsi"/>
                <w:sz w:val="20"/>
                <w:szCs w:val="20"/>
                <w:lang w:val="en-US"/>
              </w:rPr>
              <w:t>Orinoquia</w:t>
            </w:r>
            <w:proofErr w:type="spellEnd"/>
          </w:p>
        </w:tc>
      </w:tr>
      <w:tr w:rsidR="00EC6812" w:rsidRPr="00B546C5" w14:paraId="307F46F2" w14:textId="77777777" w:rsidTr="006404DF">
        <w:tc>
          <w:tcPr>
            <w:tcW w:w="421" w:type="dxa"/>
          </w:tcPr>
          <w:p w14:paraId="363880F8"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3</w:t>
            </w:r>
          </w:p>
        </w:tc>
        <w:tc>
          <w:tcPr>
            <w:tcW w:w="8929" w:type="dxa"/>
          </w:tcPr>
          <w:p w14:paraId="30B87C24" w14:textId="77777777" w:rsidR="00EC6812" w:rsidRPr="00B546C5" w:rsidRDefault="00EC6812" w:rsidP="006404DF">
            <w:pPr>
              <w:rPr>
                <w:rFonts w:asciiTheme="minorHAnsi" w:hAnsiTheme="minorHAnsi" w:cstheme="minorHAnsi"/>
                <w:sz w:val="20"/>
                <w:szCs w:val="20"/>
                <w:lang w:val="en-US"/>
              </w:rPr>
            </w:pPr>
            <w:proofErr w:type="spellStart"/>
            <w:r w:rsidRPr="00B546C5">
              <w:rPr>
                <w:rFonts w:asciiTheme="minorHAnsi" w:hAnsiTheme="minorHAnsi" w:cstheme="minorHAnsi"/>
                <w:sz w:val="20"/>
                <w:szCs w:val="20"/>
                <w:lang w:val="en-US"/>
              </w:rPr>
              <w:t>Atlántica</w:t>
            </w:r>
            <w:proofErr w:type="spellEnd"/>
          </w:p>
        </w:tc>
      </w:tr>
      <w:tr w:rsidR="00EC6812" w:rsidRPr="00B546C5" w14:paraId="5015AF71" w14:textId="77777777" w:rsidTr="006404DF">
        <w:tc>
          <w:tcPr>
            <w:tcW w:w="421" w:type="dxa"/>
          </w:tcPr>
          <w:p w14:paraId="1DD191E6"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4</w:t>
            </w:r>
          </w:p>
        </w:tc>
        <w:tc>
          <w:tcPr>
            <w:tcW w:w="8929" w:type="dxa"/>
          </w:tcPr>
          <w:p w14:paraId="0BD6F22F"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Central</w:t>
            </w:r>
          </w:p>
        </w:tc>
      </w:tr>
      <w:tr w:rsidR="00EC6812" w:rsidRPr="00B546C5" w14:paraId="09EB8116" w14:textId="77777777" w:rsidTr="006404DF">
        <w:tc>
          <w:tcPr>
            <w:tcW w:w="421" w:type="dxa"/>
          </w:tcPr>
          <w:p w14:paraId="6AF86EFF"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5</w:t>
            </w:r>
          </w:p>
        </w:tc>
        <w:tc>
          <w:tcPr>
            <w:tcW w:w="8929" w:type="dxa"/>
          </w:tcPr>
          <w:p w14:paraId="57C70A85"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Oriental</w:t>
            </w:r>
          </w:p>
        </w:tc>
      </w:tr>
      <w:tr w:rsidR="00EC6812" w:rsidRPr="00B546C5" w14:paraId="42E56C6E" w14:textId="77777777" w:rsidTr="006404DF">
        <w:tc>
          <w:tcPr>
            <w:tcW w:w="421" w:type="dxa"/>
          </w:tcPr>
          <w:p w14:paraId="2AC3EAA2"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6</w:t>
            </w:r>
          </w:p>
        </w:tc>
        <w:tc>
          <w:tcPr>
            <w:tcW w:w="8929" w:type="dxa"/>
          </w:tcPr>
          <w:p w14:paraId="390D00D3" w14:textId="77777777" w:rsidR="00EC6812" w:rsidRPr="00B546C5" w:rsidRDefault="00EC6812" w:rsidP="006404DF">
            <w:pPr>
              <w:rPr>
                <w:rFonts w:asciiTheme="minorHAnsi" w:hAnsiTheme="minorHAnsi" w:cstheme="minorHAnsi"/>
                <w:sz w:val="20"/>
                <w:szCs w:val="20"/>
                <w:lang w:val="en-US"/>
              </w:rPr>
            </w:pPr>
            <w:proofErr w:type="spellStart"/>
            <w:r w:rsidRPr="00B546C5">
              <w:rPr>
                <w:rFonts w:asciiTheme="minorHAnsi" w:hAnsiTheme="minorHAnsi" w:cstheme="minorHAnsi"/>
                <w:sz w:val="20"/>
                <w:szCs w:val="20"/>
                <w:lang w:val="en-US"/>
              </w:rPr>
              <w:t>Pacífica</w:t>
            </w:r>
            <w:proofErr w:type="spellEnd"/>
          </w:p>
        </w:tc>
      </w:tr>
    </w:tbl>
    <w:p w14:paraId="767D8044" w14:textId="77777777" w:rsidR="00EC6812" w:rsidRPr="00B546C5" w:rsidRDefault="00EC6812" w:rsidP="00EC6812">
      <w:pPr>
        <w:rPr>
          <w:rFonts w:asciiTheme="minorHAnsi" w:hAnsiTheme="minorHAnsi" w:cstheme="minorHAnsi"/>
          <w:sz w:val="20"/>
          <w:szCs w:val="20"/>
        </w:rPr>
      </w:pPr>
    </w:p>
    <w:p w14:paraId="47AE9568" w14:textId="34809F33" w:rsidR="00EC6812" w:rsidRPr="00B546C5" w:rsidRDefault="00EC6812" w:rsidP="00EC6812">
      <w:pPr>
        <w:rPr>
          <w:rFonts w:asciiTheme="minorHAnsi" w:hAnsiTheme="minorHAnsi" w:cstheme="minorHAnsi"/>
          <w:b/>
          <w:sz w:val="20"/>
          <w:szCs w:val="20"/>
        </w:rPr>
      </w:pPr>
      <w:r w:rsidRPr="00B546C5">
        <w:rPr>
          <w:rFonts w:asciiTheme="minorHAnsi" w:hAnsiTheme="minorHAnsi" w:cstheme="minorHAnsi"/>
          <w:b/>
          <w:sz w:val="20"/>
          <w:szCs w:val="20"/>
        </w:rPr>
        <w:t>[</w:t>
      </w:r>
      <w:r w:rsidR="004E3E93">
        <w:rPr>
          <w:rFonts w:asciiTheme="minorHAnsi" w:hAnsiTheme="minorHAnsi" w:cstheme="minorHAnsi"/>
          <w:b/>
          <w:sz w:val="20"/>
          <w:szCs w:val="20"/>
        </w:rPr>
        <w:t xml:space="preserve">NEXT </w:t>
      </w:r>
      <w:r w:rsidR="005E36BD">
        <w:rPr>
          <w:rFonts w:asciiTheme="minorHAnsi" w:hAnsiTheme="minorHAnsi" w:cstheme="minorHAnsi"/>
          <w:b/>
          <w:sz w:val="20"/>
          <w:szCs w:val="20"/>
        </w:rPr>
        <w:t>SCREEN</w:t>
      </w:r>
      <w:r w:rsidRPr="00B546C5">
        <w:rPr>
          <w:rFonts w:asciiTheme="minorHAnsi" w:hAnsiTheme="minorHAnsi" w:cstheme="minorHAnsi"/>
          <w:b/>
          <w:sz w:val="20"/>
          <w:szCs w:val="20"/>
        </w:rPr>
        <w:t>]</w:t>
      </w:r>
    </w:p>
    <w:p w14:paraId="0FA6956B" w14:textId="77777777" w:rsidR="00EC6812" w:rsidRPr="00B546C5" w:rsidRDefault="00EC6812" w:rsidP="00EC6812">
      <w:pPr>
        <w:rPr>
          <w:rFonts w:asciiTheme="minorHAnsi" w:hAnsiTheme="minorHAnsi" w:cstheme="minorHAnsi"/>
          <w:sz w:val="20"/>
          <w:szCs w:val="20"/>
        </w:rPr>
      </w:pPr>
    </w:p>
    <w:p w14:paraId="04BEED29" w14:textId="77777777" w:rsidR="00EC6812" w:rsidRPr="00B546C5" w:rsidRDefault="00EC6812" w:rsidP="00EC6812">
      <w:pPr>
        <w:rPr>
          <w:rFonts w:asciiTheme="minorHAnsi" w:hAnsiTheme="minorHAnsi" w:cstheme="minorHAnsi"/>
          <w:b/>
          <w:bCs/>
          <w:sz w:val="20"/>
          <w:szCs w:val="20"/>
        </w:rPr>
      </w:pPr>
      <w:r w:rsidRPr="00B546C5">
        <w:rPr>
          <w:rFonts w:asciiTheme="minorHAnsi" w:hAnsiTheme="minorHAnsi" w:cstheme="minorHAnsi"/>
          <w:b/>
          <w:bCs/>
          <w:sz w:val="20"/>
          <w:szCs w:val="20"/>
        </w:rPr>
        <w:t>DEPARTAMENTOS</w:t>
      </w:r>
    </w:p>
    <w:tbl>
      <w:tblPr>
        <w:tblW w:w="5629" w:type="dxa"/>
        <w:tblCellMar>
          <w:left w:w="70" w:type="dxa"/>
          <w:right w:w="70" w:type="dxa"/>
        </w:tblCellMar>
        <w:tblLook w:val="04A0" w:firstRow="1" w:lastRow="0" w:firstColumn="1" w:lastColumn="0" w:noHBand="0" w:noVBand="1"/>
      </w:tblPr>
      <w:tblGrid>
        <w:gridCol w:w="4167"/>
        <w:gridCol w:w="1462"/>
      </w:tblGrid>
      <w:tr w:rsidR="00EC6812" w:rsidRPr="00B546C5" w14:paraId="5F16311F" w14:textId="77777777" w:rsidTr="006404DF">
        <w:trPr>
          <w:trHeight w:val="243"/>
        </w:trPr>
        <w:tc>
          <w:tcPr>
            <w:tcW w:w="41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9CF5B8" w14:textId="77777777" w:rsidR="00EC6812" w:rsidRPr="007C05DD" w:rsidRDefault="00EC6812" w:rsidP="006404DF">
            <w:pPr>
              <w:rPr>
                <w:rFonts w:ascii="Calibri" w:eastAsia="Times New Roman" w:hAnsi="Calibri" w:cs="Calibri"/>
                <w:sz w:val="20"/>
                <w:szCs w:val="20"/>
                <w:lang w:val="pt-BR" w:eastAsia="es-CL"/>
              </w:rPr>
            </w:pPr>
            <w:r w:rsidRPr="007C05DD">
              <w:rPr>
                <w:rFonts w:ascii="Calibri" w:eastAsia="Times New Roman" w:hAnsi="Calibri" w:cs="Calibri"/>
                <w:sz w:val="20"/>
                <w:szCs w:val="20"/>
                <w:lang w:val="pt-BR" w:eastAsia="es-CL"/>
              </w:rPr>
              <w:t>Bogotá Distrito Capital (D. C.)</w:t>
            </w:r>
          </w:p>
        </w:tc>
        <w:tc>
          <w:tcPr>
            <w:tcW w:w="1462" w:type="dxa"/>
            <w:tcBorders>
              <w:top w:val="single" w:sz="4" w:space="0" w:color="auto"/>
              <w:left w:val="nil"/>
              <w:bottom w:val="single" w:sz="4" w:space="0" w:color="auto"/>
              <w:right w:val="single" w:sz="4" w:space="0" w:color="auto"/>
            </w:tcBorders>
            <w:shd w:val="clear" w:color="auto" w:fill="auto"/>
            <w:vAlign w:val="center"/>
            <w:hideMark/>
          </w:tcPr>
          <w:p w14:paraId="3F8B53AF"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1</w:t>
            </w:r>
          </w:p>
        </w:tc>
      </w:tr>
      <w:tr w:rsidR="00EC6812" w:rsidRPr="00B546C5" w14:paraId="13A6569B"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1675637"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Amazonas</w:t>
            </w:r>
          </w:p>
        </w:tc>
        <w:tc>
          <w:tcPr>
            <w:tcW w:w="1462" w:type="dxa"/>
            <w:tcBorders>
              <w:top w:val="nil"/>
              <w:left w:val="nil"/>
              <w:bottom w:val="single" w:sz="4" w:space="0" w:color="auto"/>
              <w:right w:val="single" w:sz="4" w:space="0" w:color="auto"/>
            </w:tcBorders>
            <w:shd w:val="clear" w:color="auto" w:fill="auto"/>
            <w:vAlign w:val="center"/>
            <w:hideMark/>
          </w:tcPr>
          <w:p w14:paraId="246361A9"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2</w:t>
            </w:r>
          </w:p>
        </w:tc>
      </w:tr>
      <w:tr w:rsidR="00EC6812" w:rsidRPr="00B546C5" w14:paraId="3AC619B9"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6F553359"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Antioquia</w:t>
            </w:r>
          </w:p>
        </w:tc>
        <w:tc>
          <w:tcPr>
            <w:tcW w:w="1462" w:type="dxa"/>
            <w:tcBorders>
              <w:top w:val="nil"/>
              <w:left w:val="nil"/>
              <w:bottom w:val="single" w:sz="4" w:space="0" w:color="auto"/>
              <w:right w:val="single" w:sz="4" w:space="0" w:color="auto"/>
            </w:tcBorders>
            <w:shd w:val="clear" w:color="auto" w:fill="auto"/>
            <w:vAlign w:val="center"/>
            <w:hideMark/>
          </w:tcPr>
          <w:p w14:paraId="329FE2A1"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3</w:t>
            </w:r>
          </w:p>
        </w:tc>
      </w:tr>
      <w:tr w:rsidR="00EC6812" w:rsidRPr="00B546C5" w14:paraId="5A9FCFD7"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CD5A2E0"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Arauca</w:t>
            </w:r>
          </w:p>
        </w:tc>
        <w:tc>
          <w:tcPr>
            <w:tcW w:w="1462" w:type="dxa"/>
            <w:tcBorders>
              <w:top w:val="nil"/>
              <w:left w:val="nil"/>
              <w:bottom w:val="single" w:sz="4" w:space="0" w:color="auto"/>
              <w:right w:val="single" w:sz="4" w:space="0" w:color="auto"/>
            </w:tcBorders>
            <w:shd w:val="clear" w:color="auto" w:fill="auto"/>
            <w:vAlign w:val="center"/>
            <w:hideMark/>
          </w:tcPr>
          <w:p w14:paraId="0AD64EF5"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4</w:t>
            </w:r>
          </w:p>
        </w:tc>
      </w:tr>
      <w:tr w:rsidR="00EC6812" w:rsidRPr="00B546C5" w14:paraId="77294F91"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3FF545D8"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Atlántico</w:t>
            </w:r>
          </w:p>
        </w:tc>
        <w:tc>
          <w:tcPr>
            <w:tcW w:w="1462" w:type="dxa"/>
            <w:tcBorders>
              <w:top w:val="nil"/>
              <w:left w:val="nil"/>
              <w:bottom w:val="single" w:sz="4" w:space="0" w:color="auto"/>
              <w:right w:val="single" w:sz="4" w:space="0" w:color="auto"/>
            </w:tcBorders>
            <w:shd w:val="clear" w:color="auto" w:fill="auto"/>
            <w:vAlign w:val="center"/>
            <w:hideMark/>
          </w:tcPr>
          <w:p w14:paraId="3F854809"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5</w:t>
            </w:r>
          </w:p>
        </w:tc>
      </w:tr>
      <w:tr w:rsidR="00EC6812" w:rsidRPr="00B546C5" w14:paraId="6555A3EB"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6DE66C4"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Boyacá</w:t>
            </w:r>
          </w:p>
        </w:tc>
        <w:tc>
          <w:tcPr>
            <w:tcW w:w="1462" w:type="dxa"/>
            <w:tcBorders>
              <w:top w:val="nil"/>
              <w:left w:val="nil"/>
              <w:bottom w:val="single" w:sz="4" w:space="0" w:color="auto"/>
              <w:right w:val="single" w:sz="4" w:space="0" w:color="auto"/>
            </w:tcBorders>
            <w:shd w:val="clear" w:color="auto" w:fill="auto"/>
            <w:vAlign w:val="center"/>
            <w:hideMark/>
          </w:tcPr>
          <w:p w14:paraId="1D190EB3"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6</w:t>
            </w:r>
          </w:p>
        </w:tc>
      </w:tr>
      <w:tr w:rsidR="00EC6812" w:rsidRPr="00B546C5" w14:paraId="03F41633"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17E65BC"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lastRenderedPageBreak/>
              <w:t>Caldas</w:t>
            </w:r>
          </w:p>
        </w:tc>
        <w:tc>
          <w:tcPr>
            <w:tcW w:w="1462" w:type="dxa"/>
            <w:tcBorders>
              <w:top w:val="nil"/>
              <w:left w:val="nil"/>
              <w:bottom w:val="single" w:sz="4" w:space="0" w:color="auto"/>
              <w:right w:val="single" w:sz="4" w:space="0" w:color="auto"/>
            </w:tcBorders>
            <w:shd w:val="clear" w:color="auto" w:fill="auto"/>
            <w:vAlign w:val="center"/>
            <w:hideMark/>
          </w:tcPr>
          <w:p w14:paraId="09119E57"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7</w:t>
            </w:r>
          </w:p>
        </w:tc>
      </w:tr>
      <w:tr w:rsidR="00EC6812" w:rsidRPr="00B546C5" w14:paraId="54637022"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4604448B"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Caquetá</w:t>
            </w:r>
          </w:p>
        </w:tc>
        <w:tc>
          <w:tcPr>
            <w:tcW w:w="1462" w:type="dxa"/>
            <w:tcBorders>
              <w:top w:val="nil"/>
              <w:left w:val="nil"/>
              <w:bottom w:val="single" w:sz="4" w:space="0" w:color="auto"/>
              <w:right w:val="single" w:sz="4" w:space="0" w:color="auto"/>
            </w:tcBorders>
            <w:shd w:val="clear" w:color="auto" w:fill="auto"/>
            <w:vAlign w:val="center"/>
            <w:hideMark/>
          </w:tcPr>
          <w:p w14:paraId="2CC6742B"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8</w:t>
            </w:r>
          </w:p>
        </w:tc>
      </w:tr>
      <w:tr w:rsidR="00EC6812" w:rsidRPr="00B546C5" w14:paraId="2F236ABB"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5D1B261"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Casanare</w:t>
            </w:r>
          </w:p>
        </w:tc>
        <w:tc>
          <w:tcPr>
            <w:tcW w:w="1462" w:type="dxa"/>
            <w:tcBorders>
              <w:top w:val="nil"/>
              <w:left w:val="nil"/>
              <w:bottom w:val="single" w:sz="4" w:space="0" w:color="auto"/>
              <w:right w:val="single" w:sz="4" w:space="0" w:color="auto"/>
            </w:tcBorders>
            <w:shd w:val="clear" w:color="auto" w:fill="auto"/>
            <w:vAlign w:val="center"/>
            <w:hideMark/>
          </w:tcPr>
          <w:p w14:paraId="58B4E789"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9</w:t>
            </w:r>
          </w:p>
        </w:tc>
      </w:tr>
      <w:tr w:rsidR="00EC6812" w:rsidRPr="00B546C5" w14:paraId="78218C3B"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CC25A5A"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Cauca</w:t>
            </w:r>
          </w:p>
        </w:tc>
        <w:tc>
          <w:tcPr>
            <w:tcW w:w="1462" w:type="dxa"/>
            <w:tcBorders>
              <w:top w:val="nil"/>
              <w:left w:val="nil"/>
              <w:bottom w:val="single" w:sz="4" w:space="0" w:color="auto"/>
              <w:right w:val="single" w:sz="4" w:space="0" w:color="auto"/>
            </w:tcBorders>
            <w:shd w:val="clear" w:color="auto" w:fill="auto"/>
            <w:vAlign w:val="center"/>
            <w:hideMark/>
          </w:tcPr>
          <w:p w14:paraId="47112768"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10</w:t>
            </w:r>
          </w:p>
        </w:tc>
      </w:tr>
      <w:tr w:rsidR="00EC6812" w:rsidRPr="00B546C5" w14:paraId="5B781184"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3A0DB044"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Cesar</w:t>
            </w:r>
          </w:p>
        </w:tc>
        <w:tc>
          <w:tcPr>
            <w:tcW w:w="1462" w:type="dxa"/>
            <w:tcBorders>
              <w:top w:val="nil"/>
              <w:left w:val="nil"/>
              <w:bottom w:val="single" w:sz="4" w:space="0" w:color="auto"/>
              <w:right w:val="single" w:sz="4" w:space="0" w:color="auto"/>
            </w:tcBorders>
            <w:shd w:val="clear" w:color="auto" w:fill="auto"/>
            <w:vAlign w:val="center"/>
            <w:hideMark/>
          </w:tcPr>
          <w:p w14:paraId="3A2FEBDB"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11</w:t>
            </w:r>
          </w:p>
        </w:tc>
      </w:tr>
      <w:tr w:rsidR="00EC6812" w:rsidRPr="00B546C5" w14:paraId="7B08E2DA"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844D071"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Córdoba</w:t>
            </w:r>
          </w:p>
        </w:tc>
        <w:tc>
          <w:tcPr>
            <w:tcW w:w="1462" w:type="dxa"/>
            <w:tcBorders>
              <w:top w:val="nil"/>
              <w:left w:val="nil"/>
              <w:bottom w:val="single" w:sz="4" w:space="0" w:color="auto"/>
              <w:right w:val="single" w:sz="4" w:space="0" w:color="auto"/>
            </w:tcBorders>
            <w:shd w:val="clear" w:color="auto" w:fill="auto"/>
            <w:vAlign w:val="center"/>
            <w:hideMark/>
          </w:tcPr>
          <w:p w14:paraId="72FD5092"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12</w:t>
            </w:r>
          </w:p>
        </w:tc>
      </w:tr>
      <w:tr w:rsidR="00EC6812" w:rsidRPr="00B546C5" w14:paraId="6CF984A4"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1EF3C21A"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Cundinamarca</w:t>
            </w:r>
          </w:p>
        </w:tc>
        <w:tc>
          <w:tcPr>
            <w:tcW w:w="1462" w:type="dxa"/>
            <w:tcBorders>
              <w:top w:val="nil"/>
              <w:left w:val="nil"/>
              <w:bottom w:val="single" w:sz="4" w:space="0" w:color="auto"/>
              <w:right w:val="single" w:sz="4" w:space="0" w:color="auto"/>
            </w:tcBorders>
            <w:shd w:val="clear" w:color="auto" w:fill="auto"/>
            <w:vAlign w:val="center"/>
            <w:hideMark/>
          </w:tcPr>
          <w:p w14:paraId="086A317F"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13</w:t>
            </w:r>
          </w:p>
        </w:tc>
      </w:tr>
      <w:tr w:rsidR="00EC6812" w:rsidRPr="00B546C5" w14:paraId="3064D3CB"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3B626790"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Chocó</w:t>
            </w:r>
          </w:p>
        </w:tc>
        <w:tc>
          <w:tcPr>
            <w:tcW w:w="1462" w:type="dxa"/>
            <w:tcBorders>
              <w:top w:val="nil"/>
              <w:left w:val="nil"/>
              <w:bottom w:val="single" w:sz="4" w:space="0" w:color="auto"/>
              <w:right w:val="single" w:sz="4" w:space="0" w:color="auto"/>
            </w:tcBorders>
            <w:shd w:val="clear" w:color="auto" w:fill="auto"/>
            <w:vAlign w:val="center"/>
            <w:hideMark/>
          </w:tcPr>
          <w:p w14:paraId="492BCD03"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14</w:t>
            </w:r>
          </w:p>
        </w:tc>
      </w:tr>
      <w:tr w:rsidR="00EC6812" w:rsidRPr="00B546C5" w14:paraId="3016FEC3"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71DD536"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Guainía</w:t>
            </w:r>
          </w:p>
        </w:tc>
        <w:tc>
          <w:tcPr>
            <w:tcW w:w="1462" w:type="dxa"/>
            <w:tcBorders>
              <w:top w:val="nil"/>
              <w:left w:val="nil"/>
              <w:bottom w:val="single" w:sz="4" w:space="0" w:color="auto"/>
              <w:right w:val="single" w:sz="4" w:space="0" w:color="auto"/>
            </w:tcBorders>
            <w:shd w:val="clear" w:color="auto" w:fill="auto"/>
            <w:vAlign w:val="center"/>
            <w:hideMark/>
          </w:tcPr>
          <w:p w14:paraId="3E893084"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15</w:t>
            </w:r>
          </w:p>
        </w:tc>
      </w:tr>
      <w:tr w:rsidR="00EC6812" w:rsidRPr="00B546C5" w14:paraId="35209923"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D384B43"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Guaviare</w:t>
            </w:r>
          </w:p>
        </w:tc>
        <w:tc>
          <w:tcPr>
            <w:tcW w:w="1462" w:type="dxa"/>
            <w:tcBorders>
              <w:top w:val="nil"/>
              <w:left w:val="nil"/>
              <w:bottom w:val="single" w:sz="4" w:space="0" w:color="auto"/>
              <w:right w:val="single" w:sz="4" w:space="0" w:color="auto"/>
            </w:tcBorders>
            <w:shd w:val="clear" w:color="auto" w:fill="auto"/>
            <w:vAlign w:val="center"/>
            <w:hideMark/>
          </w:tcPr>
          <w:p w14:paraId="73AC5407"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16</w:t>
            </w:r>
          </w:p>
        </w:tc>
      </w:tr>
      <w:tr w:rsidR="00EC6812" w:rsidRPr="00B546C5" w14:paraId="71FBC7EE"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3E9FB2A6"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Huila</w:t>
            </w:r>
          </w:p>
        </w:tc>
        <w:tc>
          <w:tcPr>
            <w:tcW w:w="1462" w:type="dxa"/>
            <w:tcBorders>
              <w:top w:val="nil"/>
              <w:left w:val="nil"/>
              <w:bottom w:val="single" w:sz="4" w:space="0" w:color="auto"/>
              <w:right w:val="single" w:sz="4" w:space="0" w:color="auto"/>
            </w:tcBorders>
            <w:shd w:val="clear" w:color="auto" w:fill="auto"/>
            <w:vAlign w:val="center"/>
            <w:hideMark/>
          </w:tcPr>
          <w:p w14:paraId="0F956978"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17</w:t>
            </w:r>
          </w:p>
        </w:tc>
      </w:tr>
      <w:tr w:rsidR="00EC6812" w:rsidRPr="00B546C5" w14:paraId="5A51AF1A"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6331DD29"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La Guajira</w:t>
            </w:r>
          </w:p>
        </w:tc>
        <w:tc>
          <w:tcPr>
            <w:tcW w:w="1462" w:type="dxa"/>
            <w:tcBorders>
              <w:top w:val="nil"/>
              <w:left w:val="nil"/>
              <w:bottom w:val="single" w:sz="4" w:space="0" w:color="auto"/>
              <w:right w:val="single" w:sz="4" w:space="0" w:color="auto"/>
            </w:tcBorders>
            <w:shd w:val="clear" w:color="auto" w:fill="auto"/>
            <w:vAlign w:val="center"/>
            <w:hideMark/>
          </w:tcPr>
          <w:p w14:paraId="0AFE56B9"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18</w:t>
            </w:r>
          </w:p>
        </w:tc>
      </w:tr>
      <w:tr w:rsidR="00EC6812" w:rsidRPr="00B546C5" w14:paraId="0BF1C4FC"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AB7659F"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Magdalena</w:t>
            </w:r>
          </w:p>
        </w:tc>
        <w:tc>
          <w:tcPr>
            <w:tcW w:w="1462" w:type="dxa"/>
            <w:tcBorders>
              <w:top w:val="nil"/>
              <w:left w:val="nil"/>
              <w:bottom w:val="single" w:sz="4" w:space="0" w:color="auto"/>
              <w:right w:val="single" w:sz="4" w:space="0" w:color="auto"/>
            </w:tcBorders>
            <w:shd w:val="clear" w:color="auto" w:fill="auto"/>
            <w:vAlign w:val="center"/>
            <w:hideMark/>
          </w:tcPr>
          <w:p w14:paraId="38C22AD3"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19</w:t>
            </w:r>
          </w:p>
        </w:tc>
      </w:tr>
      <w:tr w:rsidR="00EC6812" w:rsidRPr="00B546C5" w14:paraId="572E2C73"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551EB357"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Meta</w:t>
            </w:r>
          </w:p>
        </w:tc>
        <w:tc>
          <w:tcPr>
            <w:tcW w:w="1462" w:type="dxa"/>
            <w:tcBorders>
              <w:top w:val="nil"/>
              <w:left w:val="nil"/>
              <w:bottom w:val="single" w:sz="4" w:space="0" w:color="auto"/>
              <w:right w:val="single" w:sz="4" w:space="0" w:color="auto"/>
            </w:tcBorders>
            <w:shd w:val="clear" w:color="auto" w:fill="auto"/>
            <w:vAlign w:val="center"/>
            <w:hideMark/>
          </w:tcPr>
          <w:p w14:paraId="15D2E880"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20</w:t>
            </w:r>
          </w:p>
        </w:tc>
      </w:tr>
      <w:tr w:rsidR="00EC6812" w:rsidRPr="00B546C5" w14:paraId="58C3B42C"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16C093A"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Nariño</w:t>
            </w:r>
          </w:p>
        </w:tc>
        <w:tc>
          <w:tcPr>
            <w:tcW w:w="1462" w:type="dxa"/>
            <w:tcBorders>
              <w:top w:val="nil"/>
              <w:left w:val="nil"/>
              <w:bottom w:val="single" w:sz="4" w:space="0" w:color="auto"/>
              <w:right w:val="single" w:sz="4" w:space="0" w:color="auto"/>
            </w:tcBorders>
            <w:shd w:val="clear" w:color="auto" w:fill="auto"/>
            <w:vAlign w:val="center"/>
            <w:hideMark/>
          </w:tcPr>
          <w:p w14:paraId="48AABA8E"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21</w:t>
            </w:r>
          </w:p>
        </w:tc>
      </w:tr>
      <w:tr w:rsidR="00EC6812" w:rsidRPr="00B546C5" w14:paraId="15FF06C2"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66E3ECF9"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Norte de Santander</w:t>
            </w:r>
          </w:p>
        </w:tc>
        <w:tc>
          <w:tcPr>
            <w:tcW w:w="1462" w:type="dxa"/>
            <w:tcBorders>
              <w:top w:val="nil"/>
              <w:left w:val="nil"/>
              <w:bottom w:val="single" w:sz="4" w:space="0" w:color="auto"/>
              <w:right w:val="single" w:sz="4" w:space="0" w:color="auto"/>
            </w:tcBorders>
            <w:shd w:val="clear" w:color="auto" w:fill="auto"/>
            <w:vAlign w:val="center"/>
            <w:hideMark/>
          </w:tcPr>
          <w:p w14:paraId="5107095D"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22</w:t>
            </w:r>
          </w:p>
        </w:tc>
      </w:tr>
      <w:tr w:rsidR="00EC6812" w:rsidRPr="00B546C5" w14:paraId="3B289F6F"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3B30F60"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Putumayo</w:t>
            </w:r>
          </w:p>
        </w:tc>
        <w:tc>
          <w:tcPr>
            <w:tcW w:w="1462" w:type="dxa"/>
            <w:tcBorders>
              <w:top w:val="nil"/>
              <w:left w:val="nil"/>
              <w:bottom w:val="single" w:sz="4" w:space="0" w:color="auto"/>
              <w:right w:val="single" w:sz="4" w:space="0" w:color="auto"/>
            </w:tcBorders>
            <w:shd w:val="clear" w:color="auto" w:fill="auto"/>
            <w:vAlign w:val="center"/>
            <w:hideMark/>
          </w:tcPr>
          <w:p w14:paraId="3761B9FB"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23</w:t>
            </w:r>
          </w:p>
        </w:tc>
      </w:tr>
      <w:tr w:rsidR="00EC6812" w:rsidRPr="00B546C5" w14:paraId="2B3AA5A7"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0794995"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Quindío</w:t>
            </w:r>
          </w:p>
        </w:tc>
        <w:tc>
          <w:tcPr>
            <w:tcW w:w="1462" w:type="dxa"/>
            <w:tcBorders>
              <w:top w:val="nil"/>
              <w:left w:val="nil"/>
              <w:bottom w:val="single" w:sz="4" w:space="0" w:color="auto"/>
              <w:right w:val="single" w:sz="4" w:space="0" w:color="auto"/>
            </w:tcBorders>
            <w:shd w:val="clear" w:color="auto" w:fill="auto"/>
            <w:vAlign w:val="center"/>
            <w:hideMark/>
          </w:tcPr>
          <w:p w14:paraId="68088DF4"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24</w:t>
            </w:r>
          </w:p>
        </w:tc>
      </w:tr>
      <w:tr w:rsidR="00EC6812" w:rsidRPr="00B546C5" w14:paraId="60109AE2"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03F1D39C"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Risaralda</w:t>
            </w:r>
          </w:p>
        </w:tc>
        <w:tc>
          <w:tcPr>
            <w:tcW w:w="1462" w:type="dxa"/>
            <w:tcBorders>
              <w:top w:val="nil"/>
              <w:left w:val="nil"/>
              <w:bottom w:val="single" w:sz="4" w:space="0" w:color="auto"/>
              <w:right w:val="single" w:sz="4" w:space="0" w:color="auto"/>
            </w:tcBorders>
            <w:shd w:val="clear" w:color="auto" w:fill="auto"/>
            <w:vAlign w:val="center"/>
            <w:hideMark/>
          </w:tcPr>
          <w:p w14:paraId="6F4FB646"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25</w:t>
            </w:r>
          </w:p>
        </w:tc>
      </w:tr>
      <w:tr w:rsidR="00EC6812" w:rsidRPr="00B546C5" w14:paraId="5BE81DA0"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812A8E3"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San Andrés y Providencia</w:t>
            </w:r>
          </w:p>
        </w:tc>
        <w:tc>
          <w:tcPr>
            <w:tcW w:w="1462" w:type="dxa"/>
            <w:tcBorders>
              <w:top w:val="nil"/>
              <w:left w:val="nil"/>
              <w:bottom w:val="single" w:sz="4" w:space="0" w:color="auto"/>
              <w:right w:val="single" w:sz="4" w:space="0" w:color="auto"/>
            </w:tcBorders>
            <w:shd w:val="clear" w:color="auto" w:fill="auto"/>
            <w:vAlign w:val="center"/>
            <w:hideMark/>
          </w:tcPr>
          <w:p w14:paraId="7EE61608"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26</w:t>
            </w:r>
          </w:p>
        </w:tc>
      </w:tr>
      <w:tr w:rsidR="00EC6812" w:rsidRPr="00B546C5" w14:paraId="66ED0677"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2C5728A"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Santander</w:t>
            </w:r>
          </w:p>
        </w:tc>
        <w:tc>
          <w:tcPr>
            <w:tcW w:w="1462" w:type="dxa"/>
            <w:tcBorders>
              <w:top w:val="nil"/>
              <w:left w:val="nil"/>
              <w:bottom w:val="single" w:sz="4" w:space="0" w:color="auto"/>
              <w:right w:val="single" w:sz="4" w:space="0" w:color="auto"/>
            </w:tcBorders>
            <w:shd w:val="clear" w:color="auto" w:fill="auto"/>
            <w:vAlign w:val="center"/>
            <w:hideMark/>
          </w:tcPr>
          <w:p w14:paraId="1BC81C29"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27</w:t>
            </w:r>
          </w:p>
        </w:tc>
      </w:tr>
      <w:tr w:rsidR="00EC6812" w:rsidRPr="00B546C5" w14:paraId="6EDE4F21"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E1DFE90"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Sucre</w:t>
            </w:r>
          </w:p>
        </w:tc>
        <w:tc>
          <w:tcPr>
            <w:tcW w:w="1462" w:type="dxa"/>
            <w:tcBorders>
              <w:top w:val="nil"/>
              <w:left w:val="nil"/>
              <w:bottom w:val="single" w:sz="4" w:space="0" w:color="auto"/>
              <w:right w:val="single" w:sz="4" w:space="0" w:color="auto"/>
            </w:tcBorders>
            <w:shd w:val="clear" w:color="auto" w:fill="auto"/>
            <w:vAlign w:val="center"/>
            <w:hideMark/>
          </w:tcPr>
          <w:p w14:paraId="4FBBB367"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28</w:t>
            </w:r>
          </w:p>
        </w:tc>
      </w:tr>
      <w:tr w:rsidR="00EC6812" w:rsidRPr="00B546C5" w14:paraId="3C2889B8"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618EA796"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Tolima</w:t>
            </w:r>
          </w:p>
        </w:tc>
        <w:tc>
          <w:tcPr>
            <w:tcW w:w="1462" w:type="dxa"/>
            <w:tcBorders>
              <w:top w:val="nil"/>
              <w:left w:val="nil"/>
              <w:bottom w:val="single" w:sz="4" w:space="0" w:color="auto"/>
              <w:right w:val="single" w:sz="4" w:space="0" w:color="auto"/>
            </w:tcBorders>
            <w:shd w:val="clear" w:color="auto" w:fill="auto"/>
            <w:vAlign w:val="center"/>
            <w:hideMark/>
          </w:tcPr>
          <w:p w14:paraId="38C01669"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29</w:t>
            </w:r>
          </w:p>
        </w:tc>
      </w:tr>
      <w:tr w:rsidR="00EC6812" w:rsidRPr="00B546C5" w14:paraId="3B7213BE"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A382DEF"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Valle del Cauca</w:t>
            </w:r>
          </w:p>
        </w:tc>
        <w:tc>
          <w:tcPr>
            <w:tcW w:w="1462" w:type="dxa"/>
            <w:tcBorders>
              <w:top w:val="nil"/>
              <w:left w:val="nil"/>
              <w:bottom w:val="single" w:sz="4" w:space="0" w:color="auto"/>
              <w:right w:val="single" w:sz="4" w:space="0" w:color="auto"/>
            </w:tcBorders>
            <w:shd w:val="clear" w:color="auto" w:fill="auto"/>
            <w:vAlign w:val="center"/>
            <w:hideMark/>
          </w:tcPr>
          <w:p w14:paraId="58471EB6"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30</w:t>
            </w:r>
          </w:p>
        </w:tc>
      </w:tr>
      <w:tr w:rsidR="00EC6812" w:rsidRPr="00B546C5" w14:paraId="57D766B1"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226C41E2"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Vaupés</w:t>
            </w:r>
          </w:p>
        </w:tc>
        <w:tc>
          <w:tcPr>
            <w:tcW w:w="1462" w:type="dxa"/>
            <w:tcBorders>
              <w:top w:val="nil"/>
              <w:left w:val="nil"/>
              <w:bottom w:val="single" w:sz="4" w:space="0" w:color="auto"/>
              <w:right w:val="single" w:sz="4" w:space="0" w:color="auto"/>
            </w:tcBorders>
            <w:shd w:val="clear" w:color="auto" w:fill="auto"/>
            <w:vAlign w:val="center"/>
            <w:hideMark/>
          </w:tcPr>
          <w:p w14:paraId="2E28371F"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31</w:t>
            </w:r>
          </w:p>
        </w:tc>
      </w:tr>
      <w:tr w:rsidR="00EC6812" w:rsidRPr="00B546C5" w14:paraId="69FFC9BD"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7D8B8A9C"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Vichada</w:t>
            </w:r>
          </w:p>
        </w:tc>
        <w:tc>
          <w:tcPr>
            <w:tcW w:w="1462" w:type="dxa"/>
            <w:tcBorders>
              <w:top w:val="nil"/>
              <w:left w:val="nil"/>
              <w:bottom w:val="single" w:sz="4" w:space="0" w:color="auto"/>
              <w:right w:val="single" w:sz="4" w:space="0" w:color="auto"/>
            </w:tcBorders>
            <w:shd w:val="clear" w:color="auto" w:fill="auto"/>
            <w:vAlign w:val="center"/>
            <w:hideMark/>
          </w:tcPr>
          <w:p w14:paraId="6D517B9B"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32</w:t>
            </w:r>
          </w:p>
        </w:tc>
      </w:tr>
      <w:tr w:rsidR="00EC6812" w:rsidRPr="00B546C5" w14:paraId="6975B713" w14:textId="77777777" w:rsidTr="006404DF">
        <w:trPr>
          <w:trHeight w:val="243"/>
        </w:trPr>
        <w:tc>
          <w:tcPr>
            <w:tcW w:w="4167" w:type="dxa"/>
            <w:tcBorders>
              <w:top w:val="nil"/>
              <w:left w:val="single" w:sz="4" w:space="0" w:color="auto"/>
              <w:bottom w:val="single" w:sz="4" w:space="0" w:color="auto"/>
              <w:right w:val="single" w:sz="4" w:space="0" w:color="auto"/>
            </w:tcBorders>
            <w:shd w:val="clear" w:color="auto" w:fill="auto"/>
            <w:vAlign w:val="center"/>
            <w:hideMark/>
          </w:tcPr>
          <w:p w14:paraId="14EB4F2C" w14:textId="77777777" w:rsidR="00EC6812" w:rsidRPr="00B546C5" w:rsidRDefault="00EC6812" w:rsidP="006404DF">
            <w:pP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Bolivar</w:t>
            </w:r>
          </w:p>
        </w:tc>
        <w:tc>
          <w:tcPr>
            <w:tcW w:w="1462" w:type="dxa"/>
            <w:tcBorders>
              <w:top w:val="nil"/>
              <w:left w:val="nil"/>
              <w:bottom w:val="single" w:sz="4" w:space="0" w:color="auto"/>
              <w:right w:val="single" w:sz="4" w:space="0" w:color="auto"/>
            </w:tcBorders>
            <w:shd w:val="clear" w:color="auto" w:fill="auto"/>
            <w:vAlign w:val="center"/>
            <w:hideMark/>
          </w:tcPr>
          <w:p w14:paraId="224919F6" w14:textId="77777777" w:rsidR="00EC6812" w:rsidRPr="00B546C5" w:rsidRDefault="00EC6812" w:rsidP="006404DF">
            <w:pPr>
              <w:jc w:val="center"/>
              <w:rPr>
                <w:rFonts w:ascii="Calibri" w:eastAsia="Times New Roman" w:hAnsi="Calibri" w:cs="Calibri"/>
                <w:sz w:val="20"/>
                <w:szCs w:val="20"/>
                <w:lang w:eastAsia="es-CL"/>
              </w:rPr>
            </w:pPr>
            <w:r w:rsidRPr="00B546C5">
              <w:rPr>
                <w:rFonts w:ascii="Calibri" w:eastAsia="Times New Roman" w:hAnsi="Calibri" w:cs="Calibri"/>
                <w:sz w:val="20"/>
                <w:szCs w:val="20"/>
                <w:lang w:eastAsia="es-CL"/>
              </w:rPr>
              <w:t>33</w:t>
            </w:r>
          </w:p>
        </w:tc>
      </w:tr>
    </w:tbl>
    <w:p w14:paraId="63FD4365" w14:textId="77777777" w:rsidR="00EC6812" w:rsidRPr="00B546C5" w:rsidRDefault="00EC6812" w:rsidP="00EC6812">
      <w:pPr>
        <w:rPr>
          <w:rFonts w:asciiTheme="minorHAnsi" w:hAnsiTheme="minorHAnsi" w:cstheme="minorHAnsi"/>
          <w:sz w:val="20"/>
          <w:szCs w:val="20"/>
        </w:rPr>
      </w:pPr>
    </w:p>
    <w:p w14:paraId="49006351" w14:textId="07932F0C" w:rsidR="00EC6812" w:rsidRPr="00B546C5" w:rsidRDefault="00EC6812" w:rsidP="00EC6812">
      <w:pPr>
        <w:rPr>
          <w:rFonts w:asciiTheme="minorHAnsi" w:hAnsiTheme="minorHAnsi" w:cstheme="minorHAnsi"/>
          <w:b/>
          <w:sz w:val="20"/>
          <w:szCs w:val="20"/>
        </w:rPr>
      </w:pPr>
      <w:r w:rsidRPr="00B546C5">
        <w:rPr>
          <w:rFonts w:asciiTheme="minorHAnsi" w:hAnsiTheme="minorHAnsi" w:cstheme="minorHAnsi"/>
          <w:b/>
          <w:sz w:val="20"/>
          <w:szCs w:val="20"/>
        </w:rPr>
        <w:t>[</w:t>
      </w:r>
      <w:r w:rsidR="004E3E93">
        <w:rPr>
          <w:rFonts w:asciiTheme="minorHAnsi" w:hAnsiTheme="minorHAnsi" w:cstheme="minorHAnsi"/>
          <w:b/>
          <w:sz w:val="20"/>
          <w:szCs w:val="20"/>
        </w:rPr>
        <w:t xml:space="preserve">NEXT </w:t>
      </w:r>
      <w:r w:rsidR="005E36BD">
        <w:rPr>
          <w:rFonts w:asciiTheme="minorHAnsi" w:hAnsiTheme="minorHAnsi" w:cstheme="minorHAnsi"/>
          <w:b/>
          <w:sz w:val="20"/>
          <w:szCs w:val="20"/>
        </w:rPr>
        <w:t>SCREEN</w:t>
      </w:r>
      <w:r w:rsidRPr="00B546C5">
        <w:rPr>
          <w:rFonts w:asciiTheme="minorHAnsi" w:hAnsiTheme="minorHAnsi" w:cstheme="minorHAnsi"/>
          <w:b/>
          <w:sz w:val="20"/>
          <w:szCs w:val="20"/>
        </w:rPr>
        <w:t>]</w:t>
      </w:r>
    </w:p>
    <w:p w14:paraId="2EEEE9C7" w14:textId="77777777" w:rsidR="00EC6812" w:rsidRPr="00B546C5" w:rsidRDefault="00EC6812" w:rsidP="00EC6812">
      <w:pPr>
        <w:rPr>
          <w:rFonts w:asciiTheme="minorHAnsi" w:hAnsiTheme="minorHAnsi" w:cstheme="minorHAnsi"/>
          <w:sz w:val="20"/>
          <w:szCs w:val="20"/>
        </w:rPr>
      </w:pPr>
    </w:p>
    <w:p w14:paraId="1E8B387C" w14:textId="42141604" w:rsidR="00EC6812" w:rsidRPr="007C05DD" w:rsidRDefault="00EC6812" w:rsidP="00EC6812">
      <w:pPr>
        <w:rPr>
          <w:rFonts w:asciiTheme="minorHAnsi" w:hAnsiTheme="minorHAnsi" w:cstheme="minorHAnsi"/>
          <w:sz w:val="20"/>
          <w:szCs w:val="20"/>
        </w:rPr>
      </w:pPr>
      <w:r w:rsidRPr="00B546C5">
        <w:rPr>
          <w:rFonts w:asciiTheme="minorHAnsi" w:hAnsiTheme="minorHAnsi" w:cstheme="minorHAnsi"/>
          <w:b/>
          <w:sz w:val="20"/>
          <w:szCs w:val="20"/>
        </w:rPr>
        <w:t>LEGIT</w:t>
      </w:r>
      <w:r w:rsidR="004E3E93">
        <w:rPr>
          <w:rFonts w:asciiTheme="minorHAnsi" w:hAnsiTheme="minorHAnsi" w:cstheme="minorHAnsi"/>
          <w:b/>
          <w:sz w:val="20"/>
          <w:szCs w:val="20"/>
        </w:rPr>
        <w:t>_GROUP_1</w:t>
      </w:r>
      <w:r w:rsidRPr="00B546C5">
        <w:rPr>
          <w:rFonts w:asciiTheme="minorHAnsi" w:hAnsiTheme="minorHAnsi" w:cstheme="minorHAnsi"/>
          <w:b/>
          <w:sz w:val="20"/>
          <w:szCs w:val="20"/>
        </w:rPr>
        <w:t xml:space="preserve">. </w:t>
      </w:r>
      <w:r w:rsidR="00033AA3" w:rsidRPr="00033AA3">
        <w:rPr>
          <w:rFonts w:asciiTheme="minorHAnsi" w:hAnsiTheme="minorHAnsi" w:cstheme="minorHAnsi"/>
          <w:bCs/>
          <w:sz w:val="20"/>
          <w:szCs w:val="20"/>
        </w:rPr>
        <w:t xml:space="preserve">To what extent do you agree or disagree with the following </w:t>
      </w:r>
      <w:r w:rsidR="00033AA3">
        <w:rPr>
          <w:rFonts w:asciiTheme="minorHAnsi" w:hAnsiTheme="minorHAnsi" w:cstheme="minorHAnsi"/>
          <w:bCs/>
          <w:sz w:val="20"/>
          <w:szCs w:val="20"/>
        </w:rPr>
        <w:t xml:space="preserve">statements? </w:t>
      </w:r>
      <w:r w:rsidR="00033AA3" w:rsidRPr="007C05DD">
        <w:rPr>
          <w:rFonts w:asciiTheme="minorHAnsi" w:hAnsiTheme="minorHAnsi" w:cstheme="minorHAnsi"/>
          <w:sz w:val="20"/>
          <w:szCs w:val="20"/>
        </w:rPr>
        <w:t>Please indicate your answer on a scale from 1 to 7, where 1 is “totally agree” and 7 is “totally disagree”.</w:t>
      </w:r>
    </w:p>
    <w:p w14:paraId="7E41710D" w14:textId="79E3FE29" w:rsidR="00EC6812" w:rsidRPr="004869DA" w:rsidRDefault="00EC6812" w:rsidP="00EC6812">
      <w:pPr>
        <w:rPr>
          <w:rFonts w:asciiTheme="minorHAnsi" w:hAnsiTheme="minorHAnsi" w:cstheme="minorHAnsi"/>
          <w:b/>
          <w:bCs/>
          <w:i/>
          <w:iCs/>
          <w:sz w:val="20"/>
          <w:szCs w:val="20"/>
        </w:rPr>
      </w:pPr>
      <w:r w:rsidRPr="004869DA">
        <w:rPr>
          <w:rFonts w:asciiTheme="minorHAnsi" w:hAnsiTheme="minorHAnsi" w:cstheme="minorHAnsi"/>
          <w:b/>
          <w:bCs/>
          <w:i/>
          <w:iCs/>
          <w:sz w:val="20"/>
          <w:szCs w:val="20"/>
        </w:rPr>
        <w:t>(</w:t>
      </w:r>
      <w:r w:rsidR="004E3E93" w:rsidRPr="004869DA">
        <w:rPr>
          <w:rFonts w:asciiTheme="minorHAnsi" w:hAnsiTheme="minorHAnsi" w:cstheme="minorHAnsi"/>
          <w:b/>
          <w:bCs/>
          <w:i/>
          <w:iCs/>
          <w:sz w:val="20"/>
          <w:szCs w:val="20"/>
        </w:rPr>
        <w:t>Randomize groups 1, 2 and 3</w:t>
      </w:r>
      <w:r w:rsidR="00033AA3" w:rsidRPr="004869DA">
        <w:rPr>
          <w:rFonts w:asciiTheme="minorHAnsi" w:hAnsiTheme="minorHAnsi" w:cstheme="minorHAnsi"/>
          <w:b/>
          <w:bCs/>
          <w:i/>
          <w:iCs/>
          <w:sz w:val="20"/>
          <w:szCs w:val="20"/>
        </w:rPr>
        <w:t>.</w:t>
      </w:r>
      <w:r w:rsidR="003C2C12" w:rsidRPr="004869DA">
        <w:rPr>
          <w:rFonts w:asciiTheme="minorHAnsi" w:hAnsiTheme="minorHAnsi" w:cstheme="minorHAnsi"/>
          <w:b/>
          <w:bCs/>
          <w:i/>
          <w:iCs/>
          <w:sz w:val="20"/>
          <w:szCs w:val="20"/>
        </w:rPr>
        <w:t xml:space="preserve"> </w:t>
      </w:r>
      <w:r w:rsidR="00033AA3" w:rsidRPr="004869DA">
        <w:rPr>
          <w:rFonts w:asciiTheme="minorHAnsi" w:hAnsiTheme="minorHAnsi" w:cstheme="minorHAnsi"/>
          <w:b/>
          <w:bCs/>
          <w:i/>
          <w:iCs/>
          <w:sz w:val="20"/>
          <w:szCs w:val="20"/>
        </w:rPr>
        <w:t>Randomize response choices within each group.</w:t>
      </w:r>
      <w:r w:rsidR="003C2C12" w:rsidRPr="004869DA">
        <w:rPr>
          <w:rFonts w:asciiTheme="minorHAnsi" w:hAnsiTheme="minorHAnsi" w:cstheme="minorHAnsi"/>
          <w:b/>
          <w:bCs/>
          <w:i/>
          <w:iCs/>
          <w:sz w:val="20"/>
          <w:szCs w:val="20"/>
        </w:rPr>
        <w:t xml:space="preserve"> </w:t>
      </w:r>
      <w:r w:rsidR="00033AA3" w:rsidRPr="004869DA">
        <w:rPr>
          <w:rFonts w:asciiTheme="minorHAnsi" w:hAnsiTheme="minorHAnsi" w:cstheme="minorHAnsi"/>
          <w:b/>
          <w:bCs/>
          <w:i/>
          <w:iCs/>
          <w:sz w:val="20"/>
          <w:szCs w:val="20"/>
        </w:rPr>
        <w:t>Save order of the group rotations and option rotations within groups.</w:t>
      </w:r>
      <w:r w:rsidRPr="004869DA">
        <w:rPr>
          <w:rFonts w:asciiTheme="minorHAnsi" w:hAnsiTheme="minorHAnsi" w:cstheme="minorHAnsi"/>
          <w:b/>
          <w:bCs/>
          <w:i/>
          <w:iCs/>
          <w:sz w:val="20"/>
          <w:szCs w:val="20"/>
        </w:rPr>
        <w:t>)</w:t>
      </w:r>
    </w:p>
    <w:tbl>
      <w:tblPr>
        <w:tblStyle w:val="TableGrid"/>
        <w:tblW w:w="8580" w:type="dxa"/>
        <w:tblLook w:val="04A0" w:firstRow="1" w:lastRow="0" w:firstColumn="1" w:lastColumn="0" w:noHBand="0" w:noVBand="1"/>
      </w:tblPr>
      <w:tblGrid>
        <w:gridCol w:w="932"/>
        <w:gridCol w:w="2406"/>
        <w:gridCol w:w="1132"/>
        <w:gridCol w:w="347"/>
        <w:gridCol w:w="347"/>
        <w:gridCol w:w="347"/>
        <w:gridCol w:w="347"/>
        <w:gridCol w:w="347"/>
        <w:gridCol w:w="1446"/>
        <w:gridCol w:w="929"/>
      </w:tblGrid>
      <w:tr w:rsidR="004E3E93" w:rsidRPr="00B546C5" w14:paraId="5E432768" w14:textId="77777777" w:rsidTr="004E3E93">
        <w:trPr>
          <w:trHeight w:val="329"/>
        </w:trPr>
        <w:tc>
          <w:tcPr>
            <w:tcW w:w="0" w:type="auto"/>
          </w:tcPr>
          <w:p w14:paraId="6A58B035" w14:textId="77777777" w:rsidR="004E3E93" w:rsidRPr="00B546C5" w:rsidRDefault="004E3E93" w:rsidP="006404DF">
            <w:pPr>
              <w:rPr>
                <w:rFonts w:asciiTheme="minorHAnsi" w:hAnsiTheme="minorHAnsi" w:cstheme="minorHAnsi"/>
                <w:bCs/>
                <w:sz w:val="20"/>
                <w:szCs w:val="20"/>
                <w:lang w:val="en-US"/>
              </w:rPr>
            </w:pPr>
          </w:p>
        </w:tc>
        <w:tc>
          <w:tcPr>
            <w:tcW w:w="2406" w:type="dxa"/>
          </w:tcPr>
          <w:p w14:paraId="676CDE88" w14:textId="77777777" w:rsidR="004E3E93" w:rsidRPr="00B546C5" w:rsidRDefault="004E3E93" w:rsidP="006404DF">
            <w:pPr>
              <w:rPr>
                <w:rFonts w:asciiTheme="minorHAnsi" w:hAnsiTheme="minorHAnsi" w:cstheme="minorHAnsi"/>
                <w:bCs/>
                <w:sz w:val="20"/>
                <w:szCs w:val="20"/>
                <w:lang w:val="en-US"/>
              </w:rPr>
            </w:pPr>
          </w:p>
        </w:tc>
        <w:tc>
          <w:tcPr>
            <w:tcW w:w="1132" w:type="dxa"/>
          </w:tcPr>
          <w:p w14:paraId="56A1FC38"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1</w:t>
            </w:r>
          </w:p>
          <w:p w14:paraId="1F55D101" w14:textId="0F461D40" w:rsidR="004E3E93" w:rsidRPr="00B546C5" w:rsidRDefault="004E3E93" w:rsidP="006404DF">
            <w:pPr>
              <w:jc w:val="center"/>
              <w:rPr>
                <w:rFonts w:asciiTheme="minorHAnsi" w:hAnsiTheme="minorHAnsi" w:cstheme="minorHAnsi"/>
                <w:bCs/>
                <w:sz w:val="20"/>
                <w:szCs w:val="20"/>
                <w:lang w:val="en-US"/>
              </w:rPr>
            </w:pPr>
            <w:r>
              <w:rPr>
                <w:rFonts w:asciiTheme="minorHAnsi" w:hAnsiTheme="minorHAnsi" w:cstheme="minorHAnsi"/>
                <w:bCs/>
                <w:sz w:val="20"/>
                <w:szCs w:val="20"/>
                <w:lang w:val="en-US"/>
              </w:rPr>
              <w:t>Totally agree</w:t>
            </w:r>
          </w:p>
        </w:tc>
        <w:tc>
          <w:tcPr>
            <w:tcW w:w="347" w:type="dxa"/>
          </w:tcPr>
          <w:p w14:paraId="3A3FD2FA"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2</w:t>
            </w:r>
          </w:p>
        </w:tc>
        <w:tc>
          <w:tcPr>
            <w:tcW w:w="347" w:type="dxa"/>
          </w:tcPr>
          <w:p w14:paraId="3D8DA2D4"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3</w:t>
            </w:r>
          </w:p>
        </w:tc>
        <w:tc>
          <w:tcPr>
            <w:tcW w:w="347" w:type="dxa"/>
          </w:tcPr>
          <w:p w14:paraId="7DAC68F7"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4</w:t>
            </w:r>
          </w:p>
        </w:tc>
        <w:tc>
          <w:tcPr>
            <w:tcW w:w="347" w:type="dxa"/>
          </w:tcPr>
          <w:p w14:paraId="5A43D6A5"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5</w:t>
            </w:r>
          </w:p>
        </w:tc>
        <w:tc>
          <w:tcPr>
            <w:tcW w:w="347" w:type="dxa"/>
          </w:tcPr>
          <w:p w14:paraId="778E6F26"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6</w:t>
            </w:r>
          </w:p>
        </w:tc>
        <w:tc>
          <w:tcPr>
            <w:tcW w:w="1446" w:type="dxa"/>
          </w:tcPr>
          <w:p w14:paraId="2E4B04A2"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7</w:t>
            </w:r>
          </w:p>
          <w:p w14:paraId="0EFD9033" w14:textId="7095F511" w:rsidR="004E3E93" w:rsidRPr="00B546C5" w:rsidRDefault="004E3E93" w:rsidP="006404DF">
            <w:pPr>
              <w:jc w:val="center"/>
              <w:rPr>
                <w:rFonts w:asciiTheme="minorHAnsi" w:hAnsiTheme="minorHAnsi" w:cstheme="minorHAnsi"/>
                <w:bCs/>
                <w:sz w:val="20"/>
                <w:szCs w:val="20"/>
                <w:lang w:val="en-US"/>
              </w:rPr>
            </w:pPr>
            <w:r>
              <w:rPr>
                <w:rFonts w:asciiTheme="minorHAnsi" w:hAnsiTheme="minorHAnsi" w:cstheme="minorHAnsi"/>
                <w:bCs/>
                <w:sz w:val="20"/>
                <w:szCs w:val="20"/>
                <w:lang w:val="en-US"/>
              </w:rPr>
              <w:t>Totally disagree</w:t>
            </w:r>
          </w:p>
        </w:tc>
        <w:tc>
          <w:tcPr>
            <w:tcW w:w="929" w:type="dxa"/>
          </w:tcPr>
          <w:p w14:paraId="3091A3BC" w14:textId="281CF170" w:rsidR="004E3E93" w:rsidRPr="00B546C5" w:rsidRDefault="004E3E93" w:rsidP="006404DF">
            <w:pPr>
              <w:jc w:val="center"/>
              <w:rPr>
                <w:rFonts w:asciiTheme="minorHAnsi" w:hAnsiTheme="minorHAnsi" w:cstheme="minorHAnsi"/>
                <w:bCs/>
                <w:sz w:val="20"/>
                <w:szCs w:val="20"/>
                <w:lang w:val="en-US"/>
              </w:rPr>
            </w:pPr>
            <w:r>
              <w:rPr>
                <w:rFonts w:asciiTheme="minorHAnsi" w:hAnsiTheme="minorHAnsi" w:cstheme="minorHAnsi"/>
                <w:bCs/>
                <w:sz w:val="20"/>
                <w:szCs w:val="20"/>
                <w:lang w:val="en-US"/>
              </w:rPr>
              <w:t xml:space="preserve">I </w:t>
            </w:r>
            <w:proofErr w:type="gramStart"/>
            <w:r>
              <w:rPr>
                <w:rFonts w:asciiTheme="minorHAnsi" w:hAnsiTheme="minorHAnsi" w:cstheme="minorHAnsi"/>
                <w:bCs/>
                <w:sz w:val="20"/>
                <w:szCs w:val="20"/>
                <w:lang w:val="en-US"/>
              </w:rPr>
              <w:t>don’t</w:t>
            </w:r>
            <w:proofErr w:type="gramEnd"/>
            <w:r>
              <w:rPr>
                <w:rFonts w:asciiTheme="minorHAnsi" w:hAnsiTheme="minorHAnsi" w:cstheme="minorHAnsi"/>
                <w:bCs/>
                <w:sz w:val="20"/>
                <w:szCs w:val="20"/>
                <w:lang w:val="en-US"/>
              </w:rPr>
              <w:t xml:space="preserve"> have an opinion</w:t>
            </w:r>
          </w:p>
        </w:tc>
      </w:tr>
      <w:tr w:rsidR="004E3E93" w:rsidRPr="00B546C5" w14:paraId="5A850AC8" w14:textId="77777777" w:rsidTr="004E3E93">
        <w:trPr>
          <w:trHeight w:val="224"/>
        </w:trPr>
        <w:tc>
          <w:tcPr>
            <w:tcW w:w="0" w:type="auto"/>
          </w:tcPr>
          <w:p w14:paraId="5D1B700F" w14:textId="77777777" w:rsidR="004E3E93" w:rsidRPr="00B546C5" w:rsidRDefault="004E3E93" w:rsidP="006404DF">
            <w:pPr>
              <w:rPr>
                <w:rFonts w:asciiTheme="minorHAnsi" w:hAnsiTheme="minorHAnsi" w:cstheme="minorHAnsi"/>
                <w:bCs/>
                <w:sz w:val="20"/>
                <w:szCs w:val="20"/>
                <w:lang w:val="en-US"/>
              </w:rPr>
            </w:pPr>
            <w:r w:rsidRPr="00B546C5">
              <w:rPr>
                <w:rFonts w:asciiTheme="minorHAnsi" w:hAnsiTheme="minorHAnsi" w:cstheme="minorHAnsi"/>
                <w:b/>
                <w:sz w:val="20"/>
                <w:szCs w:val="20"/>
                <w:lang w:val="en-US"/>
              </w:rPr>
              <w:t>LEGIT_1</w:t>
            </w:r>
          </w:p>
        </w:tc>
        <w:tc>
          <w:tcPr>
            <w:tcW w:w="2406" w:type="dxa"/>
          </w:tcPr>
          <w:p w14:paraId="00A6EA7C" w14:textId="296D9493" w:rsidR="004E3E93" w:rsidRPr="00033AA3" w:rsidRDefault="004E3E93" w:rsidP="006404DF">
            <w:pPr>
              <w:rPr>
                <w:rFonts w:asciiTheme="minorHAnsi" w:hAnsiTheme="minorHAnsi" w:cstheme="minorHAnsi"/>
                <w:bCs/>
                <w:sz w:val="20"/>
                <w:szCs w:val="20"/>
                <w:lang w:val="en-US"/>
              </w:rPr>
            </w:pPr>
            <w:r w:rsidRPr="00033AA3">
              <w:rPr>
                <w:rFonts w:asciiTheme="minorHAnsi" w:hAnsiTheme="minorHAnsi" w:cstheme="minorHAnsi"/>
                <w:bCs/>
                <w:sz w:val="20"/>
                <w:szCs w:val="20"/>
                <w:lang w:val="en-US"/>
              </w:rPr>
              <w:t>There are time</w:t>
            </w:r>
            <w:r>
              <w:rPr>
                <w:rFonts w:asciiTheme="minorHAnsi" w:hAnsiTheme="minorHAnsi" w:cstheme="minorHAnsi"/>
                <w:bCs/>
                <w:sz w:val="20"/>
                <w:szCs w:val="20"/>
                <w:lang w:val="en-US"/>
              </w:rPr>
              <w:t>s</w:t>
            </w:r>
            <w:r w:rsidRPr="00033AA3">
              <w:rPr>
                <w:rFonts w:asciiTheme="minorHAnsi" w:hAnsiTheme="minorHAnsi" w:cstheme="minorHAnsi"/>
                <w:bCs/>
                <w:sz w:val="20"/>
                <w:szCs w:val="20"/>
                <w:lang w:val="en-US"/>
              </w:rPr>
              <w:t xml:space="preserve"> in which it is necessary </w:t>
            </w:r>
            <w:r>
              <w:rPr>
                <w:rFonts w:asciiTheme="minorHAnsi" w:hAnsiTheme="minorHAnsi" w:cstheme="minorHAnsi"/>
                <w:bCs/>
                <w:sz w:val="20"/>
                <w:szCs w:val="20"/>
                <w:lang w:val="en-US"/>
              </w:rPr>
              <w:t xml:space="preserve">for citizens </w:t>
            </w:r>
            <w:r w:rsidRPr="00033AA3">
              <w:rPr>
                <w:rFonts w:asciiTheme="minorHAnsi" w:hAnsiTheme="minorHAnsi" w:cstheme="minorHAnsi"/>
                <w:bCs/>
                <w:sz w:val="20"/>
                <w:szCs w:val="20"/>
                <w:lang w:val="en-US"/>
              </w:rPr>
              <w:t>to disobey the law</w:t>
            </w:r>
          </w:p>
        </w:tc>
        <w:tc>
          <w:tcPr>
            <w:tcW w:w="1132" w:type="dxa"/>
          </w:tcPr>
          <w:p w14:paraId="1E7E5444"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1</w:t>
            </w:r>
          </w:p>
        </w:tc>
        <w:tc>
          <w:tcPr>
            <w:tcW w:w="347" w:type="dxa"/>
          </w:tcPr>
          <w:p w14:paraId="6F73778A"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2</w:t>
            </w:r>
          </w:p>
        </w:tc>
        <w:tc>
          <w:tcPr>
            <w:tcW w:w="347" w:type="dxa"/>
          </w:tcPr>
          <w:p w14:paraId="3BBDCF60"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3</w:t>
            </w:r>
          </w:p>
        </w:tc>
        <w:tc>
          <w:tcPr>
            <w:tcW w:w="347" w:type="dxa"/>
          </w:tcPr>
          <w:p w14:paraId="7BC956D6"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4</w:t>
            </w:r>
          </w:p>
        </w:tc>
        <w:tc>
          <w:tcPr>
            <w:tcW w:w="347" w:type="dxa"/>
          </w:tcPr>
          <w:p w14:paraId="76153C16"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5</w:t>
            </w:r>
          </w:p>
        </w:tc>
        <w:tc>
          <w:tcPr>
            <w:tcW w:w="347" w:type="dxa"/>
          </w:tcPr>
          <w:p w14:paraId="27AF0B02"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6</w:t>
            </w:r>
          </w:p>
        </w:tc>
        <w:tc>
          <w:tcPr>
            <w:tcW w:w="1446" w:type="dxa"/>
          </w:tcPr>
          <w:p w14:paraId="01461EAD"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7</w:t>
            </w:r>
          </w:p>
        </w:tc>
        <w:tc>
          <w:tcPr>
            <w:tcW w:w="929" w:type="dxa"/>
          </w:tcPr>
          <w:p w14:paraId="7A13893E"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99</w:t>
            </w:r>
          </w:p>
        </w:tc>
      </w:tr>
      <w:tr w:rsidR="004E3E93" w:rsidRPr="00B546C5" w14:paraId="397FAB34" w14:textId="77777777" w:rsidTr="004E3E93">
        <w:trPr>
          <w:trHeight w:val="219"/>
        </w:trPr>
        <w:tc>
          <w:tcPr>
            <w:tcW w:w="0" w:type="auto"/>
          </w:tcPr>
          <w:p w14:paraId="16467716" w14:textId="77777777" w:rsidR="004E3E93" w:rsidRPr="00B546C5" w:rsidRDefault="004E3E93" w:rsidP="006404DF">
            <w:pPr>
              <w:rPr>
                <w:rFonts w:asciiTheme="minorHAnsi" w:hAnsiTheme="minorHAnsi" w:cstheme="minorHAnsi"/>
                <w:bCs/>
                <w:sz w:val="20"/>
                <w:szCs w:val="20"/>
                <w:lang w:val="en-US"/>
              </w:rPr>
            </w:pPr>
            <w:r w:rsidRPr="00B546C5">
              <w:rPr>
                <w:rFonts w:asciiTheme="minorHAnsi" w:hAnsiTheme="minorHAnsi" w:cstheme="minorHAnsi"/>
                <w:b/>
                <w:sz w:val="20"/>
                <w:szCs w:val="20"/>
                <w:lang w:val="en-US"/>
              </w:rPr>
              <w:t>LEGIT_2</w:t>
            </w:r>
          </w:p>
        </w:tc>
        <w:tc>
          <w:tcPr>
            <w:tcW w:w="2406" w:type="dxa"/>
          </w:tcPr>
          <w:p w14:paraId="285349E8" w14:textId="6BE985D8" w:rsidR="004E3E93" w:rsidRPr="00B546C5" w:rsidRDefault="004E3E93" w:rsidP="006404DF">
            <w:pPr>
              <w:rPr>
                <w:rFonts w:asciiTheme="minorHAnsi" w:hAnsiTheme="minorHAnsi" w:cstheme="minorHAnsi"/>
                <w:bCs/>
                <w:sz w:val="20"/>
                <w:szCs w:val="20"/>
                <w:lang w:val="en-US"/>
              </w:rPr>
            </w:pPr>
            <w:r w:rsidRPr="00033AA3">
              <w:rPr>
                <w:rFonts w:asciiTheme="minorHAnsi" w:hAnsiTheme="minorHAnsi" w:cstheme="minorHAnsi"/>
                <w:bCs/>
                <w:sz w:val="20"/>
                <w:szCs w:val="20"/>
                <w:lang w:val="en-US"/>
              </w:rPr>
              <w:t>There are time</w:t>
            </w:r>
            <w:r>
              <w:rPr>
                <w:rFonts w:asciiTheme="minorHAnsi" w:hAnsiTheme="minorHAnsi" w:cstheme="minorHAnsi"/>
                <w:bCs/>
                <w:sz w:val="20"/>
                <w:szCs w:val="20"/>
                <w:lang w:val="en-US"/>
              </w:rPr>
              <w:t>s</w:t>
            </w:r>
            <w:r w:rsidRPr="00033AA3">
              <w:rPr>
                <w:rFonts w:asciiTheme="minorHAnsi" w:hAnsiTheme="minorHAnsi" w:cstheme="minorHAnsi"/>
                <w:bCs/>
                <w:sz w:val="20"/>
                <w:szCs w:val="20"/>
                <w:lang w:val="en-US"/>
              </w:rPr>
              <w:t xml:space="preserve"> in which for public officials it is necessary to disobey the law</w:t>
            </w:r>
          </w:p>
        </w:tc>
        <w:tc>
          <w:tcPr>
            <w:tcW w:w="1132" w:type="dxa"/>
          </w:tcPr>
          <w:p w14:paraId="1E4704A0"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1</w:t>
            </w:r>
          </w:p>
        </w:tc>
        <w:tc>
          <w:tcPr>
            <w:tcW w:w="347" w:type="dxa"/>
          </w:tcPr>
          <w:p w14:paraId="25894292"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2</w:t>
            </w:r>
          </w:p>
        </w:tc>
        <w:tc>
          <w:tcPr>
            <w:tcW w:w="347" w:type="dxa"/>
          </w:tcPr>
          <w:p w14:paraId="1DCBA9B7"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3</w:t>
            </w:r>
          </w:p>
        </w:tc>
        <w:tc>
          <w:tcPr>
            <w:tcW w:w="347" w:type="dxa"/>
          </w:tcPr>
          <w:p w14:paraId="293AA0AE"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4</w:t>
            </w:r>
          </w:p>
        </w:tc>
        <w:tc>
          <w:tcPr>
            <w:tcW w:w="347" w:type="dxa"/>
          </w:tcPr>
          <w:p w14:paraId="49330CD3"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5</w:t>
            </w:r>
          </w:p>
        </w:tc>
        <w:tc>
          <w:tcPr>
            <w:tcW w:w="347" w:type="dxa"/>
          </w:tcPr>
          <w:p w14:paraId="467FDDC8"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6</w:t>
            </w:r>
          </w:p>
        </w:tc>
        <w:tc>
          <w:tcPr>
            <w:tcW w:w="1446" w:type="dxa"/>
          </w:tcPr>
          <w:p w14:paraId="326C2769"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7</w:t>
            </w:r>
          </w:p>
        </w:tc>
        <w:tc>
          <w:tcPr>
            <w:tcW w:w="929" w:type="dxa"/>
          </w:tcPr>
          <w:p w14:paraId="7A30B43E"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99</w:t>
            </w:r>
          </w:p>
        </w:tc>
      </w:tr>
      <w:tr w:rsidR="004E3E93" w:rsidRPr="00B546C5" w14:paraId="2C3EB8A5" w14:textId="77777777" w:rsidTr="004E3E93">
        <w:trPr>
          <w:trHeight w:val="219"/>
        </w:trPr>
        <w:tc>
          <w:tcPr>
            <w:tcW w:w="0" w:type="auto"/>
          </w:tcPr>
          <w:p w14:paraId="7EEC9E0C" w14:textId="77777777" w:rsidR="004E3E93" w:rsidRPr="00B546C5" w:rsidRDefault="004E3E93" w:rsidP="006404DF">
            <w:pPr>
              <w:rPr>
                <w:rFonts w:asciiTheme="minorHAnsi" w:hAnsiTheme="minorHAnsi" w:cstheme="minorHAnsi"/>
                <w:bCs/>
                <w:sz w:val="20"/>
                <w:szCs w:val="20"/>
                <w:lang w:val="en-US"/>
              </w:rPr>
            </w:pPr>
            <w:r w:rsidRPr="00B546C5">
              <w:rPr>
                <w:rFonts w:asciiTheme="minorHAnsi" w:hAnsiTheme="minorHAnsi" w:cstheme="minorHAnsi"/>
                <w:b/>
                <w:sz w:val="20"/>
                <w:szCs w:val="20"/>
                <w:lang w:val="en-US"/>
              </w:rPr>
              <w:t>LEGIT_3</w:t>
            </w:r>
          </w:p>
        </w:tc>
        <w:tc>
          <w:tcPr>
            <w:tcW w:w="2406" w:type="dxa"/>
          </w:tcPr>
          <w:p w14:paraId="56783BDA" w14:textId="78C0A361" w:rsidR="004E3E93" w:rsidRPr="006A54EE" w:rsidRDefault="004E3E93" w:rsidP="006404DF">
            <w:pPr>
              <w:rPr>
                <w:rFonts w:asciiTheme="minorHAnsi" w:hAnsiTheme="minorHAnsi" w:cstheme="minorHAnsi"/>
                <w:bCs/>
                <w:sz w:val="20"/>
                <w:szCs w:val="20"/>
                <w:lang w:val="en-US"/>
              </w:rPr>
            </w:pPr>
            <w:r w:rsidRPr="006A54EE">
              <w:rPr>
                <w:rFonts w:asciiTheme="minorHAnsi" w:hAnsiTheme="minorHAnsi" w:cstheme="minorHAnsi"/>
                <w:bCs/>
                <w:sz w:val="20"/>
                <w:szCs w:val="20"/>
                <w:lang w:val="en-US"/>
              </w:rPr>
              <w:t>A person who is guilty of murder should receive the death penalty</w:t>
            </w:r>
          </w:p>
        </w:tc>
        <w:tc>
          <w:tcPr>
            <w:tcW w:w="1132" w:type="dxa"/>
          </w:tcPr>
          <w:p w14:paraId="5D9D0005"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1</w:t>
            </w:r>
          </w:p>
        </w:tc>
        <w:tc>
          <w:tcPr>
            <w:tcW w:w="347" w:type="dxa"/>
          </w:tcPr>
          <w:p w14:paraId="6B16BA3F"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2</w:t>
            </w:r>
          </w:p>
        </w:tc>
        <w:tc>
          <w:tcPr>
            <w:tcW w:w="347" w:type="dxa"/>
          </w:tcPr>
          <w:p w14:paraId="61F3FB72"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3</w:t>
            </w:r>
          </w:p>
        </w:tc>
        <w:tc>
          <w:tcPr>
            <w:tcW w:w="347" w:type="dxa"/>
          </w:tcPr>
          <w:p w14:paraId="6802284B"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4</w:t>
            </w:r>
          </w:p>
        </w:tc>
        <w:tc>
          <w:tcPr>
            <w:tcW w:w="347" w:type="dxa"/>
          </w:tcPr>
          <w:p w14:paraId="35D0A3F5"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5</w:t>
            </w:r>
          </w:p>
        </w:tc>
        <w:tc>
          <w:tcPr>
            <w:tcW w:w="347" w:type="dxa"/>
          </w:tcPr>
          <w:p w14:paraId="202EB843"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6</w:t>
            </w:r>
          </w:p>
        </w:tc>
        <w:tc>
          <w:tcPr>
            <w:tcW w:w="1446" w:type="dxa"/>
          </w:tcPr>
          <w:p w14:paraId="3B5F960A"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7</w:t>
            </w:r>
          </w:p>
        </w:tc>
        <w:tc>
          <w:tcPr>
            <w:tcW w:w="929" w:type="dxa"/>
          </w:tcPr>
          <w:p w14:paraId="5D0BE435"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99</w:t>
            </w:r>
          </w:p>
        </w:tc>
      </w:tr>
      <w:tr w:rsidR="004E3E93" w:rsidRPr="00B546C5" w14:paraId="6F749FF1" w14:textId="77777777" w:rsidTr="004E3E93">
        <w:trPr>
          <w:trHeight w:val="334"/>
        </w:trPr>
        <w:tc>
          <w:tcPr>
            <w:tcW w:w="0" w:type="auto"/>
          </w:tcPr>
          <w:p w14:paraId="5D273B6F" w14:textId="77777777" w:rsidR="004E3E93" w:rsidRPr="00B546C5" w:rsidRDefault="004E3E93" w:rsidP="006404DF">
            <w:pPr>
              <w:rPr>
                <w:rFonts w:asciiTheme="minorHAnsi" w:hAnsiTheme="minorHAnsi" w:cstheme="minorHAnsi"/>
                <w:bCs/>
                <w:sz w:val="20"/>
                <w:szCs w:val="20"/>
                <w:lang w:val="en-US"/>
              </w:rPr>
            </w:pPr>
            <w:r w:rsidRPr="00B546C5">
              <w:rPr>
                <w:rFonts w:asciiTheme="minorHAnsi" w:hAnsiTheme="minorHAnsi" w:cstheme="minorHAnsi"/>
                <w:b/>
                <w:sz w:val="20"/>
                <w:szCs w:val="20"/>
                <w:lang w:val="en-US"/>
              </w:rPr>
              <w:t>LEGIT_4</w:t>
            </w:r>
          </w:p>
        </w:tc>
        <w:tc>
          <w:tcPr>
            <w:tcW w:w="2406" w:type="dxa"/>
          </w:tcPr>
          <w:p w14:paraId="451FEC5D" w14:textId="1148C072" w:rsidR="004E3E93" w:rsidRPr="006A54EE" w:rsidRDefault="004E3E93" w:rsidP="006404DF">
            <w:pPr>
              <w:rPr>
                <w:rFonts w:asciiTheme="minorHAnsi" w:hAnsiTheme="minorHAnsi" w:cstheme="minorHAnsi"/>
                <w:bCs/>
                <w:sz w:val="20"/>
                <w:szCs w:val="20"/>
                <w:lang w:val="en-US"/>
              </w:rPr>
            </w:pPr>
            <w:r w:rsidRPr="006A54EE">
              <w:rPr>
                <w:rFonts w:asciiTheme="minorHAnsi" w:hAnsiTheme="minorHAnsi" w:cstheme="minorHAnsi"/>
                <w:bCs/>
                <w:sz w:val="20"/>
                <w:szCs w:val="20"/>
                <w:lang w:val="en-US"/>
              </w:rPr>
              <w:t>It is preferable for a citizen to shoot someone who commits a crime than to let that person escape</w:t>
            </w:r>
          </w:p>
        </w:tc>
        <w:tc>
          <w:tcPr>
            <w:tcW w:w="1132" w:type="dxa"/>
          </w:tcPr>
          <w:p w14:paraId="74BB79DC"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1</w:t>
            </w:r>
          </w:p>
        </w:tc>
        <w:tc>
          <w:tcPr>
            <w:tcW w:w="347" w:type="dxa"/>
          </w:tcPr>
          <w:p w14:paraId="573ED11A"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2</w:t>
            </w:r>
          </w:p>
        </w:tc>
        <w:tc>
          <w:tcPr>
            <w:tcW w:w="347" w:type="dxa"/>
          </w:tcPr>
          <w:p w14:paraId="1FE8A6BE"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3</w:t>
            </w:r>
          </w:p>
        </w:tc>
        <w:tc>
          <w:tcPr>
            <w:tcW w:w="347" w:type="dxa"/>
          </w:tcPr>
          <w:p w14:paraId="3B5187C3"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4</w:t>
            </w:r>
          </w:p>
        </w:tc>
        <w:tc>
          <w:tcPr>
            <w:tcW w:w="347" w:type="dxa"/>
          </w:tcPr>
          <w:p w14:paraId="41D21B48"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5</w:t>
            </w:r>
          </w:p>
        </w:tc>
        <w:tc>
          <w:tcPr>
            <w:tcW w:w="347" w:type="dxa"/>
          </w:tcPr>
          <w:p w14:paraId="346D7206"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6</w:t>
            </w:r>
          </w:p>
        </w:tc>
        <w:tc>
          <w:tcPr>
            <w:tcW w:w="1446" w:type="dxa"/>
          </w:tcPr>
          <w:p w14:paraId="65BC13FD"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7</w:t>
            </w:r>
          </w:p>
        </w:tc>
        <w:tc>
          <w:tcPr>
            <w:tcW w:w="929" w:type="dxa"/>
          </w:tcPr>
          <w:p w14:paraId="7B57B982"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99</w:t>
            </w:r>
          </w:p>
        </w:tc>
      </w:tr>
      <w:tr w:rsidR="004E3E93" w:rsidRPr="00B546C5" w14:paraId="6153C09D" w14:textId="77777777" w:rsidTr="004E3E93">
        <w:trPr>
          <w:trHeight w:val="219"/>
        </w:trPr>
        <w:tc>
          <w:tcPr>
            <w:tcW w:w="0" w:type="auto"/>
          </w:tcPr>
          <w:p w14:paraId="0246293F" w14:textId="77777777" w:rsidR="004E3E93" w:rsidRPr="00B546C5" w:rsidRDefault="004E3E93" w:rsidP="006404DF">
            <w:pPr>
              <w:rPr>
                <w:rFonts w:asciiTheme="minorHAnsi" w:hAnsiTheme="minorHAnsi" w:cstheme="minorHAnsi"/>
                <w:bCs/>
                <w:sz w:val="20"/>
                <w:szCs w:val="20"/>
                <w:lang w:val="en-US"/>
              </w:rPr>
            </w:pPr>
            <w:r w:rsidRPr="00B546C5">
              <w:rPr>
                <w:rFonts w:asciiTheme="minorHAnsi" w:hAnsiTheme="minorHAnsi" w:cstheme="minorHAnsi"/>
                <w:b/>
                <w:sz w:val="20"/>
                <w:szCs w:val="20"/>
                <w:lang w:val="en-US"/>
              </w:rPr>
              <w:lastRenderedPageBreak/>
              <w:t>LEGIT_5</w:t>
            </w:r>
          </w:p>
        </w:tc>
        <w:tc>
          <w:tcPr>
            <w:tcW w:w="2406" w:type="dxa"/>
          </w:tcPr>
          <w:p w14:paraId="58A8FAE6" w14:textId="2F0B80CD" w:rsidR="004E3E93" w:rsidRPr="006A54EE" w:rsidRDefault="004E3E93" w:rsidP="006404DF">
            <w:pPr>
              <w:rPr>
                <w:rFonts w:asciiTheme="minorHAnsi" w:hAnsiTheme="minorHAnsi" w:cstheme="minorHAnsi"/>
                <w:bCs/>
                <w:sz w:val="20"/>
                <w:szCs w:val="20"/>
                <w:lang w:val="en-US"/>
              </w:rPr>
            </w:pPr>
            <w:r w:rsidRPr="006A54EE">
              <w:rPr>
                <w:rFonts w:asciiTheme="minorHAnsi" w:hAnsiTheme="minorHAnsi" w:cstheme="minorHAnsi"/>
                <w:bCs/>
                <w:sz w:val="20"/>
                <w:szCs w:val="20"/>
                <w:lang w:val="en-US"/>
              </w:rPr>
              <w:t>It is difficult to obey the law when many people do not</w:t>
            </w:r>
          </w:p>
        </w:tc>
        <w:tc>
          <w:tcPr>
            <w:tcW w:w="1132" w:type="dxa"/>
          </w:tcPr>
          <w:p w14:paraId="65AE3F6B"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1</w:t>
            </w:r>
          </w:p>
        </w:tc>
        <w:tc>
          <w:tcPr>
            <w:tcW w:w="347" w:type="dxa"/>
          </w:tcPr>
          <w:p w14:paraId="68C3D1FF"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2</w:t>
            </w:r>
          </w:p>
        </w:tc>
        <w:tc>
          <w:tcPr>
            <w:tcW w:w="347" w:type="dxa"/>
          </w:tcPr>
          <w:p w14:paraId="3B5C1395"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3</w:t>
            </w:r>
          </w:p>
        </w:tc>
        <w:tc>
          <w:tcPr>
            <w:tcW w:w="347" w:type="dxa"/>
          </w:tcPr>
          <w:p w14:paraId="5667FCD7"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4</w:t>
            </w:r>
          </w:p>
        </w:tc>
        <w:tc>
          <w:tcPr>
            <w:tcW w:w="347" w:type="dxa"/>
          </w:tcPr>
          <w:p w14:paraId="6E5BA968"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5</w:t>
            </w:r>
          </w:p>
        </w:tc>
        <w:tc>
          <w:tcPr>
            <w:tcW w:w="347" w:type="dxa"/>
          </w:tcPr>
          <w:p w14:paraId="4D7EEACC"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6</w:t>
            </w:r>
          </w:p>
        </w:tc>
        <w:tc>
          <w:tcPr>
            <w:tcW w:w="1446" w:type="dxa"/>
          </w:tcPr>
          <w:p w14:paraId="1902833B"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7</w:t>
            </w:r>
          </w:p>
        </w:tc>
        <w:tc>
          <w:tcPr>
            <w:tcW w:w="929" w:type="dxa"/>
          </w:tcPr>
          <w:p w14:paraId="10713039"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99</w:t>
            </w:r>
          </w:p>
        </w:tc>
      </w:tr>
      <w:tr w:rsidR="004E3E93" w:rsidRPr="00B546C5" w14:paraId="56AFE10F" w14:textId="77777777" w:rsidTr="004E3E93">
        <w:trPr>
          <w:trHeight w:val="219"/>
        </w:trPr>
        <w:tc>
          <w:tcPr>
            <w:tcW w:w="0" w:type="auto"/>
          </w:tcPr>
          <w:p w14:paraId="5FDBC3E1" w14:textId="77777777" w:rsidR="004E3E93" w:rsidRPr="00B546C5" w:rsidRDefault="004E3E93" w:rsidP="006404DF">
            <w:pPr>
              <w:rPr>
                <w:rFonts w:asciiTheme="minorHAnsi" w:hAnsiTheme="minorHAnsi" w:cstheme="minorHAnsi"/>
                <w:bCs/>
                <w:sz w:val="20"/>
                <w:szCs w:val="20"/>
                <w:lang w:val="en-US"/>
              </w:rPr>
            </w:pPr>
            <w:r w:rsidRPr="00B546C5">
              <w:rPr>
                <w:rFonts w:asciiTheme="minorHAnsi" w:hAnsiTheme="minorHAnsi" w:cstheme="minorHAnsi"/>
                <w:b/>
                <w:sz w:val="20"/>
                <w:szCs w:val="20"/>
                <w:lang w:val="en-US"/>
              </w:rPr>
              <w:t>LEGIT_6</w:t>
            </w:r>
          </w:p>
        </w:tc>
        <w:tc>
          <w:tcPr>
            <w:tcW w:w="2406" w:type="dxa"/>
          </w:tcPr>
          <w:p w14:paraId="0CF66C67" w14:textId="6758F277" w:rsidR="004E3E93" w:rsidRPr="006A54EE" w:rsidRDefault="004E3E93" w:rsidP="006404DF">
            <w:pPr>
              <w:rPr>
                <w:rFonts w:asciiTheme="minorHAnsi" w:hAnsiTheme="minorHAnsi" w:cstheme="minorHAnsi"/>
                <w:bCs/>
                <w:sz w:val="20"/>
                <w:szCs w:val="20"/>
                <w:lang w:val="en-US"/>
              </w:rPr>
            </w:pPr>
            <w:r w:rsidRPr="006A54EE">
              <w:rPr>
                <w:rFonts w:asciiTheme="minorHAnsi" w:hAnsiTheme="minorHAnsi" w:cstheme="minorHAnsi"/>
                <w:bCs/>
                <w:sz w:val="20"/>
                <w:szCs w:val="20"/>
                <w:lang w:val="en-US"/>
              </w:rPr>
              <w:t>Breaking the law is not so bad, it is only bad if you are caught</w:t>
            </w:r>
          </w:p>
        </w:tc>
        <w:tc>
          <w:tcPr>
            <w:tcW w:w="1132" w:type="dxa"/>
          </w:tcPr>
          <w:p w14:paraId="64A960D7"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1</w:t>
            </w:r>
          </w:p>
        </w:tc>
        <w:tc>
          <w:tcPr>
            <w:tcW w:w="347" w:type="dxa"/>
          </w:tcPr>
          <w:p w14:paraId="50F50580"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2</w:t>
            </w:r>
          </w:p>
        </w:tc>
        <w:tc>
          <w:tcPr>
            <w:tcW w:w="347" w:type="dxa"/>
          </w:tcPr>
          <w:p w14:paraId="62E0E0D4"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3</w:t>
            </w:r>
          </w:p>
        </w:tc>
        <w:tc>
          <w:tcPr>
            <w:tcW w:w="347" w:type="dxa"/>
          </w:tcPr>
          <w:p w14:paraId="681E2358"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4</w:t>
            </w:r>
          </w:p>
        </w:tc>
        <w:tc>
          <w:tcPr>
            <w:tcW w:w="347" w:type="dxa"/>
          </w:tcPr>
          <w:p w14:paraId="673ECA3F"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5</w:t>
            </w:r>
          </w:p>
        </w:tc>
        <w:tc>
          <w:tcPr>
            <w:tcW w:w="347" w:type="dxa"/>
          </w:tcPr>
          <w:p w14:paraId="6EE1C693"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6</w:t>
            </w:r>
          </w:p>
        </w:tc>
        <w:tc>
          <w:tcPr>
            <w:tcW w:w="1446" w:type="dxa"/>
          </w:tcPr>
          <w:p w14:paraId="668BE09F"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7</w:t>
            </w:r>
          </w:p>
        </w:tc>
        <w:tc>
          <w:tcPr>
            <w:tcW w:w="929" w:type="dxa"/>
          </w:tcPr>
          <w:p w14:paraId="1F353145"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99</w:t>
            </w:r>
          </w:p>
        </w:tc>
      </w:tr>
      <w:tr w:rsidR="004E3E93" w:rsidRPr="00B546C5" w14:paraId="6095CDB4" w14:textId="77777777" w:rsidTr="004E3E93">
        <w:trPr>
          <w:trHeight w:val="219"/>
        </w:trPr>
        <w:tc>
          <w:tcPr>
            <w:tcW w:w="0" w:type="auto"/>
          </w:tcPr>
          <w:p w14:paraId="74A9F01F" w14:textId="77777777" w:rsidR="004E3E93" w:rsidRPr="00B546C5" w:rsidRDefault="004E3E93" w:rsidP="006404DF">
            <w:pPr>
              <w:rPr>
                <w:rFonts w:asciiTheme="minorHAnsi" w:hAnsiTheme="minorHAnsi" w:cstheme="minorHAnsi"/>
                <w:bCs/>
                <w:sz w:val="20"/>
                <w:szCs w:val="20"/>
                <w:lang w:val="en-US"/>
              </w:rPr>
            </w:pPr>
            <w:r w:rsidRPr="00B546C5">
              <w:rPr>
                <w:rFonts w:asciiTheme="minorHAnsi" w:hAnsiTheme="minorHAnsi" w:cstheme="minorHAnsi"/>
                <w:b/>
                <w:sz w:val="20"/>
                <w:szCs w:val="20"/>
                <w:lang w:val="en-US"/>
              </w:rPr>
              <w:t>LEGIT_7</w:t>
            </w:r>
          </w:p>
        </w:tc>
        <w:tc>
          <w:tcPr>
            <w:tcW w:w="2406" w:type="dxa"/>
          </w:tcPr>
          <w:p w14:paraId="366DD311" w14:textId="3A4146C6" w:rsidR="004E3E93" w:rsidRPr="00B546C5" w:rsidRDefault="004E3E93" w:rsidP="006404DF">
            <w:pPr>
              <w:rPr>
                <w:rFonts w:asciiTheme="minorHAnsi" w:hAnsiTheme="minorHAnsi" w:cstheme="minorHAnsi"/>
                <w:bCs/>
                <w:sz w:val="20"/>
                <w:szCs w:val="20"/>
                <w:lang w:val="en-US"/>
              </w:rPr>
            </w:pPr>
            <w:r w:rsidRPr="006404DF">
              <w:rPr>
                <w:rFonts w:asciiTheme="minorHAnsi" w:hAnsiTheme="minorHAnsi" w:cstheme="minorHAnsi"/>
                <w:bCs/>
                <w:sz w:val="20"/>
                <w:szCs w:val="20"/>
                <w:lang w:val="en-US"/>
              </w:rPr>
              <w:t>The way things are, sometimes it is justified to pay a bribe</w:t>
            </w:r>
          </w:p>
        </w:tc>
        <w:tc>
          <w:tcPr>
            <w:tcW w:w="1132" w:type="dxa"/>
          </w:tcPr>
          <w:p w14:paraId="2E470C1E"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1</w:t>
            </w:r>
          </w:p>
        </w:tc>
        <w:tc>
          <w:tcPr>
            <w:tcW w:w="347" w:type="dxa"/>
          </w:tcPr>
          <w:p w14:paraId="76A8A5AD"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2</w:t>
            </w:r>
          </w:p>
        </w:tc>
        <w:tc>
          <w:tcPr>
            <w:tcW w:w="347" w:type="dxa"/>
          </w:tcPr>
          <w:p w14:paraId="3EE8C254"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3</w:t>
            </w:r>
          </w:p>
        </w:tc>
        <w:tc>
          <w:tcPr>
            <w:tcW w:w="347" w:type="dxa"/>
          </w:tcPr>
          <w:p w14:paraId="0273DA53"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4</w:t>
            </w:r>
          </w:p>
        </w:tc>
        <w:tc>
          <w:tcPr>
            <w:tcW w:w="347" w:type="dxa"/>
          </w:tcPr>
          <w:p w14:paraId="318B5268"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5</w:t>
            </w:r>
          </w:p>
        </w:tc>
        <w:tc>
          <w:tcPr>
            <w:tcW w:w="347" w:type="dxa"/>
          </w:tcPr>
          <w:p w14:paraId="48E538B9"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6</w:t>
            </w:r>
          </w:p>
        </w:tc>
        <w:tc>
          <w:tcPr>
            <w:tcW w:w="1446" w:type="dxa"/>
          </w:tcPr>
          <w:p w14:paraId="1CBDF2FE"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7</w:t>
            </w:r>
          </w:p>
        </w:tc>
        <w:tc>
          <w:tcPr>
            <w:tcW w:w="929" w:type="dxa"/>
          </w:tcPr>
          <w:p w14:paraId="3E1FAF53" w14:textId="77777777" w:rsidR="004E3E93" w:rsidRPr="00B546C5" w:rsidRDefault="004E3E93" w:rsidP="006404DF">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99</w:t>
            </w:r>
          </w:p>
        </w:tc>
      </w:tr>
    </w:tbl>
    <w:p w14:paraId="7052A0F3" w14:textId="77777777" w:rsidR="00EC6812" w:rsidRPr="00B546C5" w:rsidRDefault="00EC6812" w:rsidP="00EC6812">
      <w:pPr>
        <w:rPr>
          <w:rFonts w:asciiTheme="minorHAnsi" w:hAnsiTheme="minorHAnsi" w:cstheme="minorHAnsi"/>
          <w:b/>
          <w:sz w:val="20"/>
          <w:szCs w:val="20"/>
        </w:rPr>
      </w:pPr>
    </w:p>
    <w:p w14:paraId="753BDB47" w14:textId="77777777" w:rsidR="004E3E93" w:rsidRDefault="004E3E93" w:rsidP="004E3E93">
      <w:pPr>
        <w:rPr>
          <w:rFonts w:asciiTheme="minorHAnsi" w:hAnsiTheme="minorHAnsi" w:cstheme="minorHAnsi"/>
          <w:b/>
          <w:sz w:val="20"/>
          <w:szCs w:val="20"/>
        </w:rPr>
      </w:pPr>
      <w:r w:rsidRPr="00B546C5">
        <w:rPr>
          <w:rFonts w:asciiTheme="minorHAnsi" w:hAnsiTheme="minorHAnsi" w:cstheme="minorHAnsi"/>
          <w:b/>
          <w:sz w:val="20"/>
          <w:szCs w:val="20"/>
        </w:rPr>
        <w:t>[</w:t>
      </w:r>
      <w:r>
        <w:rPr>
          <w:rFonts w:asciiTheme="minorHAnsi" w:hAnsiTheme="minorHAnsi" w:cstheme="minorHAnsi"/>
          <w:b/>
          <w:sz w:val="20"/>
          <w:szCs w:val="20"/>
        </w:rPr>
        <w:t>NEXT SCREEN</w:t>
      </w:r>
      <w:r w:rsidRPr="00B546C5">
        <w:rPr>
          <w:rFonts w:asciiTheme="minorHAnsi" w:hAnsiTheme="minorHAnsi" w:cstheme="minorHAnsi"/>
          <w:b/>
          <w:sz w:val="20"/>
          <w:szCs w:val="20"/>
        </w:rPr>
        <w:t>]</w:t>
      </w:r>
    </w:p>
    <w:p w14:paraId="7B9C1268" w14:textId="77777777" w:rsidR="004E3E93" w:rsidRDefault="004E3E93" w:rsidP="004E3E93">
      <w:pPr>
        <w:rPr>
          <w:rFonts w:asciiTheme="minorHAnsi" w:hAnsiTheme="minorHAnsi" w:cstheme="minorHAnsi"/>
          <w:b/>
          <w:sz w:val="20"/>
          <w:szCs w:val="20"/>
        </w:rPr>
      </w:pPr>
    </w:p>
    <w:p w14:paraId="3EEAF20C" w14:textId="4C65E201" w:rsidR="004E3E93" w:rsidRDefault="004E3E93" w:rsidP="004E3E93">
      <w:pPr>
        <w:rPr>
          <w:rFonts w:asciiTheme="minorHAnsi" w:hAnsiTheme="minorHAnsi" w:cstheme="minorHAnsi"/>
          <w:sz w:val="20"/>
          <w:szCs w:val="20"/>
        </w:rPr>
      </w:pPr>
      <w:r w:rsidRPr="00B546C5">
        <w:rPr>
          <w:rFonts w:asciiTheme="minorHAnsi" w:hAnsiTheme="minorHAnsi" w:cstheme="minorHAnsi"/>
          <w:b/>
          <w:sz w:val="20"/>
          <w:szCs w:val="20"/>
        </w:rPr>
        <w:t>LEGIT</w:t>
      </w:r>
      <w:r>
        <w:rPr>
          <w:rFonts w:asciiTheme="minorHAnsi" w:hAnsiTheme="minorHAnsi" w:cstheme="minorHAnsi"/>
          <w:b/>
          <w:sz w:val="20"/>
          <w:szCs w:val="20"/>
        </w:rPr>
        <w:t>_GROUP_2</w:t>
      </w:r>
      <w:r w:rsidRPr="00B546C5">
        <w:rPr>
          <w:rFonts w:asciiTheme="minorHAnsi" w:hAnsiTheme="minorHAnsi" w:cstheme="minorHAnsi"/>
          <w:b/>
          <w:sz w:val="20"/>
          <w:szCs w:val="20"/>
        </w:rPr>
        <w:t xml:space="preserve">. </w:t>
      </w:r>
      <w:r w:rsidRPr="00033AA3">
        <w:rPr>
          <w:rFonts w:asciiTheme="minorHAnsi" w:hAnsiTheme="minorHAnsi" w:cstheme="minorHAnsi"/>
          <w:bCs/>
          <w:sz w:val="20"/>
          <w:szCs w:val="20"/>
        </w:rPr>
        <w:t xml:space="preserve">To what extent do you agree or disagree with the following </w:t>
      </w:r>
      <w:r>
        <w:rPr>
          <w:rFonts w:asciiTheme="minorHAnsi" w:hAnsiTheme="minorHAnsi" w:cstheme="minorHAnsi"/>
          <w:bCs/>
          <w:sz w:val="20"/>
          <w:szCs w:val="20"/>
        </w:rPr>
        <w:t xml:space="preserve">statements? </w:t>
      </w:r>
      <w:r w:rsidRPr="004E3E93">
        <w:rPr>
          <w:rFonts w:asciiTheme="minorHAnsi" w:hAnsiTheme="minorHAnsi" w:cstheme="minorHAnsi"/>
          <w:sz w:val="20"/>
          <w:szCs w:val="20"/>
        </w:rPr>
        <w:t>Please indicate your answer on a scale from 1 to 7, where 1 is “totally agree” and 7 is “totally disagree”.</w:t>
      </w:r>
    </w:p>
    <w:p w14:paraId="75ABAAB8" w14:textId="77777777" w:rsidR="004E3E93" w:rsidRPr="004E3E93" w:rsidRDefault="004E3E93" w:rsidP="004E3E93">
      <w:pPr>
        <w:rPr>
          <w:rFonts w:asciiTheme="minorHAnsi" w:hAnsiTheme="minorHAnsi" w:cstheme="minorHAnsi"/>
          <w:sz w:val="20"/>
          <w:szCs w:val="20"/>
        </w:rPr>
      </w:pPr>
    </w:p>
    <w:tbl>
      <w:tblPr>
        <w:tblStyle w:val="TableGrid"/>
        <w:tblW w:w="8968" w:type="dxa"/>
        <w:tblLook w:val="04A0" w:firstRow="1" w:lastRow="0" w:firstColumn="1" w:lastColumn="0" w:noHBand="0" w:noVBand="1"/>
      </w:tblPr>
      <w:tblGrid>
        <w:gridCol w:w="1320"/>
        <w:gridCol w:w="2406"/>
        <w:gridCol w:w="1132"/>
        <w:gridCol w:w="347"/>
        <w:gridCol w:w="347"/>
        <w:gridCol w:w="347"/>
        <w:gridCol w:w="347"/>
        <w:gridCol w:w="347"/>
        <w:gridCol w:w="1446"/>
        <w:gridCol w:w="929"/>
      </w:tblGrid>
      <w:tr w:rsidR="004E3E93" w:rsidRPr="00B546C5" w14:paraId="54E6805C" w14:textId="77777777" w:rsidTr="004E3E93">
        <w:trPr>
          <w:trHeight w:val="334"/>
        </w:trPr>
        <w:tc>
          <w:tcPr>
            <w:tcW w:w="0" w:type="auto"/>
          </w:tcPr>
          <w:p w14:paraId="4D32B8C6" w14:textId="77777777" w:rsidR="004E3E93" w:rsidRPr="00B546C5" w:rsidRDefault="004E3E93" w:rsidP="004958AA">
            <w:pPr>
              <w:rPr>
                <w:rFonts w:asciiTheme="minorHAnsi" w:hAnsiTheme="minorHAnsi" w:cstheme="minorHAnsi"/>
                <w:bCs/>
                <w:sz w:val="20"/>
                <w:szCs w:val="20"/>
                <w:lang w:val="en-US"/>
              </w:rPr>
            </w:pPr>
            <w:r w:rsidRPr="00B546C5">
              <w:rPr>
                <w:rFonts w:asciiTheme="minorHAnsi" w:hAnsiTheme="minorHAnsi" w:cstheme="minorHAnsi"/>
                <w:b/>
                <w:sz w:val="20"/>
                <w:szCs w:val="20"/>
                <w:lang w:val="en-US"/>
              </w:rPr>
              <w:t>LEGIT_8</w:t>
            </w:r>
          </w:p>
        </w:tc>
        <w:tc>
          <w:tcPr>
            <w:tcW w:w="2406" w:type="dxa"/>
          </w:tcPr>
          <w:p w14:paraId="2DE7542E" w14:textId="77777777" w:rsidR="004E3E93" w:rsidRPr="006404DF" w:rsidRDefault="004E3E93" w:rsidP="004958AA">
            <w:pPr>
              <w:rPr>
                <w:rFonts w:asciiTheme="minorHAnsi" w:hAnsiTheme="minorHAnsi" w:cstheme="minorHAnsi"/>
                <w:bCs/>
                <w:sz w:val="20"/>
                <w:szCs w:val="20"/>
                <w:lang w:val="en-US"/>
              </w:rPr>
            </w:pPr>
            <w:r w:rsidRPr="006404DF">
              <w:rPr>
                <w:rFonts w:asciiTheme="minorHAnsi" w:hAnsiTheme="minorHAnsi" w:cstheme="minorHAnsi"/>
                <w:bCs/>
                <w:sz w:val="20"/>
                <w:szCs w:val="20"/>
                <w:lang w:val="en-US"/>
              </w:rPr>
              <w:t xml:space="preserve">In general, you can trust public officials to do the right thing </w:t>
            </w:r>
            <w:r>
              <w:rPr>
                <w:rFonts w:asciiTheme="minorHAnsi" w:hAnsiTheme="minorHAnsi" w:cstheme="minorHAnsi"/>
                <w:bCs/>
                <w:sz w:val="20"/>
                <w:szCs w:val="20"/>
                <w:lang w:val="en-US"/>
              </w:rPr>
              <w:t xml:space="preserve">for the country </w:t>
            </w:r>
          </w:p>
        </w:tc>
        <w:tc>
          <w:tcPr>
            <w:tcW w:w="1132" w:type="dxa"/>
          </w:tcPr>
          <w:p w14:paraId="1E953C42"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1</w:t>
            </w:r>
          </w:p>
        </w:tc>
        <w:tc>
          <w:tcPr>
            <w:tcW w:w="347" w:type="dxa"/>
          </w:tcPr>
          <w:p w14:paraId="5E3577C2"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2</w:t>
            </w:r>
          </w:p>
        </w:tc>
        <w:tc>
          <w:tcPr>
            <w:tcW w:w="347" w:type="dxa"/>
          </w:tcPr>
          <w:p w14:paraId="444027C4"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3</w:t>
            </w:r>
          </w:p>
        </w:tc>
        <w:tc>
          <w:tcPr>
            <w:tcW w:w="347" w:type="dxa"/>
          </w:tcPr>
          <w:p w14:paraId="6C425F52"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4</w:t>
            </w:r>
          </w:p>
        </w:tc>
        <w:tc>
          <w:tcPr>
            <w:tcW w:w="347" w:type="dxa"/>
          </w:tcPr>
          <w:p w14:paraId="494FB3D1"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5</w:t>
            </w:r>
          </w:p>
        </w:tc>
        <w:tc>
          <w:tcPr>
            <w:tcW w:w="347" w:type="dxa"/>
          </w:tcPr>
          <w:p w14:paraId="11B2297A"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6</w:t>
            </w:r>
          </w:p>
        </w:tc>
        <w:tc>
          <w:tcPr>
            <w:tcW w:w="1446" w:type="dxa"/>
          </w:tcPr>
          <w:p w14:paraId="7AEDEAE8"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7</w:t>
            </w:r>
          </w:p>
        </w:tc>
        <w:tc>
          <w:tcPr>
            <w:tcW w:w="929" w:type="dxa"/>
          </w:tcPr>
          <w:p w14:paraId="1459D253"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99</w:t>
            </w:r>
          </w:p>
        </w:tc>
      </w:tr>
      <w:tr w:rsidR="004E3E93" w:rsidRPr="00B546C5" w14:paraId="6AFD0A13" w14:textId="77777777" w:rsidTr="004E3E93">
        <w:trPr>
          <w:trHeight w:val="219"/>
        </w:trPr>
        <w:tc>
          <w:tcPr>
            <w:tcW w:w="0" w:type="auto"/>
          </w:tcPr>
          <w:p w14:paraId="3E92E5F3" w14:textId="77777777" w:rsidR="004E3E93" w:rsidRPr="00B546C5" w:rsidRDefault="004E3E93" w:rsidP="004958AA">
            <w:pPr>
              <w:rPr>
                <w:rFonts w:asciiTheme="minorHAnsi" w:hAnsiTheme="minorHAnsi" w:cstheme="minorHAnsi"/>
                <w:bCs/>
                <w:sz w:val="20"/>
                <w:szCs w:val="20"/>
                <w:lang w:val="en-US"/>
              </w:rPr>
            </w:pPr>
            <w:r w:rsidRPr="00B546C5">
              <w:rPr>
                <w:rFonts w:asciiTheme="minorHAnsi" w:hAnsiTheme="minorHAnsi" w:cstheme="minorHAnsi"/>
                <w:b/>
                <w:sz w:val="20"/>
                <w:szCs w:val="20"/>
                <w:lang w:val="en-US"/>
              </w:rPr>
              <w:t>LEGIT_9</w:t>
            </w:r>
          </w:p>
        </w:tc>
        <w:tc>
          <w:tcPr>
            <w:tcW w:w="2406" w:type="dxa"/>
          </w:tcPr>
          <w:p w14:paraId="248C7A70" w14:textId="77777777" w:rsidR="004E3E93" w:rsidRPr="00B546C5" w:rsidRDefault="004E3E93" w:rsidP="004958AA">
            <w:pPr>
              <w:rPr>
                <w:rFonts w:asciiTheme="minorHAnsi" w:hAnsiTheme="minorHAnsi" w:cstheme="minorHAnsi"/>
                <w:bCs/>
                <w:sz w:val="20"/>
                <w:szCs w:val="20"/>
                <w:lang w:val="en-US"/>
              </w:rPr>
            </w:pPr>
            <w:r w:rsidRPr="006404DF">
              <w:rPr>
                <w:rFonts w:asciiTheme="minorHAnsi" w:hAnsiTheme="minorHAnsi" w:cstheme="minorHAnsi"/>
                <w:bCs/>
                <w:sz w:val="20"/>
                <w:szCs w:val="20"/>
                <w:lang w:val="en-US"/>
              </w:rPr>
              <w:t xml:space="preserve">In general, you can trust </w:t>
            </w:r>
            <w:r>
              <w:rPr>
                <w:rFonts w:asciiTheme="minorHAnsi" w:hAnsiTheme="minorHAnsi" w:cstheme="minorHAnsi"/>
                <w:bCs/>
                <w:sz w:val="20"/>
                <w:szCs w:val="20"/>
                <w:lang w:val="en-US"/>
              </w:rPr>
              <w:t xml:space="preserve">judges </w:t>
            </w:r>
            <w:r w:rsidRPr="006404DF">
              <w:rPr>
                <w:rFonts w:asciiTheme="minorHAnsi" w:hAnsiTheme="minorHAnsi" w:cstheme="minorHAnsi"/>
                <w:bCs/>
                <w:sz w:val="20"/>
                <w:szCs w:val="20"/>
                <w:lang w:val="en-US"/>
              </w:rPr>
              <w:t xml:space="preserve">to </w:t>
            </w:r>
            <w:r>
              <w:rPr>
                <w:rFonts w:asciiTheme="minorHAnsi" w:hAnsiTheme="minorHAnsi" w:cstheme="minorHAnsi"/>
                <w:bCs/>
                <w:sz w:val="20"/>
                <w:szCs w:val="20"/>
                <w:lang w:val="en-US"/>
              </w:rPr>
              <w:t xml:space="preserve">make </w:t>
            </w:r>
            <w:r w:rsidRPr="006404DF">
              <w:rPr>
                <w:rFonts w:asciiTheme="minorHAnsi" w:hAnsiTheme="minorHAnsi" w:cstheme="minorHAnsi"/>
                <w:bCs/>
                <w:sz w:val="20"/>
                <w:szCs w:val="20"/>
                <w:lang w:val="en-US"/>
              </w:rPr>
              <w:t xml:space="preserve">the right </w:t>
            </w:r>
            <w:r>
              <w:rPr>
                <w:rFonts w:asciiTheme="minorHAnsi" w:hAnsiTheme="minorHAnsi" w:cstheme="minorHAnsi"/>
                <w:bCs/>
                <w:sz w:val="20"/>
                <w:szCs w:val="20"/>
                <w:lang w:val="en-US"/>
              </w:rPr>
              <w:t xml:space="preserve">decisions for the country </w:t>
            </w:r>
          </w:p>
        </w:tc>
        <w:tc>
          <w:tcPr>
            <w:tcW w:w="1132" w:type="dxa"/>
          </w:tcPr>
          <w:p w14:paraId="3C41E864"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1</w:t>
            </w:r>
          </w:p>
        </w:tc>
        <w:tc>
          <w:tcPr>
            <w:tcW w:w="347" w:type="dxa"/>
          </w:tcPr>
          <w:p w14:paraId="477D05AA"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2</w:t>
            </w:r>
          </w:p>
        </w:tc>
        <w:tc>
          <w:tcPr>
            <w:tcW w:w="347" w:type="dxa"/>
          </w:tcPr>
          <w:p w14:paraId="224F3396"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3</w:t>
            </w:r>
          </w:p>
        </w:tc>
        <w:tc>
          <w:tcPr>
            <w:tcW w:w="347" w:type="dxa"/>
          </w:tcPr>
          <w:p w14:paraId="537AB963"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4</w:t>
            </w:r>
          </w:p>
        </w:tc>
        <w:tc>
          <w:tcPr>
            <w:tcW w:w="347" w:type="dxa"/>
          </w:tcPr>
          <w:p w14:paraId="2626F823"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5</w:t>
            </w:r>
          </w:p>
        </w:tc>
        <w:tc>
          <w:tcPr>
            <w:tcW w:w="347" w:type="dxa"/>
          </w:tcPr>
          <w:p w14:paraId="400A2324"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6</w:t>
            </w:r>
          </w:p>
        </w:tc>
        <w:tc>
          <w:tcPr>
            <w:tcW w:w="1446" w:type="dxa"/>
          </w:tcPr>
          <w:p w14:paraId="5FF30068"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7</w:t>
            </w:r>
          </w:p>
        </w:tc>
        <w:tc>
          <w:tcPr>
            <w:tcW w:w="929" w:type="dxa"/>
          </w:tcPr>
          <w:p w14:paraId="086377F1"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99</w:t>
            </w:r>
          </w:p>
        </w:tc>
      </w:tr>
    </w:tbl>
    <w:p w14:paraId="4E55715E" w14:textId="77777777" w:rsidR="004E3E93" w:rsidRDefault="004E3E93" w:rsidP="00EC6812">
      <w:pPr>
        <w:rPr>
          <w:rFonts w:asciiTheme="minorHAnsi" w:hAnsiTheme="minorHAnsi" w:cstheme="minorHAnsi"/>
          <w:b/>
          <w:sz w:val="20"/>
          <w:szCs w:val="20"/>
        </w:rPr>
      </w:pPr>
    </w:p>
    <w:p w14:paraId="2CF57C8B" w14:textId="35B54E8C" w:rsidR="00EC6812" w:rsidRDefault="00EC6812" w:rsidP="00EC6812">
      <w:pPr>
        <w:rPr>
          <w:rFonts w:asciiTheme="minorHAnsi" w:hAnsiTheme="minorHAnsi" w:cstheme="minorHAnsi"/>
          <w:b/>
          <w:sz w:val="20"/>
          <w:szCs w:val="20"/>
        </w:rPr>
      </w:pPr>
      <w:r w:rsidRPr="00B546C5">
        <w:rPr>
          <w:rFonts w:asciiTheme="minorHAnsi" w:hAnsiTheme="minorHAnsi" w:cstheme="minorHAnsi"/>
          <w:b/>
          <w:sz w:val="20"/>
          <w:szCs w:val="20"/>
        </w:rPr>
        <w:t>[</w:t>
      </w:r>
      <w:r w:rsidR="004E3E93">
        <w:rPr>
          <w:rFonts w:asciiTheme="minorHAnsi" w:hAnsiTheme="minorHAnsi" w:cstheme="minorHAnsi"/>
          <w:b/>
          <w:sz w:val="20"/>
          <w:szCs w:val="20"/>
        </w:rPr>
        <w:t xml:space="preserve">NEXT </w:t>
      </w:r>
      <w:r w:rsidR="005E36BD">
        <w:rPr>
          <w:rFonts w:asciiTheme="minorHAnsi" w:hAnsiTheme="minorHAnsi" w:cstheme="minorHAnsi"/>
          <w:b/>
          <w:sz w:val="20"/>
          <w:szCs w:val="20"/>
        </w:rPr>
        <w:t>SCREEN</w:t>
      </w:r>
      <w:r w:rsidRPr="00B546C5">
        <w:rPr>
          <w:rFonts w:asciiTheme="minorHAnsi" w:hAnsiTheme="minorHAnsi" w:cstheme="minorHAnsi"/>
          <w:b/>
          <w:sz w:val="20"/>
          <w:szCs w:val="20"/>
        </w:rPr>
        <w:t>]</w:t>
      </w:r>
    </w:p>
    <w:p w14:paraId="6CB51109" w14:textId="77777777" w:rsidR="004E3E93" w:rsidRDefault="004E3E93" w:rsidP="004E3E93">
      <w:pPr>
        <w:rPr>
          <w:rFonts w:asciiTheme="minorHAnsi" w:hAnsiTheme="minorHAnsi" w:cstheme="minorHAnsi"/>
          <w:b/>
          <w:sz w:val="20"/>
          <w:szCs w:val="20"/>
        </w:rPr>
      </w:pPr>
    </w:p>
    <w:p w14:paraId="13703900" w14:textId="44C47E6A" w:rsidR="004E3E93" w:rsidRPr="004E3E93" w:rsidRDefault="004E3E93" w:rsidP="004E3E93">
      <w:pPr>
        <w:rPr>
          <w:rFonts w:asciiTheme="minorHAnsi" w:hAnsiTheme="minorHAnsi" w:cstheme="minorHAnsi"/>
          <w:sz w:val="20"/>
          <w:szCs w:val="20"/>
        </w:rPr>
      </w:pPr>
      <w:r w:rsidRPr="00B546C5">
        <w:rPr>
          <w:rFonts w:asciiTheme="minorHAnsi" w:hAnsiTheme="minorHAnsi" w:cstheme="minorHAnsi"/>
          <w:b/>
          <w:sz w:val="20"/>
          <w:szCs w:val="20"/>
        </w:rPr>
        <w:t>LEGIT</w:t>
      </w:r>
      <w:r>
        <w:rPr>
          <w:rFonts w:asciiTheme="minorHAnsi" w:hAnsiTheme="minorHAnsi" w:cstheme="minorHAnsi"/>
          <w:b/>
          <w:sz w:val="20"/>
          <w:szCs w:val="20"/>
        </w:rPr>
        <w:t>_GROUP_3</w:t>
      </w:r>
      <w:r w:rsidRPr="00B546C5">
        <w:rPr>
          <w:rFonts w:asciiTheme="minorHAnsi" w:hAnsiTheme="minorHAnsi" w:cstheme="minorHAnsi"/>
          <w:b/>
          <w:sz w:val="20"/>
          <w:szCs w:val="20"/>
        </w:rPr>
        <w:t xml:space="preserve">. </w:t>
      </w:r>
      <w:r w:rsidRPr="00033AA3">
        <w:rPr>
          <w:rFonts w:asciiTheme="minorHAnsi" w:hAnsiTheme="minorHAnsi" w:cstheme="minorHAnsi"/>
          <w:bCs/>
          <w:sz w:val="20"/>
          <w:szCs w:val="20"/>
        </w:rPr>
        <w:t xml:space="preserve">To what extent do you agree or disagree with the following </w:t>
      </w:r>
      <w:r>
        <w:rPr>
          <w:rFonts w:asciiTheme="minorHAnsi" w:hAnsiTheme="minorHAnsi" w:cstheme="minorHAnsi"/>
          <w:bCs/>
          <w:sz w:val="20"/>
          <w:szCs w:val="20"/>
        </w:rPr>
        <w:t xml:space="preserve">statements? </w:t>
      </w:r>
      <w:r w:rsidRPr="004E3E93">
        <w:rPr>
          <w:rFonts w:asciiTheme="minorHAnsi" w:hAnsiTheme="minorHAnsi" w:cstheme="minorHAnsi"/>
          <w:sz w:val="20"/>
          <w:szCs w:val="20"/>
        </w:rPr>
        <w:t>Please indicate your answer on a scale from 1 to 7, where 1 is “totally agree” and 7 is “totally disagree”.</w:t>
      </w:r>
    </w:p>
    <w:p w14:paraId="60B7BA7C" w14:textId="1116303D" w:rsidR="00EC6812" w:rsidRDefault="00EC6812" w:rsidP="00EC6812">
      <w:pPr>
        <w:rPr>
          <w:rFonts w:asciiTheme="minorHAnsi" w:hAnsiTheme="minorHAnsi" w:cstheme="minorHAnsi"/>
          <w:b/>
          <w:sz w:val="20"/>
          <w:szCs w:val="20"/>
        </w:rPr>
      </w:pPr>
    </w:p>
    <w:tbl>
      <w:tblPr>
        <w:tblStyle w:val="TableGrid"/>
        <w:tblW w:w="9005" w:type="dxa"/>
        <w:tblLook w:val="04A0" w:firstRow="1" w:lastRow="0" w:firstColumn="1" w:lastColumn="0" w:noHBand="0" w:noVBand="1"/>
      </w:tblPr>
      <w:tblGrid>
        <w:gridCol w:w="1357"/>
        <w:gridCol w:w="2406"/>
        <w:gridCol w:w="1132"/>
        <w:gridCol w:w="347"/>
        <w:gridCol w:w="347"/>
        <w:gridCol w:w="347"/>
        <w:gridCol w:w="347"/>
        <w:gridCol w:w="347"/>
        <w:gridCol w:w="1446"/>
        <w:gridCol w:w="929"/>
      </w:tblGrid>
      <w:tr w:rsidR="004E3E93" w:rsidRPr="00B546C5" w14:paraId="2A2A4A47" w14:textId="77777777" w:rsidTr="004E3E93">
        <w:trPr>
          <w:trHeight w:val="219"/>
        </w:trPr>
        <w:tc>
          <w:tcPr>
            <w:tcW w:w="0" w:type="auto"/>
          </w:tcPr>
          <w:p w14:paraId="4F865BC8" w14:textId="77777777" w:rsidR="004E3E93" w:rsidRPr="00B546C5" w:rsidRDefault="004E3E93" w:rsidP="004958AA">
            <w:pPr>
              <w:rPr>
                <w:rFonts w:asciiTheme="minorHAnsi" w:hAnsiTheme="minorHAnsi" w:cstheme="minorHAnsi"/>
                <w:bCs/>
                <w:sz w:val="20"/>
                <w:szCs w:val="20"/>
                <w:lang w:val="en-US"/>
              </w:rPr>
            </w:pPr>
            <w:r w:rsidRPr="00B546C5">
              <w:rPr>
                <w:rFonts w:asciiTheme="minorHAnsi" w:hAnsiTheme="minorHAnsi" w:cstheme="minorHAnsi"/>
                <w:b/>
                <w:sz w:val="20"/>
                <w:szCs w:val="20"/>
                <w:lang w:val="en-US"/>
              </w:rPr>
              <w:t>LEGIT_10</w:t>
            </w:r>
          </w:p>
        </w:tc>
        <w:tc>
          <w:tcPr>
            <w:tcW w:w="2406" w:type="dxa"/>
          </w:tcPr>
          <w:p w14:paraId="707BF247" w14:textId="77777777" w:rsidR="004E3E93" w:rsidRPr="005E36BD" w:rsidRDefault="004E3E93" w:rsidP="004958AA">
            <w:pPr>
              <w:rPr>
                <w:rFonts w:asciiTheme="minorHAnsi" w:hAnsiTheme="minorHAnsi" w:cstheme="minorHAnsi"/>
                <w:bCs/>
                <w:sz w:val="20"/>
                <w:szCs w:val="20"/>
                <w:lang w:val="en-US"/>
              </w:rPr>
            </w:pPr>
            <w:r w:rsidRPr="005E36BD">
              <w:rPr>
                <w:rFonts w:asciiTheme="minorHAnsi" w:hAnsiTheme="minorHAnsi" w:cstheme="minorHAnsi"/>
                <w:bCs/>
                <w:sz w:val="20"/>
                <w:szCs w:val="20"/>
                <w:lang w:val="en-US"/>
              </w:rPr>
              <w:t>The ability of judges to decide certain controversial issues should be reduced</w:t>
            </w:r>
          </w:p>
        </w:tc>
        <w:tc>
          <w:tcPr>
            <w:tcW w:w="1132" w:type="dxa"/>
          </w:tcPr>
          <w:p w14:paraId="5E0A79D7"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1</w:t>
            </w:r>
          </w:p>
        </w:tc>
        <w:tc>
          <w:tcPr>
            <w:tcW w:w="347" w:type="dxa"/>
          </w:tcPr>
          <w:p w14:paraId="52F1043F"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2</w:t>
            </w:r>
          </w:p>
        </w:tc>
        <w:tc>
          <w:tcPr>
            <w:tcW w:w="347" w:type="dxa"/>
          </w:tcPr>
          <w:p w14:paraId="033CC83F"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3</w:t>
            </w:r>
          </w:p>
        </w:tc>
        <w:tc>
          <w:tcPr>
            <w:tcW w:w="347" w:type="dxa"/>
          </w:tcPr>
          <w:p w14:paraId="4DDAC6D1"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4</w:t>
            </w:r>
          </w:p>
        </w:tc>
        <w:tc>
          <w:tcPr>
            <w:tcW w:w="347" w:type="dxa"/>
          </w:tcPr>
          <w:p w14:paraId="5D0A2707"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5</w:t>
            </w:r>
          </w:p>
        </w:tc>
        <w:tc>
          <w:tcPr>
            <w:tcW w:w="347" w:type="dxa"/>
          </w:tcPr>
          <w:p w14:paraId="698825FC"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6</w:t>
            </w:r>
          </w:p>
        </w:tc>
        <w:tc>
          <w:tcPr>
            <w:tcW w:w="1446" w:type="dxa"/>
          </w:tcPr>
          <w:p w14:paraId="27262AB6"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7</w:t>
            </w:r>
          </w:p>
        </w:tc>
        <w:tc>
          <w:tcPr>
            <w:tcW w:w="929" w:type="dxa"/>
          </w:tcPr>
          <w:p w14:paraId="7E414CBF"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99</w:t>
            </w:r>
          </w:p>
        </w:tc>
      </w:tr>
      <w:tr w:rsidR="004E3E93" w:rsidRPr="00B546C5" w14:paraId="34CF5693" w14:textId="77777777" w:rsidTr="004E3E93">
        <w:trPr>
          <w:trHeight w:val="334"/>
        </w:trPr>
        <w:tc>
          <w:tcPr>
            <w:tcW w:w="0" w:type="auto"/>
          </w:tcPr>
          <w:p w14:paraId="7590C3DF" w14:textId="77777777" w:rsidR="004E3E93" w:rsidRPr="00B546C5" w:rsidRDefault="004E3E93" w:rsidP="004958AA">
            <w:pPr>
              <w:rPr>
                <w:rFonts w:asciiTheme="minorHAnsi" w:hAnsiTheme="minorHAnsi" w:cstheme="minorHAnsi"/>
                <w:bCs/>
                <w:sz w:val="20"/>
                <w:szCs w:val="20"/>
                <w:lang w:val="en-US"/>
              </w:rPr>
            </w:pPr>
            <w:r w:rsidRPr="00B546C5">
              <w:rPr>
                <w:rFonts w:asciiTheme="minorHAnsi" w:hAnsiTheme="minorHAnsi" w:cstheme="minorHAnsi"/>
                <w:b/>
                <w:sz w:val="20"/>
                <w:szCs w:val="20"/>
                <w:lang w:val="en-US"/>
              </w:rPr>
              <w:t>LEGIT_11</w:t>
            </w:r>
          </w:p>
        </w:tc>
        <w:tc>
          <w:tcPr>
            <w:tcW w:w="2406" w:type="dxa"/>
          </w:tcPr>
          <w:p w14:paraId="4DB72F2F" w14:textId="77777777" w:rsidR="004E3E93" w:rsidRPr="004E3E93" w:rsidRDefault="004E3E93" w:rsidP="004958AA">
            <w:pPr>
              <w:rPr>
                <w:rFonts w:asciiTheme="minorHAnsi" w:hAnsiTheme="minorHAnsi" w:cstheme="minorHAnsi"/>
                <w:bCs/>
                <w:sz w:val="20"/>
                <w:szCs w:val="20"/>
                <w:lang w:val="en-US"/>
              </w:rPr>
            </w:pPr>
            <w:r w:rsidRPr="005E36BD">
              <w:rPr>
                <w:rFonts w:asciiTheme="minorHAnsi" w:hAnsiTheme="minorHAnsi" w:cstheme="minorHAnsi"/>
                <w:bCs/>
                <w:sz w:val="20"/>
                <w:szCs w:val="20"/>
                <w:lang w:val="en-US"/>
              </w:rPr>
              <w:t>If judges started to make a lot of decisions that most people disagree with, it migh</w:t>
            </w:r>
            <w:r>
              <w:rPr>
                <w:rFonts w:asciiTheme="minorHAnsi" w:hAnsiTheme="minorHAnsi" w:cstheme="minorHAnsi"/>
                <w:bCs/>
                <w:sz w:val="20"/>
                <w:szCs w:val="20"/>
                <w:lang w:val="en-US"/>
              </w:rPr>
              <w:t>t be better to reduce the power of judges</w:t>
            </w:r>
          </w:p>
        </w:tc>
        <w:tc>
          <w:tcPr>
            <w:tcW w:w="1132" w:type="dxa"/>
          </w:tcPr>
          <w:p w14:paraId="0799EA94"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1</w:t>
            </w:r>
          </w:p>
        </w:tc>
        <w:tc>
          <w:tcPr>
            <w:tcW w:w="347" w:type="dxa"/>
          </w:tcPr>
          <w:p w14:paraId="36C8F4B3"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2</w:t>
            </w:r>
          </w:p>
        </w:tc>
        <w:tc>
          <w:tcPr>
            <w:tcW w:w="347" w:type="dxa"/>
          </w:tcPr>
          <w:p w14:paraId="56605510"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3</w:t>
            </w:r>
          </w:p>
        </w:tc>
        <w:tc>
          <w:tcPr>
            <w:tcW w:w="347" w:type="dxa"/>
          </w:tcPr>
          <w:p w14:paraId="48AC1F14"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4</w:t>
            </w:r>
          </w:p>
        </w:tc>
        <w:tc>
          <w:tcPr>
            <w:tcW w:w="347" w:type="dxa"/>
          </w:tcPr>
          <w:p w14:paraId="0E311B0F"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5</w:t>
            </w:r>
          </w:p>
        </w:tc>
        <w:tc>
          <w:tcPr>
            <w:tcW w:w="347" w:type="dxa"/>
          </w:tcPr>
          <w:p w14:paraId="0CE7CB4B"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6</w:t>
            </w:r>
          </w:p>
        </w:tc>
        <w:tc>
          <w:tcPr>
            <w:tcW w:w="1446" w:type="dxa"/>
          </w:tcPr>
          <w:p w14:paraId="336EC29B"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7</w:t>
            </w:r>
          </w:p>
        </w:tc>
        <w:tc>
          <w:tcPr>
            <w:tcW w:w="929" w:type="dxa"/>
          </w:tcPr>
          <w:p w14:paraId="3B2C7D4A" w14:textId="77777777" w:rsidR="004E3E93" w:rsidRPr="00B546C5" w:rsidRDefault="004E3E93" w:rsidP="004958AA">
            <w:pPr>
              <w:jc w:val="center"/>
              <w:rPr>
                <w:rFonts w:asciiTheme="minorHAnsi" w:hAnsiTheme="minorHAnsi" w:cstheme="minorHAnsi"/>
                <w:bCs/>
                <w:sz w:val="20"/>
                <w:szCs w:val="20"/>
                <w:lang w:val="en-US"/>
              </w:rPr>
            </w:pPr>
            <w:r w:rsidRPr="00B546C5">
              <w:rPr>
                <w:rFonts w:asciiTheme="minorHAnsi" w:hAnsiTheme="minorHAnsi" w:cstheme="minorHAnsi"/>
                <w:bCs/>
                <w:sz w:val="20"/>
                <w:szCs w:val="20"/>
                <w:lang w:val="en-US"/>
              </w:rPr>
              <w:t>99</w:t>
            </w:r>
          </w:p>
        </w:tc>
      </w:tr>
    </w:tbl>
    <w:p w14:paraId="1B454910" w14:textId="4C10A76E" w:rsidR="004E3E93" w:rsidRDefault="004E3E93" w:rsidP="00EC6812">
      <w:pPr>
        <w:rPr>
          <w:rFonts w:asciiTheme="minorHAnsi" w:hAnsiTheme="minorHAnsi" w:cstheme="minorHAnsi"/>
          <w:b/>
          <w:sz w:val="20"/>
          <w:szCs w:val="20"/>
        </w:rPr>
      </w:pPr>
    </w:p>
    <w:p w14:paraId="35F3FEC7" w14:textId="77777777" w:rsidR="004E3E93" w:rsidRPr="00B546C5" w:rsidRDefault="004E3E93" w:rsidP="00EC6812">
      <w:pPr>
        <w:rPr>
          <w:rFonts w:asciiTheme="minorHAnsi" w:hAnsiTheme="minorHAnsi" w:cstheme="minorHAnsi"/>
          <w:b/>
          <w:sz w:val="20"/>
          <w:szCs w:val="20"/>
        </w:rPr>
      </w:pPr>
    </w:p>
    <w:p w14:paraId="037A06A9" w14:textId="261F613E" w:rsidR="00EC6812" w:rsidRPr="00B546C5" w:rsidRDefault="00EC6812" w:rsidP="00EC6812">
      <w:pPr>
        <w:rPr>
          <w:rFonts w:asciiTheme="minorHAnsi" w:hAnsiTheme="minorHAnsi" w:cstheme="minorHAnsi"/>
          <w:b/>
          <w:sz w:val="20"/>
          <w:szCs w:val="20"/>
        </w:rPr>
      </w:pPr>
      <w:r w:rsidRPr="00B546C5">
        <w:rPr>
          <w:rFonts w:asciiTheme="minorHAnsi" w:hAnsiTheme="minorHAnsi" w:cstheme="minorHAnsi"/>
          <w:b/>
          <w:sz w:val="20"/>
          <w:szCs w:val="20"/>
        </w:rPr>
        <w:t xml:space="preserve">MAIN. </w:t>
      </w:r>
    </w:p>
    <w:p w14:paraId="7B5E2C2D" w14:textId="77777777" w:rsidR="00EC6812" w:rsidRPr="00B546C5" w:rsidRDefault="00EC6812" w:rsidP="00EC6812">
      <w:pPr>
        <w:rPr>
          <w:rFonts w:asciiTheme="minorHAnsi" w:hAnsiTheme="minorHAnsi" w:cstheme="minorHAnsi"/>
          <w:sz w:val="20"/>
          <w:szCs w:val="20"/>
        </w:rPr>
      </w:pPr>
      <w:r w:rsidRPr="00B546C5">
        <w:rPr>
          <w:rFonts w:asciiTheme="minorHAnsi" w:hAnsiTheme="minorHAnsi" w:cstheme="minorHAnsi"/>
          <w:sz w:val="20"/>
          <w:szCs w:val="20"/>
        </w:rPr>
        <w:t xml:space="preserve"> </w:t>
      </w:r>
    </w:p>
    <w:p w14:paraId="6AC24AC0" w14:textId="600478BB" w:rsidR="005E36BD" w:rsidRDefault="005E36BD" w:rsidP="00EC6812">
      <w:pPr>
        <w:jc w:val="center"/>
        <w:rPr>
          <w:rFonts w:asciiTheme="minorHAnsi" w:hAnsiTheme="minorHAnsi" w:cstheme="minorHAnsi"/>
          <w:b/>
          <w:bCs/>
        </w:rPr>
      </w:pPr>
      <w:r>
        <w:rPr>
          <w:rFonts w:asciiTheme="minorHAnsi" w:hAnsiTheme="minorHAnsi" w:cstheme="minorHAnsi"/>
          <w:b/>
          <w:bCs/>
        </w:rPr>
        <w:t>When a Colombian citizen feels that his or her fundamental rights (</w:t>
      </w:r>
      <w:r w:rsidRPr="005E36BD">
        <w:rPr>
          <w:rFonts w:asciiTheme="minorHAnsi" w:hAnsiTheme="minorHAnsi" w:cstheme="minorHAnsi"/>
          <w:b/>
          <w:bCs/>
        </w:rPr>
        <w:t>for example, rights to health, due process, information, etc.</w:t>
      </w:r>
      <w:r>
        <w:rPr>
          <w:rFonts w:asciiTheme="minorHAnsi" w:hAnsiTheme="minorHAnsi" w:cstheme="minorHAnsi"/>
          <w:b/>
          <w:bCs/>
        </w:rPr>
        <w:t xml:space="preserve">) are threatened or violated, they can present a tutela claim before a judge to demand protection of those rights. </w:t>
      </w:r>
      <w:r w:rsidRPr="005E36BD">
        <w:rPr>
          <w:rFonts w:asciiTheme="minorHAnsi" w:hAnsiTheme="minorHAnsi" w:cstheme="minorHAnsi"/>
          <w:b/>
          <w:bCs/>
        </w:rPr>
        <w:t xml:space="preserve">When the </w:t>
      </w:r>
      <w:proofErr w:type="spellStart"/>
      <w:r w:rsidRPr="005E36BD">
        <w:rPr>
          <w:rFonts w:asciiTheme="minorHAnsi" w:hAnsiTheme="minorHAnsi" w:cstheme="minorHAnsi"/>
          <w:b/>
          <w:bCs/>
        </w:rPr>
        <w:t>judges</w:t>
      </w:r>
      <w:proofErr w:type="spellEnd"/>
      <w:r w:rsidRPr="005E36BD">
        <w:rPr>
          <w:rFonts w:asciiTheme="minorHAnsi" w:hAnsiTheme="minorHAnsi" w:cstheme="minorHAnsi"/>
          <w:b/>
          <w:bCs/>
        </w:rPr>
        <w:t xml:space="preserve"> order an authority to protect the fundamental rights of a citizen, the authority </w:t>
      </w:r>
      <w:r>
        <w:rPr>
          <w:rFonts w:asciiTheme="minorHAnsi" w:hAnsiTheme="minorHAnsi" w:cstheme="minorHAnsi"/>
          <w:b/>
          <w:bCs/>
        </w:rPr>
        <w:t>has a legal obligation</w:t>
      </w:r>
      <w:r w:rsidRPr="005E36BD">
        <w:rPr>
          <w:rFonts w:asciiTheme="minorHAnsi" w:hAnsiTheme="minorHAnsi" w:cstheme="minorHAnsi"/>
          <w:b/>
          <w:bCs/>
        </w:rPr>
        <w:t xml:space="preserve"> obligated to</w:t>
      </w:r>
      <w:r>
        <w:rPr>
          <w:rFonts w:asciiTheme="minorHAnsi" w:hAnsiTheme="minorHAnsi" w:cstheme="minorHAnsi"/>
          <w:b/>
          <w:bCs/>
        </w:rPr>
        <w:t xml:space="preserve"> obey</w:t>
      </w:r>
      <w:r w:rsidRPr="005E36BD">
        <w:rPr>
          <w:rFonts w:asciiTheme="minorHAnsi" w:hAnsiTheme="minorHAnsi" w:cstheme="minorHAnsi"/>
          <w:b/>
          <w:bCs/>
        </w:rPr>
        <w:t>.</w:t>
      </w:r>
    </w:p>
    <w:p w14:paraId="154DB7CD" w14:textId="77777777" w:rsidR="00EC6812" w:rsidRPr="00B546C5" w:rsidRDefault="00EC6812" w:rsidP="00EC6812">
      <w:pPr>
        <w:rPr>
          <w:rFonts w:asciiTheme="minorHAnsi" w:hAnsiTheme="minorHAnsi" w:cstheme="minorHAnsi"/>
          <w:sz w:val="20"/>
          <w:szCs w:val="20"/>
        </w:rPr>
      </w:pPr>
    </w:p>
    <w:p w14:paraId="0E8E6EBD" w14:textId="22691E1F" w:rsidR="00EC6812" w:rsidRPr="007C05DD" w:rsidRDefault="00EC6812" w:rsidP="00EC6812">
      <w:pPr>
        <w:rPr>
          <w:rFonts w:asciiTheme="minorHAnsi" w:hAnsiTheme="minorHAnsi" w:cstheme="minorHAnsi"/>
          <w:b/>
          <w:sz w:val="20"/>
          <w:szCs w:val="20"/>
        </w:rPr>
      </w:pPr>
      <w:r w:rsidRPr="007C05DD">
        <w:rPr>
          <w:rFonts w:asciiTheme="minorHAnsi" w:hAnsiTheme="minorHAnsi" w:cstheme="minorHAnsi"/>
          <w:b/>
          <w:sz w:val="20"/>
          <w:szCs w:val="20"/>
        </w:rPr>
        <w:t>[</w:t>
      </w:r>
      <w:r w:rsidR="004E3E93">
        <w:rPr>
          <w:rFonts w:asciiTheme="minorHAnsi" w:hAnsiTheme="minorHAnsi" w:cstheme="minorHAnsi"/>
          <w:b/>
          <w:sz w:val="20"/>
          <w:szCs w:val="20"/>
        </w:rPr>
        <w:t xml:space="preserve">NEXT </w:t>
      </w:r>
      <w:r w:rsidR="005E36BD" w:rsidRPr="007C05DD">
        <w:rPr>
          <w:rFonts w:asciiTheme="minorHAnsi" w:hAnsiTheme="minorHAnsi" w:cstheme="minorHAnsi"/>
          <w:b/>
          <w:sz w:val="20"/>
          <w:szCs w:val="20"/>
        </w:rPr>
        <w:t>SCREEN</w:t>
      </w:r>
      <w:r w:rsidRPr="007C05DD">
        <w:rPr>
          <w:rFonts w:asciiTheme="minorHAnsi" w:hAnsiTheme="minorHAnsi" w:cstheme="minorHAnsi"/>
          <w:b/>
          <w:sz w:val="20"/>
          <w:szCs w:val="20"/>
        </w:rPr>
        <w:t>]</w:t>
      </w:r>
    </w:p>
    <w:p w14:paraId="093AFAB7" w14:textId="77777777" w:rsidR="00EC6812" w:rsidRPr="007C05DD" w:rsidRDefault="00EC6812" w:rsidP="00EC6812">
      <w:pPr>
        <w:rPr>
          <w:rFonts w:asciiTheme="minorHAnsi" w:hAnsiTheme="minorHAnsi" w:cstheme="minorHAnsi"/>
          <w:sz w:val="20"/>
          <w:szCs w:val="20"/>
        </w:rPr>
      </w:pPr>
    </w:p>
    <w:p w14:paraId="36B0FED8" w14:textId="77777777" w:rsidR="00EC6812" w:rsidRPr="007C05DD" w:rsidRDefault="00EC6812" w:rsidP="00EC6812">
      <w:pPr>
        <w:rPr>
          <w:rFonts w:asciiTheme="minorHAnsi" w:hAnsiTheme="minorHAnsi" w:cstheme="minorHAnsi"/>
          <w:sz w:val="20"/>
          <w:szCs w:val="20"/>
        </w:rPr>
      </w:pPr>
    </w:p>
    <w:p w14:paraId="6A9F48F7" w14:textId="77777777" w:rsidR="007C05DD" w:rsidRDefault="007C05DD" w:rsidP="00EC6812">
      <w:pPr>
        <w:rPr>
          <w:rFonts w:asciiTheme="minorHAnsi" w:hAnsiTheme="minorHAnsi" w:cstheme="minorHAnsi"/>
          <w:b/>
          <w:sz w:val="20"/>
          <w:szCs w:val="20"/>
        </w:rPr>
      </w:pPr>
      <w:bookmarkStart w:id="0" w:name="_Hlk69161521"/>
    </w:p>
    <w:p w14:paraId="3F2D7F6F" w14:textId="7BBF0AA9" w:rsidR="00EC6812" w:rsidRPr="007C05DD" w:rsidRDefault="00EC6812" w:rsidP="00EC6812">
      <w:pPr>
        <w:rPr>
          <w:rFonts w:asciiTheme="minorHAnsi" w:hAnsiTheme="minorHAnsi" w:cstheme="minorHAnsi"/>
          <w:sz w:val="20"/>
          <w:szCs w:val="20"/>
        </w:rPr>
      </w:pPr>
      <w:r w:rsidRPr="007C05DD">
        <w:rPr>
          <w:rFonts w:asciiTheme="minorHAnsi" w:hAnsiTheme="minorHAnsi" w:cstheme="minorHAnsi"/>
          <w:b/>
          <w:sz w:val="20"/>
          <w:szCs w:val="20"/>
        </w:rPr>
        <w:lastRenderedPageBreak/>
        <w:t>PRIOR1.</w:t>
      </w:r>
      <w:r w:rsidR="00ED67A2" w:rsidRPr="007C05DD">
        <w:rPr>
          <w:rFonts w:asciiTheme="minorHAnsi" w:hAnsiTheme="minorHAnsi" w:cstheme="minorHAnsi"/>
          <w:bCs/>
          <w:sz w:val="20"/>
          <w:szCs w:val="20"/>
        </w:rPr>
        <w:t xml:space="preserve"> </w:t>
      </w:r>
      <w:r w:rsidR="00ED67A2" w:rsidRPr="007C05DD">
        <w:rPr>
          <w:rFonts w:asciiTheme="minorHAnsi" w:hAnsiTheme="minorHAnsi" w:cstheme="minorHAnsi"/>
          <w:sz w:val="20"/>
          <w:szCs w:val="20"/>
        </w:rPr>
        <w:t xml:space="preserve">Which of the following descriptions best reflects your assessment of the rate non-compliance in tutela cases in Colombia today? </w:t>
      </w:r>
    </w:p>
    <w:tbl>
      <w:tblPr>
        <w:tblStyle w:val="TableGrid"/>
        <w:tblW w:w="9067" w:type="dxa"/>
        <w:tblLook w:val="04A0" w:firstRow="1" w:lastRow="0" w:firstColumn="1" w:lastColumn="0" w:noHBand="0" w:noVBand="1"/>
      </w:tblPr>
      <w:tblGrid>
        <w:gridCol w:w="384"/>
        <w:gridCol w:w="5128"/>
        <w:gridCol w:w="3555"/>
      </w:tblGrid>
      <w:tr w:rsidR="00EC6812" w:rsidRPr="00B546C5" w14:paraId="3F16D4BB" w14:textId="77777777" w:rsidTr="006404DF">
        <w:trPr>
          <w:trHeight w:val="328"/>
        </w:trPr>
        <w:tc>
          <w:tcPr>
            <w:tcW w:w="384" w:type="dxa"/>
          </w:tcPr>
          <w:p w14:paraId="4F7E8C6E"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1</w:t>
            </w:r>
          </w:p>
        </w:tc>
        <w:tc>
          <w:tcPr>
            <w:tcW w:w="5128" w:type="dxa"/>
          </w:tcPr>
          <w:p w14:paraId="44DE4043" w14:textId="046D5574" w:rsidR="00EC6812" w:rsidRPr="00B546C5" w:rsidRDefault="00ED67A2" w:rsidP="006404DF">
            <w:pPr>
              <w:rPr>
                <w:rFonts w:asciiTheme="minorHAnsi" w:hAnsiTheme="minorHAnsi" w:cstheme="minorHAnsi"/>
                <w:sz w:val="20"/>
                <w:szCs w:val="20"/>
                <w:lang w:val="en-US"/>
              </w:rPr>
            </w:pPr>
            <w:r>
              <w:rPr>
                <w:rFonts w:asciiTheme="minorHAnsi" w:hAnsiTheme="minorHAnsi" w:cstheme="minorHAnsi"/>
                <w:sz w:val="20"/>
                <w:szCs w:val="20"/>
                <w:lang w:val="en-US"/>
              </w:rPr>
              <w:t xml:space="preserve">The defendant authorities </w:t>
            </w:r>
            <w:r>
              <w:rPr>
                <w:rFonts w:asciiTheme="minorHAnsi" w:hAnsiTheme="minorHAnsi" w:cstheme="minorHAnsi"/>
                <w:b/>
                <w:bCs/>
                <w:sz w:val="20"/>
                <w:szCs w:val="20"/>
                <w:lang w:val="en-US"/>
              </w:rPr>
              <w:t>never</w:t>
            </w:r>
            <w:r>
              <w:rPr>
                <w:rFonts w:asciiTheme="minorHAnsi" w:hAnsiTheme="minorHAnsi" w:cstheme="minorHAnsi"/>
                <w:sz w:val="20"/>
                <w:szCs w:val="20"/>
                <w:lang w:val="en-US"/>
              </w:rPr>
              <w:t xml:space="preserve"> fail to comply with judicial orders in tutela cases</w:t>
            </w:r>
            <w:r w:rsidR="00EC6812" w:rsidRPr="00B546C5">
              <w:rPr>
                <w:rFonts w:asciiTheme="minorHAnsi" w:hAnsiTheme="minorHAnsi" w:cstheme="minorHAnsi"/>
                <w:sz w:val="20"/>
                <w:szCs w:val="20"/>
                <w:lang w:val="en-US"/>
              </w:rPr>
              <w:t>.</w:t>
            </w:r>
          </w:p>
        </w:tc>
        <w:tc>
          <w:tcPr>
            <w:tcW w:w="3555" w:type="dxa"/>
          </w:tcPr>
          <w:p w14:paraId="1D541E30" w14:textId="77777777" w:rsidR="00EC6812" w:rsidRPr="00B546C5" w:rsidRDefault="00EC6812" w:rsidP="006404DF">
            <w:pPr>
              <w:jc w:val="center"/>
              <w:rPr>
                <w:rFonts w:asciiTheme="minorHAnsi" w:hAnsiTheme="minorHAnsi" w:cstheme="minorHAnsi"/>
                <w:sz w:val="20"/>
                <w:szCs w:val="20"/>
                <w:lang w:val="en-US"/>
              </w:rPr>
            </w:pPr>
          </w:p>
        </w:tc>
      </w:tr>
      <w:tr w:rsidR="00EC6812" w:rsidRPr="00B546C5" w14:paraId="74225313" w14:textId="77777777" w:rsidTr="006404DF">
        <w:trPr>
          <w:trHeight w:val="333"/>
        </w:trPr>
        <w:tc>
          <w:tcPr>
            <w:tcW w:w="384" w:type="dxa"/>
          </w:tcPr>
          <w:p w14:paraId="69EBD3BC"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2</w:t>
            </w:r>
          </w:p>
        </w:tc>
        <w:tc>
          <w:tcPr>
            <w:tcW w:w="5128" w:type="dxa"/>
          </w:tcPr>
          <w:p w14:paraId="1726D048" w14:textId="06536138" w:rsidR="00EC6812" w:rsidRPr="00B546C5" w:rsidRDefault="00ED67A2" w:rsidP="006404DF">
            <w:pPr>
              <w:rPr>
                <w:rFonts w:asciiTheme="minorHAnsi" w:hAnsiTheme="minorHAnsi" w:cstheme="minorHAnsi"/>
                <w:sz w:val="20"/>
                <w:szCs w:val="20"/>
                <w:lang w:val="en-US"/>
              </w:rPr>
            </w:pPr>
            <w:r>
              <w:rPr>
                <w:rFonts w:asciiTheme="minorHAnsi" w:hAnsiTheme="minorHAnsi" w:cstheme="minorHAnsi"/>
                <w:sz w:val="20"/>
                <w:szCs w:val="20"/>
                <w:lang w:val="en-US"/>
              </w:rPr>
              <w:t xml:space="preserve">The defendant authorities </w:t>
            </w:r>
            <w:r>
              <w:rPr>
                <w:rFonts w:asciiTheme="minorHAnsi" w:hAnsiTheme="minorHAnsi" w:cstheme="minorHAnsi"/>
                <w:b/>
                <w:bCs/>
                <w:sz w:val="20"/>
                <w:szCs w:val="20"/>
                <w:lang w:val="en-US"/>
              </w:rPr>
              <w:t>rarely</w:t>
            </w:r>
            <w:r>
              <w:rPr>
                <w:rFonts w:asciiTheme="minorHAnsi" w:hAnsiTheme="minorHAnsi" w:cstheme="minorHAnsi"/>
                <w:sz w:val="20"/>
                <w:szCs w:val="20"/>
                <w:lang w:val="en-US"/>
              </w:rPr>
              <w:t xml:space="preserve"> fail to comply with judicial orders in tutela cases</w:t>
            </w:r>
            <w:r w:rsidRPr="00B546C5">
              <w:rPr>
                <w:rFonts w:asciiTheme="minorHAnsi" w:hAnsiTheme="minorHAnsi" w:cstheme="minorHAnsi"/>
                <w:sz w:val="20"/>
                <w:szCs w:val="20"/>
                <w:lang w:val="en-US"/>
              </w:rPr>
              <w:t>.</w:t>
            </w:r>
          </w:p>
        </w:tc>
        <w:tc>
          <w:tcPr>
            <w:tcW w:w="3555" w:type="dxa"/>
          </w:tcPr>
          <w:p w14:paraId="47110CBC" w14:textId="0FA3E1E0" w:rsidR="00EC6812" w:rsidRPr="00B546C5" w:rsidRDefault="000B7C9C" w:rsidP="006404DF">
            <w:pPr>
              <w:jc w:val="center"/>
              <w:rPr>
                <w:rFonts w:asciiTheme="minorHAnsi" w:hAnsiTheme="minorHAnsi" w:cstheme="minorHAnsi"/>
                <w:b/>
                <w:bCs/>
                <w:i/>
                <w:iCs/>
                <w:sz w:val="20"/>
                <w:szCs w:val="20"/>
                <w:lang w:val="en-US"/>
              </w:rPr>
            </w:pPr>
            <w:r>
              <w:rPr>
                <w:rFonts w:asciiTheme="minorHAnsi" w:hAnsiTheme="minorHAnsi" w:cstheme="minorHAnsi"/>
                <w:b/>
                <w:bCs/>
                <w:i/>
                <w:iCs/>
                <w:sz w:val="20"/>
                <w:szCs w:val="20"/>
                <w:lang w:val="en-US"/>
              </w:rPr>
              <w:t>JUMP TO</w:t>
            </w:r>
            <w:r w:rsidR="00EC6812" w:rsidRPr="00B546C5">
              <w:rPr>
                <w:rFonts w:asciiTheme="minorHAnsi" w:hAnsiTheme="minorHAnsi" w:cstheme="minorHAnsi"/>
                <w:b/>
                <w:bCs/>
                <w:i/>
                <w:iCs/>
                <w:sz w:val="20"/>
                <w:szCs w:val="20"/>
                <w:lang w:val="en-US"/>
              </w:rPr>
              <w:t xml:space="preserve"> </w:t>
            </w:r>
            <w:r w:rsidR="00EC6812" w:rsidRPr="00B546C5">
              <w:rPr>
                <w:rFonts w:asciiTheme="minorHAnsi" w:hAnsiTheme="minorHAnsi" w:cstheme="minorHAnsi"/>
                <w:b/>
                <w:bCs/>
                <w:i/>
                <w:iCs/>
                <w:sz w:val="20"/>
                <w:szCs w:val="20"/>
                <w:u w:val="single"/>
                <w:lang w:val="en-US"/>
              </w:rPr>
              <w:t>PRIOR2B-C</w:t>
            </w:r>
          </w:p>
        </w:tc>
      </w:tr>
      <w:tr w:rsidR="00EC6812" w:rsidRPr="00B546C5" w14:paraId="1DBFD2FF" w14:textId="77777777" w:rsidTr="006404DF">
        <w:trPr>
          <w:trHeight w:val="495"/>
        </w:trPr>
        <w:tc>
          <w:tcPr>
            <w:tcW w:w="384" w:type="dxa"/>
          </w:tcPr>
          <w:p w14:paraId="63D9E461"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3</w:t>
            </w:r>
          </w:p>
        </w:tc>
        <w:tc>
          <w:tcPr>
            <w:tcW w:w="5128" w:type="dxa"/>
          </w:tcPr>
          <w:p w14:paraId="391B4D68" w14:textId="06B404C5" w:rsidR="00EC6812" w:rsidRPr="00B546C5" w:rsidRDefault="00ED67A2" w:rsidP="006404DF">
            <w:pPr>
              <w:rPr>
                <w:rFonts w:asciiTheme="minorHAnsi" w:hAnsiTheme="minorHAnsi" w:cstheme="minorHAnsi"/>
                <w:sz w:val="20"/>
                <w:szCs w:val="20"/>
                <w:lang w:val="en-US"/>
              </w:rPr>
            </w:pPr>
            <w:r>
              <w:rPr>
                <w:rFonts w:asciiTheme="minorHAnsi" w:hAnsiTheme="minorHAnsi" w:cstheme="minorHAnsi"/>
                <w:sz w:val="20"/>
                <w:szCs w:val="20"/>
                <w:lang w:val="en-US"/>
              </w:rPr>
              <w:t xml:space="preserve">The defendant authorities </w:t>
            </w:r>
            <w:r>
              <w:rPr>
                <w:rFonts w:asciiTheme="minorHAnsi" w:hAnsiTheme="minorHAnsi" w:cstheme="minorHAnsi"/>
                <w:b/>
                <w:bCs/>
                <w:sz w:val="20"/>
                <w:szCs w:val="20"/>
                <w:lang w:val="en-US"/>
              </w:rPr>
              <w:t>frequently</w:t>
            </w:r>
            <w:r>
              <w:rPr>
                <w:rFonts w:asciiTheme="minorHAnsi" w:hAnsiTheme="minorHAnsi" w:cstheme="minorHAnsi"/>
                <w:sz w:val="20"/>
                <w:szCs w:val="20"/>
                <w:lang w:val="en-US"/>
              </w:rPr>
              <w:t xml:space="preserve"> fail to comply with judicial orders in tutela cases</w:t>
            </w:r>
            <w:r w:rsidRPr="00B546C5">
              <w:rPr>
                <w:rFonts w:asciiTheme="minorHAnsi" w:hAnsiTheme="minorHAnsi" w:cstheme="minorHAnsi"/>
                <w:sz w:val="20"/>
                <w:szCs w:val="20"/>
                <w:lang w:val="en-US"/>
              </w:rPr>
              <w:t>.</w:t>
            </w:r>
          </w:p>
        </w:tc>
        <w:tc>
          <w:tcPr>
            <w:tcW w:w="3555" w:type="dxa"/>
          </w:tcPr>
          <w:p w14:paraId="67756565" w14:textId="1A20A05A" w:rsidR="00EC6812" w:rsidRPr="00B546C5" w:rsidRDefault="000B7C9C" w:rsidP="006404DF">
            <w:pPr>
              <w:jc w:val="center"/>
              <w:rPr>
                <w:rFonts w:asciiTheme="minorHAnsi" w:hAnsiTheme="minorHAnsi" w:cstheme="minorHAnsi"/>
                <w:b/>
                <w:bCs/>
                <w:i/>
                <w:iCs/>
                <w:sz w:val="20"/>
                <w:szCs w:val="20"/>
                <w:lang w:val="en-US"/>
              </w:rPr>
            </w:pPr>
            <w:r>
              <w:rPr>
                <w:rFonts w:asciiTheme="minorHAnsi" w:hAnsiTheme="minorHAnsi" w:cstheme="minorHAnsi"/>
                <w:b/>
                <w:bCs/>
                <w:i/>
                <w:iCs/>
                <w:sz w:val="20"/>
                <w:szCs w:val="20"/>
                <w:lang w:val="en-US"/>
              </w:rPr>
              <w:t>JUMP TO</w:t>
            </w:r>
            <w:r w:rsidRPr="000B7C9C">
              <w:rPr>
                <w:rFonts w:asciiTheme="minorHAnsi" w:hAnsiTheme="minorHAnsi" w:cstheme="minorHAnsi"/>
                <w:b/>
                <w:bCs/>
                <w:i/>
                <w:iCs/>
                <w:sz w:val="20"/>
                <w:szCs w:val="20"/>
                <w:lang w:val="en-US"/>
              </w:rPr>
              <w:t xml:space="preserve"> </w:t>
            </w:r>
            <w:r w:rsidR="00EC6812" w:rsidRPr="00B546C5">
              <w:rPr>
                <w:rFonts w:asciiTheme="minorHAnsi" w:hAnsiTheme="minorHAnsi" w:cstheme="minorHAnsi"/>
                <w:b/>
                <w:bCs/>
                <w:i/>
                <w:iCs/>
                <w:sz w:val="20"/>
                <w:szCs w:val="20"/>
                <w:u w:val="single"/>
                <w:lang w:val="en-US"/>
              </w:rPr>
              <w:t>PRIOR2B-C</w:t>
            </w:r>
          </w:p>
        </w:tc>
      </w:tr>
      <w:tr w:rsidR="00EC6812" w:rsidRPr="00B546C5" w14:paraId="2FC7573A" w14:textId="77777777" w:rsidTr="006404DF">
        <w:trPr>
          <w:trHeight w:val="328"/>
        </w:trPr>
        <w:tc>
          <w:tcPr>
            <w:tcW w:w="384" w:type="dxa"/>
          </w:tcPr>
          <w:p w14:paraId="630E4B6A"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4</w:t>
            </w:r>
          </w:p>
        </w:tc>
        <w:tc>
          <w:tcPr>
            <w:tcW w:w="5128" w:type="dxa"/>
          </w:tcPr>
          <w:p w14:paraId="367005FD" w14:textId="30F7112A" w:rsidR="00EC6812" w:rsidRPr="00B546C5" w:rsidRDefault="00ED67A2" w:rsidP="006404DF">
            <w:pPr>
              <w:rPr>
                <w:rFonts w:asciiTheme="minorHAnsi" w:hAnsiTheme="minorHAnsi" w:cstheme="minorHAnsi"/>
                <w:sz w:val="20"/>
                <w:szCs w:val="20"/>
                <w:lang w:val="en-US"/>
              </w:rPr>
            </w:pPr>
            <w:r>
              <w:rPr>
                <w:rFonts w:asciiTheme="minorHAnsi" w:hAnsiTheme="minorHAnsi" w:cstheme="minorHAnsi"/>
                <w:sz w:val="20"/>
                <w:szCs w:val="20"/>
                <w:lang w:val="en-US"/>
              </w:rPr>
              <w:t xml:space="preserve">The defendant authorities </w:t>
            </w:r>
            <w:r>
              <w:rPr>
                <w:rFonts w:asciiTheme="minorHAnsi" w:hAnsiTheme="minorHAnsi" w:cstheme="minorHAnsi"/>
                <w:b/>
                <w:bCs/>
                <w:sz w:val="20"/>
                <w:szCs w:val="20"/>
                <w:lang w:val="en-US"/>
              </w:rPr>
              <w:t>always</w:t>
            </w:r>
            <w:r>
              <w:rPr>
                <w:rFonts w:asciiTheme="minorHAnsi" w:hAnsiTheme="minorHAnsi" w:cstheme="minorHAnsi"/>
                <w:sz w:val="20"/>
                <w:szCs w:val="20"/>
                <w:lang w:val="en-US"/>
              </w:rPr>
              <w:t xml:space="preserve"> fail to comply with judicial orders in tutela cases</w:t>
            </w:r>
            <w:r w:rsidRPr="00B546C5">
              <w:rPr>
                <w:rFonts w:asciiTheme="minorHAnsi" w:hAnsiTheme="minorHAnsi" w:cstheme="minorHAnsi"/>
                <w:sz w:val="20"/>
                <w:szCs w:val="20"/>
                <w:lang w:val="en-US"/>
              </w:rPr>
              <w:t>.</w:t>
            </w:r>
          </w:p>
        </w:tc>
        <w:tc>
          <w:tcPr>
            <w:tcW w:w="3555" w:type="dxa"/>
          </w:tcPr>
          <w:p w14:paraId="02A284A5" w14:textId="77777777" w:rsidR="00EC6812" w:rsidRPr="00B546C5" w:rsidRDefault="00EC6812" w:rsidP="006404DF">
            <w:pPr>
              <w:jc w:val="center"/>
              <w:rPr>
                <w:rFonts w:asciiTheme="minorHAnsi" w:hAnsiTheme="minorHAnsi" w:cstheme="minorHAnsi"/>
                <w:sz w:val="20"/>
                <w:szCs w:val="20"/>
                <w:lang w:val="en-US"/>
              </w:rPr>
            </w:pPr>
          </w:p>
        </w:tc>
      </w:tr>
      <w:tr w:rsidR="00EC6812" w:rsidRPr="00B546C5" w14:paraId="7E2B764D" w14:textId="77777777" w:rsidTr="006404DF">
        <w:trPr>
          <w:trHeight w:val="500"/>
        </w:trPr>
        <w:tc>
          <w:tcPr>
            <w:tcW w:w="384" w:type="dxa"/>
          </w:tcPr>
          <w:p w14:paraId="0D6A2923"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5</w:t>
            </w:r>
          </w:p>
        </w:tc>
        <w:tc>
          <w:tcPr>
            <w:tcW w:w="5128" w:type="dxa"/>
          </w:tcPr>
          <w:p w14:paraId="3CB8DEC2" w14:textId="6B34D6EB" w:rsidR="00EC6812" w:rsidRPr="00B546C5" w:rsidRDefault="00ED67A2" w:rsidP="006404DF">
            <w:pPr>
              <w:rPr>
                <w:rFonts w:asciiTheme="minorHAnsi" w:hAnsiTheme="minorHAnsi" w:cstheme="minorHAnsi"/>
                <w:sz w:val="20"/>
                <w:szCs w:val="20"/>
                <w:lang w:val="en-US"/>
              </w:rPr>
            </w:pPr>
            <w:r>
              <w:rPr>
                <w:rFonts w:asciiTheme="minorHAnsi" w:hAnsiTheme="minorHAnsi" w:cstheme="minorHAnsi"/>
                <w:sz w:val="20"/>
                <w:szCs w:val="20"/>
                <w:lang w:val="en-US"/>
              </w:rPr>
              <w:t xml:space="preserve">I </w:t>
            </w:r>
            <w:r w:rsidR="00F71760">
              <w:rPr>
                <w:rFonts w:asciiTheme="minorHAnsi" w:hAnsiTheme="minorHAnsi" w:cstheme="minorHAnsi"/>
                <w:sz w:val="20"/>
                <w:szCs w:val="20"/>
                <w:lang w:val="en-US"/>
              </w:rPr>
              <w:t xml:space="preserve">do </w:t>
            </w:r>
            <w:r>
              <w:rPr>
                <w:rFonts w:asciiTheme="minorHAnsi" w:hAnsiTheme="minorHAnsi" w:cstheme="minorHAnsi"/>
                <w:sz w:val="20"/>
                <w:szCs w:val="20"/>
                <w:lang w:val="en-US"/>
              </w:rPr>
              <w:t>not</w:t>
            </w:r>
            <w:r w:rsidR="00F71760">
              <w:rPr>
                <w:rFonts w:asciiTheme="minorHAnsi" w:hAnsiTheme="minorHAnsi" w:cstheme="minorHAnsi"/>
                <w:sz w:val="20"/>
                <w:szCs w:val="20"/>
                <w:lang w:val="en-US"/>
              </w:rPr>
              <w:t xml:space="preserve"> have an</w:t>
            </w:r>
            <w:r>
              <w:rPr>
                <w:rFonts w:asciiTheme="minorHAnsi" w:hAnsiTheme="minorHAnsi" w:cstheme="minorHAnsi"/>
                <w:sz w:val="20"/>
                <w:szCs w:val="20"/>
                <w:lang w:val="en-US"/>
              </w:rPr>
              <w:t xml:space="preserve"> </w:t>
            </w:r>
            <w:r w:rsidR="00A52381">
              <w:rPr>
                <w:rFonts w:asciiTheme="minorHAnsi" w:hAnsiTheme="minorHAnsi" w:cstheme="minorHAnsi"/>
                <w:sz w:val="20"/>
                <w:szCs w:val="20"/>
                <w:lang w:val="en-US"/>
              </w:rPr>
              <w:t>evaluat</w:t>
            </w:r>
            <w:r w:rsidR="00F71760">
              <w:rPr>
                <w:rFonts w:asciiTheme="minorHAnsi" w:hAnsiTheme="minorHAnsi" w:cstheme="minorHAnsi"/>
                <w:sz w:val="20"/>
                <w:szCs w:val="20"/>
                <w:lang w:val="en-US"/>
              </w:rPr>
              <w:t>ion</w:t>
            </w:r>
            <w:r>
              <w:rPr>
                <w:rFonts w:asciiTheme="minorHAnsi" w:hAnsiTheme="minorHAnsi" w:cstheme="minorHAnsi"/>
                <w:sz w:val="20"/>
                <w:szCs w:val="20"/>
                <w:lang w:val="en-US"/>
              </w:rPr>
              <w:t xml:space="preserve"> the frequency of compliance with judicial orders in tutela cases </w:t>
            </w:r>
          </w:p>
        </w:tc>
        <w:tc>
          <w:tcPr>
            <w:tcW w:w="3555" w:type="dxa"/>
          </w:tcPr>
          <w:p w14:paraId="1B46976A" w14:textId="527FA21E" w:rsidR="00EC6812" w:rsidRPr="00B546C5" w:rsidRDefault="000B7C9C" w:rsidP="006404DF">
            <w:pPr>
              <w:jc w:val="center"/>
              <w:rPr>
                <w:rFonts w:asciiTheme="minorHAnsi" w:hAnsiTheme="minorHAnsi" w:cstheme="minorHAnsi"/>
                <w:b/>
                <w:bCs/>
                <w:i/>
                <w:iCs/>
                <w:sz w:val="20"/>
                <w:szCs w:val="20"/>
                <w:lang w:val="en-US"/>
              </w:rPr>
            </w:pPr>
            <w:r>
              <w:rPr>
                <w:rFonts w:asciiTheme="minorHAnsi" w:hAnsiTheme="minorHAnsi" w:cstheme="minorHAnsi"/>
                <w:b/>
                <w:bCs/>
                <w:i/>
                <w:iCs/>
                <w:sz w:val="20"/>
                <w:szCs w:val="20"/>
                <w:lang w:val="en-US"/>
              </w:rPr>
              <w:t>JUMP TO</w:t>
            </w:r>
            <w:r w:rsidR="00EC6812" w:rsidRPr="00B546C5">
              <w:rPr>
                <w:rFonts w:asciiTheme="minorHAnsi" w:hAnsiTheme="minorHAnsi" w:cstheme="minorHAnsi"/>
                <w:b/>
                <w:bCs/>
                <w:i/>
                <w:iCs/>
                <w:sz w:val="20"/>
                <w:szCs w:val="20"/>
                <w:lang w:val="en-US"/>
              </w:rPr>
              <w:t xml:space="preserve"> </w:t>
            </w:r>
            <w:r w:rsidR="00EC6812" w:rsidRPr="00B546C5">
              <w:rPr>
                <w:rFonts w:asciiTheme="minorHAnsi" w:hAnsiTheme="minorHAnsi" w:cstheme="minorHAnsi"/>
                <w:b/>
                <w:bCs/>
                <w:i/>
                <w:iCs/>
                <w:sz w:val="20"/>
                <w:szCs w:val="20"/>
                <w:u w:val="single"/>
                <w:lang w:val="en-US"/>
              </w:rPr>
              <w:t>PRIOR2E</w:t>
            </w:r>
          </w:p>
        </w:tc>
      </w:tr>
    </w:tbl>
    <w:p w14:paraId="64665C09" w14:textId="77777777" w:rsidR="00EC6812" w:rsidRPr="00B546C5" w:rsidRDefault="00EC6812" w:rsidP="00EC6812">
      <w:pPr>
        <w:rPr>
          <w:rFonts w:asciiTheme="minorHAnsi" w:hAnsiTheme="minorHAnsi" w:cstheme="minorHAnsi"/>
          <w:sz w:val="20"/>
          <w:szCs w:val="20"/>
        </w:rPr>
      </w:pPr>
    </w:p>
    <w:p w14:paraId="45E5AD0C" w14:textId="2E12CDAC" w:rsidR="00EC6812" w:rsidRPr="00B546C5" w:rsidRDefault="00EC6812" w:rsidP="00EC6812">
      <w:pPr>
        <w:rPr>
          <w:rFonts w:asciiTheme="minorHAnsi" w:hAnsiTheme="minorHAnsi" w:cstheme="minorHAnsi"/>
          <w:b/>
          <w:sz w:val="20"/>
          <w:szCs w:val="20"/>
        </w:rPr>
      </w:pPr>
      <w:r w:rsidRPr="00B546C5">
        <w:rPr>
          <w:rFonts w:asciiTheme="minorHAnsi" w:hAnsiTheme="minorHAnsi" w:cstheme="minorHAnsi"/>
          <w:b/>
          <w:sz w:val="20"/>
          <w:szCs w:val="20"/>
        </w:rPr>
        <w:t>[</w:t>
      </w:r>
      <w:r w:rsidR="004E3E93">
        <w:rPr>
          <w:rFonts w:asciiTheme="minorHAnsi" w:hAnsiTheme="minorHAnsi" w:cstheme="minorHAnsi"/>
          <w:b/>
          <w:sz w:val="20"/>
          <w:szCs w:val="20"/>
        </w:rPr>
        <w:t xml:space="preserve">NEXT </w:t>
      </w:r>
      <w:r w:rsidR="005E36BD">
        <w:rPr>
          <w:rFonts w:asciiTheme="minorHAnsi" w:hAnsiTheme="minorHAnsi" w:cstheme="minorHAnsi"/>
          <w:b/>
          <w:sz w:val="20"/>
          <w:szCs w:val="20"/>
        </w:rPr>
        <w:t>SCREEN</w:t>
      </w:r>
      <w:r w:rsidRPr="00B546C5">
        <w:rPr>
          <w:rFonts w:asciiTheme="minorHAnsi" w:hAnsiTheme="minorHAnsi" w:cstheme="minorHAnsi"/>
          <w:b/>
          <w:sz w:val="20"/>
          <w:szCs w:val="20"/>
        </w:rPr>
        <w:t>]</w:t>
      </w:r>
    </w:p>
    <w:p w14:paraId="172C6ECB" w14:textId="77777777" w:rsidR="00EC6812" w:rsidRPr="00B546C5" w:rsidRDefault="00EC6812" w:rsidP="00EC6812">
      <w:pPr>
        <w:rPr>
          <w:rFonts w:asciiTheme="minorHAnsi" w:hAnsiTheme="minorHAnsi" w:cstheme="minorHAnsi"/>
          <w:sz w:val="20"/>
          <w:szCs w:val="20"/>
        </w:rPr>
      </w:pPr>
    </w:p>
    <w:p w14:paraId="1EA31586" w14:textId="77777777" w:rsidR="00EC6812" w:rsidRPr="00B546C5" w:rsidRDefault="00EC6812" w:rsidP="00EC6812">
      <w:pPr>
        <w:rPr>
          <w:rFonts w:asciiTheme="minorHAnsi" w:hAnsiTheme="minorHAnsi" w:cstheme="minorHAnsi"/>
          <w:b/>
          <w:sz w:val="20"/>
          <w:szCs w:val="20"/>
        </w:rPr>
      </w:pPr>
      <w:r w:rsidRPr="00B546C5">
        <w:rPr>
          <w:rFonts w:asciiTheme="minorHAnsi" w:hAnsiTheme="minorHAnsi" w:cstheme="minorHAnsi"/>
          <w:b/>
          <w:sz w:val="20"/>
          <w:szCs w:val="20"/>
        </w:rPr>
        <w:t>PRIOR2B-C.</w:t>
      </w:r>
    </w:p>
    <w:p w14:paraId="738CCC29" w14:textId="002B53FC" w:rsidR="00EC6812" w:rsidRPr="006D4D32" w:rsidRDefault="00A52381" w:rsidP="00EC6812">
      <w:pPr>
        <w:rPr>
          <w:rFonts w:asciiTheme="minorHAnsi" w:hAnsiTheme="minorHAnsi" w:cstheme="minorHAnsi"/>
          <w:sz w:val="20"/>
          <w:szCs w:val="20"/>
        </w:rPr>
      </w:pPr>
      <w:r w:rsidRPr="00A52381">
        <w:rPr>
          <w:rFonts w:asciiTheme="minorHAnsi" w:hAnsiTheme="minorHAnsi" w:cstheme="minorHAnsi"/>
          <w:sz w:val="20"/>
          <w:szCs w:val="20"/>
        </w:rPr>
        <w:t xml:space="preserve">By saying </w:t>
      </w:r>
      <w:r w:rsidRPr="004869DA">
        <w:rPr>
          <w:rFonts w:asciiTheme="minorHAnsi" w:hAnsiTheme="minorHAnsi" w:cstheme="minorHAnsi"/>
          <w:b/>
          <w:bCs/>
          <w:sz w:val="20"/>
          <w:szCs w:val="20"/>
        </w:rPr>
        <w:t>[</w:t>
      </w:r>
      <w:r w:rsidR="006D4D32" w:rsidRPr="004869DA">
        <w:rPr>
          <w:rFonts w:asciiTheme="minorHAnsi" w:hAnsiTheme="minorHAnsi" w:cstheme="minorHAnsi"/>
          <w:b/>
          <w:bCs/>
          <w:sz w:val="20"/>
          <w:szCs w:val="20"/>
        </w:rPr>
        <w:t>rarely/frequently</w:t>
      </w:r>
      <w:r w:rsidRPr="004869DA">
        <w:rPr>
          <w:rFonts w:asciiTheme="minorHAnsi" w:hAnsiTheme="minorHAnsi" w:cstheme="minorHAnsi"/>
          <w:b/>
          <w:bCs/>
          <w:sz w:val="20"/>
          <w:szCs w:val="20"/>
        </w:rPr>
        <w:t>]</w:t>
      </w:r>
      <w:r w:rsidRPr="004869DA">
        <w:rPr>
          <w:rFonts w:asciiTheme="minorHAnsi" w:hAnsiTheme="minorHAnsi" w:cstheme="minorHAnsi"/>
          <w:sz w:val="20"/>
          <w:szCs w:val="20"/>
        </w:rPr>
        <w:t>,</w:t>
      </w:r>
      <w:r w:rsidRPr="004869DA">
        <w:rPr>
          <w:rFonts w:asciiTheme="minorHAnsi" w:hAnsiTheme="minorHAnsi" w:cstheme="minorHAnsi"/>
          <w:b/>
          <w:bCs/>
          <w:sz w:val="20"/>
          <w:szCs w:val="20"/>
        </w:rPr>
        <w:t xml:space="preserve"> </w:t>
      </w:r>
      <w:r>
        <w:rPr>
          <w:rFonts w:asciiTheme="minorHAnsi" w:hAnsiTheme="minorHAnsi" w:cstheme="minorHAnsi"/>
          <w:sz w:val="20"/>
          <w:szCs w:val="20"/>
        </w:rPr>
        <w:t>c</w:t>
      </w:r>
      <w:r w:rsidR="00F71760">
        <w:rPr>
          <w:rFonts w:asciiTheme="minorHAnsi" w:hAnsiTheme="minorHAnsi" w:cstheme="minorHAnsi"/>
          <w:sz w:val="20"/>
          <w:szCs w:val="20"/>
        </w:rPr>
        <w:t>ould</w:t>
      </w:r>
      <w:r>
        <w:rPr>
          <w:rFonts w:asciiTheme="minorHAnsi" w:hAnsiTheme="minorHAnsi" w:cstheme="minorHAnsi"/>
          <w:sz w:val="20"/>
          <w:szCs w:val="20"/>
        </w:rPr>
        <w:t xml:space="preserve"> you give an estimate of the percentage of judicial orders in tutela cases that </w:t>
      </w:r>
      <w:r w:rsidR="006D4D32">
        <w:rPr>
          <w:rFonts w:asciiTheme="minorHAnsi" w:hAnsiTheme="minorHAnsi" w:cstheme="minorHAnsi"/>
          <w:sz w:val="20"/>
          <w:szCs w:val="20"/>
        </w:rPr>
        <w:t>have not been complied with</w:t>
      </w:r>
      <w:r w:rsidR="00BE5C12">
        <w:rPr>
          <w:rFonts w:asciiTheme="minorHAnsi" w:hAnsiTheme="minorHAnsi" w:cstheme="minorHAnsi"/>
          <w:sz w:val="20"/>
          <w:szCs w:val="20"/>
        </w:rPr>
        <w:t>?</w:t>
      </w:r>
    </w:p>
    <w:tbl>
      <w:tblPr>
        <w:tblStyle w:val="TableGrid"/>
        <w:tblW w:w="0" w:type="auto"/>
        <w:tblLook w:val="04A0" w:firstRow="1" w:lastRow="0" w:firstColumn="1" w:lastColumn="0" w:noHBand="0" w:noVBand="1"/>
      </w:tblPr>
      <w:tblGrid>
        <w:gridCol w:w="4675"/>
        <w:gridCol w:w="565"/>
      </w:tblGrid>
      <w:tr w:rsidR="00EC6812" w:rsidRPr="00B546C5" w14:paraId="44D1C6AF" w14:textId="77777777" w:rsidTr="006404DF">
        <w:tc>
          <w:tcPr>
            <w:tcW w:w="4675" w:type="dxa"/>
          </w:tcPr>
          <w:p w14:paraId="7B812585" w14:textId="77777777" w:rsidR="00EC6812" w:rsidRPr="00B546C5" w:rsidRDefault="00EC6812" w:rsidP="006404DF">
            <w:pPr>
              <w:rPr>
                <w:rFonts w:asciiTheme="minorHAnsi" w:hAnsiTheme="minorHAnsi" w:cstheme="minorHAnsi"/>
                <w:sz w:val="20"/>
                <w:szCs w:val="20"/>
                <w:lang w:val="en-US"/>
              </w:rPr>
            </w:pPr>
          </w:p>
        </w:tc>
        <w:tc>
          <w:tcPr>
            <w:tcW w:w="565" w:type="dxa"/>
          </w:tcPr>
          <w:p w14:paraId="24895D6C"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w:t>
            </w:r>
          </w:p>
        </w:tc>
      </w:tr>
    </w:tbl>
    <w:p w14:paraId="3EC0083B" w14:textId="77777777" w:rsidR="00EC6812" w:rsidRPr="00B546C5" w:rsidRDefault="00EC6812" w:rsidP="00EC6812">
      <w:pPr>
        <w:rPr>
          <w:rFonts w:asciiTheme="minorHAnsi" w:hAnsiTheme="minorHAnsi" w:cstheme="minorHAnsi"/>
          <w:sz w:val="20"/>
          <w:szCs w:val="20"/>
        </w:rPr>
      </w:pPr>
    </w:p>
    <w:p w14:paraId="2EBE8F27" w14:textId="7B072AFB" w:rsidR="00EC6812" w:rsidRPr="00B546C5" w:rsidRDefault="00EC6812" w:rsidP="00EC6812">
      <w:pPr>
        <w:rPr>
          <w:rFonts w:asciiTheme="minorHAnsi" w:hAnsiTheme="minorHAnsi" w:cstheme="minorHAnsi"/>
          <w:sz w:val="20"/>
          <w:szCs w:val="20"/>
        </w:rPr>
      </w:pPr>
      <w:r w:rsidRPr="00B546C5">
        <w:rPr>
          <w:rFonts w:asciiTheme="minorHAnsi" w:hAnsiTheme="minorHAnsi" w:cstheme="minorHAnsi"/>
          <w:b/>
          <w:sz w:val="20"/>
          <w:szCs w:val="20"/>
        </w:rPr>
        <w:t xml:space="preserve">PRIOR2E. </w:t>
      </w:r>
    </w:p>
    <w:p w14:paraId="0FB6EFCE" w14:textId="506C7EC9" w:rsidR="00F71760" w:rsidRPr="006D4D32" w:rsidRDefault="00F71760" w:rsidP="00F71760">
      <w:pPr>
        <w:rPr>
          <w:rFonts w:asciiTheme="minorHAnsi" w:hAnsiTheme="minorHAnsi" w:cstheme="minorHAnsi"/>
          <w:sz w:val="20"/>
          <w:szCs w:val="20"/>
        </w:rPr>
      </w:pPr>
      <w:r w:rsidRPr="00F71760">
        <w:rPr>
          <w:rFonts w:asciiTheme="minorHAnsi" w:hAnsiTheme="minorHAnsi" w:cstheme="minorHAnsi"/>
          <w:sz w:val="20"/>
          <w:szCs w:val="20"/>
        </w:rPr>
        <w:t xml:space="preserve">Although you said you did not have an evaluation, could </w:t>
      </w:r>
      <w:r>
        <w:rPr>
          <w:rFonts w:asciiTheme="minorHAnsi" w:hAnsiTheme="minorHAnsi" w:cstheme="minorHAnsi"/>
          <w:sz w:val="20"/>
          <w:szCs w:val="20"/>
        </w:rPr>
        <w:t>you give an estimate of the percentage of judicial orders in tutela cases that have not been complied with?</w:t>
      </w:r>
    </w:p>
    <w:p w14:paraId="5F86951F" w14:textId="781A7172" w:rsidR="00EC6812" w:rsidRPr="00F71760" w:rsidRDefault="00EC6812" w:rsidP="00EC6812">
      <w:pPr>
        <w:rPr>
          <w:rFonts w:asciiTheme="minorHAnsi" w:hAnsiTheme="minorHAnsi" w:cstheme="minorHAnsi"/>
          <w:sz w:val="20"/>
          <w:szCs w:val="20"/>
        </w:rPr>
      </w:pPr>
    </w:p>
    <w:tbl>
      <w:tblPr>
        <w:tblStyle w:val="TableGrid"/>
        <w:tblW w:w="5240" w:type="dxa"/>
        <w:tblLook w:val="04A0" w:firstRow="1" w:lastRow="0" w:firstColumn="1" w:lastColumn="0" w:noHBand="0" w:noVBand="1"/>
      </w:tblPr>
      <w:tblGrid>
        <w:gridCol w:w="4675"/>
        <w:gridCol w:w="565"/>
      </w:tblGrid>
      <w:tr w:rsidR="00EC6812" w:rsidRPr="00B546C5" w14:paraId="422B99A7" w14:textId="77777777" w:rsidTr="006404DF">
        <w:tc>
          <w:tcPr>
            <w:tcW w:w="4675" w:type="dxa"/>
          </w:tcPr>
          <w:p w14:paraId="4913AAD1" w14:textId="77777777" w:rsidR="00EC6812" w:rsidRPr="00F71760" w:rsidRDefault="00EC6812" w:rsidP="006404DF">
            <w:pPr>
              <w:rPr>
                <w:rFonts w:asciiTheme="minorHAnsi" w:hAnsiTheme="minorHAnsi" w:cstheme="minorHAnsi"/>
                <w:sz w:val="20"/>
                <w:szCs w:val="20"/>
                <w:lang w:val="en-US"/>
              </w:rPr>
            </w:pPr>
          </w:p>
        </w:tc>
        <w:tc>
          <w:tcPr>
            <w:tcW w:w="565" w:type="dxa"/>
          </w:tcPr>
          <w:p w14:paraId="128CE4A0" w14:textId="77777777" w:rsidR="00EC6812" w:rsidRPr="00B546C5" w:rsidRDefault="00EC6812" w:rsidP="006404DF">
            <w:pPr>
              <w:rPr>
                <w:rFonts w:asciiTheme="minorHAnsi" w:hAnsiTheme="minorHAnsi" w:cstheme="minorHAnsi"/>
                <w:sz w:val="20"/>
                <w:szCs w:val="20"/>
                <w:lang w:val="en-US"/>
              </w:rPr>
            </w:pPr>
            <w:r w:rsidRPr="00B546C5">
              <w:rPr>
                <w:rFonts w:asciiTheme="minorHAnsi" w:hAnsiTheme="minorHAnsi" w:cstheme="minorHAnsi"/>
                <w:sz w:val="20"/>
                <w:szCs w:val="20"/>
                <w:lang w:val="en-US"/>
              </w:rPr>
              <w:t>%</w:t>
            </w:r>
          </w:p>
        </w:tc>
      </w:tr>
      <w:bookmarkEnd w:id="0"/>
    </w:tbl>
    <w:p w14:paraId="1DB2791B" w14:textId="77777777" w:rsidR="00EC6812" w:rsidRPr="00B546C5" w:rsidRDefault="00EC6812" w:rsidP="00EC6812">
      <w:pPr>
        <w:rPr>
          <w:rFonts w:asciiTheme="minorHAnsi" w:hAnsiTheme="minorHAnsi" w:cstheme="minorHAnsi"/>
          <w:sz w:val="20"/>
          <w:szCs w:val="20"/>
        </w:rPr>
      </w:pPr>
    </w:p>
    <w:p w14:paraId="62DCC7B0" w14:textId="77777777" w:rsidR="00EC6812" w:rsidRPr="00B546C5" w:rsidRDefault="00EC6812" w:rsidP="00EC6812">
      <w:pPr>
        <w:rPr>
          <w:rFonts w:asciiTheme="minorHAnsi" w:hAnsiTheme="minorHAnsi" w:cstheme="minorHAnsi"/>
          <w:sz w:val="20"/>
          <w:szCs w:val="20"/>
        </w:rPr>
      </w:pPr>
    </w:p>
    <w:p w14:paraId="4AE5A4B2" w14:textId="71F9313A" w:rsidR="00EC6812" w:rsidRPr="00B546C5" w:rsidRDefault="00EC6812" w:rsidP="00EC6812">
      <w:pPr>
        <w:rPr>
          <w:rFonts w:asciiTheme="minorHAnsi" w:hAnsiTheme="minorHAnsi" w:cstheme="minorHAnsi"/>
          <w:b/>
          <w:i/>
          <w:iCs/>
          <w:sz w:val="20"/>
          <w:szCs w:val="20"/>
        </w:rPr>
      </w:pPr>
      <w:r w:rsidRPr="00B546C5">
        <w:rPr>
          <w:rFonts w:asciiTheme="minorHAnsi" w:hAnsiTheme="minorHAnsi" w:cstheme="minorHAnsi"/>
          <w:b/>
          <w:sz w:val="20"/>
          <w:szCs w:val="20"/>
        </w:rPr>
        <w:t xml:space="preserve">GRUPO. </w:t>
      </w:r>
      <w:r w:rsidR="00BC44F6">
        <w:rPr>
          <w:rFonts w:asciiTheme="minorHAnsi" w:hAnsiTheme="minorHAnsi" w:cstheme="minorHAnsi"/>
          <w:b/>
          <w:i/>
          <w:iCs/>
          <w:sz w:val="20"/>
          <w:szCs w:val="20"/>
        </w:rPr>
        <w:t xml:space="preserve">Randomly classify each respondent into 1 of these </w:t>
      </w:r>
      <w:r w:rsidR="00AF4C79">
        <w:rPr>
          <w:rFonts w:asciiTheme="minorHAnsi" w:hAnsiTheme="minorHAnsi" w:cstheme="minorHAnsi"/>
          <w:b/>
          <w:i/>
          <w:iCs/>
          <w:sz w:val="20"/>
          <w:szCs w:val="20"/>
        </w:rPr>
        <w:t>groups</w:t>
      </w:r>
      <w:r w:rsidR="00BC44F6">
        <w:rPr>
          <w:rFonts w:asciiTheme="minorHAnsi" w:hAnsiTheme="minorHAnsi" w:cstheme="minorHAnsi"/>
          <w:b/>
          <w:i/>
          <w:iCs/>
          <w:sz w:val="20"/>
          <w:szCs w:val="20"/>
        </w:rPr>
        <w:t xml:space="preserve">. </w:t>
      </w:r>
    </w:p>
    <w:p w14:paraId="66EC20DF" w14:textId="77777777" w:rsidR="00EC6812" w:rsidRPr="00B546C5" w:rsidRDefault="00EC6812" w:rsidP="00EC6812">
      <w:pPr>
        <w:rPr>
          <w:rFonts w:asciiTheme="minorHAnsi" w:hAnsiTheme="minorHAnsi" w:cstheme="minorHAnsi"/>
          <w:b/>
          <w:sz w:val="20"/>
          <w:szCs w:val="20"/>
        </w:rPr>
      </w:pPr>
    </w:p>
    <w:tbl>
      <w:tblPr>
        <w:tblStyle w:val="TableGrid"/>
        <w:tblW w:w="0" w:type="auto"/>
        <w:tblLook w:val="04A0" w:firstRow="1" w:lastRow="0" w:firstColumn="1" w:lastColumn="0" w:noHBand="0" w:noVBand="1"/>
      </w:tblPr>
      <w:tblGrid>
        <w:gridCol w:w="367"/>
        <w:gridCol w:w="4624"/>
      </w:tblGrid>
      <w:tr w:rsidR="00EC6812" w:rsidRPr="00B546C5" w14:paraId="4A28295B" w14:textId="77777777" w:rsidTr="006404DF">
        <w:tc>
          <w:tcPr>
            <w:tcW w:w="367" w:type="dxa"/>
          </w:tcPr>
          <w:p w14:paraId="0BB5ED8C" w14:textId="77777777" w:rsidR="00EC6812" w:rsidRPr="00B546C5" w:rsidRDefault="00EC6812" w:rsidP="006404DF">
            <w:pPr>
              <w:rPr>
                <w:rFonts w:asciiTheme="minorHAnsi" w:hAnsiTheme="minorHAnsi" w:cstheme="minorHAnsi"/>
                <w:b/>
                <w:sz w:val="20"/>
                <w:szCs w:val="20"/>
                <w:lang w:val="en-US"/>
              </w:rPr>
            </w:pPr>
            <w:r w:rsidRPr="00B546C5">
              <w:rPr>
                <w:rFonts w:asciiTheme="minorHAnsi" w:hAnsiTheme="minorHAnsi" w:cstheme="minorHAnsi"/>
                <w:b/>
                <w:sz w:val="20"/>
                <w:szCs w:val="20"/>
                <w:lang w:val="en-US"/>
              </w:rPr>
              <w:t>1</w:t>
            </w:r>
          </w:p>
        </w:tc>
        <w:tc>
          <w:tcPr>
            <w:tcW w:w="4624" w:type="dxa"/>
          </w:tcPr>
          <w:p w14:paraId="5D66C1DD" w14:textId="77777777" w:rsidR="00EC6812" w:rsidRPr="00B546C5" w:rsidRDefault="00EC6812" w:rsidP="006404DF">
            <w:pPr>
              <w:rPr>
                <w:rFonts w:asciiTheme="minorHAnsi" w:hAnsiTheme="minorHAnsi" w:cstheme="minorHAnsi"/>
                <w:b/>
                <w:sz w:val="20"/>
                <w:szCs w:val="20"/>
                <w:lang w:val="en-US"/>
              </w:rPr>
            </w:pPr>
            <w:r w:rsidRPr="00B546C5">
              <w:rPr>
                <w:rFonts w:asciiTheme="minorHAnsi" w:hAnsiTheme="minorHAnsi" w:cstheme="minorHAnsi"/>
                <w:b/>
                <w:sz w:val="20"/>
                <w:szCs w:val="20"/>
                <w:lang w:val="en-US"/>
              </w:rPr>
              <w:t>ARM1</w:t>
            </w:r>
          </w:p>
        </w:tc>
      </w:tr>
      <w:tr w:rsidR="00EC6812" w:rsidRPr="00B546C5" w14:paraId="7D533BF9" w14:textId="77777777" w:rsidTr="006404DF">
        <w:tc>
          <w:tcPr>
            <w:tcW w:w="367" w:type="dxa"/>
          </w:tcPr>
          <w:p w14:paraId="01C75B62" w14:textId="77777777" w:rsidR="00EC6812" w:rsidRPr="00B546C5" w:rsidRDefault="00EC6812" w:rsidP="006404DF">
            <w:pPr>
              <w:rPr>
                <w:rFonts w:asciiTheme="minorHAnsi" w:hAnsiTheme="minorHAnsi" w:cstheme="minorHAnsi"/>
                <w:b/>
                <w:sz w:val="20"/>
                <w:szCs w:val="20"/>
                <w:lang w:val="en-US"/>
              </w:rPr>
            </w:pPr>
            <w:r w:rsidRPr="00B546C5">
              <w:rPr>
                <w:rFonts w:asciiTheme="minorHAnsi" w:hAnsiTheme="minorHAnsi" w:cstheme="minorHAnsi"/>
                <w:b/>
                <w:sz w:val="20"/>
                <w:szCs w:val="20"/>
                <w:lang w:val="en-US"/>
              </w:rPr>
              <w:t>2</w:t>
            </w:r>
          </w:p>
        </w:tc>
        <w:tc>
          <w:tcPr>
            <w:tcW w:w="4624" w:type="dxa"/>
          </w:tcPr>
          <w:p w14:paraId="5809717A" w14:textId="77777777" w:rsidR="00EC6812" w:rsidRPr="00B546C5" w:rsidRDefault="00EC6812" w:rsidP="006404DF">
            <w:pPr>
              <w:rPr>
                <w:rFonts w:asciiTheme="minorHAnsi" w:hAnsiTheme="minorHAnsi" w:cstheme="minorHAnsi"/>
                <w:b/>
                <w:sz w:val="20"/>
                <w:szCs w:val="20"/>
                <w:lang w:val="en-US"/>
              </w:rPr>
            </w:pPr>
            <w:r w:rsidRPr="00B546C5">
              <w:rPr>
                <w:rFonts w:asciiTheme="minorHAnsi" w:hAnsiTheme="minorHAnsi" w:cstheme="minorHAnsi"/>
                <w:b/>
                <w:sz w:val="20"/>
                <w:szCs w:val="20"/>
                <w:lang w:val="en-US"/>
              </w:rPr>
              <w:t>ARM2</w:t>
            </w:r>
          </w:p>
        </w:tc>
      </w:tr>
    </w:tbl>
    <w:p w14:paraId="7D30AA74" w14:textId="77777777" w:rsidR="00EC6812" w:rsidRPr="00B546C5" w:rsidRDefault="00EC6812" w:rsidP="00EC6812">
      <w:pPr>
        <w:rPr>
          <w:rFonts w:asciiTheme="minorHAnsi" w:hAnsiTheme="minorHAnsi" w:cstheme="minorHAnsi"/>
          <w:b/>
          <w:sz w:val="20"/>
          <w:szCs w:val="20"/>
        </w:rPr>
      </w:pPr>
    </w:p>
    <w:p w14:paraId="4F080CAA" w14:textId="1F0AB492" w:rsidR="00EC6812" w:rsidRPr="00B546C5" w:rsidRDefault="00EC6812" w:rsidP="00EC6812">
      <w:pPr>
        <w:rPr>
          <w:rFonts w:asciiTheme="minorHAnsi" w:hAnsiTheme="minorHAnsi" w:cstheme="minorHAnsi"/>
          <w:b/>
          <w:sz w:val="20"/>
          <w:szCs w:val="20"/>
        </w:rPr>
      </w:pPr>
      <w:r w:rsidRPr="00B546C5">
        <w:rPr>
          <w:rFonts w:asciiTheme="minorHAnsi" w:hAnsiTheme="minorHAnsi" w:cstheme="minorHAnsi"/>
          <w:b/>
          <w:sz w:val="20"/>
          <w:szCs w:val="20"/>
        </w:rPr>
        <w:t>[</w:t>
      </w:r>
      <w:r w:rsidR="004E3E93">
        <w:rPr>
          <w:rFonts w:asciiTheme="minorHAnsi" w:hAnsiTheme="minorHAnsi" w:cstheme="minorHAnsi"/>
          <w:b/>
          <w:sz w:val="20"/>
          <w:szCs w:val="20"/>
        </w:rPr>
        <w:t xml:space="preserve">NEXT </w:t>
      </w:r>
      <w:r w:rsidR="005E36BD">
        <w:rPr>
          <w:rFonts w:asciiTheme="minorHAnsi" w:hAnsiTheme="minorHAnsi" w:cstheme="minorHAnsi"/>
          <w:b/>
          <w:sz w:val="20"/>
          <w:szCs w:val="20"/>
        </w:rPr>
        <w:t>SCREEN</w:t>
      </w:r>
      <w:r w:rsidRPr="00B546C5">
        <w:rPr>
          <w:rFonts w:asciiTheme="minorHAnsi" w:hAnsiTheme="minorHAnsi" w:cstheme="minorHAnsi"/>
          <w:b/>
          <w:sz w:val="20"/>
          <w:szCs w:val="20"/>
        </w:rPr>
        <w:t>]</w:t>
      </w:r>
    </w:p>
    <w:p w14:paraId="02DABE96" w14:textId="77777777" w:rsidR="00EC6812" w:rsidRPr="00B546C5" w:rsidRDefault="00EC6812" w:rsidP="00EC6812">
      <w:pPr>
        <w:rPr>
          <w:rFonts w:asciiTheme="minorHAnsi" w:hAnsiTheme="minorHAnsi" w:cstheme="minorHAnsi"/>
          <w:b/>
          <w:sz w:val="20"/>
          <w:szCs w:val="20"/>
        </w:rPr>
      </w:pPr>
    </w:p>
    <w:p w14:paraId="1CCE3864" w14:textId="6326816F" w:rsidR="00EC6812" w:rsidRPr="00B546C5" w:rsidRDefault="00BC44F6" w:rsidP="00EC6812">
      <w:pPr>
        <w:rPr>
          <w:rFonts w:asciiTheme="minorHAnsi" w:hAnsiTheme="minorHAnsi" w:cstheme="minorHAnsi"/>
          <w:bCs/>
          <w:sz w:val="20"/>
          <w:szCs w:val="20"/>
        </w:rPr>
      </w:pPr>
      <w:r>
        <w:rPr>
          <w:rFonts w:asciiTheme="minorHAnsi" w:hAnsiTheme="minorHAnsi" w:cstheme="minorHAnsi"/>
          <w:b/>
          <w:sz w:val="20"/>
          <w:szCs w:val="20"/>
        </w:rPr>
        <w:t>STUDY</w:t>
      </w:r>
      <w:r w:rsidR="00EC6812" w:rsidRPr="00B546C5">
        <w:rPr>
          <w:rFonts w:asciiTheme="minorHAnsi" w:hAnsiTheme="minorHAnsi" w:cstheme="minorHAnsi"/>
          <w:b/>
          <w:sz w:val="20"/>
          <w:szCs w:val="20"/>
        </w:rPr>
        <w:t xml:space="preserve">. </w:t>
      </w:r>
      <w:r w:rsidR="00EC6812" w:rsidRPr="00C9580B">
        <w:rPr>
          <w:rFonts w:asciiTheme="minorHAnsi" w:hAnsiTheme="minorHAnsi" w:cstheme="minorHAnsi"/>
          <w:bCs/>
          <w:sz w:val="20"/>
          <w:szCs w:val="20"/>
        </w:rPr>
        <w:t>(</w:t>
      </w:r>
      <w:r w:rsidR="00C9580B">
        <w:rPr>
          <w:rFonts w:asciiTheme="minorHAnsi" w:hAnsiTheme="minorHAnsi" w:cstheme="minorHAnsi"/>
          <w:bCs/>
          <w:sz w:val="20"/>
          <w:szCs w:val="20"/>
        </w:rPr>
        <w:t xml:space="preserve">Only </w:t>
      </w:r>
      <w:r w:rsidR="00EC6812" w:rsidRPr="00B546C5">
        <w:rPr>
          <w:rFonts w:asciiTheme="minorHAnsi" w:hAnsiTheme="minorHAnsi" w:cstheme="minorHAnsi"/>
          <w:b/>
          <w:sz w:val="20"/>
          <w:szCs w:val="20"/>
        </w:rPr>
        <w:t>ARM1</w:t>
      </w:r>
      <w:r w:rsidR="004767B3">
        <w:rPr>
          <w:rFonts w:asciiTheme="minorHAnsi" w:hAnsiTheme="minorHAnsi" w:cstheme="minorHAnsi"/>
          <w:bCs/>
          <w:sz w:val="20"/>
          <w:szCs w:val="20"/>
        </w:rPr>
        <w:t>.</w:t>
      </w:r>
      <w:r w:rsidR="00EC6812" w:rsidRPr="00B546C5">
        <w:rPr>
          <w:rFonts w:asciiTheme="minorHAnsi" w:hAnsiTheme="minorHAnsi" w:cstheme="minorHAnsi"/>
          <w:bCs/>
          <w:sz w:val="20"/>
          <w:szCs w:val="20"/>
        </w:rPr>
        <w:t>)</w:t>
      </w:r>
    </w:p>
    <w:p w14:paraId="2E561B24" w14:textId="77777777" w:rsidR="00EC6812" w:rsidRPr="00B546C5" w:rsidRDefault="00EC6812" w:rsidP="00EC6812">
      <w:pPr>
        <w:rPr>
          <w:rFonts w:asciiTheme="minorHAnsi" w:hAnsiTheme="minorHAnsi" w:cstheme="minorHAnsi"/>
          <w:sz w:val="20"/>
          <w:szCs w:val="20"/>
        </w:rPr>
      </w:pPr>
    </w:p>
    <w:p w14:paraId="385BF125" w14:textId="0852511C" w:rsidR="00EC6812" w:rsidRPr="00BC44F6" w:rsidRDefault="00BC44F6" w:rsidP="00BC44F6">
      <w:pPr>
        <w:jc w:val="center"/>
        <w:rPr>
          <w:rFonts w:asciiTheme="minorHAnsi" w:hAnsiTheme="minorHAnsi" w:cstheme="minorHAnsi"/>
          <w:b/>
          <w:bCs/>
        </w:rPr>
      </w:pPr>
      <w:r w:rsidRPr="00BC44F6">
        <w:rPr>
          <w:rFonts w:asciiTheme="minorHAnsi" w:hAnsiTheme="minorHAnsi" w:cstheme="minorHAnsi"/>
          <w:b/>
          <w:bCs/>
        </w:rPr>
        <w:t>An academic study in 2014 found much variation in compliance with judges’ orders in these cases. For example, requested authorities failed to comply with the judge’s order to fulfill fundamental rights in almost 30% of the total cases reviewed.</w:t>
      </w:r>
    </w:p>
    <w:p w14:paraId="3A3EF3B4" w14:textId="70B549A5" w:rsidR="00EC6812" w:rsidRDefault="00EC6812" w:rsidP="00EC6812">
      <w:pPr>
        <w:rPr>
          <w:rFonts w:asciiTheme="minorHAnsi" w:hAnsiTheme="minorHAnsi" w:cstheme="minorHAnsi"/>
          <w:b/>
          <w:sz w:val="20"/>
          <w:szCs w:val="20"/>
        </w:rPr>
      </w:pPr>
    </w:p>
    <w:p w14:paraId="7720D801" w14:textId="014A3AE0" w:rsidR="00EC6812" w:rsidRPr="00B546C5" w:rsidRDefault="00AE4214" w:rsidP="00EC6812">
      <w:pPr>
        <w:rPr>
          <w:rFonts w:asciiTheme="minorHAnsi" w:hAnsiTheme="minorHAnsi" w:cstheme="minorHAnsi"/>
          <w:b/>
          <w:sz w:val="20"/>
          <w:szCs w:val="20"/>
        </w:rPr>
      </w:pPr>
      <w:r>
        <w:rPr>
          <w:rFonts w:asciiTheme="minorHAnsi" w:hAnsiTheme="minorHAnsi" w:cstheme="minorHAnsi"/>
          <w:b/>
          <w:sz w:val="20"/>
          <w:szCs w:val="20"/>
        </w:rPr>
        <w:t>[NEXT SCREEN]</w:t>
      </w:r>
    </w:p>
    <w:p w14:paraId="420B8DEF" w14:textId="01DB6B9E" w:rsidR="00EC6812" w:rsidRDefault="00EC6812" w:rsidP="00EC6812">
      <w:pPr>
        <w:rPr>
          <w:rFonts w:asciiTheme="minorHAnsi" w:hAnsiTheme="minorHAnsi" w:cstheme="minorHAnsi"/>
          <w:b/>
          <w:sz w:val="20"/>
          <w:szCs w:val="20"/>
        </w:rPr>
      </w:pPr>
    </w:p>
    <w:p w14:paraId="253ECDD0" w14:textId="7589E94D" w:rsidR="005E68EF" w:rsidRPr="004869DA" w:rsidRDefault="005E68EF" w:rsidP="005E68EF">
      <w:pPr>
        <w:rPr>
          <w:rFonts w:asciiTheme="minorHAnsi" w:hAnsiTheme="minorHAnsi" w:cstheme="minorHAnsi"/>
          <w:b/>
          <w:bCs/>
          <w:i/>
          <w:iCs/>
          <w:sz w:val="20"/>
          <w:szCs w:val="20"/>
        </w:rPr>
      </w:pPr>
      <w:r w:rsidRPr="004869DA">
        <w:rPr>
          <w:rFonts w:asciiTheme="minorHAnsi" w:hAnsiTheme="minorHAnsi" w:cstheme="minorHAnsi"/>
          <w:b/>
          <w:bCs/>
          <w:i/>
          <w:iCs/>
          <w:sz w:val="20"/>
          <w:szCs w:val="20"/>
        </w:rPr>
        <w:t xml:space="preserve">(Randomize </w:t>
      </w:r>
      <w:r>
        <w:rPr>
          <w:rFonts w:asciiTheme="minorHAnsi" w:hAnsiTheme="minorHAnsi" w:cstheme="minorHAnsi"/>
          <w:b/>
          <w:bCs/>
          <w:i/>
          <w:iCs/>
          <w:sz w:val="20"/>
          <w:szCs w:val="20"/>
        </w:rPr>
        <w:t>CONSEC1, CONSEC2, and CONSEC3</w:t>
      </w:r>
      <w:r w:rsidRPr="004869DA">
        <w:rPr>
          <w:rFonts w:asciiTheme="minorHAnsi" w:hAnsiTheme="minorHAnsi" w:cstheme="minorHAnsi"/>
          <w:b/>
          <w:bCs/>
          <w:i/>
          <w:iCs/>
          <w:sz w:val="20"/>
          <w:szCs w:val="20"/>
        </w:rPr>
        <w:t xml:space="preserve">. Save order of the </w:t>
      </w:r>
      <w:r>
        <w:rPr>
          <w:rFonts w:asciiTheme="minorHAnsi" w:hAnsiTheme="minorHAnsi" w:cstheme="minorHAnsi"/>
          <w:b/>
          <w:bCs/>
          <w:i/>
          <w:iCs/>
          <w:sz w:val="20"/>
          <w:szCs w:val="20"/>
        </w:rPr>
        <w:t>randomization</w:t>
      </w:r>
      <w:r w:rsidRPr="004869DA">
        <w:rPr>
          <w:rFonts w:asciiTheme="minorHAnsi" w:hAnsiTheme="minorHAnsi" w:cstheme="minorHAnsi"/>
          <w:b/>
          <w:bCs/>
          <w:i/>
          <w:iCs/>
          <w:sz w:val="20"/>
          <w:szCs w:val="20"/>
        </w:rPr>
        <w:t>.)</w:t>
      </w:r>
    </w:p>
    <w:p w14:paraId="59BC3B61" w14:textId="77777777" w:rsidR="005E68EF" w:rsidRPr="00B546C5" w:rsidRDefault="005E68EF" w:rsidP="00EC6812">
      <w:pPr>
        <w:rPr>
          <w:rFonts w:asciiTheme="minorHAnsi" w:hAnsiTheme="minorHAnsi" w:cstheme="minorHAnsi"/>
          <w:b/>
          <w:sz w:val="20"/>
          <w:szCs w:val="20"/>
        </w:rPr>
      </w:pPr>
    </w:p>
    <w:p w14:paraId="5050CF22" w14:textId="3CA8870C" w:rsidR="00EC6812" w:rsidRPr="00B546C5" w:rsidRDefault="00EC6812" w:rsidP="00EC6812">
      <w:pPr>
        <w:rPr>
          <w:rFonts w:asciiTheme="minorHAnsi" w:hAnsiTheme="minorHAnsi" w:cstheme="minorHAnsi"/>
          <w:bCs/>
          <w:sz w:val="20"/>
          <w:szCs w:val="20"/>
        </w:rPr>
      </w:pPr>
      <w:r w:rsidRPr="00B546C5">
        <w:rPr>
          <w:rFonts w:asciiTheme="minorHAnsi" w:hAnsiTheme="minorHAnsi" w:cstheme="minorHAnsi"/>
          <w:b/>
          <w:sz w:val="20"/>
          <w:szCs w:val="20"/>
        </w:rPr>
        <w:t xml:space="preserve">CONSEC1. </w:t>
      </w:r>
      <w:r w:rsidR="00AE4214" w:rsidRPr="00AE4214">
        <w:rPr>
          <w:rFonts w:asciiTheme="minorHAnsi" w:hAnsiTheme="minorHAnsi" w:cstheme="minorHAnsi"/>
          <w:bCs/>
          <w:sz w:val="20"/>
          <w:szCs w:val="20"/>
        </w:rPr>
        <w:t xml:space="preserve">How likely would you be to use the tutela </w:t>
      </w:r>
      <w:r w:rsidR="00AE4214">
        <w:rPr>
          <w:rFonts w:asciiTheme="minorHAnsi" w:hAnsiTheme="minorHAnsi" w:cstheme="minorHAnsi"/>
          <w:bCs/>
          <w:sz w:val="20"/>
          <w:szCs w:val="20"/>
        </w:rPr>
        <w:t xml:space="preserve">action </w:t>
      </w:r>
      <w:r w:rsidR="00AE4214" w:rsidRPr="00AE4214">
        <w:rPr>
          <w:rFonts w:asciiTheme="minorHAnsi" w:hAnsiTheme="minorHAnsi" w:cstheme="minorHAnsi"/>
          <w:bCs/>
          <w:sz w:val="20"/>
          <w:szCs w:val="20"/>
        </w:rPr>
        <w:t>to secure your constitutional rights if you they were being violated?</w:t>
      </w:r>
      <w:r w:rsidR="00AE4214">
        <w:rPr>
          <w:rFonts w:asciiTheme="minorHAnsi" w:hAnsiTheme="minorHAnsi" w:cstheme="minorHAnsi"/>
          <w:bCs/>
          <w:sz w:val="20"/>
          <w:szCs w:val="20"/>
        </w:rPr>
        <w:t xml:space="preserve"> </w:t>
      </w:r>
      <w:r w:rsidR="00AE4214" w:rsidRPr="00AE4214">
        <w:rPr>
          <w:rFonts w:asciiTheme="minorHAnsi" w:hAnsiTheme="minorHAnsi" w:cstheme="minorHAnsi"/>
          <w:bCs/>
          <w:sz w:val="20"/>
          <w:szCs w:val="20"/>
        </w:rPr>
        <w:t>Select a response on a scale from 1 to 7, being 1 “not at all probable” and 7 “extremely probable”.</w:t>
      </w:r>
      <w:r w:rsidR="00AE4214" w:rsidRPr="00AE4214">
        <w:rPr>
          <w:rFonts w:asciiTheme="minorHAnsi" w:hAnsiTheme="minorHAnsi" w:cstheme="minorHAnsi"/>
          <w:b/>
          <w:sz w:val="20"/>
          <w:szCs w:val="20"/>
        </w:rPr>
        <w:t xml:space="preserve"> </w:t>
      </w:r>
    </w:p>
    <w:tbl>
      <w:tblPr>
        <w:tblW w:w="5000" w:type="pct"/>
        <w:tblLayout w:type="fixed"/>
        <w:tblLook w:val="0000" w:firstRow="0" w:lastRow="0" w:firstColumn="0" w:lastColumn="0" w:noHBand="0" w:noVBand="0"/>
      </w:tblPr>
      <w:tblGrid>
        <w:gridCol w:w="1167"/>
        <w:gridCol w:w="1167"/>
        <w:gridCol w:w="1167"/>
        <w:gridCol w:w="1165"/>
        <w:gridCol w:w="1167"/>
        <w:gridCol w:w="1165"/>
        <w:gridCol w:w="1166"/>
        <w:gridCol w:w="1166"/>
      </w:tblGrid>
      <w:tr w:rsidR="00EC6812" w:rsidRPr="00B546C5" w14:paraId="1E326B66" w14:textId="77777777" w:rsidTr="006404DF">
        <w:trPr>
          <w:cantSplit/>
          <w:trHeight w:val="243"/>
        </w:trPr>
        <w:tc>
          <w:tcPr>
            <w:tcW w:w="625" w:type="pct"/>
            <w:tcBorders>
              <w:top w:val="dotted" w:sz="4" w:space="0" w:color="auto"/>
              <w:left w:val="single" w:sz="12" w:space="0" w:color="auto"/>
              <w:bottom w:val="single" w:sz="12" w:space="0" w:color="auto"/>
              <w:right w:val="single" w:sz="12" w:space="0" w:color="auto"/>
            </w:tcBorders>
          </w:tcPr>
          <w:p w14:paraId="472725DD"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1</w:t>
            </w:r>
          </w:p>
          <w:p w14:paraId="43E4794F" w14:textId="74DC1D0B" w:rsidR="00EC6812" w:rsidRPr="00B546C5" w:rsidRDefault="00AE4214" w:rsidP="006404DF">
            <w:pPr>
              <w:jc w:val="center"/>
              <w:rPr>
                <w:rFonts w:asciiTheme="minorHAnsi" w:hAnsiTheme="minorHAnsi" w:cstheme="minorHAnsi"/>
                <w:sz w:val="20"/>
                <w:szCs w:val="20"/>
              </w:rPr>
            </w:pPr>
            <w:r>
              <w:rPr>
                <w:rFonts w:asciiTheme="minorHAnsi" w:hAnsiTheme="minorHAnsi" w:cstheme="minorHAnsi"/>
                <w:b/>
                <w:sz w:val="20"/>
                <w:szCs w:val="20"/>
              </w:rPr>
              <w:t>Not at all probable</w:t>
            </w:r>
          </w:p>
          <w:p w14:paraId="2F0EA65D" w14:textId="77777777" w:rsidR="00EC6812" w:rsidRPr="00B546C5" w:rsidRDefault="00EC6812" w:rsidP="006404DF">
            <w:pPr>
              <w:jc w:val="center"/>
              <w:rPr>
                <w:rFonts w:asciiTheme="minorHAnsi" w:hAnsiTheme="minorHAnsi" w:cstheme="minorHAnsi"/>
                <w:sz w:val="20"/>
                <w:szCs w:val="20"/>
              </w:rPr>
            </w:pPr>
          </w:p>
        </w:tc>
        <w:tc>
          <w:tcPr>
            <w:tcW w:w="625" w:type="pct"/>
            <w:tcBorders>
              <w:top w:val="dotted" w:sz="4" w:space="0" w:color="auto"/>
              <w:left w:val="nil"/>
              <w:bottom w:val="single" w:sz="12" w:space="0" w:color="auto"/>
              <w:right w:val="single" w:sz="12" w:space="0" w:color="auto"/>
            </w:tcBorders>
          </w:tcPr>
          <w:p w14:paraId="60110F61"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2</w:t>
            </w:r>
          </w:p>
        </w:tc>
        <w:tc>
          <w:tcPr>
            <w:tcW w:w="625" w:type="pct"/>
            <w:tcBorders>
              <w:top w:val="dotted" w:sz="4" w:space="0" w:color="auto"/>
              <w:left w:val="nil"/>
              <w:bottom w:val="single" w:sz="12" w:space="0" w:color="auto"/>
              <w:right w:val="single" w:sz="12" w:space="0" w:color="auto"/>
            </w:tcBorders>
          </w:tcPr>
          <w:p w14:paraId="0987F507"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3</w:t>
            </w:r>
          </w:p>
        </w:tc>
        <w:tc>
          <w:tcPr>
            <w:tcW w:w="624" w:type="pct"/>
            <w:tcBorders>
              <w:top w:val="dotted" w:sz="4" w:space="0" w:color="auto"/>
              <w:left w:val="nil"/>
              <w:bottom w:val="single" w:sz="12" w:space="0" w:color="auto"/>
              <w:right w:val="single" w:sz="12" w:space="0" w:color="auto"/>
            </w:tcBorders>
          </w:tcPr>
          <w:p w14:paraId="3FCFB987"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4</w:t>
            </w:r>
          </w:p>
        </w:tc>
        <w:tc>
          <w:tcPr>
            <w:tcW w:w="625" w:type="pct"/>
            <w:tcBorders>
              <w:top w:val="dotted" w:sz="4" w:space="0" w:color="auto"/>
              <w:left w:val="nil"/>
              <w:bottom w:val="single" w:sz="12" w:space="0" w:color="auto"/>
              <w:right w:val="single" w:sz="12" w:space="0" w:color="auto"/>
            </w:tcBorders>
          </w:tcPr>
          <w:p w14:paraId="1F0D3B6C"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5</w:t>
            </w:r>
          </w:p>
        </w:tc>
        <w:tc>
          <w:tcPr>
            <w:tcW w:w="624" w:type="pct"/>
            <w:tcBorders>
              <w:top w:val="dotted" w:sz="4" w:space="0" w:color="auto"/>
              <w:left w:val="nil"/>
              <w:bottom w:val="single" w:sz="12" w:space="0" w:color="auto"/>
              <w:right w:val="single" w:sz="12" w:space="0" w:color="auto"/>
            </w:tcBorders>
          </w:tcPr>
          <w:p w14:paraId="301129C4" w14:textId="77777777" w:rsidR="00EC6812"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6</w:t>
            </w:r>
          </w:p>
          <w:p w14:paraId="3B5A7789" w14:textId="77777777" w:rsidR="005E68EF" w:rsidRDefault="005E68EF" w:rsidP="005E68EF">
            <w:pPr>
              <w:rPr>
                <w:rFonts w:asciiTheme="minorHAnsi" w:hAnsiTheme="minorHAnsi" w:cstheme="minorHAnsi"/>
                <w:sz w:val="20"/>
                <w:szCs w:val="20"/>
              </w:rPr>
            </w:pPr>
          </w:p>
          <w:p w14:paraId="59AD6DBB" w14:textId="18A88861" w:rsidR="005E68EF" w:rsidRPr="005E68EF" w:rsidRDefault="005E68EF" w:rsidP="005E68EF">
            <w:pPr>
              <w:tabs>
                <w:tab w:val="left" w:pos="853"/>
              </w:tabs>
              <w:rPr>
                <w:rFonts w:asciiTheme="minorHAnsi" w:hAnsiTheme="minorHAnsi" w:cstheme="minorHAnsi"/>
                <w:sz w:val="20"/>
                <w:szCs w:val="20"/>
              </w:rPr>
            </w:pPr>
            <w:r>
              <w:rPr>
                <w:rFonts w:asciiTheme="minorHAnsi" w:hAnsiTheme="minorHAnsi" w:cstheme="minorHAnsi"/>
                <w:sz w:val="20"/>
                <w:szCs w:val="20"/>
              </w:rPr>
              <w:tab/>
            </w:r>
          </w:p>
        </w:tc>
        <w:tc>
          <w:tcPr>
            <w:tcW w:w="625" w:type="pct"/>
            <w:tcBorders>
              <w:top w:val="dotted" w:sz="4" w:space="0" w:color="auto"/>
              <w:left w:val="nil"/>
              <w:bottom w:val="single" w:sz="12" w:space="0" w:color="auto"/>
              <w:right w:val="single" w:sz="12" w:space="0" w:color="auto"/>
            </w:tcBorders>
          </w:tcPr>
          <w:p w14:paraId="6D57946B"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7</w:t>
            </w:r>
          </w:p>
          <w:p w14:paraId="53E5C5E1" w14:textId="659BBC10" w:rsidR="00EC6812" w:rsidRPr="00B546C5" w:rsidRDefault="00AE4214" w:rsidP="006404DF">
            <w:pPr>
              <w:jc w:val="center"/>
              <w:rPr>
                <w:rFonts w:asciiTheme="minorHAnsi" w:hAnsiTheme="minorHAnsi" w:cstheme="minorHAnsi"/>
                <w:sz w:val="20"/>
                <w:szCs w:val="20"/>
              </w:rPr>
            </w:pPr>
            <w:r>
              <w:rPr>
                <w:rFonts w:asciiTheme="minorHAnsi" w:hAnsiTheme="minorHAnsi" w:cstheme="minorHAnsi"/>
                <w:b/>
                <w:bCs/>
                <w:sz w:val="20"/>
                <w:szCs w:val="20"/>
              </w:rPr>
              <w:t>Extremely probable</w:t>
            </w:r>
          </w:p>
        </w:tc>
        <w:tc>
          <w:tcPr>
            <w:tcW w:w="625" w:type="pct"/>
            <w:tcBorders>
              <w:top w:val="dotted" w:sz="4" w:space="0" w:color="auto"/>
              <w:left w:val="nil"/>
              <w:bottom w:val="single" w:sz="12" w:space="0" w:color="auto"/>
              <w:right w:val="single" w:sz="12" w:space="0" w:color="auto"/>
            </w:tcBorders>
          </w:tcPr>
          <w:p w14:paraId="6371C228" w14:textId="23082D8B" w:rsidR="00EC6812" w:rsidRPr="00B546C5" w:rsidRDefault="00AE4214" w:rsidP="006404DF">
            <w:pPr>
              <w:jc w:val="center"/>
              <w:rPr>
                <w:rFonts w:asciiTheme="minorHAnsi" w:hAnsiTheme="minorHAnsi" w:cstheme="minorHAnsi"/>
                <w:sz w:val="20"/>
                <w:szCs w:val="20"/>
              </w:rPr>
            </w:pPr>
            <w:r>
              <w:rPr>
                <w:rFonts w:asciiTheme="minorHAnsi" w:hAnsiTheme="minorHAnsi" w:cstheme="minorHAnsi"/>
                <w:sz w:val="20"/>
                <w:szCs w:val="20"/>
              </w:rPr>
              <w:t xml:space="preserve">I </w:t>
            </w:r>
            <w:proofErr w:type="gramStart"/>
            <w:r>
              <w:rPr>
                <w:rFonts w:asciiTheme="minorHAnsi" w:hAnsiTheme="minorHAnsi" w:cstheme="minorHAnsi"/>
                <w:sz w:val="20"/>
                <w:szCs w:val="20"/>
              </w:rPr>
              <w:t>don’t</w:t>
            </w:r>
            <w:proofErr w:type="gramEnd"/>
            <w:r>
              <w:rPr>
                <w:rFonts w:asciiTheme="minorHAnsi" w:hAnsiTheme="minorHAnsi" w:cstheme="minorHAnsi"/>
                <w:sz w:val="20"/>
                <w:szCs w:val="20"/>
              </w:rPr>
              <w:t xml:space="preserve"> know / I prefer not to respond</w:t>
            </w:r>
          </w:p>
        </w:tc>
      </w:tr>
      <w:tr w:rsidR="00EC6812" w:rsidRPr="00B546C5" w14:paraId="0EB2BBDA" w14:textId="77777777" w:rsidTr="006404DF">
        <w:trPr>
          <w:cantSplit/>
          <w:trHeight w:val="243"/>
        </w:trPr>
        <w:tc>
          <w:tcPr>
            <w:tcW w:w="625" w:type="pct"/>
            <w:tcBorders>
              <w:top w:val="dotted" w:sz="4" w:space="0" w:color="auto"/>
              <w:left w:val="single" w:sz="12" w:space="0" w:color="auto"/>
              <w:bottom w:val="single" w:sz="12" w:space="0" w:color="auto"/>
              <w:right w:val="single" w:sz="12" w:space="0" w:color="auto"/>
            </w:tcBorders>
          </w:tcPr>
          <w:p w14:paraId="0F4EECFE"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1</w:t>
            </w:r>
          </w:p>
        </w:tc>
        <w:tc>
          <w:tcPr>
            <w:tcW w:w="625" w:type="pct"/>
            <w:tcBorders>
              <w:top w:val="dotted" w:sz="4" w:space="0" w:color="auto"/>
              <w:left w:val="nil"/>
              <w:bottom w:val="single" w:sz="12" w:space="0" w:color="auto"/>
              <w:right w:val="single" w:sz="12" w:space="0" w:color="auto"/>
            </w:tcBorders>
          </w:tcPr>
          <w:p w14:paraId="61E683F2"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2</w:t>
            </w:r>
          </w:p>
        </w:tc>
        <w:tc>
          <w:tcPr>
            <w:tcW w:w="625" w:type="pct"/>
            <w:tcBorders>
              <w:top w:val="dotted" w:sz="4" w:space="0" w:color="auto"/>
              <w:left w:val="nil"/>
              <w:bottom w:val="single" w:sz="12" w:space="0" w:color="auto"/>
              <w:right w:val="single" w:sz="12" w:space="0" w:color="auto"/>
            </w:tcBorders>
          </w:tcPr>
          <w:p w14:paraId="6360B32E"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3</w:t>
            </w:r>
          </w:p>
        </w:tc>
        <w:tc>
          <w:tcPr>
            <w:tcW w:w="624" w:type="pct"/>
            <w:tcBorders>
              <w:top w:val="dotted" w:sz="4" w:space="0" w:color="auto"/>
              <w:left w:val="nil"/>
              <w:bottom w:val="single" w:sz="12" w:space="0" w:color="auto"/>
              <w:right w:val="single" w:sz="12" w:space="0" w:color="auto"/>
            </w:tcBorders>
          </w:tcPr>
          <w:p w14:paraId="0FC6C481"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4</w:t>
            </w:r>
          </w:p>
        </w:tc>
        <w:tc>
          <w:tcPr>
            <w:tcW w:w="625" w:type="pct"/>
            <w:tcBorders>
              <w:top w:val="dotted" w:sz="4" w:space="0" w:color="auto"/>
              <w:left w:val="nil"/>
              <w:bottom w:val="single" w:sz="12" w:space="0" w:color="auto"/>
              <w:right w:val="single" w:sz="12" w:space="0" w:color="auto"/>
            </w:tcBorders>
          </w:tcPr>
          <w:p w14:paraId="576D45B4"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5</w:t>
            </w:r>
          </w:p>
        </w:tc>
        <w:tc>
          <w:tcPr>
            <w:tcW w:w="624" w:type="pct"/>
            <w:tcBorders>
              <w:top w:val="dotted" w:sz="4" w:space="0" w:color="auto"/>
              <w:left w:val="nil"/>
              <w:bottom w:val="single" w:sz="12" w:space="0" w:color="auto"/>
              <w:right w:val="single" w:sz="12" w:space="0" w:color="auto"/>
            </w:tcBorders>
          </w:tcPr>
          <w:p w14:paraId="1617F71D"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6</w:t>
            </w:r>
          </w:p>
        </w:tc>
        <w:tc>
          <w:tcPr>
            <w:tcW w:w="625" w:type="pct"/>
            <w:tcBorders>
              <w:top w:val="dotted" w:sz="4" w:space="0" w:color="auto"/>
              <w:left w:val="nil"/>
              <w:bottom w:val="single" w:sz="12" w:space="0" w:color="auto"/>
              <w:right w:val="single" w:sz="12" w:space="0" w:color="auto"/>
            </w:tcBorders>
          </w:tcPr>
          <w:p w14:paraId="306FDC84"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7</w:t>
            </w:r>
          </w:p>
        </w:tc>
        <w:tc>
          <w:tcPr>
            <w:tcW w:w="625" w:type="pct"/>
            <w:tcBorders>
              <w:top w:val="dotted" w:sz="4" w:space="0" w:color="auto"/>
              <w:left w:val="nil"/>
              <w:bottom w:val="single" w:sz="12" w:space="0" w:color="auto"/>
              <w:right w:val="single" w:sz="12" w:space="0" w:color="auto"/>
            </w:tcBorders>
          </w:tcPr>
          <w:p w14:paraId="4E6B8AA5"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99</w:t>
            </w:r>
          </w:p>
        </w:tc>
      </w:tr>
    </w:tbl>
    <w:p w14:paraId="79DD60D9" w14:textId="77777777" w:rsidR="00EC6812" w:rsidRPr="00B546C5" w:rsidRDefault="00EC6812" w:rsidP="00EC6812">
      <w:pPr>
        <w:rPr>
          <w:rFonts w:asciiTheme="minorHAnsi" w:hAnsiTheme="minorHAnsi" w:cstheme="minorHAnsi"/>
          <w:b/>
          <w:sz w:val="20"/>
          <w:szCs w:val="20"/>
        </w:rPr>
      </w:pPr>
    </w:p>
    <w:p w14:paraId="3CD9700D" w14:textId="7175409D" w:rsidR="00EC6812" w:rsidRPr="00B546C5" w:rsidRDefault="00AE4214" w:rsidP="00EC6812">
      <w:pPr>
        <w:rPr>
          <w:rFonts w:asciiTheme="minorHAnsi" w:hAnsiTheme="minorHAnsi" w:cstheme="minorHAnsi"/>
          <w:b/>
          <w:sz w:val="20"/>
          <w:szCs w:val="20"/>
        </w:rPr>
      </w:pPr>
      <w:r>
        <w:rPr>
          <w:rFonts w:asciiTheme="minorHAnsi" w:hAnsiTheme="minorHAnsi" w:cstheme="minorHAnsi"/>
          <w:b/>
          <w:sz w:val="20"/>
          <w:szCs w:val="20"/>
        </w:rPr>
        <w:t>[NEXT SCREEN]</w:t>
      </w:r>
    </w:p>
    <w:p w14:paraId="7CAC6914" w14:textId="77777777" w:rsidR="00EC6812" w:rsidRPr="00B546C5" w:rsidRDefault="00EC6812" w:rsidP="00EC6812">
      <w:pPr>
        <w:rPr>
          <w:rFonts w:asciiTheme="minorHAnsi" w:hAnsiTheme="minorHAnsi" w:cstheme="minorHAnsi"/>
          <w:b/>
          <w:sz w:val="20"/>
          <w:szCs w:val="20"/>
        </w:rPr>
      </w:pPr>
    </w:p>
    <w:p w14:paraId="7D48139B" w14:textId="294E069D" w:rsidR="00EC6812" w:rsidRPr="00B546C5" w:rsidRDefault="00EC6812" w:rsidP="00EC6812">
      <w:pPr>
        <w:rPr>
          <w:rFonts w:asciiTheme="minorHAnsi" w:hAnsiTheme="minorHAnsi" w:cstheme="minorHAnsi"/>
          <w:bCs/>
          <w:sz w:val="20"/>
          <w:szCs w:val="20"/>
        </w:rPr>
      </w:pPr>
      <w:r w:rsidRPr="00B546C5">
        <w:rPr>
          <w:rFonts w:asciiTheme="minorHAnsi" w:hAnsiTheme="minorHAnsi" w:cstheme="minorHAnsi"/>
          <w:b/>
          <w:sz w:val="20"/>
          <w:szCs w:val="20"/>
        </w:rPr>
        <w:t xml:space="preserve">CONSEC2. </w:t>
      </w:r>
      <w:r w:rsidR="00A77BF5" w:rsidRPr="00A77BF5">
        <w:rPr>
          <w:rFonts w:asciiTheme="minorHAnsi" w:hAnsiTheme="minorHAnsi" w:cstheme="minorHAnsi"/>
          <w:bCs/>
          <w:sz w:val="20"/>
          <w:szCs w:val="20"/>
        </w:rPr>
        <w:t>If a friend told you that his or her constitutional rights were being violated, how likely how likely would you be to recommend that s/he use the tutela action</w:t>
      </w:r>
      <w:r w:rsidR="00A77BF5">
        <w:rPr>
          <w:rFonts w:asciiTheme="minorHAnsi" w:hAnsiTheme="minorHAnsi" w:cstheme="minorHAnsi"/>
          <w:bCs/>
          <w:sz w:val="20"/>
          <w:szCs w:val="20"/>
        </w:rPr>
        <w:t xml:space="preserve"> to protect his or her rights? </w:t>
      </w:r>
      <w:r w:rsidR="00A77BF5" w:rsidRPr="00AE4214">
        <w:rPr>
          <w:rFonts w:asciiTheme="minorHAnsi" w:hAnsiTheme="minorHAnsi" w:cstheme="minorHAnsi"/>
          <w:bCs/>
          <w:sz w:val="20"/>
          <w:szCs w:val="20"/>
        </w:rPr>
        <w:t>Select a response on a scale from 1 to 7, being 1 “not at all probable” and 7 “extremely probable”.</w:t>
      </w:r>
    </w:p>
    <w:tbl>
      <w:tblPr>
        <w:tblW w:w="5000" w:type="pct"/>
        <w:tblLayout w:type="fixed"/>
        <w:tblLook w:val="0000" w:firstRow="0" w:lastRow="0" w:firstColumn="0" w:lastColumn="0" w:noHBand="0" w:noVBand="0"/>
      </w:tblPr>
      <w:tblGrid>
        <w:gridCol w:w="1167"/>
        <w:gridCol w:w="1167"/>
        <w:gridCol w:w="1167"/>
        <w:gridCol w:w="1165"/>
        <w:gridCol w:w="1167"/>
        <w:gridCol w:w="1165"/>
        <w:gridCol w:w="1166"/>
        <w:gridCol w:w="1166"/>
      </w:tblGrid>
      <w:tr w:rsidR="00AE4214" w:rsidRPr="00B546C5" w14:paraId="5763B548" w14:textId="77777777" w:rsidTr="006404DF">
        <w:trPr>
          <w:cantSplit/>
          <w:trHeight w:val="243"/>
        </w:trPr>
        <w:tc>
          <w:tcPr>
            <w:tcW w:w="625" w:type="pct"/>
            <w:tcBorders>
              <w:top w:val="dotted" w:sz="4" w:space="0" w:color="auto"/>
              <w:left w:val="single" w:sz="12" w:space="0" w:color="auto"/>
              <w:bottom w:val="single" w:sz="12" w:space="0" w:color="auto"/>
              <w:right w:val="single" w:sz="12" w:space="0" w:color="auto"/>
            </w:tcBorders>
          </w:tcPr>
          <w:p w14:paraId="7CFC054E" w14:textId="77777777"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1</w:t>
            </w:r>
          </w:p>
          <w:p w14:paraId="6B647FF6" w14:textId="77777777" w:rsidR="00AE4214" w:rsidRPr="00B546C5" w:rsidRDefault="00AE4214" w:rsidP="00AE4214">
            <w:pPr>
              <w:jc w:val="center"/>
              <w:rPr>
                <w:rFonts w:asciiTheme="minorHAnsi" w:hAnsiTheme="minorHAnsi" w:cstheme="minorHAnsi"/>
                <w:sz w:val="20"/>
                <w:szCs w:val="20"/>
              </w:rPr>
            </w:pPr>
            <w:r>
              <w:rPr>
                <w:rFonts w:asciiTheme="minorHAnsi" w:hAnsiTheme="minorHAnsi" w:cstheme="minorHAnsi"/>
                <w:b/>
                <w:sz w:val="20"/>
                <w:szCs w:val="20"/>
              </w:rPr>
              <w:t>Not at all probable</w:t>
            </w:r>
          </w:p>
          <w:p w14:paraId="4A78E7F9" w14:textId="77777777" w:rsidR="00AE4214" w:rsidRPr="00B546C5" w:rsidRDefault="00AE4214" w:rsidP="00AE4214">
            <w:pPr>
              <w:jc w:val="center"/>
              <w:rPr>
                <w:rFonts w:asciiTheme="minorHAnsi" w:hAnsiTheme="minorHAnsi" w:cstheme="minorHAnsi"/>
                <w:sz w:val="20"/>
                <w:szCs w:val="20"/>
              </w:rPr>
            </w:pPr>
          </w:p>
        </w:tc>
        <w:tc>
          <w:tcPr>
            <w:tcW w:w="625" w:type="pct"/>
            <w:tcBorders>
              <w:top w:val="dotted" w:sz="4" w:space="0" w:color="auto"/>
              <w:left w:val="nil"/>
              <w:bottom w:val="single" w:sz="12" w:space="0" w:color="auto"/>
              <w:right w:val="single" w:sz="12" w:space="0" w:color="auto"/>
            </w:tcBorders>
          </w:tcPr>
          <w:p w14:paraId="1B681CF1" w14:textId="27963457"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2</w:t>
            </w:r>
          </w:p>
        </w:tc>
        <w:tc>
          <w:tcPr>
            <w:tcW w:w="625" w:type="pct"/>
            <w:tcBorders>
              <w:top w:val="dotted" w:sz="4" w:space="0" w:color="auto"/>
              <w:left w:val="nil"/>
              <w:bottom w:val="single" w:sz="12" w:space="0" w:color="auto"/>
              <w:right w:val="single" w:sz="12" w:space="0" w:color="auto"/>
            </w:tcBorders>
          </w:tcPr>
          <w:p w14:paraId="042B0918" w14:textId="0D6DF5EA"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3</w:t>
            </w:r>
          </w:p>
        </w:tc>
        <w:tc>
          <w:tcPr>
            <w:tcW w:w="624" w:type="pct"/>
            <w:tcBorders>
              <w:top w:val="dotted" w:sz="4" w:space="0" w:color="auto"/>
              <w:left w:val="nil"/>
              <w:bottom w:val="single" w:sz="12" w:space="0" w:color="auto"/>
              <w:right w:val="single" w:sz="12" w:space="0" w:color="auto"/>
            </w:tcBorders>
          </w:tcPr>
          <w:p w14:paraId="02089266" w14:textId="154F68AA"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4</w:t>
            </w:r>
          </w:p>
        </w:tc>
        <w:tc>
          <w:tcPr>
            <w:tcW w:w="625" w:type="pct"/>
            <w:tcBorders>
              <w:top w:val="dotted" w:sz="4" w:space="0" w:color="auto"/>
              <w:left w:val="nil"/>
              <w:bottom w:val="single" w:sz="12" w:space="0" w:color="auto"/>
              <w:right w:val="single" w:sz="12" w:space="0" w:color="auto"/>
            </w:tcBorders>
          </w:tcPr>
          <w:p w14:paraId="1DE4FAC5" w14:textId="161BEC76"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5</w:t>
            </w:r>
          </w:p>
        </w:tc>
        <w:tc>
          <w:tcPr>
            <w:tcW w:w="624" w:type="pct"/>
            <w:tcBorders>
              <w:top w:val="dotted" w:sz="4" w:space="0" w:color="auto"/>
              <w:left w:val="nil"/>
              <w:bottom w:val="single" w:sz="12" w:space="0" w:color="auto"/>
              <w:right w:val="single" w:sz="12" w:space="0" w:color="auto"/>
            </w:tcBorders>
          </w:tcPr>
          <w:p w14:paraId="74751562" w14:textId="08A09C10"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6</w:t>
            </w:r>
          </w:p>
        </w:tc>
        <w:tc>
          <w:tcPr>
            <w:tcW w:w="625" w:type="pct"/>
            <w:tcBorders>
              <w:top w:val="dotted" w:sz="4" w:space="0" w:color="auto"/>
              <w:left w:val="nil"/>
              <w:bottom w:val="single" w:sz="12" w:space="0" w:color="auto"/>
              <w:right w:val="single" w:sz="12" w:space="0" w:color="auto"/>
            </w:tcBorders>
          </w:tcPr>
          <w:p w14:paraId="695727A6" w14:textId="77777777"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7</w:t>
            </w:r>
          </w:p>
          <w:p w14:paraId="187DE4CC" w14:textId="4F98FFE4" w:rsidR="00AE4214" w:rsidRPr="00B546C5" w:rsidRDefault="00AE4214" w:rsidP="00AE4214">
            <w:pPr>
              <w:jc w:val="center"/>
              <w:rPr>
                <w:rFonts w:asciiTheme="minorHAnsi" w:hAnsiTheme="minorHAnsi" w:cstheme="minorHAnsi"/>
                <w:sz w:val="20"/>
                <w:szCs w:val="20"/>
              </w:rPr>
            </w:pPr>
            <w:r>
              <w:rPr>
                <w:rFonts w:asciiTheme="minorHAnsi" w:hAnsiTheme="minorHAnsi" w:cstheme="minorHAnsi"/>
                <w:b/>
                <w:bCs/>
                <w:sz w:val="20"/>
                <w:szCs w:val="20"/>
              </w:rPr>
              <w:t>Extremely probable</w:t>
            </w:r>
          </w:p>
        </w:tc>
        <w:tc>
          <w:tcPr>
            <w:tcW w:w="625" w:type="pct"/>
            <w:tcBorders>
              <w:top w:val="dotted" w:sz="4" w:space="0" w:color="auto"/>
              <w:left w:val="nil"/>
              <w:bottom w:val="single" w:sz="12" w:space="0" w:color="auto"/>
              <w:right w:val="single" w:sz="12" w:space="0" w:color="auto"/>
            </w:tcBorders>
          </w:tcPr>
          <w:p w14:paraId="6B9BE9C2" w14:textId="0A1975B7" w:rsidR="00AE4214" w:rsidRPr="00B546C5" w:rsidRDefault="00AE4214" w:rsidP="00AE4214">
            <w:pPr>
              <w:jc w:val="center"/>
              <w:rPr>
                <w:rFonts w:asciiTheme="minorHAnsi" w:hAnsiTheme="minorHAnsi" w:cstheme="minorHAnsi"/>
                <w:sz w:val="20"/>
                <w:szCs w:val="20"/>
              </w:rPr>
            </w:pPr>
            <w:r>
              <w:rPr>
                <w:rFonts w:asciiTheme="minorHAnsi" w:hAnsiTheme="minorHAnsi" w:cstheme="minorHAnsi"/>
                <w:sz w:val="20"/>
                <w:szCs w:val="20"/>
              </w:rPr>
              <w:t xml:space="preserve">I </w:t>
            </w:r>
            <w:proofErr w:type="gramStart"/>
            <w:r>
              <w:rPr>
                <w:rFonts w:asciiTheme="minorHAnsi" w:hAnsiTheme="minorHAnsi" w:cstheme="minorHAnsi"/>
                <w:sz w:val="20"/>
                <w:szCs w:val="20"/>
              </w:rPr>
              <w:t>don’t</w:t>
            </w:r>
            <w:proofErr w:type="gramEnd"/>
            <w:r>
              <w:rPr>
                <w:rFonts w:asciiTheme="minorHAnsi" w:hAnsiTheme="minorHAnsi" w:cstheme="minorHAnsi"/>
                <w:sz w:val="20"/>
                <w:szCs w:val="20"/>
              </w:rPr>
              <w:t xml:space="preserve"> know / I prefer not to respond</w:t>
            </w:r>
          </w:p>
        </w:tc>
      </w:tr>
      <w:tr w:rsidR="00EC6812" w:rsidRPr="00B546C5" w14:paraId="6D487F00" w14:textId="77777777" w:rsidTr="006404DF">
        <w:trPr>
          <w:cantSplit/>
          <w:trHeight w:val="243"/>
        </w:trPr>
        <w:tc>
          <w:tcPr>
            <w:tcW w:w="625" w:type="pct"/>
            <w:tcBorders>
              <w:top w:val="dotted" w:sz="4" w:space="0" w:color="auto"/>
              <w:left w:val="single" w:sz="12" w:space="0" w:color="auto"/>
              <w:bottom w:val="single" w:sz="12" w:space="0" w:color="auto"/>
              <w:right w:val="single" w:sz="12" w:space="0" w:color="auto"/>
            </w:tcBorders>
          </w:tcPr>
          <w:p w14:paraId="272E6419"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1</w:t>
            </w:r>
          </w:p>
        </w:tc>
        <w:tc>
          <w:tcPr>
            <w:tcW w:w="625" w:type="pct"/>
            <w:tcBorders>
              <w:top w:val="dotted" w:sz="4" w:space="0" w:color="auto"/>
              <w:left w:val="nil"/>
              <w:bottom w:val="single" w:sz="12" w:space="0" w:color="auto"/>
              <w:right w:val="single" w:sz="12" w:space="0" w:color="auto"/>
            </w:tcBorders>
          </w:tcPr>
          <w:p w14:paraId="39C2DDDC"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2</w:t>
            </w:r>
          </w:p>
        </w:tc>
        <w:tc>
          <w:tcPr>
            <w:tcW w:w="625" w:type="pct"/>
            <w:tcBorders>
              <w:top w:val="dotted" w:sz="4" w:space="0" w:color="auto"/>
              <w:left w:val="nil"/>
              <w:bottom w:val="single" w:sz="12" w:space="0" w:color="auto"/>
              <w:right w:val="single" w:sz="12" w:space="0" w:color="auto"/>
            </w:tcBorders>
          </w:tcPr>
          <w:p w14:paraId="03C62568"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3</w:t>
            </w:r>
          </w:p>
        </w:tc>
        <w:tc>
          <w:tcPr>
            <w:tcW w:w="624" w:type="pct"/>
            <w:tcBorders>
              <w:top w:val="dotted" w:sz="4" w:space="0" w:color="auto"/>
              <w:left w:val="nil"/>
              <w:bottom w:val="single" w:sz="12" w:space="0" w:color="auto"/>
              <w:right w:val="single" w:sz="12" w:space="0" w:color="auto"/>
            </w:tcBorders>
          </w:tcPr>
          <w:p w14:paraId="6395AA25"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4</w:t>
            </w:r>
          </w:p>
        </w:tc>
        <w:tc>
          <w:tcPr>
            <w:tcW w:w="625" w:type="pct"/>
            <w:tcBorders>
              <w:top w:val="dotted" w:sz="4" w:space="0" w:color="auto"/>
              <w:left w:val="nil"/>
              <w:bottom w:val="single" w:sz="12" w:space="0" w:color="auto"/>
              <w:right w:val="single" w:sz="12" w:space="0" w:color="auto"/>
            </w:tcBorders>
          </w:tcPr>
          <w:p w14:paraId="7FAD4373"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5</w:t>
            </w:r>
          </w:p>
        </w:tc>
        <w:tc>
          <w:tcPr>
            <w:tcW w:w="624" w:type="pct"/>
            <w:tcBorders>
              <w:top w:val="dotted" w:sz="4" w:space="0" w:color="auto"/>
              <w:left w:val="nil"/>
              <w:bottom w:val="single" w:sz="12" w:space="0" w:color="auto"/>
              <w:right w:val="single" w:sz="12" w:space="0" w:color="auto"/>
            </w:tcBorders>
          </w:tcPr>
          <w:p w14:paraId="35019634"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6</w:t>
            </w:r>
          </w:p>
        </w:tc>
        <w:tc>
          <w:tcPr>
            <w:tcW w:w="625" w:type="pct"/>
            <w:tcBorders>
              <w:top w:val="dotted" w:sz="4" w:space="0" w:color="auto"/>
              <w:left w:val="nil"/>
              <w:bottom w:val="single" w:sz="12" w:space="0" w:color="auto"/>
              <w:right w:val="single" w:sz="12" w:space="0" w:color="auto"/>
            </w:tcBorders>
          </w:tcPr>
          <w:p w14:paraId="18EC1372"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7</w:t>
            </w:r>
          </w:p>
        </w:tc>
        <w:tc>
          <w:tcPr>
            <w:tcW w:w="625" w:type="pct"/>
            <w:tcBorders>
              <w:top w:val="dotted" w:sz="4" w:space="0" w:color="auto"/>
              <w:left w:val="nil"/>
              <w:bottom w:val="single" w:sz="12" w:space="0" w:color="auto"/>
              <w:right w:val="single" w:sz="12" w:space="0" w:color="auto"/>
            </w:tcBorders>
          </w:tcPr>
          <w:p w14:paraId="33B2CBFD"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99</w:t>
            </w:r>
          </w:p>
        </w:tc>
      </w:tr>
    </w:tbl>
    <w:p w14:paraId="113D17E4" w14:textId="77777777" w:rsidR="00EC6812" w:rsidRPr="00B546C5" w:rsidRDefault="00EC6812" w:rsidP="00EC6812">
      <w:pPr>
        <w:rPr>
          <w:rFonts w:asciiTheme="minorHAnsi" w:hAnsiTheme="minorHAnsi" w:cstheme="minorHAnsi"/>
          <w:bCs/>
          <w:sz w:val="20"/>
          <w:szCs w:val="20"/>
        </w:rPr>
      </w:pPr>
    </w:p>
    <w:p w14:paraId="6FCA4717" w14:textId="45B91335" w:rsidR="00EC6812" w:rsidRPr="00B546C5" w:rsidRDefault="00AE4214" w:rsidP="00EC6812">
      <w:pPr>
        <w:rPr>
          <w:rFonts w:asciiTheme="minorHAnsi" w:hAnsiTheme="minorHAnsi" w:cstheme="minorHAnsi"/>
          <w:b/>
          <w:sz w:val="20"/>
          <w:szCs w:val="20"/>
        </w:rPr>
      </w:pPr>
      <w:r>
        <w:rPr>
          <w:rFonts w:asciiTheme="minorHAnsi" w:hAnsiTheme="minorHAnsi" w:cstheme="minorHAnsi"/>
          <w:b/>
          <w:sz w:val="20"/>
          <w:szCs w:val="20"/>
        </w:rPr>
        <w:t>[NEXT SCREEN]</w:t>
      </w:r>
    </w:p>
    <w:p w14:paraId="3E161F36" w14:textId="77777777" w:rsidR="00EC6812" w:rsidRPr="00B546C5" w:rsidRDefault="00EC6812" w:rsidP="00EC6812">
      <w:pPr>
        <w:rPr>
          <w:rFonts w:asciiTheme="minorHAnsi" w:hAnsiTheme="minorHAnsi" w:cstheme="minorHAnsi"/>
          <w:b/>
          <w:sz w:val="20"/>
          <w:szCs w:val="20"/>
        </w:rPr>
      </w:pPr>
    </w:p>
    <w:p w14:paraId="71B83D25" w14:textId="1AE7836C" w:rsidR="00EC6812" w:rsidRPr="00B546C5" w:rsidRDefault="00EC6812" w:rsidP="00EC6812">
      <w:pPr>
        <w:rPr>
          <w:rFonts w:asciiTheme="minorHAnsi" w:hAnsiTheme="minorHAnsi" w:cstheme="minorHAnsi"/>
          <w:bCs/>
          <w:sz w:val="20"/>
          <w:szCs w:val="20"/>
        </w:rPr>
      </w:pPr>
      <w:r w:rsidRPr="00B546C5">
        <w:rPr>
          <w:rFonts w:asciiTheme="minorHAnsi" w:hAnsiTheme="minorHAnsi" w:cstheme="minorHAnsi"/>
          <w:b/>
          <w:sz w:val="20"/>
          <w:szCs w:val="20"/>
        </w:rPr>
        <w:t>CONSEC3.</w:t>
      </w:r>
      <w:r w:rsidRPr="00B546C5">
        <w:rPr>
          <w:rFonts w:asciiTheme="minorHAnsi" w:hAnsiTheme="minorHAnsi" w:cstheme="minorHAnsi"/>
          <w:bCs/>
          <w:sz w:val="20"/>
          <w:szCs w:val="20"/>
        </w:rPr>
        <w:t xml:space="preserve"> </w:t>
      </w:r>
      <w:r w:rsidR="00A77BF5" w:rsidRPr="00A77BF5">
        <w:rPr>
          <w:rFonts w:asciiTheme="minorHAnsi" w:hAnsiTheme="minorHAnsi" w:cstheme="minorHAnsi"/>
          <w:bCs/>
          <w:sz w:val="20"/>
          <w:szCs w:val="20"/>
        </w:rPr>
        <w:t>In your opinion, how important is it for Colombians to file a tutela action if they feel their constitutional rights are being violated</w:t>
      </w:r>
      <w:r w:rsidRPr="00B546C5">
        <w:rPr>
          <w:rFonts w:asciiTheme="minorHAnsi" w:hAnsiTheme="minorHAnsi" w:cstheme="minorHAnsi"/>
          <w:bCs/>
          <w:sz w:val="20"/>
          <w:szCs w:val="20"/>
        </w:rPr>
        <w:t xml:space="preserve">? </w:t>
      </w:r>
      <w:r w:rsidR="00A77BF5" w:rsidRPr="00AE4214">
        <w:rPr>
          <w:rFonts w:asciiTheme="minorHAnsi" w:hAnsiTheme="minorHAnsi" w:cstheme="minorHAnsi"/>
          <w:bCs/>
          <w:sz w:val="20"/>
          <w:szCs w:val="20"/>
        </w:rPr>
        <w:t xml:space="preserve">Select a response on a scale from 1 to 7, being 1 “not at all </w:t>
      </w:r>
      <w:r w:rsidR="00A77BF5">
        <w:rPr>
          <w:rFonts w:asciiTheme="minorHAnsi" w:hAnsiTheme="minorHAnsi" w:cstheme="minorHAnsi"/>
          <w:bCs/>
          <w:sz w:val="20"/>
          <w:szCs w:val="20"/>
        </w:rPr>
        <w:t>important</w:t>
      </w:r>
      <w:r w:rsidR="00A77BF5" w:rsidRPr="00AE4214">
        <w:rPr>
          <w:rFonts w:asciiTheme="minorHAnsi" w:hAnsiTheme="minorHAnsi" w:cstheme="minorHAnsi"/>
          <w:bCs/>
          <w:sz w:val="20"/>
          <w:szCs w:val="20"/>
        </w:rPr>
        <w:t xml:space="preserve">” and 7 “extremely </w:t>
      </w:r>
      <w:r w:rsidR="00A77BF5">
        <w:rPr>
          <w:rFonts w:asciiTheme="minorHAnsi" w:hAnsiTheme="minorHAnsi" w:cstheme="minorHAnsi"/>
          <w:bCs/>
          <w:sz w:val="20"/>
          <w:szCs w:val="20"/>
        </w:rPr>
        <w:t>important</w:t>
      </w:r>
      <w:r w:rsidR="00A77BF5" w:rsidRPr="00AE4214">
        <w:rPr>
          <w:rFonts w:asciiTheme="minorHAnsi" w:hAnsiTheme="minorHAnsi" w:cstheme="minorHAnsi"/>
          <w:bCs/>
          <w:sz w:val="20"/>
          <w:szCs w:val="20"/>
        </w:rPr>
        <w:t>”.</w:t>
      </w:r>
    </w:p>
    <w:tbl>
      <w:tblPr>
        <w:tblW w:w="5000" w:type="pct"/>
        <w:tblLayout w:type="fixed"/>
        <w:tblLook w:val="0000" w:firstRow="0" w:lastRow="0" w:firstColumn="0" w:lastColumn="0" w:noHBand="0" w:noVBand="0"/>
      </w:tblPr>
      <w:tblGrid>
        <w:gridCol w:w="1167"/>
        <w:gridCol w:w="1167"/>
        <w:gridCol w:w="1167"/>
        <w:gridCol w:w="1165"/>
        <w:gridCol w:w="1167"/>
        <w:gridCol w:w="1165"/>
        <w:gridCol w:w="1166"/>
        <w:gridCol w:w="1166"/>
      </w:tblGrid>
      <w:tr w:rsidR="00AE4214" w:rsidRPr="00B546C5" w14:paraId="71B1412B" w14:textId="77777777" w:rsidTr="006404DF">
        <w:trPr>
          <w:cantSplit/>
          <w:trHeight w:val="243"/>
        </w:trPr>
        <w:tc>
          <w:tcPr>
            <w:tcW w:w="625" w:type="pct"/>
            <w:tcBorders>
              <w:top w:val="dotted" w:sz="4" w:space="0" w:color="auto"/>
              <w:left w:val="single" w:sz="12" w:space="0" w:color="auto"/>
              <w:bottom w:val="single" w:sz="12" w:space="0" w:color="auto"/>
              <w:right w:val="single" w:sz="12" w:space="0" w:color="auto"/>
            </w:tcBorders>
          </w:tcPr>
          <w:p w14:paraId="1CF94E43" w14:textId="77777777"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1</w:t>
            </w:r>
          </w:p>
          <w:p w14:paraId="233C293F" w14:textId="247EFAD9" w:rsidR="00AE4214" w:rsidRPr="00B546C5" w:rsidRDefault="00AE4214" w:rsidP="00AE4214">
            <w:pPr>
              <w:jc w:val="center"/>
              <w:rPr>
                <w:rFonts w:asciiTheme="minorHAnsi" w:hAnsiTheme="minorHAnsi" w:cstheme="minorHAnsi"/>
                <w:sz w:val="20"/>
                <w:szCs w:val="20"/>
              </w:rPr>
            </w:pPr>
            <w:r>
              <w:rPr>
                <w:rFonts w:asciiTheme="minorHAnsi" w:hAnsiTheme="minorHAnsi" w:cstheme="minorHAnsi"/>
                <w:b/>
                <w:sz w:val="20"/>
                <w:szCs w:val="20"/>
              </w:rPr>
              <w:t>Not at all important</w:t>
            </w:r>
          </w:p>
          <w:p w14:paraId="2ECAC126" w14:textId="77777777" w:rsidR="00AE4214" w:rsidRPr="00B546C5" w:rsidRDefault="00AE4214" w:rsidP="00AE4214">
            <w:pPr>
              <w:jc w:val="center"/>
              <w:rPr>
                <w:rFonts w:asciiTheme="minorHAnsi" w:hAnsiTheme="minorHAnsi" w:cstheme="minorHAnsi"/>
                <w:sz w:val="20"/>
                <w:szCs w:val="20"/>
              </w:rPr>
            </w:pPr>
          </w:p>
        </w:tc>
        <w:tc>
          <w:tcPr>
            <w:tcW w:w="625" w:type="pct"/>
            <w:tcBorders>
              <w:top w:val="dotted" w:sz="4" w:space="0" w:color="auto"/>
              <w:left w:val="nil"/>
              <w:bottom w:val="single" w:sz="12" w:space="0" w:color="auto"/>
              <w:right w:val="single" w:sz="12" w:space="0" w:color="auto"/>
            </w:tcBorders>
          </w:tcPr>
          <w:p w14:paraId="33609FCE" w14:textId="6B3AB5B3"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2</w:t>
            </w:r>
          </w:p>
        </w:tc>
        <w:tc>
          <w:tcPr>
            <w:tcW w:w="625" w:type="pct"/>
            <w:tcBorders>
              <w:top w:val="dotted" w:sz="4" w:space="0" w:color="auto"/>
              <w:left w:val="nil"/>
              <w:bottom w:val="single" w:sz="12" w:space="0" w:color="auto"/>
              <w:right w:val="single" w:sz="12" w:space="0" w:color="auto"/>
            </w:tcBorders>
          </w:tcPr>
          <w:p w14:paraId="1CDF79E1" w14:textId="72AA2F02"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3</w:t>
            </w:r>
          </w:p>
        </w:tc>
        <w:tc>
          <w:tcPr>
            <w:tcW w:w="624" w:type="pct"/>
            <w:tcBorders>
              <w:top w:val="dotted" w:sz="4" w:space="0" w:color="auto"/>
              <w:left w:val="nil"/>
              <w:bottom w:val="single" w:sz="12" w:space="0" w:color="auto"/>
              <w:right w:val="single" w:sz="12" w:space="0" w:color="auto"/>
            </w:tcBorders>
          </w:tcPr>
          <w:p w14:paraId="445370A0" w14:textId="221B47C4"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4</w:t>
            </w:r>
          </w:p>
        </w:tc>
        <w:tc>
          <w:tcPr>
            <w:tcW w:w="625" w:type="pct"/>
            <w:tcBorders>
              <w:top w:val="dotted" w:sz="4" w:space="0" w:color="auto"/>
              <w:left w:val="nil"/>
              <w:bottom w:val="single" w:sz="12" w:space="0" w:color="auto"/>
              <w:right w:val="single" w:sz="12" w:space="0" w:color="auto"/>
            </w:tcBorders>
          </w:tcPr>
          <w:p w14:paraId="50147354" w14:textId="1BCBCF91"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5</w:t>
            </w:r>
          </w:p>
        </w:tc>
        <w:tc>
          <w:tcPr>
            <w:tcW w:w="624" w:type="pct"/>
            <w:tcBorders>
              <w:top w:val="dotted" w:sz="4" w:space="0" w:color="auto"/>
              <w:left w:val="nil"/>
              <w:bottom w:val="single" w:sz="12" w:space="0" w:color="auto"/>
              <w:right w:val="single" w:sz="12" w:space="0" w:color="auto"/>
            </w:tcBorders>
          </w:tcPr>
          <w:p w14:paraId="3B99491D" w14:textId="50F76D5D"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6</w:t>
            </w:r>
          </w:p>
        </w:tc>
        <w:tc>
          <w:tcPr>
            <w:tcW w:w="625" w:type="pct"/>
            <w:tcBorders>
              <w:top w:val="dotted" w:sz="4" w:space="0" w:color="auto"/>
              <w:left w:val="nil"/>
              <w:bottom w:val="single" w:sz="12" w:space="0" w:color="auto"/>
              <w:right w:val="single" w:sz="12" w:space="0" w:color="auto"/>
            </w:tcBorders>
          </w:tcPr>
          <w:p w14:paraId="7D76712D" w14:textId="77777777" w:rsidR="00AE4214" w:rsidRPr="00B546C5" w:rsidRDefault="00AE4214" w:rsidP="00AE4214">
            <w:pPr>
              <w:jc w:val="center"/>
              <w:rPr>
                <w:rFonts w:asciiTheme="minorHAnsi" w:hAnsiTheme="minorHAnsi" w:cstheme="minorHAnsi"/>
                <w:sz w:val="20"/>
                <w:szCs w:val="20"/>
              </w:rPr>
            </w:pPr>
            <w:r w:rsidRPr="00B546C5">
              <w:rPr>
                <w:rFonts w:asciiTheme="minorHAnsi" w:hAnsiTheme="minorHAnsi" w:cstheme="minorHAnsi"/>
                <w:sz w:val="20"/>
                <w:szCs w:val="20"/>
              </w:rPr>
              <w:t>7</w:t>
            </w:r>
          </w:p>
          <w:p w14:paraId="6A143A68" w14:textId="74CB1AA4" w:rsidR="00AE4214" w:rsidRPr="00B546C5" w:rsidRDefault="00AE4214" w:rsidP="00AE4214">
            <w:pPr>
              <w:jc w:val="center"/>
              <w:rPr>
                <w:rFonts w:asciiTheme="minorHAnsi" w:hAnsiTheme="minorHAnsi" w:cstheme="minorHAnsi"/>
                <w:sz w:val="20"/>
                <w:szCs w:val="20"/>
              </w:rPr>
            </w:pPr>
            <w:r>
              <w:rPr>
                <w:rFonts w:asciiTheme="minorHAnsi" w:hAnsiTheme="minorHAnsi" w:cstheme="minorHAnsi"/>
                <w:b/>
                <w:bCs/>
                <w:sz w:val="20"/>
                <w:szCs w:val="20"/>
              </w:rPr>
              <w:t>Extremely important</w:t>
            </w:r>
          </w:p>
        </w:tc>
        <w:tc>
          <w:tcPr>
            <w:tcW w:w="625" w:type="pct"/>
            <w:tcBorders>
              <w:top w:val="dotted" w:sz="4" w:space="0" w:color="auto"/>
              <w:left w:val="nil"/>
              <w:bottom w:val="single" w:sz="12" w:space="0" w:color="auto"/>
              <w:right w:val="single" w:sz="12" w:space="0" w:color="auto"/>
            </w:tcBorders>
          </w:tcPr>
          <w:p w14:paraId="53D37160" w14:textId="68D32D40" w:rsidR="00AE4214" w:rsidRPr="00B546C5" w:rsidRDefault="00AE4214" w:rsidP="00AE4214">
            <w:pPr>
              <w:jc w:val="center"/>
              <w:rPr>
                <w:rFonts w:asciiTheme="minorHAnsi" w:hAnsiTheme="minorHAnsi" w:cstheme="minorHAnsi"/>
                <w:sz w:val="20"/>
                <w:szCs w:val="20"/>
              </w:rPr>
            </w:pPr>
            <w:r>
              <w:rPr>
                <w:rFonts w:asciiTheme="minorHAnsi" w:hAnsiTheme="minorHAnsi" w:cstheme="minorHAnsi"/>
                <w:sz w:val="20"/>
                <w:szCs w:val="20"/>
              </w:rPr>
              <w:t xml:space="preserve">I </w:t>
            </w:r>
            <w:proofErr w:type="gramStart"/>
            <w:r>
              <w:rPr>
                <w:rFonts w:asciiTheme="minorHAnsi" w:hAnsiTheme="minorHAnsi" w:cstheme="minorHAnsi"/>
                <w:sz w:val="20"/>
                <w:szCs w:val="20"/>
              </w:rPr>
              <w:t>don’t</w:t>
            </w:r>
            <w:proofErr w:type="gramEnd"/>
            <w:r>
              <w:rPr>
                <w:rFonts w:asciiTheme="minorHAnsi" w:hAnsiTheme="minorHAnsi" w:cstheme="minorHAnsi"/>
                <w:sz w:val="20"/>
                <w:szCs w:val="20"/>
              </w:rPr>
              <w:t xml:space="preserve"> know / I prefer not to respond</w:t>
            </w:r>
          </w:p>
        </w:tc>
      </w:tr>
      <w:tr w:rsidR="00EC6812" w:rsidRPr="00B546C5" w14:paraId="482029E3" w14:textId="77777777" w:rsidTr="006404DF">
        <w:trPr>
          <w:cantSplit/>
          <w:trHeight w:val="243"/>
        </w:trPr>
        <w:tc>
          <w:tcPr>
            <w:tcW w:w="625" w:type="pct"/>
            <w:tcBorders>
              <w:top w:val="dotted" w:sz="4" w:space="0" w:color="auto"/>
              <w:left w:val="single" w:sz="12" w:space="0" w:color="auto"/>
              <w:bottom w:val="single" w:sz="12" w:space="0" w:color="auto"/>
              <w:right w:val="single" w:sz="12" w:space="0" w:color="auto"/>
            </w:tcBorders>
          </w:tcPr>
          <w:p w14:paraId="381E11E5"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1</w:t>
            </w:r>
          </w:p>
        </w:tc>
        <w:tc>
          <w:tcPr>
            <w:tcW w:w="625" w:type="pct"/>
            <w:tcBorders>
              <w:top w:val="dotted" w:sz="4" w:space="0" w:color="auto"/>
              <w:left w:val="nil"/>
              <w:bottom w:val="single" w:sz="12" w:space="0" w:color="auto"/>
              <w:right w:val="single" w:sz="12" w:space="0" w:color="auto"/>
            </w:tcBorders>
          </w:tcPr>
          <w:p w14:paraId="74A16105"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2</w:t>
            </w:r>
          </w:p>
        </w:tc>
        <w:tc>
          <w:tcPr>
            <w:tcW w:w="625" w:type="pct"/>
            <w:tcBorders>
              <w:top w:val="dotted" w:sz="4" w:space="0" w:color="auto"/>
              <w:left w:val="nil"/>
              <w:bottom w:val="single" w:sz="12" w:space="0" w:color="auto"/>
              <w:right w:val="single" w:sz="12" w:space="0" w:color="auto"/>
            </w:tcBorders>
          </w:tcPr>
          <w:p w14:paraId="6E13ED0E"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3</w:t>
            </w:r>
          </w:p>
        </w:tc>
        <w:tc>
          <w:tcPr>
            <w:tcW w:w="624" w:type="pct"/>
            <w:tcBorders>
              <w:top w:val="dotted" w:sz="4" w:space="0" w:color="auto"/>
              <w:left w:val="nil"/>
              <w:bottom w:val="single" w:sz="12" w:space="0" w:color="auto"/>
              <w:right w:val="single" w:sz="12" w:space="0" w:color="auto"/>
            </w:tcBorders>
          </w:tcPr>
          <w:p w14:paraId="0D7A3630"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4</w:t>
            </w:r>
          </w:p>
        </w:tc>
        <w:tc>
          <w:tcPr>
            <w:tcW w:w="625" w:type="pct"/>
            <w:tcBorders>
              <w:top w:val="dotted" w:sz="4" w:space="0" w:color="auto"/>
              <w:left w:val="nil"/>
              <w:bottom w:val="single" w:sz="12" w:space="0" w:color="auto"/>
              <w:right w:val="single" w:sz="12" w:space="0" w:color="auto"/>
            </w:tcBorders>
          </w:tcPr>
          <w:p w14:paraId="247D8BE8"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5</w:t>
            </w:r>
          </w:p>
        </w:tc>
        <w:tc>
          <w:tcPr>
            <w:tcW w:w="624" w:type="pct"/>
            <w:tcBorders>
              <w:top w:val="dotted" w:sz="4" w:space="0" w:color="auto"/>
              <w:left w:val="nil"/>
              <w:bottom w:val="single" w:sz="12" w:space="0" w:color="auto"/>
              <w:right w:val="single" w:sz="12" w:space="0" w:color="auto"/>
            </w:tcBorders>
          </w:tcPr>
          <w:p w14:paraId="7F6D0D28"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6</w:t>
            </w:r>
          </w:p>
        </w:tc>
        <w:tc>
          <w:tcPr>
            <w:tcW w:w="625" w:type="pct"/>
            <w:tcBorders>
              <w:top w:val="dotted" w:sz="4" w:space="0" w:color="auto"/>
              <w:left w:val="nil"/>
              <w:bottom w:val="single" w:sz="12" w:space="0" w:color="auto"/>
              <w:right w:val="single" w:sz="12" w:space="0" w:color="auto"/>
            </w:tcBorders>
          </w:tcPr>
          <w:p w14:paraId="159EBB7C"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7</w:t>
            </w:r>
          </w:p>
        </w:tc>
        <w:tc>
          <w:tcPr>
            <w:tcW w:w="625" w:type="pct"/>
            <w:tcBorders>
              <w:top w:val="dotted" w:sz="4" w:space="0" w:color="auto"/>
              <w:left w:val="nil"/>
              <w:bottom w:val="single" w:sz="12" w:space="0" w:color="auto"/>
              <w:right w:val="single" w:sz="12" w:space="0" w:color="auto"/>
            </w:tcBorders>
          </w:tcPr>
          <w:p w14:paraId="058B3295" w14:textId="77777777" w:rsidR="00EC6812" w:rsidRPr="00B546C5" w:rsidRDefault="00EC6812" w:rsidP="006404DF">
            <w:pPr>
              <w:jc w:val="center"/>
              <w:rPr>
                <w:rFonts w:asciiTheme="minorHAnsi" w:hAnsiTheme="minorHAnsi" w:cstheme="minorHAnsi"/>
                <w:sz w:val="20"/>
                <w:szCs w:val="20"/>
              </w:rPr>
            </w:pPr>
            <w:r w:rsidRPr="00B546C5">
              <w:rPr>
                <w:rFonts w:asciiTheme="minorHAnsi" w:hAnsiTheme="minorHAnsi" w:cstheme="minorHAnsi"/>
                <w:sz w:val="20"/>
                <w:szCs w:val="20"/>
              </w:rPr>
              <w:t>99</w:t>
            </w:r>
          </w:p>
        </w:tc>
      </w:tr>
    </w:tbl>
    <w:p w14:paraId="14F3C64E" w14:textId="77777777" w:rsidR="00EC6812" w:rsidRPr="00B546C5" w:rsidRDefault="00EC6812" w:rsidP="00372319">
      <w:pPr>
        <w:rPr>
          <w:rFonts w:asciiTheme="minorHAnsi" w:hAnsiTheme="minorHAnsi" w:cstheme="minorHAnsi"/>
          <w:bCs/>
          <w:sz w:val="20"/>
          <w:szCs w:val="20"/>
        </w:rPr>
      </w:pPr>
    </w:p>
    <w:sectPr w:rsidR="00EC6812" w:rsidRPr="00B54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812"/>
    <w:rsid w:val="00033AA3"/>
    <w:rsid w:val="00073728"/>
    <w:rsid w:val="000B7C9C"/>
    <w:rsid w:val="002969AB"/>
    <w:rsid w:val="00372319"/>
    <w:rsid w:val="003C2C12"/>
    <w:rsid w:val="004767B3"/>
    <w:rsid w:val="004869DA"/>
    <w:rsid w:val="004E3E93"/>
    <w:rsid w:val="005A1AC6"/>
    <w:rsid w:val="005E36BD"/>
    <w:rsid w:val="005E68EF"/>
    <w:rsid w:val="0060502C"/>
    <w:rsid w:val="006404DF"/>
    <w:rsid w:val="006A54EE"/>
    <w:rsid w:val="006D4D32"/>
    <w:rsid w:val="00712BCD"/>
    <w:rsid w:val="007C05DD"/>
    <w:rsid w:val="007E037E"/>
    <w:rsid w:val="00A52381"/>
    <w:rsid w:val="00A77BF5"/>
    <w:rsid w:val="00AE4214"/>
    <w:rsid w:val="00AF4C79"/>
    <w:rsid w:val="00B546C5"/>
    <w:rsid w:val="00BC44F6"/>
    <w:rsid w:val="00BE5C12"/>
    <w:rsid w:val="00C9580B"/>
    <w:rsid w:val="00EC6812"/>
    <w:rsid w:val="00ED67A2"/>
    <w:rsid w:val="00F14238"/>
    <w:rsid w:val="00F71760"/>
    <w:rsid w:val="00FB0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A70A"/>
  <w15:chartTrackingRefBased/>
  <w15:docId w15:val="{DE9E0FB4-DE84-4393-8246-6B378BCCC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8EF"/>
    <w:pPr>
      <w:spacing w:after="0" w:line="240" w:lineRule="auto"/>
    </w:pPr>
    <w:rPr>
      <w:rFonts w:ascii="Times New Roman" w:eastAsiaTheme="minorEastAsia"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C6812"/>
    <w:pPr>
      <w:spacing w:after="0" w:line="240" w:lineRule="auto"/>
    </w:pPr>
    <w:rPr>
      <w:rFonts w:ascii="Times New Roman" w:eastAsia="Times New Roman" w:hAnsi="Times New Roman" w:cs="Times New Roman"/>
      <w:sz w:val="20"/>
      <w:szCs w:val="20"/>
      <w:lang w:val="es-P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spuesta-1">
    <w:name w:val="Respuesta-1"/>
    <w:basedOn w:val="Normal"/>
    <w:rsid w:val="00EC6812"/>
    <w:pPr>
      <w:tabs>
        <w:tab w:val="left" w:leader="dot" w:pos="4706"/>
        <w:tab w:val="right" w:pos="5131"/>
      </w:tabs>
      <w:ind w:left="936" w:hanging="142"/>
    </w:pPr>
    <w:rPr>
      <w:rFonts w:ascii="Arial Narrow" w:eastAsia="Times New Roman" w:hAnsi="Arial Narrow" w:cs="Times New Roman"/>
      <w:spacing w:val="8"/>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530</TotalTime>
  <Pages>5</Pages>
  <Words>851</Words>
  <Characters>5169</Characters>
  <Application>Microsoft Office Word</Application>
  <DocSecurity>0</DocSecurity>
  <Lines>139</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Edward Carlin</dc:creator>
  <cp:keywords/>
  <dc:description/>
  <cp:lastModifiedBy>Ryan Edward Carlin</cp:lastModifiedBy>
  <cp:revision>24</cp:revision>
  <dcterms:created xsi:type="dcterms:W3CDTF">2021-04-13T01:24:00Z</dcterms:created>
  <dcterms:modified xsi:type="dcterms:W3CDTF">2021-04-14T00:36:00Z</dcterms:modified>
</cp:coreProperties>
</file>