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A017F" w14:textId="77777777" w:rsidR="00D7702B" w:rsidRDefault="00D7702B" w:rsidP="005C3E9C">
      <w:pPr>
        <w:pStyle w:val="Els-Author"/>
        <w:spacing w:after="0"/>
        <w:ind w:right="2"/>
        <w:rPr>
          <w:sz w:val="34"/>
        </w:rPr>
      </w:pPr>
    </w:p>
    <w:p w14:paraId="1E8828CD" w14:textId="77777777" w:rsidR="00D7702B" w:rsidRDefault="00000000" w:rsidP="005C3E9C">
      <w:pPr>
        <w:pStyle w:val="Els-Author"/>
        <w:spacing w:after="0"/>
        <w:ind w:right="2"/>
        <w:rPr>
          <w:sz w:val="34"/>
        </w:rPr>
      </w:pPr>
      <w:proofErr w:type="spellStart"/>
      <w:r>
        <w:rPr>
          <w:sz w:val="34"/>
        </w:rPr>
        <w:t>Evaluasi</w:t>
      </w:r>
      <w:proofErr w:type="spellEnd"/>
      <w:r>
        <w:rPr>
          <w:sz w:val="34"/>
        </w:rPr>
        <w:t xml:space="preserve"> </w:t>
      </w:r>
      <w:proofErr w:type="spellStart"/>
      <w:r>
        <w:rPr>
          <w:sz w:val="34"/>
        </w:rPr>
        <w:t>Kualitas</w:t>
      </w:r>
      <w:proofErr w:type="spellEnd"/>
      <w:r>
        <w:rPr>
          <w:sz w:val="34"/>
        </w:rPr>
        <w:t xml:space="preserve"> </w:t>
      </w:r>
      <w:proofErr w:type="spellStart"/>
      <w:r>
        <w:rPr>
          <w:sz w:val="34"/>
        </w:rPr>
        <w:t>Pelayanan</w:t>
      </w:r>
      <w:proofErr w:type="spellEnd"/>
      <w:r>
        <w:rPr>
          <w:sz w:val="34"/>
        </w:rPr>
        <w:t xml:space="preserve"> Kesehatan di Kota Surabaya: </w:t>
      </w:r>
      <w:proofErr w:type="spellStart"/>
      <w:r>
        <w:rPr>
          <w:sz w:val="34"/>
        </w:rPr>
        <w:t>Studi</w:t>
      </w:r>
      <w:proofErr w:type="spellEnd"/>
      <w:r>
        <w:rPr>
          <w:sz w:val="34"/>
        </w:rPr>
        <w:t xml:space="preserve"> </w:t>
      </w:r>
      <w:proofErr w:type="spellStart"/>
      <w:r>
        <w:rPr>
          <w:sz w:val="34"/>
        </w:rPr>
        <w:t>Kasus</w:t>
      </w:r>
      <w:proofErr w:type="spellEnd"/>
      <w:r>
        <w:rPr>
          <w:sz w:val="34"/>
        </w:rPr>
        <w:t xml:space="preserve"> pada Puskesmas dan </w:t>
      </w:r>
      <w:proofErr w:type="spellStart"/>
      <w:r>
        <w:rPr>
          <w:sz w:val="34"/>
        </w:rPr>
        <w:t>Rumah</w:t>
      </w:r>
      <w:proofErr w:type="spellEnd"/>
      <w:r>
        <w:rPr>
          <w:sz w:val="34"/>
        </w:rPr>
        <w:t xml:space="preserve"> </w:t>
      </w:r>
      <w:proofErr w:type="spellStart"/>
      <w:r>
        <w:rPr>
          <w:sz w:val="34"/>
        </w:rPr>
        <w:t>Sakit</w:t>
      </w:r>
      <w:proofErr w:type="spellEnd"/>
    </w:p>
    <w:p w14:paraId="6891F4C5" w14:textId="75DD5DAC" w:rsidR="00D7702B" w:rsidRPr="00A36B0C" w:rsidRDefault="00000000" w:rsidP="005C3E9C">
      <w:pPr>
        <w:pStyle w:val="Els-Author"/>
        <w:spacing w:after="0"/>
        <w:ind w:right="2"/>
        <w:rPr>
          <w:szCs w:val="26"/>
          <w:lang w:eastAsia="zh-CN"/>
        </w:rPr>
      </w:pPr>
      <w:r>
        <w:t>Irma Octavia Chaniago</w:t>
      </w:r>
      <w:r>
        <w:rPr>
          <w:rFonts w:eastAsia="Times New Roman"/>
          <w:color w:val="000000"/>
          <w:sz w:val="22"/>
          <w:szCs w:val="22"/>
          <w:vertAlign w:val="superscript"/>
        </w:rPr>
        <w:t>1</w:t>
      </w:r>
      <w:r>
        <w:t>, Halim Arif Cahyono</w:t>
      </w:r>
      <w:r>
        <w:rPr>
          <w:rFonts w:eastAsia="Times New Roman"/>
          <w:color w:val="000000"/>
          <w:sz w:val="22"/>
          <w:szCs w:val="22"/>
          <w:vertAlign w:val="superscript"/>
        </w:rPr>
        <w:t>2</w:t>
      </w:r>
      <w:r>
        <w:t xml:space="preserve">, </w:t>
      </w:r>
      <w:proofErr w:type="spellStart"/>
      <w:r>
        <w:t>Fikrie</w:t>
      </w:r>
      <w:proofErr w:type="spellEnd"/>
      <w:r>
        <w:t xml:space="preserve"> </w:t>
      </w:r>
      <w:proofErr w:type="spellStart"/>
      <w:r>
        <w:t>Hartanta</w:t>
      </w:r>
      <w:proofErr w:type="spellEnd"/>
      <w:r>
        <w:t xml:space="preserve"> Sembiring</w:t>
      </w:r>
      <w:r>
        <w:rPr>
          <w:rFonts w:eastAsia="Times New Roman"/>
          <w:color w:val="000000"/>
          <w:sz w:val="22"/>
          <w:szCs w:val="22"/>
          <w:vertAlign w:val="superscript"/>
        </w:rPr>
        <w:t>3</w:t>
      </w:r>
      <w:r w:rsidRPr="00A36B0C">
        <w:rPr>
          <w:rFonts w:eastAsia="Times New Roman"/>
          <w:color w:val="000000"/>
          <w:szCs w:val="26"/>
        </w:rPr>
        <w:t xml:space="preserve">, </w:t>
      </w:r>
      <w:proofErr w:type="spellStart"/>
      <w:r w:rsidRPr="00A36B0C">
        <w:rPr>
          <w:rFonts w:eastAsia="Times New Roman"/>
          <w:color w:val="000000"/>
          <w:szCs w:val="26"/>
        </w:rPr>
        <w:t>Regita</w:t>
      </w:r>
      <w:proofErr w:type="spellEnd"/>
      <w:r w:rsidRPr="00A36B0C">
        <w:rPr>
          <w:rFonts w:eastAsia="Times New Roman"/>
          <w:color w:val="000000"/>
          <w:szCs w:val="26"/>
        </w:rPr>
        <w:t xml:space="preserve"> Putri Permata</w:t>
      </w:r>
      <w:r w:rsidR="00A36B0C">
        <w:rPr>
          <w:rFonts w:eastAsia="Times New Roman"/>
          <w:color w:val="000000"/>
          <w:sz w:val="22"/>
          <w:szCs w:val="22"/>
          <w:vertAlign w:val="superscript"/>
        </w:rPr>
        <w:t>4</w:t>
      </w:r>
    </w:p>
    <w:p w14:paraId="42682187" w14:textId="152683F7" w:rsidR="00D7702B" w:rsidRDefault="00000000" w:rsidP="005C3E9C">
      <w:pPr>
        <w:pStyle w:val="Els-Affiliation"/>
      </w:pPr>
      <w:r>
        <w:rPr>
          <w:rFonts w:eastAsia="Times New Roman"/>
          <w:i w:val="0"/>
          <w:color w:val="000000"/>
          <w:sz w:val="22"/>
          <w:szCs w:val="22"/>
          <w:vertAlign w:val="superscript"/>
        </w:rPr>
        <w:t>1, 2, 3</w:t>
      </w:r>
      <w:r w:rsidR="00A36B0C">
        <w:rPr>
          <w:rFonts w:eastAsia="Times New Roman"/>
          <w:i w:val="0"/>
          <w:color w:val="000000"/>
          <w:sz w:val="22"/>
          <w:szCs w:val="22"/>
          <w:vertAlign w:val="superscript"/>
        </w:rPr>
        <w:t>,4</w:t>
      </w:r>
      <w:r>
        <w:t xml:space="preserve">Prodi Sains Data, </w:t>
      </w:r>
      <w:proofErr w:type="spellStart"/>
      <w:r>
        <w:t>Institut</w:t>
      </w:r>
      <w:proofErr w:type="spellEnd"/>
      <w:r>
        <w:t xml:space="preserve"> </w:t>
      </w:r>
      <w:proofErr w:type="spellStart"/>
      <w:r>
        <w:t>Teknologi</w:t>
      </w:r>
      <w:proofErr w:type="spellEnd"/>
      <w:r>
        <w:t xml:space="preserve"> Telkom Surabaya</w:t>
      </w:r>
    </w:p>
    <w:p w14:paraId="2FDB0A77" w14:textId="77777777" w:rsidR="00D7702B" w:rsidRDefault="00000000" w:rsidP="005C3E9C">
      <w:pPr>
        <w:spacing w:after="0" w:line="240" w:lineRule="auto"/>
        <w:jc w:val="center"/>
        <w:rPr>
          <w:rFonts w:ascii="Times New Roman" w:hAnsi="Times New Roman" w:cs="Times New Roman"/>
          <w:sz w:val="16"/>
          <w:szCs w:val="16"/>
        </w:rPr>
      </w:pPr>
      <w:r>
        <w:rPr>
          <w:rFonts w:ascii="Times New Roman" w:eastAsia="Times New Roman" w:hAnsi="Times New Roman" w:cs="Times New Roman"/>
          <w:color w:val="000000"/>
          <w:vertAlign w:val="superscript"/>
        </w:rPr>
        <w:t>1</w:t>
      </w:r>
      <w:hyperlink r:id="rId8" w:history="1">
        <w:r>
          <w:rPr>
            <w:rStyle w:val="Hyperlink"/>
            <w:rFonts w:ascii="Times New Roman" w:hAnsi="Times New Roman" w:cs="Times New Roman"/>
            <w:sz w:val="16"/>
            <w:szCs w:val="16"/>
          </w:rPr>
          <w:t>irma.octavia.21@student.ds.ittelkom-sby.ac.id</w:t>
        </w:r>
      </w:hyperlink>
    </w:p>
    <w:p w14:paraId="012D4995" w14:textId="77777777" w:rsidR="00D7702B" w:rsidRDefault="00000000" w:rsidP="005C3E9C">
      <w:pPr>
        <w:spacing w:after="0" w:line="240" w:lineRule="auto"/>
        <w:jc w:val="center"/>
        <w:rPr>
          <w:rFonts w:ascii="Times New Roman" w:hAnsi="Times New Roman" w:cs="Times New Roman"/>
          <w:sz w:val="16"/>
          <w:szCs w:val="16"/>
        </w:rPr>
      </w:pPr>
      <w:r>
        <w:rPr>
          <w:rFonts w:eastAsia="Times New Roman"/>
          <w:color w:val="000000"/>
          <w:vertAlign w:val="superscript"/>
        </w:rPr>
        <w:t>2</w:t>
      </w:r>
      <w:hyperlink r:id="rId9" w:history="1">
        <w:r>
          <w:rPr>
            <w:rStyle w:val="Hyperlink"/>
            <w:rFonts w:ascii="Times New Roman" w:hAnsi="Times New Roman" w:cs="Times New Roman"/>
            <w:sz w:val="16"/>
            <w:szCs w:val="16"/>
          </w:rPr>
          <w:t>halim.arif.21@student.ds.ittelkom-sby.ac.id</w:t>
        </w:r>
      </w:hyperlink>
    </w:p>
    <w:p w14:paraId="7A3020F0" w14:textId="0F47AC4F" w:rsidR="00D7702B" w:rsidRPr="00A36B0C" w:rsidRDefault="00000000" w:rsidP="00A36B0C">
      <w:pPr>
        <w:spacing w:after="0" w:line="240" w:lineRule="auto"/>
        <w:jc w:val="center"/>
        <w:rPr>
          <w:rFonts w:ascii="Times New Roman" w:hAnsi="Times New Roman" w:cs="Times New Roman"/>
          <w:sz w:val="16"/>
          <w:szCs w:val="16"/>
        </w:rPr>
      </w:pPr>
      <w:r>
        <w:rPr>
          <w:rFonts w:ascii="Times New Roman" w:eastAsia="Times New Roman" w:hAnsi="Times New Roman" w:cs="Times New Roman"/>
          <w:color w:val="000000"/>
          <w:vertAlign w:val="superscript"/>
        </w:rPr>
        <w:t>3</w:t>
      </w:r>
      <w:hyperlink r:id="rId10" w:history="1">
        <w:r>
          <w:rPr>
            <w:rStyle w:val="Hyperlink"/>
            <w:rFonts w:ascii="Times New Roman" w:hAnsi="Times New Roman" w:cs="Times New Roman"/>
            <w:sz w:val="16"/>
            <w:szCs w:val="16"/>
          </w:rPr>
          <w:t>fikrie.hartanta.21@student.ds.ittelkom-sby.ac.id</w:t>
        </w:r>
      </w:hyperlink>
    </w:p>
    <w:p w14:paraId="0955020D" w14:textId="2CFF7F24" w:rsidR="00A36B0C" w:rsidRDefault="00A36B0C" w:rsidP="00A36B0C">
      <w:pPr>
        <w:spacing w:after="0" w:line="240" w:lineRule="auto"/>
        <w:jc w:val="center"/>
        <w:rPr>
          <w:rFonts w:ascii="Times New Roman" w:hAnsi="Times New Roman" w:cs="Times New Roman"/>
          <w:sz w:val="16"/>
          <w:szCs w:val="16"/>
        </w:rPr>
      </w:pPr>
      <w:hyperlink r:id="rId11" w:history="1">
        <w:r w:rsidRPr="00A47CBF">
          <w:rPr>
            <w:rStyle w:val="Hyperlink"/>
            <w:rFonts w:ascii="Times New Roman" w:eastAsia="Times New Roman" w:hAnsi="Times New Roman" w:cs="Times New Roman"/>
            <w:vertAlign w:val="superscript"/>
          </w:rPr>
          <w:t>4</w:t>
        </w:r>
        <w:r w:rsidRPr="00A47CBF">
          <w:rPr>
            <w:rStyle w:val="Hyperlink"/>
            <w:rFonts w:ascii="Times New Roman" w:hAnsi="Times New Roman" w:cs="Times New Roman"/>
            <w:sz w:val="16"/>
            <w:szCs w:val="16"/>
          </w:rPr>
          <w:t>regitapermata@ittelkom-sby.ac.id</w:t>
        </w:r>
      </w:hyperlink>
    </w:p>
    <w:p w14:paraId="578C2646" w14:textId="77777777" w:rsidR="00A36B0C" w:rsidRDefault="00A36B0C" w:rsidP="00A36B0C">
      <w:pPr>
        <w:spacing w:after="0" w:line="240" w:lineRule="auto"/>
        <w:jc w:val="center"/>
        <w:rPr>
          <w:rFonts w:ascii="Times New Roman" w:hAnsi="Times New Roman" w:cs="Times New Roman"/>
          <w:sz w:val="16"/>
          <w:szCs w:val="16"/>
        </w:rPr>
      </w:pPr>
    </w:p>
    <w:p w14:paraId="236C9824" w14:textId="77777777" w:rsidR="00D7702B" w:rsidRDefault="00D7702B" w:rsidP="005C3E9C">
      <w:pPr>
        <w:jc w:val="both"/>
        <w:rPr>
          <w:i/>
          <w:iCs/>
        </w:rPr>
      </w:pPr>
    </w:p>
    <w:p w14:paraId="181567C9" w14:textId="77777777" w:rsidR="00D7702B" w:rsidRDefault="00000000" w:rsidP="005C3E9C">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b/>
          <w:i/>
          <w:iCs/>
          <w:sz w:val="20"/>
          <w:szCs w:val="18"/>
        </w:rPr>
      </w:pPr>
      <w:r>
        <w:rPr>
          <w:rFonts w:ascii="Times New Roman" w:hAnsi="Times New Roman"/>
          <w:b/>
          <w:i/>
          <w:iCs/>
          <w:sz w:val="20"/>
          <w:szCs w:val="18"/>
        </w:rPr>
        <w:t xml:space="preserve">Abstract: </w:t>
      </w:r>
      <w:r>
        <w:rPr>
          <w:rFonts w:ascii="Times New Roman" w:hAnsi="Times New Roman"/>
          <w:bCs/>
          <w:i/>
          <w:iCs/>
          <w:sz w:val="20"/>
          <w:szCs w:val="18"/>
        </w:rPr>
        <w:t xml:space="preserve">This study aims to evaluate the quality of health services in the city of Surabaya, with a focus on health centers and hospitals, based on data obtained from the Central Bureau of Statistics (BPS). This study uses a quantitative data analytics approach to analyze the relationship between the variables of the number of health facilities, the number of health workers, the percentage of illness, and the percentage of people's reasons for health facilities. The data used in this study includes information on the number of health facilities, including </w:t>
      </w:r>
      <w:proofErr w:type="spellStart"/>
      <w:r>
        <w:rPr>
          <w:rFonts w:ascii="Times New Roman" w:hAnsi="Times New Roman"/>
          <w:bCs/>
          <w:i/>
          <w:iCs/>
          <w:sz w:val="20"/>
          <w:szCs w:val="18"/>
        </w:rPr>
        <w:t>puskesmas</w:t>
      </w:r>
      <w:proofErr w:type="spellEnd"/>
      <w:r>
        <w:rPr>
          <w:rFonts w:ascii="Times New Roman" w:hAnsi="Times New Roman"/>
          <w:bCs/>
          <w:i/>
          <w:iCs/>
          <w:sz w:val="20"/>
          <w:szCs w:val="18"/>
        </w:rPr>
        <w:t xml:space="preserve"> and hospitals, as well as the number of health workers available in the city of Surabaya. In addition, the data also includes the percentage of illness rates which describes the prevalence of disease in the community, as well as the percentage of people's reasons for health facilities which reflect the perceptions and preferences of the population regarding health services. Data analysis was performed using statistical methods to identify patterns and relationships between the observed variables, namely health workers, disease levels, and community preferences. The results showed a significant relationship between the number of health facilities and the number of health workers with the quality of health services. The more health facilities and health workers available, the higher the quality of service tends to be. The evaluation shows that the quality of health services in the city of Surabaya must be further improved. Although health facilities and health personnel are adequate, there is evidence that indicates deficiencies in several aspects of service quality.</w:t>
      </w:r>
    </w:p>
    <w:p w14:paraId="083B412C" w14:textId="77777777" w:rsidR="00D7702B" w:rsidRDefault="00000000" w:rsidP="005C3E9C">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bCs/>
          <w:i/>
          <w:iCs/>
          <w:sz w:val="20"/>
          <w:szCs w:val="18"/>
        </w:rPr>
      </w:pPr>
      <w:r>
        <w:rPr>
          <w:rFonts w:ascii="Times New Roman" w:hAnsi="Times New Roman"/>
          <w:b/>
          <w:i/>
          <w:iCs/>
          <w:sz w:val="20"/>
          <w:szCs w:val="18"/>
        </w:rPr>
        <w:t xml:space="preserve">Keywords: </w:t>
      </w:r>
      <w:r>
        <w:rPr>
          <w:rFonts w:ascii="Times New Roman" w:hAnsi="Times New Roman"/>
          <w:bCs/>
          <w:i/>
          <w:iCs/>
          <w:sz w:val="20"/>
          <w:szCs w:val="18"/>
        </w:rPr>
        <w:t xml:space="preserve">quality, facilities, variables, health, </w:t>
      </w:r>
      <w:proofErr w:type="spellStart"/>
      <w:r>
        <w:rPr>
          <w:rFonts w:ascii="Times New Roman" w:hAnsi="Times New Roman"/>
          <w:bCs/>
          <w:i/>
          <w:iCs/>
          <w:sz w:val="20"/>
          <w:szCs w:val="18"/>
        </w:rPr>
        <w:t>surabaya</w:t>
      </w:r>
      <w:proofErr w:type="spellEnd"/>
    </w:p>
    <w:p w14:paraId="643FDC78" w14:textId="77777777" w:rsidR="00D7702B" w:rsidRDefault="00D7702B" w:rsidP="005C3E9C">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b/>
          <w:sz w:val="20"/>
          <w:szCs w:val="18"/>
        </w:rPr>
      </w:pPr>
    </w:p>
    <w:p w14:paraId="00F9DD3C" w14:textId="77777777" w:rsidR="00D7702B" w:rsidRDefault="00000000" w:rsidP="005C3E9C">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0"/>
          <w:szCs w:val="18"/>
        </w:rPr>
      </w:pPr>
      <w:proofErr w:type="spellStart"/>
      <w:r>
        <w:rPr>
          <w:rFonts w:ascii="Times New Roman" w:hAnsi="Times New Roman" w:cs="Times New Roman"/>
          <w:b/>
          <w:sz w:val="20"/>
          <w:szCs w:val="18"/>
        </w:rPr>
        <w:t>Abstrak</w:t>
      </w:r>
      <w:proofErr w:type="spellEnd"/>
      <w:r>
        <w:rPr>
          <w:rFonts w:ascii="Times New Roman" w:hAnsi="Times New Roman" w:cs="Times New Roman"/>
          <w:b/>
          <w:sz w:val="20"/>
          <w:szCs w:val="18"/>
        </w:rPr>
        <w:t xml:space="preserve">: </w:t>
      </w:r>
      <w:proofErr w:type="spellStart"/>
      <w:r>
        <w:rPr>
          <w:rFonts w:ascii="Times New Roman" w:hAnsi="Times New Roman" w:cs="Times New Roman"/>
          <w:sz w:val="20"/>
          <w:szCs w:val="18"/>
        </w:rPr>
        <w:t>Penelitian</w:t>
      </w:r>
      <w:proofErr w:type="spellEnd"/>
      <w:r>
        <w:rPr>
          <w:rFonts w:ascii="Times New Roman" w:hAnsi="Times New Roman" w:cs="Times New Roman"/>
          <w:sz w:val="20"/>
          <w:szCs w:val="18"/>
        </w:rPr>
        <w:t xml:space="preserve"> ini </w:t>
      </w:r>
      <w:proofErr w:type="spellStart"/>
      <w:r>
        <w:rPr>
          <w:rFonts w:ascii="Times New Roman" w:hAnsi="Times New Roman" w:cs="Times New Roman"/>
          <w:sz w:val="20"/>
          <w:szCs w:val="18"/>
        </w:rPr>
        <w:t>bertujuan</w:t>
      </w:r>
      <w:proofErr w:type="spellEnd"/>
      <w:r>
        <w:rPr>
          <w:rFonts w:ascii="Times New Roman" w:hAnsi="Times New Roman" w:cs="Times New Roman"/>
          <w:sz w:val="20"/>
          <w:szCs w:val="18"/>
        </w:rPr>
        <w:t xml:space="preserve"> untuk </w:t>
      </w:r>
      <w:proofErr w:type="spellStart"/>
      <w:r>
        <w:rPr>
          <w:rFonts w:ascii="Times New Roman" w:hAnsi="Times New Roman" w:cs="Times New Roman"/>
          <w:sz w:val="20"/>
          <w:szCs w:val="18"/>
        </w:rPr>
        <w:t>melakukan</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evaluasi</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kualitas</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pelayanan</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kesehatan</w:t>
      </w:r>
      <w:proofErr w:type="spellEnd"/>
      <w:r>
        <w:rPr>
          <w:rFonts w:ascii="Times New Roman" w:hAnsi="Times New Roman" w:cs="Times New Roman"/>
          <w:sz w:val="20"/>
          <w:szCs w:val="18"/>
        </w:rPr>
        <w:t xml:space="preserve"> di Kota Surabaya, dengan </w:t>
      </w:r>
      <w:proofErr w:type="spellStart"/>
      <w:r>
        <w:rPr>
          <w:rFonts w:ascii="Times New Roman" w:hAnsi="Times New Roman" w:cs="Times New Roman"/>
          <w:sz w:val="20"/>
          <w:szCs w:val="18"/>
        </w:rPr>
        <w:t>fokus</w:t>
      </w:r>
      <w:proofErr w:type="spellEnd"/>
      <w:r>
        <w:rPr>
          <w:rFonts w:ascii="Times New Roman" w:hAnsi="Times New Roman" w:cs="Times New Roman"/>
          <w:sz w:val="20"/>
          <w:szCs w:val="18"/>
        </w:rPr>
        <w:t xml:space="preserve"> pada </w:t>
      </w:r>
      <w:proofErr w:type="spellStart"/>
      <w:r>
        <w:rPr>
          <w:rFonts w:ascii="Times New Roman" w:hAnsi="Times New Roman" w:cs="Times New Roman"/>
          <w:sz w:val="20"/>
          <w:szCs w:val="18"/>
        </w:rPr>
        <w:t>puskesmas</w:t>
      </w:r>
      <w:proofErr w:type="spellEnd"/>
      <w:r>
        <w:rPr>
          <w:rFonts w:ascii="Times New Roman" w:hAnsi="Times New Roman" w:cs="Times New Roman"/>
          <w:sz w:val="20"/>
          <w:szCs w:val="18"/>
        </w:rPr>
        <w:t xml:space="preserve"> dan </w:t>
      </w:r>
      <w:proofErr w:type="spellStart"/>
      <w:r>
        <w:rPr>
          <w:rFonts w:ascii="Times New Roman" w:hAnsi="Times New Roman" w:cs="Times New Roman"/>
          <w:sz w:val="20"/>
          <w:szCs w:val="18"/>
        </w:rPr>
        <w:t>rumah</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sakit</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berdasarkan</w:t>
      </w:r>
      <w:proofErr w:type="spellEnd"/>
      <w:r>
        <w:rPr>
          <w:rFonts w:ascii="Times New Roman" w:hAnsi="Times New Roman" w:cs="Times New Roman"/>
          <w:sz w:val="20"/>
          <w:szCs w:val="18"/>
        </w:rPr>
        <w:t xml:space="preserve"> data yang </w:t>
      </w:r>
      <w:proofErr w:type="spellStart"/>
      <w:r>
        <w:rPr>
          <w:rFonts w:ascii="Times New Roman" w:hAnsi="Times New Roman" w:cs="Times New Roman"/>
          <w:sz w:val="20"/>
          <w:szCs w:val="18"/>
        </w:rPr>
        <w:t>diperoleh</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dari</w:t>
      </w:r>
      <w:proofErr w:type="spellEnd"/>
      <w:r>
        <w:rPr>
          <w:rFonts w:ascii="Times New Roman" w:hAnsi="Times New Roman" w:cs="Times New Roman"/>
          <w:sz w:val="20"/>
          <w:szCs w:val="18"/>
        </w:rPr>
        <w:t xml:space="preserve"> Badan Pusat </w:t>
      </w:r>
      <w:proofErr w:type="spellStart"/>
      <w:r>
        <w:rPr>
          <w:rFonts w:ascii="Times New Roman" w:hAnsi="Times New Roman" w:cs="Times New Roman"/>
          <w:sz w:val="20"/>
          <w:szCs w:val="18"/>
        </w:rPr>
        <w:t>Statistik</w:t>
      </w:r>
      <w:proofErr w:type="spellEnd"/>
      <w:r>
        <w:rPr>
          <w:rFonts w:ascii="Times New Roman" w:hAnsi="Times New Roman" w:cs="Times New Roman"/>
          <w:sz w:val="20"/>
          <w:szCs w:val="18"/>
        </w:rPr>
        <w:t xml:space="preserve"> (BPS). </w:t>
      </w:r>
      <w:proofErr w:type="spellStart"/>
      <w:r>
        <w:rPr>
          <w:rFonts w:ascii="Times New Roman" w:hAnsi="Times New Roman" w:cs="Times New Roman"/>
          <w:sz w:val="20"/>
          <w:szCs w:val="18"/>
        </w:rPr>
        <w:t>Penelitian</w:t>
      </w:r>
      <w:proofErr w:type="spellEnd"/>
      <w:r>
        <w:rPr>
          <w:rFonts w:ascii="Times New Roman" w:hAnsi="Times New Roman" w:cs="Times New Roman"/>
          <w:sz w:val="20"/>
          <w:szCs w:val="18"/>
        </w:rPr>
        <w:t xml:space="preserve"> ini </w:t>
      </w:r>
      <w:proofErr w:type="spellStart"/>
      <w:r>
        <w:rPr>
          <w:rFonts w:ascii="Times New Roman" w:hAnsi="Times New Roman" w:cs="Times New Roman"/>
          <w:sz w:val="20"/>
          <w:szCs w:val="18"/>
        </w:rPr>
        <w:t>menggunakan</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pendekatan</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kuantitatif</w:t>
      </w:r>
      <w:proofErr w:type="spellEnd"/>
      <w:r>
        <w:rPr>
          <w:rFonts w:ascii="Times New Roman" w:hAnsi="Times New Roman" w:cs="Times New Roman"/>
          <w:sz w:val="20"/>
          <w:szCs w:val="18"/>
        </w:rPr>
        <w:t xml:space="preserve"> </w:t>
      </w:r>
      <w:r>
        <w:rPr>
          <w:rFonts w:ascii="Times New Roman" w:hAnsi="Times New Roman" w:cs="Times New Roman"/>
          <w:i/>
          <w:iCs/>
          <w:sz w:val="20"/>
          <w:szCs w:val="18"/>
        </w:rPr>
        <w:t>data analytics</w:t>
      </w:r>
      <w:r>
        <w:rPr>
          <w:rFonts w:ascii="Times New Roman" w:hAnsi="Times New Roman" w:cs="Times New Roman"/>
          <w:sz w:val="20"/>
          <w:szCs w:val="18"/>
        </w:rPr>
        <w:t xml:space="preserve"> untuk </w:t>
      </w:r>
      <w:proofErr w:type="spellStart"/>
      <w:r>
        <w:rPr>
          <w:rFonts w:ascii="Times New Roman" w:hAnsi="Times New Roman" w:cs="Times New Roman"/>
          <w:sz w:val="20"/>
          <w:szCs w:val="18"/>
        </w:rPr>
        <w:t>menganalisis</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hubungan</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antara</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variabel</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jumlah</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fasilitas</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kesehatan</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jumlah</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tenaga</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kesehatan</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persentase</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angka</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sakit</w:t>
      </w:r>
      <w:proofErr w:type="spellEnd"/>
      <w:r>
        <w:rPr>
          <w:rFonts w:ascii="Times New Roman" w:hAnsi="Times New Roman" w:cs="Times New Roman"/>
          <w:sz w:val="20"/>
          <w:szCs w:val="18"/>
        </w:rPr>
        <w:t xml:space="preserve">, dan </w:t>
      </w:r>
      <w:proofErr w:type="spellStart"/>
      <w:r>
        <w:rPr>
          <w:rFonts w:ascii="Times New Roman" w:hAnsi="Times New Roman" w:cs="Times New Roman"/>
          <w:sz w:val="20"/>
          <w:szCs w:val="18"/>
        </w:rPr>
        <w:t>persentase</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alasan</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masyarakat</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terhadap</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fasilitas</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kesehatan</w:t>
      </w:r>
      <w:proofErr w:type="spellEnd"/>
      <w:r>
        <w:rPr>
          <w:rFonts w:ascii="Times New Roman" w:hAnsi="Times New Roman" w:cs="Times New Roman"/>
          <w:sz w:val="20"/>
          <w:szCs w:val="18"/>
        </w:rPr>
        <w:t xml:space="preserve">. Data yang </w:t>
      </w:r>
      <w:proofErr w:type="spellStart"/>
      <w:r>
        <w:rPr>
          <w:rFonts w:ascii="Times New Roman" w:hAnsi="Times New Roman" w:cs="Times New Roman"/>
          <w:sz w:val="20"/>
          <w:szCs w:val="18"/>
        </w:rPr>
        <w:t>digunakan</w:t>
      </w:r>
      <w:proofErr w:type="spellEnd"/>
      <w:r>
        <w:rPr>
          <w:rFonts w:ascii="Times New Roman" w:hAnsi="Times New Roman" w:cs="Times New Roman"/>
          <w:sz w:val="20"/>
          <w:szCs w:val="18"/>
        </w:rPr>
        <w:t xml:space="preserve"> dalam </w:t>
      </w:r>
      <w:proofErr w:type="spellStart"/>
      <w:r>
        <w:rPr>
          <w:rFonts w:ascii="Times New Roman" w:hAnsi="Times New Roman" w:cs="Times New Roman"/>
          <w:sz w:val="20"/>
          <w:szCs w:val="18"/>
        </w:rPr>
        <w:t>penelitian</w:t>
      </w:r>
      <w:proofErr w:type="spellEnd"/>
      <w:r>
        <w:rPr>
          <w:rFonts w:ascii="Times New Roman" w:hAnsi="Times New Roman" w:cs="Times New Roman"/>
          <w:sz w:val="20"/>
          <w:szCs w:val="18"/>
        </w:rPr>
        <w:t xml:space="preserve"> ini </w:t>
      </w:r>
      <w:proofErr w:type="spellStart"/>
      <w:r>
        <w:rPr>
          <w:rFonts w:ascii="Times New Roman" w:hAnsi="Times New Roman" w:cs="Times New Roman"/>
          <w:sz w:val="20"/>
          <w:szCs w:val="18"/>
        </w:rPr>
        <w:t>mencakup</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informasi</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tentang</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jumlah</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fasilitas</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kesehatan</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termasuk</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puskesmas</w:t>
      </w:r>
      <w:proofErr w:type="spellEnd"/>
      <w:r>
        <w:rPr>
          <w:rFonts w:ascii="Times New Roman" w:hAnsi="Times New Roman" w:cs="Times New Roman"/>
          <w:sz w:val="20"/>
          <w:szCs w:val="18"/>
        </w:rPr>
        <w:t xml:space="preserve"> dan </w:t>
      </w:r>
      <w:proofErr w:type="spellStart"/>
      <w:r>
        <w:rPr>
          <w:rFonts w:ascii="Times New Roman" w:hAnsi="Times New Roman" w:cs="Times New Roman"/>
          <w:sz w:val="20"/>
          <w:szCs w:val="18"/>
        </w:rPr>
        <w:t>rumah</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sakit</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serta</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jumlah</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tenaga</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kesehatan</w:t>
      </w:r>
      <w:proofErr w:type="spellEnd"/>
      <w:r>
        <w:rPr>
          <w:rFonts w:ascii="Times New Roman" w:hAnsi="Times New Roman" w:cs="Times New Roman"/>
          <w:sz w:val="20"/>
          <w:szCs w:val="18"/>
        </w:rPr>
        <w:t xml:space="preserve"> yang </w:t>
      </w:r>
      <w:proofErr w:type="spellStart"/>
      <w:r>
        <w:rPr>
          <w:rFonts w:ascii="Times New Roman" w:hAnsi="Times New Roman" w:cs="Times New Roman"/>
          <w:sz w:val="20"/>
          <w:szCs w:val="18"/>
        </w:rPr>
        <w:t>tersedia</w:t>
      </w:r>
      <w:proofErr w:type="spellEnd"/>
      <w:r>
        <w:rPr>
          <w:rFonts w:ascii="Times New Roman" w:hAnsi="Times New Roman" w:cs="Times New Roman"/>
          <w:sz w:val="20"/>
          <w:szCs w:val="18"/>
        </w:rPr>
        <w:t xml:space="preserve"> di Kota Surabaya. </w:t>
      </w:r>
      <w:proofErr w:type="spellStart"/>
      <w:r>
        <w:rPr>
          <w:rFonts w:ascii="Times New Roman" w:hAnsi="Times New Roman" w:cs="Times New Roman"/>
          <w:sz w:val="20"/>
          <w:szCs w:val="18"/>
        </w:rPr>
        <w:t>Selain</w:t>
      </w:r>
      <w:proofErr w:type="spellEnd"/>
      <w:r>
        <w:rPr>
          <w:rFonts w:ascii="Times New Roman" w:hAnsi="Times New Roman" w:cs="Times New Roman"/>
          <w:sz w:val="20"/>
          <w:szCs w:val="18"/>
        </w:rPr>
        <w:t xml:space="preserve"> itu, data juga </w:t>
      </w:r>
      <w:proofErr w:type="spellStart"/>
      <w:r>
        <w:rPr>
          <w:rFonts w:ascii="Times New Roman" w:hAnsi="Times New Roman" w:cs="Times New Roman"/>
          <w:sz w:val="20"/>
          <w:szCs w:val="18"/>
        </w:rPr>
        <w:t>mencakup</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persentase</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angka</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sakit</w:t>
      </w:r>
      <w:proofErr w:type="spellEnd"/>
      <w:r>
        <w:rPr>
          <w:rFonts w:ascii="Times New Roman" w:hAnsi="Times New Roman" w:cs="Times New Roman"/>
          <w:sz w:val="20"/>
          <w:szCs w:val="18"/>
        </w:rPr>
        <w:t xml:space="preserve"> yang </w:t>
      </w:r>
      <w:proofErr w:type="spellStart"/>
      <w:r>
        <w:rPr>
          <w:rFonts w:ascii="Times New Roman" w:hAnsi="Times New Roman" w:cs="Times New Roman"/>
          <w:sz w:val="20"/>
          <w:szCs w:val="18"/>
        </w:rPr>
        <w:t>menggambarkan</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prevalensi</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penyakit</w:t>
      </w:r>
      <w:proofErr w:type="spellEnd"/>
      <w:r>
        <w:rPr>
          <w:rFonts w:ascii="Times New Roman" w:hAnsi="Times New Roman" w:cs="Times New Roman"/>
          <w:sz w:val="20"/>
          <w:szCs w:val="18"/>
        </w:rPr>
        <w:t xml:space="preserve"> di </w:t>
      </w:r>
      <w:proofErr w:type="spellStart"/>
      <w:r>
        <w:rPr>
          <w:rFonts w:ascii="Times New Roman" w:hAnsi="Times New Roman" w:cs="Times New Roman"/>
          <w:sz w:val="20"/>
          <w:szCs w:val="18"/>
        </w:rPr>
        <w:t>masyarakat</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serta</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persentase</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alasan</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masyarakat</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terhadap</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fasilitas</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kesehatan</w:t>
      </w:r>
      <w:proofErr w:type="spellEnd"/>
      <w:r>
        <w:rPr>
          <w:rFonts w:ascii="Times New Roman" w:hAnsi="Times New Roman" w:cs="Times New Roman"/>
          <w:sz w:val="20"/>
          <w:szCs w:val="18"/>
        </w:rPr>
        <w:t xml:space="preserve"> yang </w:t>
      </w:r>
      <w:proofErr w:type="spellStart"/>
      <w:r>
        <w:rPr>
          <w:rFonts w:ascii="Times New Roman" w:hAnsi="Times New Roman" w:cs="Times New Roman"/>
          <w:sz w:val="20"/>
          <w:szCs w:val="18"/>
        </w:rPr>
        <w:t>mencerminkan</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persepsi</w:t>
      </w:r>
      <w:proofErr w:type="spellEnd"/>
      <w:r>
        <w:rPr>
          <w:rFonts w:ascii="Times New Roman" w:hAnsi="Times New Roman" w:cs="Times New Roman"/>
          <w:sz w:val="20"/>
          <w:szCs w:val="18"/>
        </w:rPr>
        <w:t xml:space="preserve"> dan </w:t>
      </w:r>
      <w:proofErr w:type="spellStart"/>
      <w:r>
        <w:rPr>
          <w:rFonts w:ascii="Times New Roman" w:hAnsi="Times New Roman" w:cs="Times New Roman"/>
          <w:sz w:val="20"/>
          <w:szCs w:val="18"/>
        </w:rPr>
        <w:t>preferensi</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penduduk</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terkait</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pelayanan</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kesehatan</w:t>
      </w:r>
      <w:proofErr w:type="spellEnd"/>
      <w:r>
        <w:rPr>
          <w:rFonts w:ascii="Times New Roman" w:hAnsi="Times New Roman" w:cs="Times New Roman"/>
          <w:sz w:val="20"/>
          <w:szCs w:val="18"/>
        </w:rPr>
        <w:t>.</w:t>
      </w:r>
      <w:r>
        <w:rPr>
          <w:rFonts w:ascii="Times New Roman" w:hAnsi="Times New Roman" w:cs="Times New Roman"/>
          <w:b/>
          <w:sz w:val="20"/>
          <w:szCs w:val="18"/>
        </w:rPr>
        <w:t xml:space="preserve"> </w:t>
      </w:r>
      <w:proofErr w:type="spellStart"/>
      <w:r>
        <w:rPr>
          <w:rFonts w:ascii="Times New Roman" w:hAnsi="Times New Roman" w:cs="Times New Roman"/>
          <w:sz w:val="20"/>
          <w:szCs w:val="18"/>
        </w:rPr>
        <w:t>Analisis</w:t>
      </w:r>
      <w:proofErr w:type="spellEnd"/>
      <w:r>
        <w:rPr>
          <w:rFonts w:ascii="Times New Roman" w:hAnsi="Times New Roman" w:cs="Times New Roman"/>
          <w:sz w:val="20"/>
          <w:szCs w:val="18"/>
        </w:rPr>
        <w:t xml:space="preserve"> data </w:t>
      </w:r>
      <w:proofErr w:type="spellStart"/>
      <w:r>
        <w:rPr>
          <w:rFonts w:ascii="Times New Roman" w:hAnsi="Times New Roman" w:cs="Times New Roman"/>
          <w:sz w:val="20"/>
          <w:szCs w:val="18"/>
        </w:rPr>
        <w:t>dilakukan</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menggunakan</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metode</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statistik</w:t>
      </w:r>
      <w:proofErr w:type="spellEnd"/>
      <w:r>
        <w:rPr>
          <w:rFonts w:ascii="Times New Roman" w:hAnsi="Times New Roman" w:cs="Times New Roman"/>
          <w:sz w:val="20"/>
          <w:szCs w:val="18"/>
        </w:rPr>
        <w:t xml:space="preserve"> untuk </w:t>
      </w:r>
      <w:proofErr w:type="spellStart"/>
      <w:r>
        <w:rPr>
          <w:rFonts w:ascii="Times New Roman" w:hAnsi="Times New Roman" w:cs="Times New Roman"/>
          <w:sz w:val="20"/>
          <w:szCs w:val="18"/>
        </w:rPr>
        <w:t>mengidentifikasi</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pola</w:t>
      </w:r>
      <w:proofErr w:type="spellEnd"/>
      <w:r>
        <w:rPr>
          <w:rFonts w:ascii="Times New Roman" w:hAnsi="Times New Roman" w:cs="Times New Roman"/>
          <w:sz w:val="20"/>
          <w:szCs w:val="18"/>
        </w:rPr>
        <w:t xml:space="preserve"> dan </w:t>
      </w:r>
      <w:proofErr w:type="spellStart"/>
      <w:r>
        <w:rPr>
          <w:rFonts w:ascii="Times New Roman" w:hAnsi="Times New Roman" w:cs="Times New Roman"/>
          <w:sz w:val="20"/>
          <w:szCs w:val="18"/>
        </w:rPr>
        <w:t>hubungan</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antara</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variabel</w:t>
      </w:r>
      <w:proofErr w:type="spellEnd"/>
      <w:r>
        <w:rPr>
          <w:rFonts w:ascii="Times New Roman" w:hAnsi="Times New Roman" w:cs="Times New Roman"/>
          <w:sz w:val="20"/>
          <w:szCs w:val="18"/>
        </w:rPr>
        <w:t xml:space="preserve"> yang </w:t>
      </w:r>
      <w:proofErr w:type="spellStart"/>
      <w:r>
        <w:rPr>
          <w:rFonts w:ascii="Times New Roman" w:hAnsi="Times New Roman" w:cs="Times New Roman"/>
          <w:sz w:val="20"/>
          <w:szCs w:val="18"/>
        </w:rPr>
        <w:t>diamati</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yakni</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tenaga</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kesehatan</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tingkat</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penyakit</w:t>
      </w:r>
      <w:proofErr w:type="spellEnd"/>
      <w:r>
        <w:rPr>
          <w:rFonts w:ascii="Times New Roman" w:hAnsi="Times New Roman" w:cs="Times New Roman"/>
          <w:sz w:val="20"/>
          <w:szCs w:val="18"/>
        </w:rPr>
        <w:t xml:space="preserve">, dan </w:t>
      </w:r>
      <w:proofErr w:type="spellStart"/>
      <w:r>
        <w:rPr>
          <w:rFonts w:ascii="Times New Roman" w:hAnsi="Times New Roman" w:cs="Times New Roman"/>
          <w:sz w:val="20"/>
          <w:szCs w:val="18"/>
        </w:rPr>
        <w:t>preferensi</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masyarakat</w:t>
      </w:r>
      <w:proofErr w:type="spellEnd"/>
      <w:r>
        <w:rPr>
          <w:rFonts w:ascii="Times New Roman" w:hAnsi="Times New Roman" w:cs="Times New Roman"/>
          <w:sz w:val="20"/>
          <w:szCs w:val="18"/>
        </w:rPr>
        <w:t>.</w:t>
      </w:r>
      <w:r>
        <w:t xml:space="preserve"> </w:t>
      </w:r>
      <w:r>
        <w:rPr>
          <w:rFonts w:ascii="Times New Roman" w:hAnsi="Times New Roman" w:cs="Times New Roman"/>
          <w:sz w:val="20"/>
          <w:szCs w:val="18"/>
        </w:rPr>
        <w:t xml:space="preserve">Hasil </w:t>
      </w:r>
      <w:proofErr w:type="spellStart"/>
      <w:r>
        <w:rPr>
          <w:rFonts w:ascii="Times New Roman" w:hAnsi="Times New Roman" w:cs="Times New Roman"/>
          <w:sz w:val="20"/>
          <w:szCs w:val="18"/>
        </w:rPr>
        <w:t>penelitian</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menunjukkan</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hubungan</w:t>
      </w:r>
      <w:proofErr w:type="spellEnd"/>
      <w:r>
        <w:rPr>
          <w:rFonts w:ascii="Times New Roman" w:hAnsi="Times New Roman" w:cs="Times New Roman"/>
          <w:sz w:val="20"/>
          <w:szCs w:val="18"/>
        </w:rPr>
        <w:t xml:space="preserve"> yang </w:t>
      </w:r>
      <w:proofErr w:type="spellStart"/>
      <w:r>
        <w:rPr>
          <w:rFonts w:ascii="Times New Roman" w:hAnsi="Times New Roman" w:cs="Times New Roman"/>
          <w:sz w:val="20"/>
          <w:szCs w:val="18"/>
        </w:rPr>
        <w:t>signifikan</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antara</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jumlah</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fasilitas</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kesehatan</w:t>
      </w:r>
      <w:proofErr w:type="spellEnd"/>
      <w:r>
        <w:rPr>
          <w:rFonts w:ascii="Times New Roman" w:hAnsi="Times New Roman" w:cs="Times New Roman"/>
          <w:sz w:val="20"/>
          <w:szCs w:val="18"/>
        </w:rPr>
        <w:t xml:space="preserve"> dan </w:t>
      </w:r>
      <w:proofErr w:type="spellStart"/>
      <w:r>
        <w:rPr>
          <w:rFonts w:ascii="Times New Roman" w:hAnsi="Times New Roman" w:cs="Times New Roman"/>
          <w:sz w:val="20"/>
          <w:szCs w:val="18"/>
        </w:rPr>
        <w:t>jumlah</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tenaga</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kesehatan</w:t>
      </w:r>
      <w:proofErr w:type="spellEnd"/>
      <w:r>
        <w:rPr>
          <w:rFonts w:ascii="Times New Roman" w:hAnsi="Times New Roman" w:cs="Times New Roman"/>
          <w:sz w:val="20"/>
          <w:szCs w:val="18"/>
        </w:rPr>
        <w:t xml:space="preserve"> dengan </w:t>
      </w:r>
      <w:proofErr w:type="spellStart"/>
      <w:r>
        <w:rPr>
          <w:rFonts w:ascii="Times New Roman" w:hAnsi="Times New Roman" w:cs="Times New Roman"/>
          <w:sz w:val="20"/>
          <w:szCs w:val="18"/>
        </w:rPr>
        <w:t>kualitas</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pelayanan</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kesehatan</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Semakin</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banyak</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fasilitas</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kesehatan</w:t>
      </w:r>
      <w:proofErr w:type="spellEnd"/>
      <w:r>
        <w:rPr>
          <w:rFonts w:ascii="Times New Roman" w:hAnsi="Times New Roman" w:cs="Times New Roman"/>
          <w:sz w:val="20"/>
          <w:szCs w:val="18"/>
        </w:rPr>
        <w:t xml:space="preserve"> dan </w:t>
      </w:r>
      <w:proofErr w:type="spellStart"/>
      <w:r>
        <w:rPr>
          <w:rFonts w:ascii="Times New Roman" w:hAnsi="Times New Roman" w:cs="Times New Roman"/>
          <w:sz w:val="20"/>
          <w:szCs w:val="18"/>
        </w:rPr>
        <w:t>tenaga</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kesehatan</w:t>
      </w:r>
      <w:proofErr w:type="spellEnd"/>
      <w:r>
        <w:rPr>
          <w:rFonts w:ascii="Times New Roman" w:hAnsi="Times New Roman" w:cs="Times New Roman"/>
          <w:sz w:val="20"/>
          <w:szCs w:val="18"/>
        </w:rPr>
        <w:t xml:space="preserve"> yang </w:t>
      </w:r>
      <w:proofErr w:type="spellStart"/>
      <w:r>
        <w:rPr>
          <w:rFonts w:ascii="Times New Roman" w:hAnsi="Times New Roman" w:cs="Times New Roman"/>
          <w:sz w:val="20"/>
          <w:szCs w:val="18"/>
        </w:rPr>
        <w:t>tersedia</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maka</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cenderung</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meningkat</w:t>
      </w:r>
      <w:proofErr w:type="spellEnd"/>
      <w:r>
        <w:rPr>
          <w:rFonts w:ascii="Times New Roman" w:hAnsi="Times New Roman" w:cs="Times New Roman"/>
          <w:sz w:val="20"/>
          <w:szCs w:val="18"/>
        </w:rPr>
        <w:t xml:space="preserve"> pula </w:t>
      </w:r>
      <w:proofErr w:type="spellStart"/>
      <w:r>
        <w:rPr>
          <w:rFonts w:ascii="Times New Roman" w:hAnsi="Times New Roman" w:cs="Times New Roman"/>
          <w:sz w:val="20"/>
          <w:szCs w:val="18"/>
        </w:rPr>
        <w:t>kualitas</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pelayanan</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Evaluasi</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menunjukkan</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bahwa</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kualitas</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pelayanan</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kesehatan</w:t>
      </w:r>
      <w:proofErr w:type="spellEnd"/>
      <w:r>
        <w:rPr>
          <w:rFonts w:ascii="Times New Roman" w:hAnsi="Times New Roman" w:cs="Times New Roman"/>
          <w:sz w:val="20"/>
          <w:szCs w:val="18"/>
        </w:rPr>
        <w:t xml:space="preserve"> di Kota Surabaya </w:t>
      </w:r>
      <w:proofErr w:type="spellStart"/>
      <w:r>
        <w:rPr>
          <w:rFonts w:ascii="Times New Roman" w:hAnsi="Times New Roman" w:cs="Times New Roman"/>
          <w:sz w:val="20"/>
          <w:szCs w:val="18"/>
        </w:rPr>
        <w:t>harus</w:t>
      </w:r>
      <w:proofErr w:type="spellEnd"/>
      <w:r>
        <w:rPr>
          <w:rFonts w:ascii="Times New Roman" w:hAnsi="Times New Roman" w:cs="Times New Roman"/>
          <w:sz w:val="20"/>
          <w:szCs w:val="18"/>
        </w:rPr>
        <w:t xml:space="preserve"> lebih </w:t>
      </w:r>
      <w:proofErr w:type="spellStart"/>
      <w:r>
        <w:rPr>
          <w:rFonts w:ascii="Times New Roman" w:hAnsi="Times New Roman" w:cs="Times New Roman"/>
          <w:sz w:val="20"/>
          <w:szCs w:val="18"/>
        </w:rPr>
        <w:t>ditingkatkan</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Meskipun</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fasilitas</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kesehatan</w:t>
      </w:r>
      <w:proofErr w:type="spellEnd"/>
      <w:r>
        <w:rPr>
          <w:rFonts w:ascii="Times New Roman" w:hAnsi="Times New Roman" w:cs="Times New Roman"/>
          <w:sz w:val="20"/>
          <w:szCs w:val="18"/>
        </w:rPr>
        <w:t xml:space="preserve"> dan </w:t>
      </w:r>
      <w:proofErr w:type="spellStart"/>
      <w:r>
        <w:rPr>
          <w:rFonts w:ascii="Times New Roman" w:hAnsi="Times New Roman" w:cs="Times New Roman"/>
          <w:sz w:val="20"/>
          <w:szCs w:val="18"/>
        </w:rPr>
        <w:t>tenaga</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kesehatan</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cukup</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memadai</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namun</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terdapat</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bukti</w:t>
      </w:r>
      <w:proofErr w:type="spellEnd"/>
      <w:r>
        <w:rPr>
          <w:rFonts w:ascii="Times New Roman" w:hAnsi="Times New Roman" w:cs="Times New Roman"/>
          <w:sz w:val="20"/>
          <w:szCs w:val="18"/>
        </w:rPr>
        <w:t xml:space="preserve"> yang </w:t>
      </w:r>
      <w:proofErr w:type="spellStart"/>
      <w:r>
        <w:rPr>
          <w:rFonts w:ascii="Times New Roman" w:hAnsi="Times New Roman" w:cs="Times New Roman"/>
          <w:sz w:val="20"/>
          <w:szCs w:val="18"/>
        </w:rPr>
        <w:t>menunjukkan</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adanya</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kekurangan</w:t>
      </w:r>
      <w:proofErr w:type="spellEnd"/>
      <w:r>
        <w:rPr>
          <w:rFonts w:ascii="Times New Roman" w:hAnsi="Times New Roman" w:cs="Times New Roman"/>
          <w:sz w:val="20"/>
          <w:szCs w:val="18"/>
        </w:rPr>
        <w:t xml:space="preserve"> dalam </w:t>
      </w:r>
      <w:proofErr w:type="spellStart"/>
      <w:r>
        <w:rPr>
          <w:rFonts w:ascii="Times New Roman" w:hAnsi="Times New Roman" w:cs="Times New Roman"/>
          <w:sz w:val="20"/>
          <w:szCs w:val="18"/>
        </w:rPr>
        <w:t>beberapa</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aspek</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kualitas</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pelayanan</w:t>
      </w:r>
      <w:proofErr w:type="spellEnd"/>
      <w:r>
        <w:rPr>
          <w:rFonts w:ascii="Times New Roman" w:hAnsi="Times New Roman" w:cs="Times New Roman"/>
          <w:sz w:val="20"/>
          <w:szCs w:val="18"/>
        </w:rPr>
        <w:t>. </w:t>
      </w:r>
    </w:p>
    <w:p w14:paraId="0CA90105" w14:textId="77777777" w:rsidR="00D7702B" w:rsidRDefault="00000000" w:rsidP="005C3E9C">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0"/>
          <w:szCs w:val="18"/>
        </w:rPr>
      </w:pPr>
      <w:r>
        <w:rPr>
          <w:rFonts w:ascii="Times New Roman" w:hAnsi="Times New Roman" w:cs="Times New Roman"/>
          <w:b/>
          <w:bCs/>
          <w:sz w:val="20"/>
          <w:szCs w:val="18"/>
        </w:rPr>
        <w:t xml:space="preserve">Kata </w:t>
      </w:r>
      <w:proofErr w:type="spellStart"/>
      <w:r>
        <w:rPr>
          <w:rFonts w:ascii="Times New Roman" w:hAnsi="Times New Roman" w:cs="Times New Roman"/>
          <w:b/>
          <w:bCs/>
          <w:sz w:val="20"/>
          <w:szCs w:val="18"/>
        </w:rPr>
        <w:t>kunci</w:t>
      </w:r>
      <w:proofErr w:type="spellEnd"/>
      <w:r>
        <w:rPr>
          <w:rFonts w:ascii="Times New Roman" w:hAnsi="Times New Roman" w:cs="Times New Roman"/>
          <w:b/>
          <w:bCs/>
          <w:sz w:val="20"/>
          <w:szCs w:val="18"/>
        </w:rPr>
        <w:t>:</w:t>
      </w:r>
      <w:r>
        <w:rPr>
          <w:rFonts w:ascii="Times New Roman" w:hAnsi="Times New Roman" w:cs="Times New Roman"/>
          <w:sz w:val="20"/>
          <w:szCs w:val="18"/>
        </w:rPr>
        <w:t xml:space="preserve"> </w:t>
      </w:r>
      <w:proofErr w:type="spellStart"/>
      <w:r>
        <w:rPr>
          <w:rFonts w:ascii="Times New Roman" w:hAnsi="Times New Roman" w:cs="Times New Roman"/>
          <w:sz w:val="20"/>
          <w:szCs w:val="18"/>
        </w:rPr>
        <w:t>kualitas</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fasilitas</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variabel</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kesehatan</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surabaya</w:t>
      </w:r>
      <w:proofErr w:type="spellEnd"/>
    </w:p>
    <w:p w14:paraId="4A98D577" w14:textId="77777777" w:rsidR="00D7702B" w:rsidRDefault="00000000" w:rsidP="005C3E9C">
      <w:pPr>
        <w:pStyle w:val="Heading1"/>
        <w:numPr>
          <w:ilvl w:val="0"/>
          <w:numId w:val="2"/>
        </w:numPr>
        <w:ind w:left="360" w:hanging="360"/>
        <w:jc w:val="both"/>
      </w:pPr>
      <w:r>
        <w:t xml:space="preserve">PENDAHULUAN </w:t>
      </w:r>
    </w:p>
    <w:p w14:paraId="6442017E" w14:textId="5D6C4AB3" w:rsidR="00D7702B" w:rsidRDefault="00000000" w:rsidP="008C362A">
      <w:pPr>
        <w:spacing w:after="0" w:line="240" w:lineRule="exact"/>
        <w:ind w:firstLine="567"/>
        <w:jc w:val="both"/>
        <w:rPr>
          <w:rFonts w:ascii="Times New Roman" w:hAnsi="Times New Roman" w:cs="Times New Roman"/>
          <w:color w:val="000000"/>
          <w:szCs w:val="20"/>
        </w:rPr>
      </w:pPr>
      <w:proofErr w:type="spellStart"/>
      <w:r>
        <w:rPr>
          <w:rFonts w:ascii="Times New Roman" w:hAnsi="Times New Roman" w:cs="Times New Roman"/>
          <w:color w:val="000000"/>
          <w:szCs w:val="20"/>
        </w:rPr>
        <w:t>Pelayanan</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kesehatan</w:t>
      </w:r>
      <w:proofErr w:type="spellEnd"/>
      <w:r>
        <w:rPr>
          <w:rFonts w:ascii="Times New Roman" w:hAnsi="Times New Roman" w:cs="Times New Roman"/>
          <w:color w:val="000000"/>
          <w:szCs w:val="20"/>
        </w:rPr>
        <w:t xml:space="preserve"> yang </w:t>
      </w:r>
      <w:proofErr w:type="spellStart"/>
      <w:r>
        <w:rPr>
          <w:rFonts w:ascii="Times New Roman" w:hAnsi="Times New Roman" w:cs="Times New Roman"/>
          <w:color w:val="000000"/>
          <w:szCs w:val="20"/>
        </w:rPr>
        <w:t>berkualitas</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menjadi</w:t>
      </w:r>
      <w:proofErr w:type="spellEnd"/>
      <w:r>
        <w:rPr>
          <w:rFonts w:ascii="Times New Roman" w:hAnsi="Times New Roman" w:cs="Times New Roman"/>
          <w:color w:val="000000"/>
          <w:szCs w:val="20"/>
        </w:rPr>
        <w:t xml:space="preserve"> salah </w:t>
      </w:r>
      <w:proofErr w:type="spellStart"/>
      <w:r>
        <w:rPr>
          <w:rFonts w:ascii="Times New Roman" w:hAnsi="Times New Roman" w:cs="Times New Roman"/>
          <w:color w:val="000000"/>
          <w:szCs w:val="20"/>
        </w:rPr>
        <w:t>satu</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faktor</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krusial</w:t>
      </w:r>
      <w:proofErr w:type="spellEnd"/>
      <w:r>
        <w:rPr>
          <w:rFonts w:ascii="Times New Roman" w:hAnsi="Times New Roman" w:cs="Times New Roman"/>
          <w:color w:val="000000"/>
          <w:szCs w:val="20"/>
        </w:rPr>
        <w:t xml:space="preserve"> dalam </w:t>
      </w:r>
      <w:proofErr w:type="spellStart"/>
      <w:r>
        <w:rPr>
          <w:rFonts w:ascii="Times New Roman" w:hAnsi="Times New Roman" w:cs="Times New Roman"/>
          <w:color w:val="000000"/>
          <w:szCs w:val="20"/>
        </w:rPr>
        <w:t>meningkatkan</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kesejahteraan</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masyarakat</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Evaluasi</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kualitas</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pelayanan</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kesehatan</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menjadi</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penting</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guna</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memastikan</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bahwa</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setiap</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individu</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mendapatkan</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akses</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terhadap</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layanan</w:t>
      </w:r>
      <w:proofErr w:type="spellEnd"/>
      <w:r>
        <w:rPr>
          <w:rFonts w:ascii="Times New Roman" w:hAnsi="Times New Roman" w:cs="Times New Roman"/>
          <w:color w:val="000000"/>
          <w:szCs w:val="20"/>
        </w:rPr>
        <w:t xml:space="preserve"> yang </w:t>
      </w:r>
      <w:proofErr w:type="spellStart"/>
      <w:r>
        <w:rPr>
          <w:rFonts w:ascii="Times New Roman" w:hAnsi="Times New Roman" w:cs="Times New Roman"/>
          <w:color w:val="000000"/>
          <w:szCs w:val="20"/>
        </w:rPr>
        <w:t>memadai</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aman</w:t>
      </w:r>
      <w:proofErr w:type="spellEnd"/>
      <w:r>
        <w:rPr>
          <w:rFonts w:ascii="Times New Roman" w:hAnsi="Times New Roman" w:cs="Times New Roman"/>
          <w:color w:val="000000"/>
          <w:szCs w:val="20"/>
        </w:rPr>
        <w:t xml:space="preserve">, dan </w:t>
      </w:r>
      <w:proofErr w:type="spellStart"/>
      <w:r>
        <w:rPr>
          <w:rFonts w:ascii="Times New Roman" w:hAnsi="Times New Roman" w:cs="Times New Roman"/>
          <w:color w:val="000000"/>
          <w:szCs w:val="20"/>
        </w:rPr>
        <w:t>efektif</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Mutu</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pelayanan</w:t>
      </w:r>
      <w:proofErr w:type="spellEnd"/>
      <w:r>
        <w:rPr>
          <w:rFonts w:ascii="Times New Roman" w:hAnsi="Times New Roman" w:cs="Times New Roman"/>
          <w:color w:val="000000"/>
          <w:szCs w:val="20"/>
        </w:rPr>
        <w:t xml:space="preserve"> di </w:t>
      </w:r>
      <w:proofErr w:type="spellStart"/>
      <w:r>
        <w:rPr>
          <w:rFonts w:ascii="Times New Roman" w:hAnsi="Times New Roman" w:cs="Times New Roman"/>
          <w:color w:val="000000"/>
          <w:szCs w:val="20"/>
        </w:rPr>
        <w:t>fasilitas</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kesehatan</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perlu</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ditingkatkan</w:t>
      </w:r>
      <w:proofErr w:type="spellEnd"/>
      <w:r>
        <w:rPr>
          <w:rFonts w:ascii="Times New Roman" w:hAnsi="Times New Roman" w:cs="Times New Roman"/>
          <w:color w:val="000000"/>
          <w:szCs w:val="20"/>
        </w:rPr>
        <w:t xml:space="preserve">, salah </w:t>
      </w:r>
      <w:proofErr w:type="spellStart"/>
      <w:r>
        <w:rPr>
          <w:rFonts w:ascii="Times New Roman" w:hAnsi="Times New Roman" w:cs="Times New Roman"/>
          <w:color w:val="000000"/>
          <w:szCs w:val="20"/>
        </w:rPr>
        <w:t>satu</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kunci</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utamanya</w:t>
      </w:r>
      <w:proofErr w:type="spellEnd"/>
      <w:r>
        <w:rPr>
          <w:rFonts w:ascii="Times New Roman" w:hAnsi="Times New Roman" w:cs="Times New Roman"/>
          <w:color w:val="000000"/>
          <w:szCs w:val="20"/>
        </w:rPr>
        <w:t xml:space="preserve"> adalah </w:t>
      </w:r>
      <w:proofErr w:type="spellStart"/>
      <w:r>
        <w:rPr>
          <w:rFonts w:ascii="Times New Roman" w:hAnsi="Times New Roman" w:cs="Times New Roman"/>
          <w:color w:val="000000"/>
          <w:szCs w:val="20"/>
        </w:rPr>
        <w:t>pelayanan</w:t>
      </w:r>
      <w:proofErr w:type="spellEnd"/>
      <w:r>
        <w:rPr>
          <w:rFonts w:ascii="Times New Roman" w:hAnsi="Times New Roman" w:cs="Times New Roman"/>
          <w:color w:val="000000"/>
          <w:szCs w:val="20"/>
        </w:rPr>
        <w:t xml:space="preserve"> yang </w:t>
      </w:r>
      <w:proofErr w:type="spellStart"/>
      <w:r>
        <w:rPr>
          <w:rFonts w:ascii="Times New Roman" w:hAnsi="Times New Roman" w:cs="Times New Roman"/>
          <w:color w:val="000000"/>
          <w:szCs w:val="20"/>
        </w:rPr>
        <w:t>diberikan</w:t>
      </w:r>
      <w:proofErr w:type="spellEnd"/>
      <w:r>
        <w:rPr>
          <w:rFonts w:ascii="Times New Roman" w:hAnsi="Times New Roman" w:cs="Times New Roman"/>
          <w:color w:val="000000"/>
          <w:szCs w:val="20"/>
        </w:rPr>
        <w:t xml:space="preserve"> oleh </w:t>
      </w:r>
      <w:proofErr w:type="spellStart"/>
      <w:r>
        <w:rPr>
          <w:rFonts w:ascii="Times New Roman" w:hAnsi="Times New Roman" w:cs="Times New Roman"/>
          <w:color w:val="000000"/>
          <w:szCs w:val="20"/>
        </w:rPr>
        <w:t>tenaga</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kesehatan</w:t>
      </w:r>
      <w:proofErr w:type="spellEnd"/>
      <w:r>
        <w:rPr>
          <w:rFonts w:ascii="Times New Roman" w:hAnsi="Times New Roman" w:cs="Times New Roman"/>
          <w:color w:val="000000"/>
          <w:szCs w:val="20"/>
        </w:rPr>
        <w:t xml:space="preserve"> </w:t>
      </w:r>
      <w:sdt>
        <w:sdtPr>
          <w:rPr>
            <w:rFonts w:ascii="Times New Roman" w:hAnsi="Times New Roman" w:cs="Times New Roman"/>
            <w:color w:val="000000"/>
            <w:szCs w:val="20"/>
          </w:rPr>
          <w:tag w:val="MENDELEY_CITATION_v3_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"/>
          <w:id w:val="-915091080"/>
          <w:placeholder>
            <w:docPart w:val="DefaultPlaceholder_-1854013440"/>
          </w:placeholder>
        </w:sdtPr>
        <w:sdtContent>
          <w:r w:rsidR="005C3E9C" w:rsidRPr="005C3E9C">
            <w:rPr>
              <w:rFonts w:ascii="Times New Roman" w:hAnsi="Times New Roman" w:cs="Times New Roman"/>
              <w:color w:val="000000"/>
              <w:szCs w:val="20"/>
            </w:rPr>
            <w:t>[1]</w:t>
          </w:r>
        </w:sdtContent>
      </w:sdt>
      <w:r>
        <w:rPr>
          <w:rFonts w:ascii="Times New Roman" w:hAnsi="Times New Roman" w:cs="Times New Roman"/>
          <w:color w:val="000000"/>
          <w:szCs w:val="20"/>
        </w:rPr>
        <w:t xml:space="preserve">. Kota Surabaya, sebagai </w:t>
      </w:r>
      <w:proofErr w:type="spellStart"/>
      <w:r>
        <w:rPr>
          <w:rFonts w:ascii="Times New Roman" w:hAnsi="Times New Roman" w:cs="Times New Roman"/>
          <w:color w:val="000000"/>
          <w:szCs w:val="20"/>
        </w:rPr>
        <w:t>ibu</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kota</w:t>
      </w:r>
      <w:proofErr w:type="spellEnd"/>
      <w:r>
        <w:rPr>
          <w:rFonts w:ascii="Times New Roman" w:hAnsi="Times New Roman" w:cs="Times New Roman"/>
          <w:color w:val="000000"/>
          <w:szCs w:val="20"/>
        </w:rPr>
        <w:t xml:space="preserve"> di </w:t>
      </w:r>
      <w:proofErr w:type="spellStart"/>
      <w:r>
        <w:rPr>
          <w:rFonts w:ascii="Times New Roman" w:hAnsi="Times New Roman" w:cs="Times New Roman"/>
          <w:color w:val="000000"/>
          <w:szCs w:val="20"/>
        </w:rPr>
        <w:t>Provinsi</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Jawa</w:t>
      </w:r>
      <w:proofErr w:type="spellEnd"/>
      <w:r>
        <w:rPr>
          <w:rFonts w:ascii="Times New Roman" w:hAnsi="Times New Roman" w:cs="Times New Roman"/>
          <w:color w:val="000000"/>
          <w:szCs w:val="20"/>
        </w:rPr>
        <w:t xml:space="preserve"> Timur, </w:t>
      </w:r>
      <w:proofErr w:type="spellStart"/>
      <w:r>
        <w:rPr>
          <w:rFonts w:ascii="Times New Roman" w:hAnsi="Times New Roman" w:cs="Times New Roman"/>
          <w:color w:val="000000"/>
          <w:szCs w:val="20"/>
        </w:rPr>
        <w:t>memiliki</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peran</w:t>
      </w:r>
      <w:proofErr w:type="spellEnd"/>
      <w:r>
        <w:rPr>
          <w:rFonts w:ascii="Times New Roman" w:hAnsi="Times New Roman" w:cs="Times New Roman"/>
          <w:color w:val="000000"/>
          <w:szCs w:val="20"/>
        </w:rPr>
        <w:t xml:space="preserve"> yang </w:t>
      </w:r>
      <w:proofErr w:type="spellStart"/>
      <w:r>
        <w:rPr>
          <w:rFonts w:ascii="Times New Roman" w:hAnsi="Times New Roman" w:cs="Times New Roman"/>
          <w:color w:val="000000"/>
          <w:szCs w:val="20"/>
        </w:rPr>
        <w:t>signifikan</w:t>
      </w:r>
      <w:proofErr w:type="spellEnd"/>
      <w:r>
        <w:rPr>
          <w:rFonts w:ascii="Times New Roman" w:hAnsi="Times New Roman" w:cs="Times New Roman"/>
          <w:color w:val="000000"/>
          <w:szCs w:val="20"/>
        </w:rPr>
        <w:t xml:space="preserve"> dalam </w:t>
      </w:r>
      <w:proofErr w:type="spellStart"/>
      <w:r>
        <w:rPr>
          <w:rFonts w:ascii="Times New Roman" w:hAnsi="Times New Roman" w:cs="Times New Roman"/>
          <w:color w:val="000000"/>
          <w:szCs w:val="20"/>
        </w:rPr>
        <w:t>menyediakan</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pelayanan</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kesehatan</w:t>
      </w:r>
      <w:proofErr w:type="spellEnd"/>
      <w:r>
        <w:rPr>
          <w:rFonts w:ascii="Times New Roman" w:hAnsi="Times New Roman" w:cs="Times New Roman"/>
          <w:color w:val="000000"/>
          <w:szCs w:val="20"/>
        </w:rPr>
        <w:t xml:space="preserve"> yang </w:t>
      </w:r>
      <w:proofErr w:type="spellStart"/>
      <w:r>
        <w:rPr>
          <w:rFonts w:ascii="Times New Roman" w:hAnsi="Times New Roman" w:cs="Times New Roman"/>
          <w:color w:val="000000"/>
          <w:szCs w:val="20"/>
        </w:rPr>
        <w:t>berkualitas</w:t>
      </w:r>
      <w:proofErr w:type="spellEnd"/>
      <w:r>
        <w:rPr>
          <w:rFonts w:ascii="Times New Roman" w:hAnsi="Times New Roman" w:cs="Times New Roman"/>
          <w:color w:val="000000"/>
          <w:szCs w:val="20"/>
        </w:rPr>
        <w:t xml:space="preserve"> kepada </w:t>
      </w:r>
      <w:proofErr w:type="spellStart"/>
      <w:r>
        <w:rPr>
          <w:rFonts w:ascii="Times New Roman" w:hAnsi="Times New Roman" w:cs="Times New Roman"/>
          <w:color w:val="000000"/>
          <w:szCs w:val="20"/>
        </w:rPr>
        <w:t>penduduknya</w:t>
      </w:r>
      <w:proofErr w:type="spellEnd"/>
      <w:r>
        <w:rPr>
          <w:rFonts w:ascii="Times New Roman" w:hAnsi="Times New Roman" w:cs="Times New Roman"/>
          <w:color w:val="000000"/>
          <w:szCs w:val="20"/>
        </w:rPr>
        <w:t xml:space="preserve">. </w:t>
      </w:r>
    </w:p>
    <w:p w14:paraId="53403D67" w14:textId="6AF2F8E6" w:rsidR="00D7702B" w:rsidRDefault="00000000" w:rsidP="008C362A">
      <w:pPr>
        <w:spacing w:after="0" w:line="240" w:lineRule="exact"/>
        <w:ind w:firstLine="567"/>
        <w:jc w:val="both"/>
        <w:rPr>
          <w:rFonts w:ascii="Times New Roman" w:hAnsi="Times New Roman" w:cs="Times New Roman"/>
          <w:color w:val="000000"/>
          <w:szCs w:val="20"/>
        </w:rPr>
      </w:pPr>
      <w:proofErr w:type="spellStart"/>
      <w:r>
        <w:rPr>
          <w:rFonts w:ascii="Times New Roman" w:hAnsi="Times New Roman" w:cs="Times New Roman"/>
          <w:color w:val="000000"/>
          <w:szCs w:val="20"/>
        </w:rPr>
        <w:t>Fasilitas</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kesehatan</w:t>
      </w:r>
      <w:proofErr w:type="spellEnd"/>
      <w:r>
        <w:rPr>
          <w:rFonts w:ascii="Times New Roman" w:hAnsi="Times New Roman" w:cs="Times New Roman"/>
          <w:color w:val="000000"/>
          <w:szCs w:val="20"/>
        </w:rPr>
        <w:t xml:space="preserve"> merupakan </w:t>
      </w:r>
      <w:proofErr w:type="spellStart"/>
      <w:r>
        <w:rPr>
          <w:rFonts w:ascii="Times New Roman" w:hAnsi="Times New Roman" w:cs="Times New Roman"/>
          <w:color w:val="000000"/>
          <w:szCs w:val="20"/>
        </w:rPr>
        <w:t>sarana</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pelayanan</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kesehatan</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tingkat</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pertama</w:t>
      </w:r>
      <w:proofErr w:type="spellEnd"/>
      <w:r>
        <w:rPr>
          <w:rFonts w:ascii="Times New Roman" w:hAnsi="Times New Roman" w:cs="Times New Roman"/>
          <w:color w:val="000000"/>
          <w:szCs w:val="20"/>
        </w:rPr>
        <w:t xml:space="preserve"> yang </w:t>
      </w:r>
      <w:proofErr w:type="spellStart"/>
      <w:r>
        <w:rPr>
          <w:rFonts w:ascii="Times New Roman" w:hAnsi="Times New Roman" w:cs="Times New Roman"/>
          <w:color w:val="000000"/>
          <w:szCs w:val="20"/>
        </w:rPr>
        <w:t>berperan</w:t>
      </w:r>
      <w:proofErr w:type="spellEnd"/>
      <w:r>
        <w:rPr>
          <w:rFonts w:ascii="Times New Roman" w:hAnsi="Times New Roman" w:cs="Times New Roman"/>
          <w:color w:val="000000"/>
          <w:szCs w:val="20"/>
        </w:rPr>
        <w:t xml:space="preserve"> sebagai </w:t>
      </w:r>
      <w:proofErr w:type="spellStart"/>
      <w:r>
        <w:rPr>
          <w:rFonts w:ascii="Times New Roman" w:hAnsi="Times New Roman" w:cs="Times New Roman"/>
          <w:color w:val="000000"/>
          <w:szCs w:val="20"/>
        </w:rPr>
        <w:t>tonggak</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pelayanan</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awal</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yaitu</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menjadi</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gerbang</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pelayanan</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kesehatan</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tingkat</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lanjut</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terutama</w:t>
      </w:r>
      <w:proofErr w:type="spellEnd"/>
      <w:r>
        <w:rPr>
          <w:rFonts w:ascii="Times New Roman" w:hAnsi="Times New Roman" w:cs="Times New Roman"/>
          <w:color w:val="000000"/>
          <w:szCs w:val="20"/>
        </w:rPr>
        <w:t xml:space="preserve"> di </w:t>
      </w:r>
      <w:proofErr w:type="gramStart"/>
      <w:r>
        <w:rPr>
          <w:rFonts w:ascii="Times New Roman" w:hAnsi="Times New Roman" w:cs="Times New Roman"/>
          <w:color w:val="000000"/>
          <w:szCs w:val="20"/>
        </w:rPr>
        <w:t xml:space="preserve">era  </w:t>
      </w:r>
      <w:proofErr w:type="spellStart"/>
      <w:r>
        <w:rPr>
          <w:rFonts w:ascii="Times New Roman" w:hAnsi="Times New Roman" w:cs="Times New Roman"/>
          <w:color w:val="000000"/>
          <w:szCs w:val="20"/>
        </w:rPr>
        <w:t>jaminan</w:t>
      </w:r>
      <w:proofErr w:type="spellEnd"/>
      <w:proofErr w:type="gram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kesehatan</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nasional</w:t>
      </w:r>
      <w:proofErr w:type="spellEnd"/>
      <w:r>
        <w:rPr>
          <w:rFonts w:ascii="Times New Roman" w:hAnsi="Times New Roman" w:cs="Times New Roman"/>
          <w:color w:val="000000"/>
          <w:szCs w:val="20"/>
        </w:rPr>
        <w:t xml:space="preserve"> seperti </w:t>
      </w:r>
      <w:proofErr w:type="spellStart"/>
      <w:r>
        <w:rPr>
          <w:rFonts w:ascii="Times New Roman" w:hAnsi="Times New Roman" w:cs="Times New Roman"/>
          <w:color w:val="000000"/>
          <w:szCs w:val="20"/>
        </w:rPr>
        <w:t>saat</w:t>
      </w:r>
      <w:proofErr w:type="spellEnd"/>
      <w:r>
        <w:rPr>
          <w:rFonts w:ascii="Times New Roman" w:hAnsi="Times New Roman" w:cs="Times New Roman"/>
          <w:color w:val="000000"/>
          <w:szCs w:val="20"/>
        </w:rPr>
        <w:t xml:space="preserve"> ini </w:t>
      </w:r>
      <w:sdt>
        <w:sdtPr>
          <w:rPr>
            <w:rFonts w:ascii="Times New Roman" w:hAnsi="Times New Roman" w:cs="Times New Roman"/>
            <w:color w:val="000000"/>
            <w:szCs w:val="20"/>
          </w:rPr>
          <w:tag w:val="MENDELEY_CITATION_v3_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"/>
          <w:id w:val="-2009434562"/>
          <w:placeholder>
            <w:docPart w:val="DefaultPlaceholder_-1854013440"/>
          </w:placeholder>
        </w:sdtPr>
        <w:sdtContent>
          <w:r w:rsidR="005C3E9C" w:rsidRPr="005C3E9C">
            <w:rPr>
              <w:rFonts w:eastAsia="Times New Roman"/>
              <w:color w:val="000000"/>
            </w:rPr>
            <w:t>[2]</w:t>
          </w:r>
        </w:sdtContent>
      </w:sdt>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Studi</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kasus</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mengenai</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evaluasi</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kualitas</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pelayanan</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kesehatan</w:t>
      </w:r>
      <w:proofErr w:type="spellEnd"/>
      <w:r>
        <w:rPr>
          <w:rFonts w:ascii="Times New Roman" w:hAnsi="Times New Roman" w:cs="Times New Roman"/>
          <w:color w:val="000000"/>
          <w:szCs w:val="20"/>
        </w:rPr>
        <w:t xml:space="preserve"> pada </w:t>
      </w:r>
      <w:proofErr w:type="spellStart"/>
      <w:r>
        <w:rPr>
          <w:rFonts w:ascii="Times New Roman" w:hAnsi="Times New Roman" w:cs="Times New Roman"/>
          <w:color w:val="000000"/>
          <w:szCs w:val="20"/>
        </w:rPr>
        <w:t>fasilitas</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kesehatan</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khususnya</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puskesmas</w:t>
      </w:r>
      <w:proofErr w:type="spellEnd"/>
      <w:r>
        <w:rPr>
          <w:rFonts w:ascii="Times New Roman" w:hAnsi="Times New Roman" w:cs="Times New Roman"/>
          <w:color w:val="000000"/>
          <w:szCs w:val="20"/>
        </w:rPr>
        <w:t xml:space="preserve"> dan </w:t>
      </w:r>
      <w:proofErr w:type="spellStart"/>
      <w:r>
        <w:rPr>
          <w:rFonts w:ascii="Times New Roman" w:hAnsi="Times New Roman" w:cs="Times New Roman"/>
          <w:color w:val="000000"/>
          <w:szCs w:val="20"/>
        </w:rPr>
        <w:t>rumah</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sakit</w:t>
      </w:r>
      <w:proofErr w:type="spellEnd"/>
      <w:r>
        <w:rPr>
          <w:rFonts w:ascii="Times New Roman" w:hAnsi="Times New Roman" w:cs="Times New Roman"/>
          <w:color w:val="000000"/>
          <w:szCs w:val="20"/>
        </w:rPr>
        <w:t xml:space="preserve"> di Kota Surabaya </w:t>
      </w:r>
      <w:proofErr w:type="spellStart"/>
      <w:r>
        <w:rPr>
          <w:rFonts w:ascii="Times New Roman" w:hAnsi="Times New Roman" w:cs="Times New Roman"/>
          <w:color w:val="000000"/>
          <w:szCs w:val="20"/>
        </w:rPr>
        <w:t>menjadi</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lastRenderedPageBreak/>
        <w:t>relevan</w:t>
      </w:r>
      <w:proofErr w:type="spellEnd"/>
      <w:r>
        <w:rPr>
          <w:rFonts w:ascii="Times New Roman" w:hAnsi="Times New Roman" w:cs="Times New Roman"/>
          <w:color w:val="000000"/>
          <w:szCs w:val="20"/>
        </w:rPr>
        <w:t xml:space="preserve"> untuk </w:t>
      </w:r>
      <w:proofErr w:type="spellStart"/>
      <w:r>
        <w:rPr>
          <w:rFonts w:ascii="Times New Roman" w:hAnsi="Times New Roman" w:cs="Times New Roman"/>
          <w:color w:val="000000"/>
          <w:szCs w:val="20"/>
        </w:rPr>
        <w:t>mengetahui</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sejauh</w:t>
      </w:r>
      <w:proofErr w:type="spellEnd"/>
      <w:r>
        <w:rPr>
          <w:rFonts w:ascii="Times New Roman" w:hAnsi="Times New Roman" w:cs="Times New Roman"/>
          <w:color w:val="000000"/>
          <w:szCs w:val="20"/>
        </w:rPr>
        <w:t xml:space="preserve"> mana </w:t>
      </w:r>
      <w:proofErr w:type="spellStart"/>
      <w:r>
        <w:rPr>
          <w:rFonts w:ascii="Times New Roman" w:hAnsi="Times New Roman" w:cs="Times New Roman"/>
          <w:color w:val="000000"/>
          <w:szCs w:val="20"/>
        </w:rPr>
        <w:t>tingkat</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kualitas</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pelayanan</w:t>
      </w:r>
      <w:proofErr w:type="spellEnd"/>
      <w:r>
        <w:rPr>
          <w:rFonts w:ascii="Times New Roman" w:hAnsi="Times New Roman" w:cs="Times New Roman"/>
          <w:color w:val="000000"/>
          <w:szCs w:val="20"/>
        </w:rPr>
        <w:t xml:space="preserve"> yang </w:t>
      </w:r>
      <w:proofErr w:type="spellStart"/>
      <w:r>
        <w:rPr>
          <w:rFonts w:ascii="Times New Roman" w:hAnsi="Times New Roman" w:cs="Times New Roman"/>
          <w:color w:val="000000"/>
          <w:szCs w:val="20"/>
        </w:rPr>
        <w:t>saat</w:t>
      </w:r>
      <w:proofErr w:type="spellEnd"/>
      <w:r>
        <w:rPr>
          <w:rFonts w:ascii="Times New Roman" w:hAnsi="Times New Roman" w:cs="Times New Roman"/>
          <w:color w:val="000000"/>
          <w:szCs w:val="20"/>
        </w:rPr>
        <w:t xml:space="preserve"> ini </w:t>
      </w:r>
      <w:proofErr w:type="spellStart"/>
      <w:r>
        <w:rPr>
          <w:rFonts w:ascii="Times New Roman" w:hAnsi="Times New Roman" w:cs="Times New Roman"/>
          <w:color w:val="000000"/>
          <w:szCs w:val="20"/>
        </w:rPr>
        <w:t>tersedia</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berdasarkan</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jumlah</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tenaga</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kesehatan</w:t>
      </w:r>
      <w:proofErr w:type="spellEnd"/>
      <w:r>
        <w:rPr>
          <w:rFonts w:ascii="Times New Roman" w:hAnsi="Times New Roman" w:cs="Times New Roman"/>
          <w:color w:val="000000"/>
          <w:szCs w:val="20"/>
        </w:rPr>
        <w:t>.</w:t>
      </w:r>
    </w:p>
    <w:p w14:paraId="62807135" w14:textId="7B1AC204" w:rsidR="00D7702B" w:rsidRDefault="00000000" w:rsidP="008C362A">
      <w:pPr>
        <w:spacing w:after="0" w:line="240" w:lineRule="exact"/>
        <w:ind w:firstLine="567"/>
        <w:jc w:val="both"/>
        <w:rPr>
          <w:rFonts w:ascii="Times New Roman" w:hAnsi="Times New Roman" w:cs="Times New Roman"/>
          <w:color w:val="000000"/>
          <w:szCs w:val="20"/>
        </w:rPr>
      </w:pPr>
      <w:proofErr w:type="spellStart"/>
      <w:r>
        <w:rPr>
          <w:rFonts w:ascii="Times New Roman" w:hAnsi="Times New Roman" w:cs="Times New Roman"/>
          <w:color w:val="000000"/>
          <w:szCs w:val="20"/>
        </w:rPr>
        <w:t>Evaluasi</w:t>
      </w:r>
      <w:proofErr w:type="spellEnd"/>
      <w:r>
        <w:rPr>
          <w:rFonts w:ascii="Times New Roman" w:hAnsi="Times New Roman" w:cs="Times New Roman"/>
          <w:color w:val="000000"/>
          <w:szCs w:val="20"/>
        </w:rPr>
        <w:t xml:space="preserve"> merupakan </w:t>
      </w:r>
      <w:proofErr w:type="spellStart"/>
      <w:r>
        <w:rPr>
          <w:rFonts w:ascii="Times New Roman" w:hAnsi="Times New Roman" w:cs="Times New Roman"/>
          <w:color w:val="000000"/>
          <w:szCs w:val="20"/>
        </w:rPr>
        <w:t>bagian</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penting</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dari</w:t>
      </w:r>
      <w:proofErr w:type="spellEnd"/>
      <w:r>
        <w:rPr>
          <w:rFonts w:ascii="Times New Roman" w:hAnsi="Times New Roman" w:cs="Times New Roman"/>
          <w:color w:val="000000"/>
          <w:szCs w:val="20"/>
        </w:rPr>
        <w:t xml:space="preserve"> proses </w:t>
      </w:r>
      <w:proofErr w:type="spellStart"/>
      <w:r>
        <w:rPr>
          <w:rFonts w:ascii="Times New Roman" w:hAnsi="Times New Roman" w:cs="Times New Roman"/>
          <w:color w:val="000000"/>
          <w:szCs w:val="20"/>
        </w:rPr>
        <w:t>manajemen</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karena</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evaluasi</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memberikan</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umpan</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balik</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terhadap</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pelaksanaan</w:t>
      </w:r>
      <w:proofErr w:type="spellEnd"/>
      <w:r>
        <w:rPr>
          <w:rFonts w:ascii="Times New Roman" w:hAnsi="Times New Roman" w:cs="Times New Roman"/>
          <w:color w:val="000000"/>
          <w:szCs w:val="20"/>
        </w:rPr>
        <w:t xml:space="preserve"> program atau </w:t>
      </w:r>
      <w:proofErr w:type="spellStart"/>
      <w:r>
        <w:rPr>
          <w:rFonts w:ascii="Times New Roman" w:hAnsi="Times New Roman" w:cs="Times New Roman"/>
          <w:color w:val="000000"/>
          <w:szCs w:val="20"/>
        </w:rPr>
        <w:t>kegiatan</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Menurut</w:t>
      </w:r>
      <w:proofErr w:type="spellEnd"/>
      <w:r>
        <w:rPr>
          <w:rFonts w:ascii="Times New Roman" w:hAnsi="Times New Roman" w:cs="Times New Roman"/>
          <w:color w:val="000000"/>
          <w:szCs w:val="20"/>
        </w:rPr>
        <w:t xml:space="preserve"> American Public Health Association, </w:t>
      </w:r>
      <w:proofErr w:type="spellStart"/>
      <w:r>
        <w:rPr>
          <w:rFonts w:ascii="Times New Roman" w:hAnsi="Times New Roman" w:cs="Times New Roman"/>
          <w:color w:val="000000"/>
          <w:szCs w:val="20"/>
        </w:rPr>
        <w:t>evaluasi</w:t>
      </w:r>
      <w:proofErr w:type="spellEnd"/>
      <w:r>
        <w:rPr>
          <w:rFonts w:ascii="Times New Roman" w:hAnsi="Times New Roman" w:cs="Times New Roman"/>
          <w:color w:val="000000"/>
          <w:szCs w:val="20"/>
        </w:rPr>
        <w:t xml:space="preserve"> adalah proses </w:t>
      </w:r>
      <w:proofErr w:type="spellStart"/>
      <w:r>
        <w:rPr>
          <w:rFonts w:ascii="Times New Roman" w:hAnsi="Times New Roman" w:cs="Times New Roman"/>
          <w:color w:val="000000"/>
          <w:szCs w:val="20"/>
        </w:rPr>
        <w:t>penentuan</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nilai</w:t>
      </w:r>
      <w:proofErr w:type="spellEnd"/>
      <w:r>
        <w:rPr>
          <w:rFonts w:ascii="Times New Roman" w:hAnsi="Times New Roman" w:cs="Times New Roman"/>
          <w:color w:val="000000"/>
          <w:szCs w:val="20"/>
        </w:rPr>
        <w:t xml:space="preserve"> atau </w:t>
      </w:r>
      <w:proofErr w:type="spellStart"/>
      <w:r>
        <w:rPr>
          <w:rFonts w:ascii="Times New Roman" w:hAnsi="Times New Roman" w:cs="Times New Roman"/>
          <w:color w:val="000000"/>
          <w:szCs w:val="20"/>
        </w:rPr>
        <w:t>tingkat</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keberhasilan</w:t>
      </w:r>
      <w:proofErr w:type="spellEnd"/>
      <w:r>
        <w:rPr>
          <w:rFonts w:ascii="Times New Roman" w:hAnsi="Times New Roman" w:cs="Times New Roman"/>
          <w:color w:val="000000"/>
          <w:szCs w:val="20"/>
        </w:rPr>
        <w:t xml:space="preserve"> dalam </w:t>
      </w:r>
      <w:proofErr w:type="spellStart"/>
      <w:r>
        <w:rPr>
          <w:rFonts w:ascii="Times New Roman" w:hAnsi="Times New Roman" w:cs="Times New Roman"/>
          <w:color w:val="000000"/>
          <w:szCs w:val="20"/>
        </w:rPr>
        <w:t>mencapai</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tujuan</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tertentu</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Menurut</w:t>
      </w:r>
      <w:proofErr w:type="spellEnd"/>
      <w:r>
        <w:rPr>
          <w:rFonts w:ascii="Times New Roman" w:hAnsi="Times New Roman" w:cs="Times New Roman"/>
          <w:color w:val="000000"/>
          <w:szCs w:val="20"/>
        </w:rPr>
        <w:t xml:space="preserve"> WHO, </w:t>
      </w:r>
      <w:proofErr w:type="spellStart"/>
      <w:r>
        <w:rPr>
          <w:rFonts w:ascii="Times New Roman" w:hAnsi="Times New Roman" w:cs="Times New Roman"/>
          <w:color w:val="000000"/>
          <w:szCs w:val="20"/>
        </w:rPr>
        <w:t>pemantauan</w:t>
      </w:r>
      <w:proofErr w:type="spellEnd"/>
      <w:r>
        <w:rPr>
          <w:rFonts w:ascii="Times New Roman" w:hAnsi="Times New Roman" w:cs="Times New Roman"/>
          <w:color w:val="000000"/>
          <w:szCs w:val="20"/>
        </w:rPr>
        <w:t xml:space="preserve"> dan </w:t>
      </w:r>
      <w:proofErr w:type="spellStart"/>
      <w:r>
        <w:rPr>
          <w:rFonts w:ascii="Times New Roman" w:hAnsi="Times New Roman" w:cs="Times New Roman"/>
          <w:color w:val="000000"/>
          <w:szCs w:val="20"/>
        </w:rPr>
        <w:t>evaluasi</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dapat</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dilakukan</w:t>
      </w:r>
      <w:proofErr w:type="spellEnd"/>
      <w:r>
        <w:rPr>
          <w:rFonts w:ascii="Times New Roman" w:hAnsi="Times New Roman" w:cs="Times New Roman"/>
          <w:color w:val="000000"/>
          <w:szCs w:val="20"/>
        </w:rPr>
        <w:t xml:space="preserve"> dan </w:t>
      </w:r>
      <w:proofErr w:type="spellStart"/>
      <w:r>
        <w:rPr>
          <w:rFonts w:ascii="Times New Roman" w:hAnsi="Times New Roman" w:cs="Times New Roman"/>
          <w:color w:val="000000"/>
          <w:szCs w:val="20"/>
        </w:rPr>
        <w:t>harus</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berkelanjutan</w:t>
      </w:r>
      <w:proofErr w:type="spellEnd"/>
      <w:r>
        <w:rPr>
          <w:rFonts w:ascii="Times New Roman" w:hAnsi="Times New Roman" w:cs="Times New Roman"/>
          <w:color w:val="000000"/>
          <w:szCs w:val="20"/>
        </w:rPr>
        <w:t xml:space="preserve"> </w:t>
      </w:r>
      <w:sdt>
        <w:sdtPr>
          <w:rPr>
            <w:rFonts w:ascii="Times New Roman" w:hAnsi="Times New Roman" w:cs="Times New Roman"/>
            <w:color w:val="000000"/>
            <w:szCs w:val="20"/>
          </w:rPr>
          <w:tag w:val="MENDELEY_CITATION_v3_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"/>
          <w:id w:val="-1695215841"/>
          <w:placeholder>
            <w:docPart w:val="DefaultPlaceholder_-1854013440"/>
          </w:placeholder>
        </w:sdtPr>
        <w:sdtContent>
          <w:r w:rsidR="005C3E9C" w:rsidRPr="005C3E9C">
            <w:rPr>
              <w:rFonts w:ascii="Times New Roman" w:hAnsi="Times New Roman" w:cs="Times New Roman"/>
              <w:color w:val="000000"/>
              <w:szCs w:val="20"/>
            </w:rPr>
            <w:t>[3]</w:t>
          </w:r>
        </w:sdtContent>
      </w:sdt>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Evaluasi</w:t>
      </w:r>
      <w:proofErr w:type="spellEnd"/>
      <w:r>
        <w:rPr>
          <w:rFonts w:ascii="Times New Roman" w:hAnsi="Times New Roman" w:cs="Times New Roman"/>
          <w:color w:val="000000"/>
          <w:szCs w:val="20"/>
        </w:rPr>
        <w:t xml:space="preserve"> merupakan </w:t>
      </w:r>
      <w:proofErr w:type="spellStart"/>
      <w:r>
        <w:rPr>
          <w:rFonts w:ascii="Times New Roman" w:hAnsi="Times New Roman" w:cs="Times New Roman"/>
          <w:color w:val="000000"/>
          <w:szCs w:val="20"/>
        </w:rPr>
        <w:t>alat</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pengambilan</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keputusan</w:t>
      </w:r>
      <w:proofErr w:type="spellEnd"/>
      <w:r>
        <w:rPr>
          <w:rFonts w:ascii="Times New Roman" w:hAnsi="Times New Roman" w:cs="Times New Roman"/>
          <w:color w:val="000000"/>
          <w:szCs w:val="20"/>
        </w:rPr>
        <w:t xml:space="preserve"> yang </w:t>
      </w:r>
      <w:proofErr w:type="spellStart"/>
      <w:r>
        <w:rPr>
          <w:rFonts w:ascii="Times New Roman" w:hAnsi="Times New Roman" w:cs="Times New Roman"/>
          <w:color w:val="000000"/>
          <w:szCs w:val="20"/>
        </w:rPr>
        <w:t>penting</w:t>
      </w:r>
      <w:proofErr w:type="spellEnd"/>
      <w:r>
        <w:rPr>
          <w:rFonts w:ascii="Times New Roman" w:hAnsi="Times New Roman" w:cs="Times New Roman"/>
          <w:color w:val="000000"/>
          <w:szCs w:val="20"/>
        </w:rPr>
        <w:t xml:space="preserve"> pada </w:t>
      </w:r>
      <w:proofErr w:type="spellStart"/>
      <w:r>
        <w:rPr>
          <w:rFonts w:ascii="Times New Roman" w:hAnsi="Times New Roman" w:cs="Times New Roman"/>
          <w:color w:val="000000"/>
          <w:szCs w:val="20"/>
        </w:rPr>
        <w:t>tingkat</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perumusan</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kebijakan</w:t>
      </w:r>
      <w:proofErr w:type="spellEnd"/>
      <w:r>
        <w:rPr>
          <w:rFonts w:ascii="Times New Roman" w:hAnsi="Times New Roman" w:cs="Times New Roman"/>
          <w:color w:val="000000"/>
          <w:szCs w:val="20"/>
        </w:rPr>
        <w:t xml:space="preserve"> dan </w:t>
      </w:r>
      <w:proofErr w:type="spellStart"/>
      <w:r>
        <w:rPr>
          <w:rFonts w:ascii="Times New Roman" w:hAnsi="Times New Roman" w:cs="Times New Roman"/>
          <w:color w:val="000000"/>
          <w:szCs w:val="20"/>
        </w:rPr>
        <w:t>pelaksanaan</w:t>
      </w:r>
      <w:proofErr w:type="spellEnd"/>
      <w:r>
        <w:rPr>
          <w:rFonts w:ascii="Times New Roman" w:hAnsi="Times New Roman" w:cs="Times New Roman"/>
          <w:color w:val="000000"/>
          <w:szCs w:val="20"/>
        </w:rPr>
        <w:t xml:space="preserve"> program. </w:t>
      </w:r>
      <w:proofErr w:type="spellStart"/>
      <w:r>
        <w:rPr>
          <w:rFonts w:ascii="Times New Roman" w:hAnsi="Times New Roman" w:cs="Times New Roman"/>
          <w:color w:val="000000"/>
          <w:szCs w:val="20"/>
        </w:rPr>
        <w:t>Evaluasi</w:t>
      </w:r>
      <w:proofErr w:type="spellEnd"/>
      <w:r>
        <w:rPr>
          <w:rFonts w:ascii="Times New Roman" w:hAnsi="Times New Roman" w:cs="Times New Roman"/>
          <w:color w:val="000000"/>
          <w:szCs w:val="20"/>
        </w:rPr>
        <w:t xml:space="preserve"> ini </w:t>
      </w:r>
      <w:proofErr w:type="spellStart"/>
      <w:r>
        <w:rPr>
          <w:rFonts w:ascii="Times New Roman" w:hAnsi="Times New Roman" w:cs="Times New Roman"/>
          <w:color w:val="000000"/>
          <w:szCs w:val="20"/>
        </w:rPr>
        <w:t>dapat</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memberikan</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wawasan</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mendalam</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tentang</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kekuatan</w:t>
      </w:r>
      <w:proofErr w:type="spellEnd"/>
      <w:r>
        <w:rPr>
          <w:rFonts w:ascii="Times New Roman" w:hAnsi="Times New Roman" w:cs="Times New Roman"/>
          <w:color w:val="000000"/>
          <w:szCs w:val="20"/>
        </w:rPr>
        <w:t xml:space="preserve"> dan </w:t>
      </w:r>
      <w:proofErr w:type="spellStart"/>
      <w:r>
        <w:rPr>
          <w:rFonts w:ascii="Times New Roman" w:hAnsi="Times New Roman" w:cs="Times New Roman"/>
          <w:color w:val="000000"/>
          <w:szCs w:val="20"/>
        </w:rPr>
        <w:t>kelemahan</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sistem</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pelayanan</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kesehatan</w:t>
      </w:r>
      <w:proofErr w:type="spellEnd"/>
      <w:r>
        <w:rPr>
          <w:rFonts w:ascii="Times New Roman" w:hAnsi="Times New Roman" w:cs="Times New Roman"/>
          <w:color w:val="000000"/>
          <w:szCs w:val="20"/>
        </w:rPr>
        <w:t xml:space="preserve"> di </w:t>
      </w:r>
      <w:proofErr w:type="spellStart"/>
      <w:r>
        <w:rPr>
          <w:rFonts w:ascii="Times New Roman" w:hAnsi="Times New Roman" w:cs="Times New Roman"/>
          <w:color w:val="000000"/>
          <w:szCs w:val="20"/>
        </w:rPr>
        <w:t>kota</w:t>
      </w:r>
      <w:proofErr w:type="spellEnd"/>
      <w:r>
        <w:rPr>
          <w:rFonts w:ascii="Times New Roman" w:hAnsi="Times New Roman" w:cs="Times New Roman"/>
          <w:color w:val="000000"/>
          <w:szCs w:val="20"/>
        </w:rPr>
        <w:t xml:space="preserve"> ini, </w:t>
      </w:r>
      <w:proofErr w:type="spellStart"/>
      <w:r>
        <w:rPr>
          <w:rFonts w:ascii="Times New Roman" w:hAnsi="Times New Roman" w:cs="Times New Roman"/>
          <w:color w:val="000000"/>
          <w:szCs w:val="20"/>
        </w:rPr>
        <w:t>serta</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menyoroti</w:t>
      </w:r>
      <w:proofErr w:type="spellEnd"/>
      <w:r>
        <w:rPr>
          <w:rFonts w:ascii="Times New Roman" w:hAnsi="Times New Roman" w:cs="Times New Roman"/>
          <w:color w:val="000000"/>
          <w:szCs w:val="20"/>
        </w:rPr>
        <w:t xml:space="preserve"> area yang </w:t>
      </w:r>
      <w:proofErr w:type="spellStart"/>
      <w:r>
        <w:rPr>
          <w:rFonts w:ascii="Times New Roman" w:hAnsi="Times New Roman" w:cs="Times New Roman"/>
          <w:color w:val="000000"/>
          <w:szCs w:val="20"/>
        </w:rPr>
        <w:t>memerlukan</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perbaikan</w:t>
      </w:r>
      <w:proofErr w:type="spellEnd"/>
      <w:r>
        <w:rPr>
          <w:rFonts w:ascii="Times New Roman" w:hAnsi="Times New Roman" w:cs="Times New Roman"/>
          <w:color w:val="000000"/>
          <w:szCs w:val="20"/>
        </w:rPr>
        <w:t xml:space="preserve">. </w:t>
      </w:r>
    </w:p>
    <w:p w14:paraId="7483E175" w14:textId="77777777" w:rsidR="00D7702B" w:rsidRDefault="00000000" w:rsidP="008C362A">
      <w:pPr>
        <w:spacing w:after="120" w:line="240" w:lineRule="exact"/>
        <w:ind w:firstLine="567"/>
        <w:jc w:val="both"/>
        <w:rPr>
          <w:rFonts w:ascii="Times New Roman" w:hAnsi="Times New Roman" w:cs="Times New Roman"/>
        </w:rPr>
      </w:pPr>
      <w:proofErr w:type="spellStart"/>
      <w:r>
        <w:rPr>
          <w:rFonts w:ascii="Times New Roman" w:hAnsi="Times New Roman" w:cs="Times New Roman"/>
          <w:color w:val="000000"/>
          <w:szCs w:val="20"/>
        </w:rPr>
        <w:t>Penelitian</w:t>
      </w:r>
      <w:proofErr w:type="spellEnd"/>
      <w:r>
        <w:rPr>
          <w:rFonts w:ascii="Times New Roman" w:hAnsi="Times New Roman" w:cs="Times New Roman"/>
          <w:color w:val="000000"/>
          <w:szCs w:val="20"/>
        </w:rPr>
        <w:t xml:space="preserve"> ini </w:t>
      </w:r>
      <w:proofErr w:type="spellStart"/>
      <w:r>
        <w:rPr>
          <w:rFonts w:ascii="Times New Roman" w:hAnsi="Times New Roman" w:cs="Times New Roman"/>
          <w:color w:val="000000"/>
          <w:szCs w:val="20"/>
        </w:rPr>
        <w:t>bertujuan</w:t>
      </w:r>
      <w:proofErr w:type="spellEnd"/>
      <w:r>
        <w:rPr>
          <w:rFonts w:ascii="Times New Roman" w:hAnsi="Times New Roman" w:cs="Times New Roman"/>
          <w:color w:val="000000"/>
          <w:szCs w:val="20"/>
        </w:rPr>
        <w:t xml:space="preserve"> untuk </w:t>
      </w:r>
      <w:proofErr w:type="spellStart"/>
      <w:r>
        <w:rPr>
          <w:rFonts w:ascii="Times New Roman" w:hAnsi="Times New Roman" w:cs="Times New Roman"/>
          <w:color w:val="000000"/>
          <w:szCs w:val="20"/>
        </w:rPr>
        <w:t>melakukan</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evaluasi</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kualitas</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pelayanan</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kesehatan</w:t>
      </w:r>
      <w:proofErr w:type="spellEnd"/>
      <w:r>
        <w:rPr>
          <w:rFonts w:ascii="Times New Roman" w:hAnsi="Times New Roman" w:cs="Times New Roman"/>
          <w:color w:val="000000"/>
          <w:szCs w:val="20"/>
        </w:rPr>
        <w:t xml:space="preserve"> di Kota Surabaya dengan </w:t>
      </w:r>
      <w:proofErr w:type="spellStart"/>
      <w:r>
        <w:rPr>
          <w:rFonts w:ascii="Times New Roman" w:hAnsi="Times New Roman" w:cs="Times New Roman"/>
          <w:color w:val="000000"/>
          <w:szCs w:val="20"/>
        </w:rPr>
        <w:t>fokus</w:t>
      </w:r>
      <w:proofErr w:type="spellEnd"/>
      <w:r>
        <w:rPr>
          <w:rFonts w:ascii="Times New Roman" w:hAnsi="Times New Roman" w:cs="Times New Roman"/>
          <w:color w:val="000000"/>
          <w:szCs w:val="20"/>
        </w:rPr>
        <w:t xml:space="preserve"> pada </w:t>
      </w:r>
      <w:proofErr w:type="spellStart"/>
      <w:r>
        <w:rPr>
          <w:rFonts w:ascii="Times New Roman" w:hAnsi="Times New Roman" w:cs="Times New Roman"/>
          <w:color w:val="000000"/>
          <w:szCs w:val="20"/>
        </w:rPr>
        <w:t>puskesmas</w:t>
      </w:r>
      <w:proofErr w:type="spellEnd"/>
      <w:r>
        <w:rPr>
          <w:rFonts w:ascii="Times New Roman" w:hAnsi="Times New Roman" w:cs="Times New Roman"/>
          <w:color w:val="000000"/>
          <w:szCs w:val="20"/>
        </w:rPr>
        <w:t xml:space="preserve"> dan </w:t>
      </w:r>
      <w:proofErr w:type="spellStart"/>
      <w:r>
        <w:rPr>
          <w:rFonts w:ascii="Times New Roman" w:hAnsi="Times New Roman" w:cs="Times New Roman"/>
          <w:color w:val="000000"/>
          <w:szCs w:val="20"/>
        </w:rPr>
        <w:t>rumah</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sakit</w:t>
      </w:r>
      <w:proofErr w:type="spellEnd"/>
      <w:r>
        <w:rPr>
          <w:rFonts w:ascii="Times New Roman" w:hAnsi="Times New Roman" w:cs="Times New Roman"/>
          <w:color w:val="000000"/>
          <w:szCs w:val="20"/>
        </w:rPr>
        <w:t xml:space="preserve">. Dalam </w:t>
      </w:r>
      <w:proofErr w:type="spellStart"/>
      <w:r>
        <w:rPr>
          <w:rFonts w:ascii="Times New Roman" w:hAnsi="Times New Roman" w:cs="Times New Roman"/>
          <w:color w:val="000000"/>
          <w:szCs w:val="20"/>
        </w:rPr>
        <w:t>penelitian</w:t>
      </w:r>
      <w:proofErr w:type="spellEnd"/>
      <w:r>
        <w:rPr>
          <w:rFonts w:ascii="Times New Roman" w:hAnsi="Times New Roman" w:cs="Times New Roman"/>
          <w:color w:val="000000"/>
          <w:szCs w:val="20"/>
        </w:rPr>
        <w:t xml:space="preserve"> ini, </w:t>
      </w:r>
      <w:proofErr w:type="spellStart"/>
      <w:r>
        <w:rPr>
          <w:rFonts w:ascii="Times New Roman" w:hAnsi="Times New Roman" w:cs="Times New Roman"/>
          <w:color w:val="000000"/>
          <w:szCs w:val="20"/>
        </w:rPr>
        <w:t>akan</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dilakukan</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analisis</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kuantitatif</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berdasarkan</w:t>
      </w:r>
      <w:proofErr w:type="spellEnd"/>
      <w:r>
        <w:rPr>
          <w:rFonts w:ascii="Times New Roman" w:hAnsi="Times New Roman" w:cs="Times New Roman"/>
          <w:color w:val="000000"/>
          <w:szCs w:val="20"/>
        </w:rPr>
        <w:t xml:space="preserve"> data yang </w:t>
      </w:r>
      <w:proofErr w:type="spellStart"/>
      <w:r>
        <w:rPr>
          <w:rFonts w:ascii="Times New Roman" w:hAnsi="Times New Roman" w:cs="Times New Roman"/>
          <w:color w:val="000000"/>
          <w:szCs w:val="20"/>
        </w:rPr>
        <w:t>tersedia</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dari</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berbagai</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sumber</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termasuk</w:t>
      </w:r>
      <w:proofErr w:type="spellEnd"/>
      <w:r>
        <w:rPr>
          <w:rFonts w:ascii="Times New Roman" w:hAnsi="Times New Roman" w:cs="Times New Roman"/>
          <w:color w:val="000000"/>
          <w:szCs w:val="20"/>
        </w:rPr>
        <w:t xml:space="preserve"> Badan Pusat </w:t>
      </w:r>
      <w:proofErr w:type="spellStart"/>
      <w:r>
        <w:rPr>
          <w:rFonts w:ascii="Times New Roman" w:hAnsi="Times New Roman" w:cs="Times New Roman"/>
          <w:color w:val="000000"/>
          <w:szCs w:val="20"/>
        </w:rPr>
        <w:t>Statistik</w:t>
      </w:r>
      <w:proofErr w:type="spellEnd"/>
      <w:r>
        <w:rPr>
          <w:rFonts w:ascii="Times New Roman" w:hAnsi="Times New Roman" w:cs="Times New Roman"/>
          <w:color w:val="000000"/>
          <w:szCs w:val="20"/>
        </w:rPr>
        <w:t xml:space="preserve"> (BPS) dan data internal </w:t>
      </w:r>
      <w:proofErr w:type="spellStart"/>
      <w:r>
        <w:rPr>
          <w:rFonts w:ascii="Times New Roman" w:hAnsi="Times New Roman" w:cs="Times New Roman"/>
          <w:color w:val="000000"/>
          <w:szCs w:val="20"/>
        </w:rPr>
        <w:t>dari</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puskesmas</w:t>
      </w:r>
      <w:proofErr w:type="spellEnd"/>
      <w:r>
        <w:rPr>
          <w:rFonts w:ascii="Times New Roman" w:hAnsi="Times New Roman" w:cs="Times New Roman"/>
          <w:color w:val="000000"/>
          <w:szCs w:val="20"/>
        </w:rPr>
        <w:t xml:space="preserve"> dan </w:t>
      </w:r>
      <w:proofErr w:type="spellStart"/>
      <w:r>
        <w:rPr>
          <w:rFonts w:ascii="Times New Roman" w:hAnsi="Times New Roman" w:cs="Times New Roman"/>
          <w:color w:val="000000"/>
          <w:szCs w:val="20"/>
        </w:rPr>
        <w:t>rumah</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sakit</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terkait</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Terkait</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banyaknya</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akses</w:t>
      </w:r>
      <w:proofErr w:type="spellEnd"/>
      <w:r>
        <w:rPr>
          <w:rFonts w:ascii="Times New Roman" w:hAnsi="Times New Roman" w:cs="Times New Roman"/>
          <w:color w:val="000000"/>
          <w:szCs w:val="20"/>
        </w:rPr>
        <w:t xml:space="preserve"> data </w:t>
      </w:r>
      <w:proofErr w:type="spellStart"/>
      <w:r>
        <w:rPr>
          <w:rFonts w:ascii="Times New Roman" w:hAnsi="Times New Roman" w:cs="Times New Roman"/>
          <w:color w:val="000000"/>
          <w:szCs w:val="20"/>
        </w:rPr>
        <w:t>dari</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berbagai</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sumber</w:t>
      </w:r>
      <w:proofErr w:type="spellEnd"/>
      <w:r>
        <w:rPr>
          <w:rFonts w:ascii="Times New Roman" w:hAnsi="Times New Roman" w:cs="Times New Roman"/>
          <w:color w:val="000000"/>
          <w:szCs w:val="20"/>
        </w:rPr>
        <w:t xml:space="preserve"> website, </w:t>
      </w:r>
      <w:proofErr w:type="spellStart"/>
      <w:r>
        <w:rPr>
          <w:rFonts w:ascii="Times New Roman" w:hAnsi="Times New Roman" w:cs="Times New Roman"/>
          <w:color w:val="000000"/>
          <w:szCs w:val="20"/>
        </w:rPr>
        <w:t>menyulitkan</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pekerja</w:t>
      </w:r>
      <w:proofErr w:type="spellEnd"/>
      <w:r>
        <w:rPr>
          <w:rFonts w:ascii="Times New Roman" w:hAnsi="Times New Roman" w:cs="Times New Roman"/>
          <w:color w:val="000000"/>
          <w:szCs w:val="20"/>
        </w:rPr>
        <w:t xml:space="preserve"> dalam </w:t>
      </w:r>
      <w:proofErr w:type="spellStart"/>
      <w:r>
        <w:rPr>
          <w:rFonts w:ascii="Times New Roman" w:hAnsi="Times New Roman" w:cs="Times New Roman"/>
          <w:color w:val="000000"/>
          <w:szCs w:val="20"/>
        </w:rPr>
        <w:t>mendapatkan</w:t>
      </w:r>
      <w:proofErr w:type="spellEnd"/>
      <w:r>
        <w:rPr>
          <w:rFonts w:ascii="Times New Roman" w:hAnsi="Times New Roman" w:cs="Times New Roman"/>
          <w:color w:val="000000"/>
          <w:szCs w:val="20"/>
        </w:rPr>
        <w:t xml:space="preserve"> dan </w:t>
      </w:r>
      <w:proofErr w:type="spellStart"/>
      <w:r>
        <w:rPr>
          <w:rFonts w:ascii="Times New Roman" w:hAnsi="Times New Roman" w:cs="Times New Roman"/>
          <w:color w:val="000000"/>
          <w:szCs w:val="20"/>
        </w:rPr>
        <w:t>menganalisis</w:t>
      </w:r>
      <w:proofErr w:type="spellEnd"/>
      <w:r>
        <w:rPr>
          <w:rFonts w:ascii="Times New Roman" w:hAnsi="Times New Roman" w:cs="Times New Roman"/>
          <w:color w:val="000000"/>
          <w:szCs w:val="20"/>
        </w:rPr>
        <w:t xml:space="preserve"> data dengan </w:t>
      </w:r>
      <w:proofErr w:type="spellStart"/>
      <w:r>
        <w:rPr>
          <w:rFonts w:ascii="Times New Roman" w:hAnsi="Times New Roman" w:cs="Times New Roman"/>
          <w:color w:val="000000"/>
          <w:szCs w:val="20"/>
        </w:rPr>
        <w:t>baik</w:t>
      </w:r>
      <w:proofErr w:type="spellEnd"/>
      <w:r>
        <w:rPr>
          <w:rFonts w:ascii="Times New Roman" w:hAnsi="Times New Roman" w:cs="Times New Roman"/>
          <w:color w:val="000000"/>
          <w:szCs w:val="20"/>
        </w:rPr>
        <w:t xml:space="preserve">.  </w:t>
      </w:r>
      <w:r>
        <w:rPr>
          <w:rFonts w:ascii="Times New Roman" w:hAnsi="Times New Roman" w:cs="Times New Roman"/>
          <w:i/>
          <w:iCs/>
        </w:rPr>
        <w:t xml:space="preserve">Microsoft </w:t>
      </w:r>
      <w:proofErr w:type="gramStart"/>
      <w:r>
        <w:rPr>
          <w:rFonts w:ascii="Times New Roman" w:hAnsi="Times New Roman" w:cs="Times New Roman"/>
          <w:i/>
          <w:iCs/>
        </w:rPr>
        <w:t>Excel</w:t>
      </w:r>
      <w:r>
        <w:rPr>
          <w:rFonts w:ascii="Times New Roman" w:hAnsi="Times New Roman" w:cs="Times New Roman"/>
        </w:rPr>
        <w:t xml:space="preserve">  </w:t>
      </w:r>
      <w:proofErr w:type="spellStart"/>
      <w:r>
        <w:rPr>
          <w:rFonts w:ascii="Times New Roman" w:hAnsi="Times New Roman" w:cs="Times New Roman"/>
        </w:rPr>
        <w:t>mempermudah</w:t>
      </w:r>
      <w:proofErr w:type="spellEnd"/>
      <w:proofErr w:type="gramEnd"/>
      <w:r>
        <w:rPr>
          <w:rFonts w:ascii="Times New Roman" w:hAnsi="Times New Roman" w:cs="Times New Roman"/>
        </w:rPr>
        <w:t xml:space="preserve"> </w:t>
      </w:r>
      <w:proofErr w:type="spellStart"/>
      <w:r>
        <w:rPr>
          <w:rFonts w:ascii="Times New Roman" w:hAnsi="Times New Roman" w:cs="Times New Roman"/>
        </w:rPr>
        <w:t>pekerjaan</w:t>
      </w:r>
      <w:proofErr w:type="spellEnd"/>
      <w:r>
        <w:rPr>
          <w:rFonts w:ascii="Times New Roman" w:hAnsi="Times New Roman" w:cs="Times New Roman"/>
        </w:rPr>
        <w:t xml:space="preserve"> dan </w:t>
      </w:r>
      <w:proofErr w:type="spellStart"/>
      <w:r>
        <w:rPr>
          <w:rFonts w:ascii="Times New Roman" w:hAnsi="Times New Roman" w:cs="Times New Roman"/>
        </w:rPr>
        <w:t>menggabungkan</w:t>
      </w:r>
      <w:proofErr w:type="spellEnd"/>
      <w:r>
        <w:rPr>
          <w:rFonts w:ascii="Times New Roman" w:hAnsi="Times New Roman" w:cs="Times New Roman"/>
        </w:rPr>
        <w:t xml:space="preserve"> data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beberapa</w:t>
      </w:r>
      <w:proofErr w:type="spellEnd"/>
      <w:r>
        <w:rPr>
          <w:rFonts w:ascii="Times New Roman" w:hAnsi="Times New Roman" w:cs="Times New Roman"/>
        </w:rPr>
        <w:t xml:space="preserve"> </w:t>
      </w:r>
      <w:proofErr w:type="spellStart"/>
      <w:r>
        <w:rPr>
          <w:rFonts w:ascii="Times New Roman" w:hAnsi="Times New Roman" w:cs="Times New Roman"/>
        </w:rPr>
        <w:t>sumber</w:t>
      </w:r>
      <w:proofErr w:type="spellEnd"/>
      <w:r>
        <w:rPr>
          <w:rFonts w:ascii="Times New Roman" w:hAnsi="Times New Roman" w:cs="Times New Roman"/>
        </w:rPr>
        <w:t xml:space="preserve"> website (</w:t>
      </w:r>
      <w:r>
        <w:rPr>
          <w:rFonts w:ascii="Times New Roman" w:hAnsi="Times New Roman" w:cs="Times New Roman"/>
          <w:i/>
          <w:iCs/>
        </w:rPr>
        <w:t>Join table)</w:t>
      </w:r>
      <w:r>
        <w:rPr>
          <w:rFonts w:ascii="Times New Roman" w:hAnsi="Times New Roman" w:cs="Times New Roman"/>
        </w:rPr>
        <w:t xml:space="preserve">, </w:t>
      </w:r>
      <w:proofErr w:type="spellStart"/>
      <w:r>
        <w:rPr>
          <w:rFonts w:ascii="Times New Roman" w:hAnsi="Times New Roman" w:cs="Times New Roman"/>
        </w:rPr>
        <w:t>khususnya</w:t>
      </w:r>
      <w:proofErr w:type="spellEnd"/>
      <w:r>
        <w:rPr>
          <w:rFonts w:ascii="Times New Roman" w:hAnsi="Times New Roman" w:cs="Times New Roman"/>
        </w:rPr>
        <w:t xml:space="preserve"> di </w:t>
      </w:r>
      <w:proofErr w:type="spellStart"/>
      <w:r>
        <w:rPr>
          <w:rFonts w:ascii="Times New Roman" w:hAnsi="Times New Roman" w:cs="Times New Roman"/>
        </w:rPr>
        <w:t>bidang</w:t>
      </w:r>
      <w:proofErr w:type="spellEnd"/>
      <w:r>
        <w:rPr>
          <w:rFonts w:ascii="Times New Roman" w:hAnsi="Times New Roman" w:cs="Times New Roman"/>
        </w:rPr>
        <w:t xml:space="preserve"> </w:t>
      </w:r>
      <w:proofErr w:type="spellStart"/>
      <w:r>
        <w:rPr>
          <w:rFonts w:ascii="Times New Roman" w:hAnsi="Times New Roman" w:cs="Times New Roman"/>
        </w:rPr>
        <w:t>pelayanan</w:t>
      </w:r>
      <w:proofErr w:type="spellEnd"/>
      <w:r>
        <w:rPr>
          <w:rFonts w:ascii="Times New Roman" w:hAnsi="Times New Roman" w:cs="Times New Roman"/>
        </w:rPr>
        <w:t xml:space="preserve"> </w:t>
      </w:r>
      <w:proofErr w:type="spellStart"/>
      <w:r>
        <w:rPr>
          <w:rFonts w:ascii="Times New Roman" w:hAnsi="Times New Roman" w:cs="Times New Roman"/>
        </w:rPr>
        <w:t>kesehatan</w:t>
      </w:r>
      <w:proofErr w:type="spellEnd"/>
      <w:r>
        <w:rPr>
          <w:rFonts w:ascii="Times New Roman" w:hAnsi="Times New Roman" w:cs="Times New Roman"/>
        </w:rPr>
        <w:t xml:space="preserve">, dan </w:t>
      </w:r>
      <w:proofErr w:type="spellStart"/>
      <w:r>
        <w:rPr>
          <w:rFonts w:ascii="Times New Roman" w:hAnsi="Times New Roman" w:cs="Times New Roman"/>
        </w:rPr>
        <w:t>kualitas</w:t>
      </w:r>
      <w:proofErr w:type="spellEnd"/>
      <w:r>
        <w:rPr>
          <w:rFonts w:ascii="Times New Roman" w:hAnsi="Times New Roman" w:cs="Times New Roman"/>
        </w:rPr>
        <w:t xml:space="preserve"> Kesehatan.</w:t>
      </w:r>
    </w:p>
    <w:p w14:paraId="026D323B" w14:textId="562F973D" w:rsidR="00D7702B" w:rsidRDefault="00000000" w:rsidP="008C362A">
      <w:pPr>
        <w:spacing w:after="120" w:line="240" w:lineRule="exact"/>
        <w:ind w:firstLine="567"/>
        <w:jc w:val="both"/>
        <w:rPr>
          <w:rFonts w:ascii="Times New Roman" w:hAnsi="Times New Roman" w:cs="Times New Roman"/>
        </w:rPr>
      </w:pPr>
      <w:r>
        <w:rPr>
          <w:rFonts w:ascii="Times New Roman" w:hAnsi="Times New Roman" w:cs="Times New Roman"/>
        </w:rPr>
        <w:t>Hasil-</w:t>
      </w:r>
      <w:proofErr w:type="spellStart"/>
      <w:r>
        <w:rPr>
          <w:rFonts w:ascii="Times New Roman" w:hAnsi="Times New Roman" w:cs="Times New Roman"/>
        </w:rPr>
        <w:t>hasil</w:t>
      </w:r>
      <w:proofErr w:type="spellEnd"/>
      <w:r>
        <w:rPr>
          <w:rFonts w:ascii="Times New Roman" w:hAnsi="Times New Roman" w:cs="Times New Roman"/>
        </w:rPr>
        <w:t xml:space="preserve"> </w:t>
      </w:r>
      <w:proofErr w:type="spellStart"/>
      <w:r>
        <w:rPr>
          <w:rFonts w:ascii="Times New Roman" w:hAnsi="Times New Roman" w:cs="Times New Roman"/>
        </w:rPr>
        <w:t>studi</w:t>
      </w:r>
      <w:proofErr w:type="spellEnd"/>
      <w:r>
        <w:rPr>
          <w:rFonts w:ascii="Times New Roman" w:hAnsi="Times New Roman" w:cs="Times New Roman"/>
        </w:rPr>
        <w:t xml:space="preserve"> </w:t>
      </w:r>
      <w:proofErr w:type="spellStart"/>
      <w:r>
        <w:rPr>
          <w:rFonts w:ascii="Times New Roman" w:hAnsi="Times New Roman" w:cs="Times New Roman"/>
        </w:rPr>
        <w:t>sebelumnya</w:t>
      </w:r>
      <w:proofErr w:type="spellEnd"/>
      <w:r>
        <w:rPr>
          <w:rFonts w:ascii="Times New Roman" w:hAnsi="Times New Roman" w:cs="Times New Roman"/>
        </w:rPr>
        <w:t xml:space="preserve"> </w:t>
      </w:r>
      <w:proofErr w:type="spellStart"/>
      <w:r>
        <w:rPr>
          <w:rFonts w:ascii="Times New Roman" w:hAnsi="Times New Roman" w:cs="Times New Roman"/>
        </w:rPr>
        <w:t>menunjukkan</w:t>
      </w:r>
      <w:proofErr w:type="spellEnd"/>
      <w:r>
        <w:rPr>
          <w:rFonts w:ascii="Times New Roman" w:hAnsi="Times New Roman" w:cs="Times New Roman"/>
        </w:rPr>
        <w:t xml:space="preserve"> </w:t>
      </w:r>
      <w:proofErr w:type="spellStart"/>
      <w:r>
        <w:rPr>
          <w:rFonts w:ascii="Times New Roman" w:hAnsi="Times New Roman" w:cs="Times New Roman"/>
        </w:rPr>
        <w:t>bahwa</w:t>
      </w:r>
      <w:proofErr w:type="spellEnd"/>
      <w:r>
        <w:rPr>
          <w:rFonts w:ascii="Times New Roman" w:hAnsi="Times New Roman" w:cs="Times New Roman"/>
        </w:rPr>
        <w:t xml:space="preserve"> </w:t>
      </w:r>
      <w:proofErr w:type="spellStart"/>
      <w:r>
        <w:rPr>
          <w:rFonts w:ascii="Times New Roman" w:hAnsi="Times New Roman" w:cs="Times New Roman"/>
        </w:rPr>
        <w:t>aplikasi</w:t>
      </w:r>
      <w:proofErr w:type="spellEnd"/>
      <w:r>
        <w:rPr>
          <w:rFonts w:ascii="Times New Roman" w:hAnsi="Times New Roman" w:cs="Times New Roman"/>
        </w:rPr>
        <w:t xml:space="preserve"> Microsoft Excel sangat </w:t>
      </w:r>
      <w:proofErr w:type="spellStart"/>
      <w:r>
        <w:rPr>
          <w:rFonts w:ascii="Times New Roman" w:hAnsi="Times New Roman" w:cs="Times New Roman"/>
        </w:rPr>
        <w:t>membantu</w:t>
      </w:r>
      <w:proofErr w:type="spellEnd"/>
      <w:r>
        <w:rPr>
          <w:rFonts w:ascii="Times New Roman" w:hAnsi="Times New Roman" w:cs="Times New Roman"/>
        </w:rPr>
        <w:t xml:space="preserve"> para </w:t>
      </w:r>
      <w:proofErr w:type="spellStart"/>
      <w:r>
        <w:rPr>
          <w:rFonts w:ascii="Times New Roman" w:hAnsi="Times New Roman" w:cs="Times New Roman"/>
        </w:rPr>
        <w:t>pengusaha</w:t>
      </w:r>
      <w:proofErr w:type="spellEnd"/>
      <w:r>
        <w:rPr>
          <w:rFonts w:ascii="Times New Roman" w:hAnsi="Times New Roman" w:cs="Times New Roman"/>
        </w:rPr>
        <w:t xml:space="preserve"> </w:t>
      </w:r>
      <w:proofErr w:type="spellStart"/>
      <w:r>
        <w:rPr>
          <w:rFonts w:ascii="Times New Roman" w:hAnsi="Times New Roman" w:cs="Times New Roman"/>
        </w:rPr>
        <w:t>kecil</w:t>
      </w:r>
      <w:proofErr w:type="spellEnd"/>
      <w:r>
        <w:rPr>
          <w:rFonts w:ascii="Times New Roman" w:hAnsi="Times New Roman" w:cs="Times New Roman"/>
        </w:rPr>
        <w:t xml:space="preserve"> dan </w:t>
      </w:r>
      <w:proofErr w:type="spellStart"/>
      <w:r>
        <w:rPr>
          <w:rFonts w:ascii="Times New Roman" w:hAnsi="Times New Roman" w:cs="Times New Roman"/>
        </w:rPr>
        <w:t>menengah</w:t>
      </w:r>
      <w:proofErr w:type="spellEnd"/>
      <w:r>
        <w:rPr>
          <w:rFonts w:ascii="Times New Roman" w:hAnsi="Times New Roman" w:cs="Times New Roman"/>
        </w:rPr>
        <w:t xml:space="preserve"> dalam </w:t>
      </w:r>
      <w:proofErr w:type="spellStart"/>
      <w:r>
        <w:rPr>
          <w:rFonts w:ascii="Times New Roman" w:hAnsi="Times New Roman" w:cs="Times New Roman"/>
        </w:rPr>
        <w:t>mengelola</w:t>
      </w:r>
      <w:proofErr w:type="spellEnd"/>
      <w:r>
        <w:rPr>
          <w:rFonts w:ascii="Times New Roman" w:hAnsi="Times New Roman" w:cs="Times New Roman"/>
        </w:rPr>
        <w:t xml:space="preserve"> </w:t>
      </w:r>
      <w:proofErr w:type="spellStart"/>
      <w:r>
        <w:rPr>
          <w:rFonts w:ascii="Times New Roman" w:hAnsi="Times New Roman" w:cs="Times New Roman"/>
        </w:rPr>
        <w:t>transaksi</w:t>
      </w:r>
      <w:proofErr w:type="spellEnd"/>
      <w:r>
        <w:rPr>
          <w:rFonts w:ascii="Times New Roman" w:hAnsi="Times New Roman" w:cs="Times New Roman"/>
        </w:rPr>
        <w:t xml:space="preserve"> </w:t>
      </w:r>
      <w:proofErr w:type="spellStart"/>
      <w:r>
        <w:rPr>
          <w:rFonts w:ascii="Times New Roman" w:hAnsi="Times New Roman" w:cs="Times New Roman"/>
        </w:rPr>
        <w:t>keuangan</w:t>
      </w:r>
      <w:proofErr w:type="spellEnd"/>
      <w:r>
        <w:rPr>
          <w:rFonts w:ascii="Times New Roman" w:hAnsi="Times New Roman" w:cs="Times New Roman"/>
        </w:rPr>
        <w:t xml:space="preserve"> mereka. </w:t>
      </w:r>
      <w:proofErr w:type="spellStart"/>
      <w:r>
        <w:rPr>
          <w:rFonts w:ascii="Times New Roman" w:hAnsi="Times New Roman" w:cs="Times New Roman"/>
        </w:rPr>
        <w:t>Studi</w:t>
      </w:r>
      <w:proofErr w:type="spellEnd"/>
      <w:r>
        <w:rPr>
          <w:rFonts w:ascii="Times New Roman" w:hAnsi="Times New Roman" w:cs="Times New Roman"/>
        </w:rPr>
        <w:t xml:space="preserve"> yang </w:t>
      </w:r>
      <w:proofErr w:type="spellStart"/>
      <w:r>
        <w:rPr>
          <w:rFonts w:ascii="Times New Roman" w:hAnsi="Times New Roman" w:cs="Times New Roman"/>
        </w:rPr>
        <w:t>dilakukan</w:t>
      </w:r>
      <w:proofErr w:type="spellEnd"/>
      <w:r>
        <w:rPr>
          <w:rFonts w:ascii="Times New Roman" w:hAnsi="Times New Roman" w:cs="Times New Roman"/>
        </w:rPr>
        <w:t xml:space="preserve"> oleh </w:t>
      </w:r>
      <w:proofErr w:type="spellStart"/>
      <w:r>
        <w:rPr>
          <w:rFonts w:ascii="Times New Roman" w:hAnsi="Times New Roman" w:cs="Times New Roman"/>
        </w:rPr>
        <w:t>Achadiyah</w:t>
      </w:r>
      <w:proofErr w:type="spellEnd"/>
      <w:r>
        <w:rPr>
          <w:rFonts w:ascii="Times New Roman" w:hAnsi="Times New Roman" w:cs="Times New Roman"/>
        </w:rPr>
        <w:t xml:space="preserve"> (2019), </w:t>
      </w:r>
      <w:proofErr w:type="spellStart"/>
      <w:r>
        <w:rPr>
          <w:rFonts w:ascii="Times New Roman" w:hAnsi="Times New Roman" w:cs="Times New Roman"/>
        </w:rPr>
        <w:t>menunjukkan</w:t>
      </w:r>
      <w:proofErr w:type="spellEnd"/>
      <w:r>
        <w:rPr>
          <w:rFonts w:ascii="Times New Roman" w:hAnsi="Times New Roman" w:cs="Times New Roman"/>
        </w:rPr>
        <w:t xml:space="preserve"> </w:t>
      </w:r>
      <w:proofErr w:type="spellStart"/>
      <w:r>
        <w:rPr>
          <w:rFonts w:ascii="Times New Roman" w:hAnsi="Times New Roman" w:cs="Times New Roman"/>
        </w:rPr>
        <w:t>bahwa</w:t>
      </w:r>
      <w:proofErr w:type="spellEnd"/>
      <w:r>
        <w:rPr>
          <w:rFonts w:ascii="Times New Roman" w:hAnsi="Times New Roman" w:cs="Times New Roman"/>
        </w:rPr>
        <w:t xml:space="preserve"> </w:t>
      </w:r>
      <w:proofErr w:type="spellStart"/>
      <w:r>
        <w:rPr>
          <w:rFonts w:ascii="Times New Roman" w:hAnsi="Times New Roman" w:cs="Times New Roman"/>
        </w:rPr>
        <w:t>aplikasi</w:t>
      </w:r>
      <w:proofErr w:type="spellEnd"/>
      <w:r>
        <w:rPr>
          <w:rFonts w:ascii="Times New Roman" w:hAnsi="Times New Roman" w:cs="Times New Roman"/>
        </w:rPr>
        <w:t xml:space="preserve"> Microsoft Excel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digunakan</w:t>
      </w:r>
      <w:proofErr w:type="spellEnd"/>
      <w:r>
        <w:rPr>
          <w:rFonts w:ascii="Times New Roman" w:hAnsi="Times New Roman" w:cs="Times New Roman"/>
        </w:rPr>
        <w:t xml:space="preserve"> untuk </w:t>
      </w:r>
      <w:proofErr w:type="spellStart"/>
      <w:r>
        <w:rPr>
          <w:rFonts w:ascii="Times New Roman" w:hAnsi="Times New Roman" w:cs="Times New Roman"/>
        </w:rPr>
        <w:t>otomatisasi</w:t>
      </w:r>
      <w:proofErr w:type="spellEnd"/>
      <w:r>
        <w:rPr>
          <w:rFonts w:ascii="Times New Roman" w:hAnsi="Times New Roman" w:cs="Times New Roman"/>
        </w:rPr>
        <w:t xml:space="preserve"> </w:t>
      </w:r>
      <w:proofErr w:type="spellStart"/>
      <w:r>
        <w:rPr>
          <w:rFonts w:ascii="Times New Roman" w:hAnsi="Times New Roman" w:cs="Times New Roman"/>
        </w:rPr>
        <w:t>kegiatan</w:t>
      </w:r>
      <w:proofErr w:type="spellEnd"/>
      <w:r>
        <w:rPr>
          <w:rFonts w:ascii="Times New Roman" w:hAnsi="Times New Roman" w:cs="Times New Roman"/>
        </w:rPr>
        <w:t xml:space="preserve"> </w:t>
      </w:r>
      <w:proofErr w:type="spellStart"/>
      <w:r>
        <w:rPr>
          <w:rFonts w:ascii="Times New Roman" w:hAnsi="Times New Roman" w:cs="Times New Roman"/>
        </w:rPr>
        <w:t>akuntansi</w:t>
      </w:r>
      <w:proofErr w:type="spellEnd"/>
      <w:r>
        <w:rPr>
          <w:rFonts w:ascii="Times New Roman" w:hAnsi="Times New Roman" w:cs="Times New Roman"/>
        </w:rPr>
        <w:t xml:space="preserve">. Lebih </w:t>
      </w:r>
      <w:proofErr w:type="spellStart"/>
      <w:r>
        <w:rPr>
          <w:rFonts w:ascii="Times New Roman" w:hAnsi="Times New Roman" w:cs="Times New Roman"/>
        </w:rPr>
        <w:t>lanjut</w:t>
      </w:r>
      <w:proofErr w:type="spellEnd"/>
      <w:r>
        <w:rPr>
          <w:rFonts w:ascii="Times New Roman" w:hAnsi="Times New Roman" w:cs="Times New Roman"/>
        </w:rPr>
        <w:t xml:space="preserve">, </w:t>
      </w:r>
      <w:proofErr w:type="spellStart"/>
      <w:r>
        <w:rPr>
          <w:rFonts w:ascii="Times New Roman" w:hAnsi="Times New Roman" w:cs="Times New Roman"/>
        </w:rPr>
        <w:t>Achadiyah</w:t>
      </w:r>
      <w:proofErr w:type="spellEnd"/>
      <w:r>
        <w:rPr>
          <w:rFonts w:ascii="Times New Roman" w:hAnsi="Times New Roman" w:cs="Times New Roman"/>
        </w:rPr>
        <w:t xml:space="preserve"> </w:t>
      </w:r>
      <w:proofErr w:type="spellStart"/>
      <w:r>
        <w:rPr>
          <w:rFonts w:ascii="Times New Roman" w:hAnsi="Times New Roman" w:cs="Times New Roman"/>
        </w:rPr>
        <w:t>menemukan</w:t>
      </w:r>
      <w:proofErr w:type="spellEnd"/>
      <w:r>
        <w:rPr>
          <w:rFonts w:ascii="Times New Roman" w:hAnsi="Times New Roman" w:cs="Times New Roman"/>
        </w:rPr>
        <w:t xml:space="preserve"> para </w:t>
      </w:r>
      <w:proofErr w:type="spellStart"/>
      <w:r>
        <w:rPr>
          <w:rFonts w:ascii="Times New Roman" w:hAnsi="Times New Roman" w:cs="Times New Roman"/>
        </w:rPr>
        <w:t>pemilik</w:t>
      </w:r>
      <w:proofErr w:type="spellEnd"/>
      <w:r>
        <w:rPr>
          <w:rFonts w:ascii="Times New Roman" w:hAnsi="Times New Roman" w:cs="Times New Roman"/>
        </w:rPr>
        <w:t xml:space="preserve"> </w:t>
      </w:r>
      <w:proofErr w:type="spellStart"/>
      <w:r>
        <w:rPr>
          <w:rFonts w:ascii="Times New Roman" w:hAnsi="Times New Roman" w:cs="Times New Roman"/>
        </w:rPr>
        <w:t>usaha</w:t>
      </w:r>
      <w:proofErr w:type="spellEnd"/>
      <w:r>
        <w:rPr>
          <w:rFonts w:ascii="Times New Roman" w:hAnsi="Times New Roman" w:cs="Times New Roman"/>
        </w:rPr>
        <w:t xml:space="preserve"> sangat </w:t>
      </w:r>
      <w:proofErr w:type="spellStart"/>
      <w:r>
        <w:rPr>
          <w:rFonts w:ascii="Times New Roman" w:hAnsi="Times New Roman" w:cs="Times New Roman"/>
        </w:rPr>
        <w:t>terbantu</w:t>
      </w:r>
      <w:proofErr w:type="spellEnd"/>
      <w:r>
        <w:rPr>
          <w:rFonts w:ascii="Times New Roman" w:hAnsi="Times New Roman" w:cs="Times New Roman"/>
        </w:rPr>
        <w:t xml:space="preserve"> dalam </w:t>
      </w:r>
      <w:proofErr w:type="spellStart"/>
      <w:r>
        <w:rPr>
          <w:rFonts w:ascii="Times New Roman" w:hAnsi="Times New Roman" w:cs="Times New Roman"/>
        </w:rPr>
        <w:t>mengelola</w:t>
      </w:r>
      <w:proofErr w:type="spellEnd"/>
      <w:r>
        <w:rPr>
          <w:rFonts w:ascii="Times New Roman" w:hAnsi="Times New Roman" w:cs="Times New Roman"/>
        </w:rPr>
        <w:t xml:space="preserve"> </w:t>
      </w:r>
      <w:proofErr w:type="spellStart"/>
      <w:r>
        <w:rPr>
          <w:rFonts w:ascii="Times New Roman" w:hAnsi="Times New Roman" w:cs="Times New Roman"/>
        </w:rPr>
        <w:t>keuangan</w:t>
      </w:r>
      <w:proofErr w:type="spellEnd"/>
      <w:r>
        <w:rPr>
          <w:rFonts w:ascii="Times New Roman" w:hAnsi="Times New Roman" w:cs="Times New Roman"/>
        </w:rPr>
        <w:t xml:space="preserve"> mereka. </w:t>
      </w:r>
      <w:proofErr w:type="spellStart"/>
      <w:r>
        <w:rPr>
          <w:rFonts w:ascii="Times New Roman" w:hAnsi="Times New Roman" w:cs="Times New Roman"/>
        </w:rPr>
        <w:t>Selain</w:t>
      </w:r>
      <w:proofErr w:type="spellEnd"/>
      <w:r>
        <w:rPr>
          <w:rFonts w:ascii="Times New Roman" w:hAnsi="Times New Roman" w:cs="Times New Roman"/>
        </w:rPr>
        <w:t xml:space="preserve"> itu, Microsoft Excel </w:t>
      </w:r>
      <w:proofErr w:type="spellStart"/>
      <w:r>
        <w:rPr>
          <w:rFonts w:ascii="Times New Roman" w:hAnsi="Times New Roman" w:cs="Times New Roman"/>
        </w:rPr>
        <w:t>mampu</w:t>
      </w:r>
      <w:proofErr w:type="spellEnd"/>
      <w:r>
        <w:rPr>
          <w:rFonts w:ascii="Times New Roman" w:hAnsi="Times New Roman" w:cs="Times New Roman"/>
        </w:rPr>
        <w:t xml:space="preserve"> </w:t>
      </w:r>
      <w:proofErr w:type="spellStart"/>
      <w:r>
        <w:rPr>
          <w:rFonts w:ascii="Times New Roman" w:hAnsi="Times New Roman" w:cs="Times New Roman"/>
        </w:rPr>
        <w:t>melakukan</w:t>
      </w:r>
      <w:proofErr w:type="spellEnd"/>
      <w:r>
        <w:rPr>
          <w:rFonts w:ascii="Times New Roman" w:hAnsi="Times New Roman" w:cs="Times New Roman"/>
        </w:rPr>
        <w:t xml:space="preserve"> </w:t>
      </w:r>
      <w:proofErr w:type="spellStart"/>
      <w:r>
        <w:rPr>
          <w:rFonts w:ascii="Times New Roman" w:hAnsi="Times New Roman" w:cs="Times New Roman"/>
        </w:rPr>
        <w:t>perhitungan-perhitungan</w:t>
      </w:r>
      <w:proofErr w:type="spellEnd"/>
      <w:r>
        <w:rPr>
          <w:rFonts w:ascii="Times New Roman" w:hAnsi="Times New Roman" w:cs="Times New Roman"/>
        </w:rPr>
        <w:t xml:space="preserve"> </w:t>
      </w:r>
      <w:proofErr w:type="spellStart"/>
      <w:r>
        <w:rPr>
          <w:rFonts w:ascii="Times New Roman" w:hAnsi="Times New Roman" w:cs="Times New Roman"/>
        </w:rPr>
        <w:t>numerik</w:t>
      </w:r>
      <w:proofErr w:type="spellEnd"/>
      <w:r>
        <w:rPr>
          <w:rFonts w:ascii="Times New Roman" w:hAnsi="Times New Roman" w:cs="Times New Roman"/>
        </w:rPr>
        <w:t xml:space="preserve"> </w:t>
      </w:r>
      <w:proofErr w:type="spellStart"/>
      <w:r>
        <w:rPr>
          <w:rFonts w:ascii="Times New Roman" w:hAnsi="Times New Roman" w:cs="Times New Roman"/>
        </w:rPr>
        <w:t>baik</w:t>
      </w:r>
      <w:proofErr w:type="spellEnd"/>
      <w:r>
        <w:rPr>
          <w:rFonts w:ascii="Times New Roman" w:hAnsi="Times New Roman" w:cs="Times New Roman"/>
        </w:rPr>
        <w:t xml:space="preserve"> dengan </w:t>
      </w:r>
      <w:proofErr w:type="spellStart"/>
      <w:r>
        <w:rPr>
          <w:rFonts w:ascii="Times New Roman" w:hAnsi="Times New Roman" w:cs="Times New Roman"/>
        </w:rPr>
        <w:t>operasi-operasi</w:t>
      </w:r>
      <w:proofErr w:type="spellEnd"/>
      <w:r>
        <w:rPr>
          <w:rFonts w:ascii="Times New Roman" w:hAnsi="Times New Roman" w:cs="Times New Roman"/>
        </w:rPr>
        <w:t xml:space="preserve"> </w:t>
      </w:r>
      <w:proofErr w:type="spellStart"/>
      <w:r>
        <w:rPr>
          <w:rFonts w:ascii="Times New Roman" w:hAnsi="Times New Roman" w:cs="Times New Roman"/>
        </w:rPr>
        <w:t>aritmetika</w:t>
      </w:r>
      <w:proofErr w:type="spellEnd"/>
      <w:r>
        <w:rPr>
          <w:rFonts w:ascii="Times New Roman" w:hAnsi="Times New Roman" w:cs="Times New Roman"/>
        </w:rPr>
        <w:t xml:space="preserve"> </w:t>
      </w:r>
      <w:proofErr w:type="spellStart"/>
      <w:r>
        <w:rPr>
          <w:rFonts w:ascii="Times New Roman" w:hAnsi="Times New Roman" w:cs="Times New Roman"/>
        </w:rPr>
        <w:t>biasa</w:t>
      </w:r>
      <w:proofErr w:type="spellEnd"/>
      <w:r>
        <w:rPr>
          <w:rFonts w:ascii="Times New Roman" w:hAnsi="Times New Roman" w:cs="Times New Roman"/>
        </w:rPr>
        <w:t xml:space="preserve"> </w:t>
      </w:r>
      <w:proofErr w:type="spellStart"/>
      <w:r>
        <w:rPr>
          <w:rFonts w:ascii="Times New Roman" w:hAnsi="Times New Roman" w:cs="Times New Roman"/>
        </w:rPr>
        <w:t>maupun</w:t>
      </w:r>
      <w:proofErr w:type="spellEnd"/>
      <w:r>
        <w:rPr>
          <w:rFonts w:ascii="Times New Roman" w:hAnsi="Times New Roman" w:cs="Times New Roman"/>
        </w:rPr>
        <w:t xml:space="preserve"> dengan </w:t>
      </w:r>
      <w:proofErr w:type="spellStart"/>
      <w:r>
        <w:rPr>
          <w:rFonts w:ascii="Times New Roman" w:hAnsi="Times New Roman" w:cs="Times New Roman"/>
        </w:rPr>
        <w:t>fungsi-fungsi</w:t>
      </w:r>
      <w:proofErr w:type="spellEnd"/>
      <w:r>
        <w:rPr>
          <w:rFonts w:ascii="Times New Roman" w:hAnsi="Times New Roman" w:cs="Times New Roman"/>
        </w:rPr>
        <w:t xml:space="preserve"> </w:t>
      </w:r>
      <w:proofErr w:type="spellStart"/>
      <w:r>
        <w:rPr>
          <w:rFonts w:ascii="Times New Roman" w:hAnsi="Times New Roman" w:cs="Times New Roman"/>
        </w:rPr>
        <w:t>matematika</w:t>
      </w:r>
      <w:proofErr w:type="spellEnd"/>
      <w:r>
        <w:rPr>
          <w:rFonts w:ascii="Times New Roman" w:hAnsi="Times New Roman" w:cs="Times New Roman"/>
        </w:rPr>
        <w:t xml:space="preserve">, </w:t>
      </w:r>
      <w:proofErr w:type="spellStart"/>
      <w:r>
        <w:rPr>
          <w:rFonts w:ascii="Times New Roman" w:hAnsi="Times New Roman" w:cs="Times New Roman"/>
        </w:rPr>
        <w:t>termasuk</w:t>
      </w:r>
      <w:proofErr w:type="spellEnd"/>
      <w:r>
        <w:rPr>
          <w:rFonts w:ascii="Times New Roman" w:hAnsi="Times New Roman" w:cs="Times New Roman"/>
        </w:rPr>
        <w:t xml:space="preserve"> </w:t>
      </w:r>
      <w:proofErr w:type="spellStart"/>
      <w:r>
        <w:rPr>
          <w:rFonts w:ascii="Times New Roman" w:hAnsi="Times New Roman" w:cs="Times New Roman"/>
        </w:rPr>
        <w:t>fungsi-fungsi</w:t>
      </w:r>
      <w:proofErr w:type="spellEnd"/>
      <w:r>
        <w:rPr>
          <w:rFonts w:ascii="Times New Roman" w:hAnsi="Times New Roman" w:cs="Times New Roman"/>
        </w:rPr>
        <w:t xml:space="preserve"> </w:t>
      </w:r>
      <w:proofErr w:type="spellStart"/>
      <w:r>
        <w:rPr>
          <w:rFonts w:ascii="Times New Roman" w:hAnsi="Times New Roman" w:cs="Times New Roman"/>
        </w:rPr>
        <w:t>statistika</w:t>
      </w:r>
      <w:proofErr w:type="spellEnd"/>
      <w:r>
        <w:rPr>
          <w:rFonts w:ascii="Times New Roman" w:hAnsi="Times New Roman" w:cs="Times New Roman"/>
        </w:rPr>
        <w:t xml:space="preserve"> </w:t>
      </w:r>
      <w:proofErr w:type="spellStart"/>
      <w:r>
        <w:rPr>
          <w:rFonts w:ascii="Times New Roman" w:hAnsi="Times New Roman" w:cs="Times New Roman"/>
        </w:rPr>
        <w:t>sederhana</w:t>
      </w:r>
      <w:proofErr w:type="spellEnd"/>
      <w:r>
        <w:rPr>
          <w:rFonts w:ascii="Times New Roman" w:hAnsi="Times New Roman" w:cs="Times New Roman"/>
        </w:rPr>
        <w:t xml:space="preserve"> (</w:t>
      </w:r>
      <w:proofErr w:type="spellStart"/>
      <w:r>
        <w:rPr>
          <w:rFonts w:ascii="Times New Roman" w:hAnsi="Times New Roman" w:cs="Times New Roman"/>
        </w:rPr>
        <w:t>statistiks</w:t>
      </w:r>
      <w:proofErr w:type="spellEnd"/>
      <w:r>
        <w:rPr>
          <w:rFonts w:ascii="Times New Roman" w:hAnsi="Times New Roman" w:cs="Times New Roman"/>
        </w:rPr>
        <w:t xml:space="preserve"> </w:t>
      </w:r>
      <w:proofErr w:type="spellStart"/>
      <w:r>
        <w:rPr>
          <w:rFonts w:ascii="Times New Roman" w:hAnsi="Times New Roman" w:cs="Times New Roman"/>
        </w:rPr>
        <w:t>deskriptif</w:t>
      </w:r>
      <w:proofErr w:type="spellEnd"/>
      <w:r>
        <w:rPr>
          <w:rFonts w:ascii="Times New Roman" w:hAnsi="Times New Roman" w:cs="Times New Roman"/>
        </w:rPr>
        <w:t xml:space="preserve">). Dengan </w:t>
      </w:r>
      <w:proofErr w:type="spellStart"/>
      <w:r>
        <w:rPr>
          <w:rFonts w:ascii="Times New Roman" w:hAnsi="Times New Roman" w:cs="Times New Roman"/>
        </w:rPr>
        <w:t>demikian</w:t>
      </w:r>
      <w:proofErr w:type="spellEnd"/>
      <w:r>
        <w:rPr>
          <w:rFonts w:ascii="Times New Roman" w:hAnsi="Times New Roman" w:cs="Times New Roman"/>
        </w:rPr>
        <w:t xml:space="preserve">, MS Excel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digunakan</w:t>
      </w:r>
      <w:proofErr w:type="spellEnd"/>
      <w:r>
        <w:rPr>
          <w:rFonts w:ascii="Times New Roman" w:hAnsi="Times New Roman" w:cs="Times New Roman"/>
        </w:rPr>
        <w:t xml:space="preserve"> untuk </w:t>
      </w:r>
      <w:proofErr w:type="spellStart"/>
      <w:r>
        <w:rPr>
          <w:rFonts w:ascii="Times New Roman" w:hAnsi="Times New Roman" w:cs="Times New Roman"/>
        </w:rPr>
        <w:t>analisis</w:t>
      </w:r>
      <w:proofErr w:type="spellEnd"/>
      <w:r>
        <w:rPr>
          <w:rFonts w:ascii="Times New Roman" w:hAnsi="Times New Roman" w:cs="Times New Roman"/>
        </w:rPr>
        <w:t xml:space="preserve"> data </w:t>
      </w:r>
      <w:proofErr w:type="spellStart"/>
      <w:r>
        <w:rPr>
          <w:rFonts w:ascii="Times New Roman" w:hAnsi="Times New Roman" w:cs="Times New Roman"/>
        </w:rPr>
        <w:t>statistiks</w:t>
      </w:r>
      <w:proofErr w:type="spellEnd"/>
      <w:r>
        <w:rPr>
          <w:rFonts w:ascii="Times New Roman" w:hAnsi="Times New Roman" w:cs="Times New Roman"/>
        </w:rPr>
        <w:t xml:space="preserve">. Akan </w:t>
      </w:r>
      <w:proofErr w:type="spellStart"/>
      <w:r>
        <w:rPr>
          <w:rFonts w:ascii="Times New Roman" w:hAnsi="Times New Roman" w:cs="Times New Roman"/>
        </w:rPr>
        <w:t>tetapi</w:t>
      </w:r>
      <w:proofErr w:type="spellEnd"/>
      <w:r>
        <w:rPr>
          <w:rFonts w:ascii="Times New Roman" w:hAnsi="Times New Roman" w:cs="Times New Roman"/>
        </w:rPr>
        <w:t xml:space="preserve">, untuk </w:t>
      </w:r>
      <w:proofErr w:type="spellStart"/>
      <w:r>
        <w:rPr>
          <w:rFonts w:ascii="Times New Roman" w:hAnsi="Times New Roman" w:cs="Times New Roman"/>
        </w:rPr>
        <w:t>keperluan</w:t>
      </w:r>
      <w:proofErr w:type="spellEnd"/>
      <w:r>
        <w:rPr>
          <w:rFonts w:ascii="Times New Roman" w:hAnsi="Times New Roman" w:cs="Times New Roman"/>
        </w:rPr>
        <w:t xml:space="preserve"> </w:t>
      </w:r>
      <w:proofErr w:type="spellStart"/>
      <w:r>
        <w:rPr>
          <w:rFonts w:ascii="Times New Roman" w:hAnsi="Times New Roman" w:cs="Times New Roman"/>
        </w:rPr>
        <w:t>analisis</w:t>
      </w:r>
      <w:proofErr w:type="spellEnd"/>
      <w:r>
        <w:rPr>
          <w:rFonts w:ascii="Times New Roman" w:hAnsi="Times New Roman" w:cs="Times New Roman"/>
        </w:rPr>
        <w:t xml:space="preserve"> data </w:t>
      </w:r>
      <w:proofErr w:type="spellStart"/>
      <w:r>
        <w:rPr>
          <w:rFonts w:ascii="Times New Roman" w:hAnsi="Times New Roman" w:cs="Times New Roman"/>
        </w:rPr>
        <w:t>statistik</w:t>
      </w:r>
      <w:proofErr w:type="spellEnd"/>
      <w:r>
        <w:rPr>
          <w:rFonts w:ascii="Times New Roman" w:hAnsi="Times New Roman" w:cs="Times New Roman"/>
        </w:rPr>
        <w:t xml:space="preserve"> yang lebih </w:t>
      </w:r>
      <w:proofErr w:type="spellStart"/>
      <w:r>
        <w:rPr>
          <w:rFonts w:ascii="Times New Roman" w:hAnsi="Times New Roman" w:cs="Times New Roman"/>
        </w:rPr>
        <w:t>rumit</w:t>
      </w:r>
      <w:proofErr w:type="spellEnd"/>
      <w:r>
        <w:rPr>
          <w:rFonts w:ascii="Times New Roman" w:hAnsi="Times New Roman" w:cs="Times New Roman"/>
        </w:rPr>
        <w:t xml:space="preserve">, </w:t>
      </w:r>
      <w:proofErr w:type="spellStart"/>
      <w:r>
        <w:rPr>
          <w:rFonts w:ascii="Times New Roman" w:hAnsi="Times New Roman" w:cs="Times New Roman"/>
        </w:rPr>
        <w:t>pemakaian</w:t>
      </w:r>
      <w:proofErr w:type="spellEnd"/>
      <w:r>
        <w:rPr>
          <w:rFonts w:ascii="Times New Roman" w:hAnsi="Times New Roman" w:cs="Times New Roman"/>
        </w:rPr>
        <w:t xml:space="preserve"> </w:t>
      </w:r>
      <w:proofErr w:type="spellStart"/>
      <w:r>
        <w:rPr>
          <w:rFonts w:ascii="Times New Roman" w:hAnsi="Times New Roman" w:cs="Times New Roman"/>
        </w:rPr>
        <w:t>fungsi-fungsi</w:t>
      </w:r>
      <w:proofErr w:type="spellEnd"/>
      <w:r>
        <w:rPr>
          <w:rFonts w:ascii="Times New Roman" w:hAnsi="Times New Roman" w:cs="Times New Roman"/>
        </w:rPr>
        <w:t xml:space="preserve"> </w:t>
      </w:r>
      <w:proofErr w:type="spellStart"/>
      <w:r>
        <w:rPr>
          <w:rFonts w:ascii="Times New Roman" w:hAnsi="Times New Roman" w:cs="Times New Roman"/>
        </w:rPr>
        <w:t>matematika</w:t>
      </w:r>
      <w:proofErr w:type="spellEnd"/>
      <w:r>
        <w:rPr>
          <w:rFonts w:ascii="Times New Roman" w:hAnsi="Times New Roman" w:cs="Times New Roman"/>
        </w:rPr>
        <w:t xml:space="preserve"> </w:t>
      </w:r>
      <w:proofErr w:type="spellStart"/>
      <w:r>
        <w:rPr>
          <w:rFonts w:ascii="Times New Roman" w:hAnsi="Times New Roman" w:cs="Times New Roman"/>
        </w:rPr>
        <w:t>dasar</w:t>
      </w:r>
      <w:proofErr w:type="spellEnd"/>
      <w:r>
        <w:rPr>
          <w:rFonts w:ascii="Times New Roman" w:hAnsi="Times New Roman" w:cs="Times New Roman"/>
        </w:rPr>
        <w:t xml:space="preserve"> dan </w:t>
      </w:r>
      <w:proofErr w:type="spellStart"/>
      <w:r>
        <w:rPr>
          <w:rFonts w:ascii="Times New Roman" w:hAnsi="Times New Roman" w:cs="Times New Roman"/>
        </w:rPr>
        <w:t>statistika</w:t>
      </w:r>
      <w:proofErr w:type="spellEnd"/>
      <w:r>
        <w:rPr>
          <w:rFonts w:ascii="Times New Roman" w:hAnsi="Times New Roman" w:cs="Times New Roman"/>
        </w:rPr>
        <w:t xml:space="preserve"> (built-in) </w:t>
      </w:r>
      <w:proofErr w:type="spellStart"/>
      <w:r>
        <w:rPr>
          <w:rFonts w:ascii="Times New Roman" w:hAnsi="Times New Roman" w:cs="Times New Roman"/>
        </w:rPr>
        <w:t>memerlukan</w:t>
      </w:r>
      <w:proofErr w:type="spellEnd"/>
      <w:r>
        <w:rPr>
          <w:rFonts w:ascii="Times New Roman" w:hAnsi="Times New Roman" w:cs="Times New Roman"/>
        </w:rPr>
        <w:t xml:space="preserve"> </w:t>
      </w:r>
      <w:proofErr w:type="spellStart"/>
      <w:r>
        <w:rPr>
          <w:rFonts w:ascii="Times New Roman" w:hAnsi="Times New Roman" w:cs="Times New Roman"/>
        </w:rPr>
        <w:t>perhitungan</w:t>
      </w:r>
      <w:proofErr w:type="spellEnd"/>
      <w:r>
        <w:rPr>
          <w:rFonts w:ascii="Times New Roman" w:hAnsi="Times New Roman" w:cs="Times New Roman"/>
        </w:rPr>
        <w:t xml:space="preserve"> manual yang </w:t>
      </w:r>
      <w:proofErr w:type="spellStart"/>
      <w:r>
        <w:rPr>
          <w:rFonts w:ascii="Times New Roman" w:hAnsi="Times New Roman" w:cs="Times New Roman"/>
        </w:rPr>
        <w:t>cukup</w:t>
      </w:r>
      <w:proofErr w:type="spellEnd"/>
      <w:r>
        <w:rPr>
          <w:rFonts w:ascii="Times New Roman" w:hAnsi="Times New Roman" w:cs="Times New Roman"/>
        </w:rPr>
        <w:t xml:space="preserve"> </w:t>
      </w:r>
      <w:proofErr w:type="spellStart"/>
      <w:r>
        <w:rPr>
          <w:rFonts w:ascii="Times New Roman" w:hAnsi="Times New Roman" w:cs="Times New Roman"/>
        </w:rPr>
        <w:t>panjang</w:t>
      </w:r>
      <w:proofErr w:type="spellEnd"/>
      <w:r>
        <w:rPr>
          <w:rFonts w:ascii="Times New Roman" w:hAnsi="Times New Roman" w:cs="Times New Roman"/>
        </w:rPr>
        <w:t xml:space="preserve">., </w:t>
      </w:r>
      <w:proofErr w:type="spellStart"/>
      <w:r>
        <w:rPr>
          <w:rFonts w:ascii="Times New Roman" w:hAnsi="Times New Roman" w:cs="Times New Roman"/>
        </w:rPr>
        <w:t>pemilik</w:t>
      </w:r>
      <w:proofErr w:type="spellEnd"/>
      <w:r>
        <w:rPr>
          <w:rFonts w:ascii="Times New Roman" w:hAnsi="Times New Roman" w:cs="Times New Roman"/>
        </w:rPr>
        <w:t xml:space="preserve"> </w:t>
      </w:r>
      <w:proofErr w:type="spellStart"/>
      <w:r>
        <w:rPr>
          <w:rFonts w:ascii="Times New Roman" w:hAnsi="Times New Roman" w:cs="Times New Roman"/>
        </w:rPr>
        <w:t>usaha</w:t>
      </w:r>
      <w:proofErr w:type="spellEnd"/>
      <w:r>
        <w:rPr>
          <w:rFonts w:ascii="Times New Roman" w:hAnsi="Times New Roman" w:cs="Times New Roman"/>
        </w:rPr>
        <w:t xml:space="preserve"> sangat </w:t>
      </w:r>
      <w:proofErr w:type="spellStart"/>
      <w:r>
        <w:rPr>
          <w:rFonts w:ascii="Times New Roman" w:hAnsi="Times New Roman" w:cs="Times New Roman"/>
        </w:rPr>
        <w:t>terbantu</w:t>
      </w:r>
      <w:proofErr w:type="spellEnd"/>
      <w:r>
        <w:rPr>
          <w:rFonts w:ascii="Times New Roman" w:hAnsi="Times New Roman" w:cs="Times New Roman"/>
        </w:rPr>
        <w:t xml:space="preserve"> dalam proses </w:t>
      </w:r>
      <w:proofErr w:type="spellStart"/>
      <w:r>
        <w:rPr>
          <w:rFonts w:ascii="Times New Roman" w:hAnsi="Times New Roman" w:cs="Times New Roman"/>
        </w:rPr>
        <w:t>pengambilan</w:t>
      </w:r>
      <w:proofErr w:type="spellEnd"/>
      <w:r>
        <w:rPr>
          <w:rFonts w:ascii="Times New Roman" w:hAnsi="Times New Roman" w:cs="Times New Roman"/>
        </w:rPr>
        <w:t xml:space="preserve"> </w:t>
      </w:r>
      <w:proofErr w:type="spellStart"/>
      <w:r>
        <w:rPr>
          <w:rFonts w:ascii="Times New Roman" w:hAnsi="Times New Roman" w:cs="Times New Roman"/>
        </w:rPr>
        <w:t>keputusan</w:t>
      </w:r>
      <w:proofErr w:type="spellEnd"/>
      <w:r>
        <w:rPr>
          <w:rFonts w:ascii="Times New Roman" w:hAnsi="Times New Roman" w:cs="Times New Roman"/>
        </w:rPr>
        <w:t xml:space="preserve"> (</w:t>
      </w:r>
      <w:proofErr w:type="spellStart"/>
      <w:r>
        <w:rPr>
          <w:rFonts w:ascii="Times New Roman" w:hAnsi="Times New Roman" w:cs="Times New Roman"/>
        </w:rPr>
        <w:t>Achadiyah</w:t>
      </w:r>
      <w:proofErr w:type="spellEnd"/>
      <w:r>
        <w:rPr>
          <w:rFonts w:ascii="Times New Roman" w:hAnsi="Times New Roman" w:cs="Times New Roman"/>
        </w:rPr>
        <w:t xml:space="preserve">, 2019) </w:t>
      </w:r>
      <w:sdt>
        <w:sdtPr>
          <w:rPr>
            <w:rFonts w:ascii="Times New Roman" w:hAnsi="Times New Roman" w:cs="Times New Roman"/>
            <w:color w:val="000000"/>
          </w:rPr>
          <w:tag w:val="MENDELEY_CITATION_v3_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"/>
          <w:id w:val="1514417377"/>
          <w:placeholder>
            <w:docPart w:val="DefaultPlaceholder_-1854013440"/>
          </w:placeholder>
        </w:sdtPr>
        <w:sdtContent>
          <w:r w:rsidR="005C3E9C" w:rsidRPr="005C3E9C">
            <w:rPr>
              <w:rFonts w:ascii="Times New Roman" w:hAnsi="Times New Roman" w:cs="Times New Roman"/>
              <w:color w:val="000000"/>
            </w:rPr>
            <w:t>[4]</w:t>
          </w:r>
        </w:sdtContent>
      </w:sdt>
      <w:r>
        <w:rPr>
          <w:rFonts w:ascii="Times New Roman" w:hAnsi="Times New Roman" w:cs="Times New Roman"/>
        </w:rPr>
        <w:t xml:space="preserve">. Adapun </w:t>
      </w:r>
      <w:proofErr w:type="spellStart"/>
      <w:r>
        <w:rPr>
          <w:rFonts w:ascii="Times New Roman" w:hAnsi="Times New Roman" w:cs="Times New Roman"/>
        </w:rPr>
        <w:t>hasil</w:t>
      </w:r>
      <w:proofErr w:type="spellEnd"/>
      <w:r>
        <w:rPr>
          <w:rFonts w:ascii="Times New Roman" w:hAnsi="Times New Roman" w:cs="Times New Roman"/>
        </w:rPr>
        <w:t xml:space="preserve"> </w:t>
      </w:r>
      <w:proofErr w:type="spellStart"/>
      <w:r>
        <w:rPr>
          <w:rFonts w:ascii="Times New Roman" w:hAnsi="Times New Roman" w:cs="Times New Roman"/>
        </w:rPr>
        <w:t>penelitian</w:t>
      </w:r>
      <w:proofErr w:type="spellEnd"/>
      <w:r>
        <w:rPr>
          <w:rFonts w:ascii="Times New Roman" w:hAnsi="Times New Roman" w:cs="Times New Roman"/>
        </w:rPr>
        <w:t xml:space="preserve"> </w:t>
      </w:r>
      <w:proofErr w:type="spellStart"/>
      <w:r>
        <w:rPr>
          <w:rFonts w:ascii="Times New Roman" w:hAnsi="Times New Roman" w:cs="Times New Roman"/>
        </w:rPr>
        <w:t>sebelumnya</w:t>
      </w:r>
      <w:proofErr w:type="spellEnd"/>
      <w:r>
        <w:rPr>
          <w:rFonts w:ascii="Times New Roman" w:hAnsi="Times New Roman" w:cs="Times New Roman"/>
        </w:rPr>
        <w:t xml:space="preserve"> </w:t>
      </w:r>
      <w:r>
        <w:rPr>
          <w:rFonts w:ascii="Times New Roman" w:hAnsi="Times New Roman" w:cs="Times New Roman"/>
          <w:szCs w:val="20"/>
        </w:rPr>
        <w:t xml:space="preserve">oleh </w:t>
      </w:r>
      <w:proofErr w:type="spellStart"/>
      <w:r>
        <w:rPr>
          <w:rFonts w:ascii="Times New Roman" w:hAnsi="Times New Roman" w:cs="Times New Roman"/>
          <w:szCs w:val="20"/>
        </w:rPr>
        <w:t>mahasiswa</w:t>
      </w:r>
      <w:proofErr w:type="spellEnd"/>
      <w:r>
        <w:rPr>
          <w:rFonts w:ascii="Times New Roman" w:hAnsi="Times New Roman" w:cs="Times New Roman"/>
          <w:szCs w:val="20"/>
        </w:rPr>
        <w:t xml:space="preserve"> Kesehatan Masyarakat </w:t>
      </w:r>
      <w:proofErr w:type="spellStart"/>
      <w:r>
        <w:rPr>
          <w:rFonts w:ascii="Times New Roman" w:hAnsi="Times New Roman" w:cs="Times New Roman"/>
          <w:szCs w:val="20"/>
        </w:rPr>
        <w:t>mengenai</w:t>
      </w:r>
      <w:proofErr w:type="spellEnd"/>
      <w:r>
        <w:rPr>
          <w:rFonts w:ascii="Times New Roman" w:hAnsi="Times New Roman" w:cs="Times New Roman"/>
          <w:szCs w:val="20"/>
        </w:rPr>
        <w:t xml:space="preserve"> </w:t>
      </w:r>
      <w:proofErr w:type="spellStart"/>
      <w:r>
        <w:rPr>
          <w:rFonts w:ascii="Times New Roman" w:hAnsi="Times New Roman" w:cs="Times New Roman"/>
          <w:szCs w:val="20"/>
        </w:rPr>
        <w:t>Kualitas</w:t>
      </w:r>
      <w:proofErr w:type="spellEnd"/>
      <w:r>
        <w:rPr>
          <w:rFonts w:ascii="Times New Roman" w:hAnsi="Times New Roman" w:cs="Times New Roman"/>
          <w:szCs w:val="20"/>
        </w:rPr>
        <w:t xml:space="preserve"> </w:t>
      </w:r>
      <w:proofErr w:type="spellStart"/>
      <w:r>
        <w:rPr>
          <w:rFonts w:ascii="Times New Roman" w:hAnsi="Times New Roman" w:cs="Times New Roman"/>
          <w:szCs w:val="20"/>
        </w:rPr>
        <w:t>Pelayanan</w:t>
      </w:r>
      <w:proofErr w:type="spellEnd"/>
      <w:r>
        <w:rPr>
          <w:rFonts w:ascii="Times New Roman" w:hAnsi="Times New Roman" w:cs="Times New Roman"/>
          <w:szCs w:val="20"/>
        </w:rPr>
        <w:t xml:space="preserve"> Kesehatan di Puskesmas </w:t>
      </w:r>
      <w:proofErr w:type="spellStart"/>
      <w:r>
        <w:rPr>
          <w:rFonts w:ascii="Times New Roman" w:hAnsi="Times New Roman" w:cs="Times New Roman"/>
          <w:szCs w:val="20"/>
        </w:rPr>
        <w:t>Ciampea</w:t>
      </w:r>
      <w:proofErr w:type="spellEnd"/>
      <w:r>
        <w:rPr>
          <w:rFonts w:ascii="Times New Roman" w:hAnsi="Times New Roman" w:cs="Times New Roman"/>
          <w:szCs w:val="20"/>
        </w:rPr>
        <w:t xml:space="preserve"> </w:t>
      </w:r>
      <w:proofErr w:type="spellStart"/>
      <w:r>
        <w:rPr>
          <w:rFonts w:ascii="Times New Roman" w:hAnsi="Times New Roman" w:cs="Times New Roman"/>
          <w:szCs w:val="20"/>
        </w:rPr>
        <w:t>Kabupaten</w:t>
      </w:r>
      <w:proofErr w:type="spellEnd"/>
      <w:r>
        <w:rPr>
          <w:rFonts w:ascii="Times New Roman" w:hAnsi="Times New Roman" w:cs="Times New Roman"/>
          <w:szCs w:val="20"/>
        </w:rPr>
        <w:t xml:space="preserve"> Bogor </w:t>
      </w:r>
      <w:proofErr w:type="spellStart"/>
      <w:r>
        <w:rPr>
          <w:rFonts w:ascii="Times New Roman" w:hAnsi="Times New Roman" w:cs="Times New Roman"/>
          <w:szCs w:val="20"/>
        </w:rPr>
        <w:t>Tahun</w:t>
      </w:r>
      <w:proofErr w:type="spellEnd"/>
      <w:r>
        <w:rPr>
          <w:rFonts w:ascii="Times New Roman" w:hAnsi="Times New Roman" w:cs="Times New Roman"/>
          <w:szCs w:val="20"/>
        </w:rPr>
        <w:t xml:space="preserve"> 2019 dengan </w:t>
      </w:r>
      <w:proofErr w:type="spellStart"/>
      <w:r>
        <w:rPr>
          <w:rFonts w:ascii="Times New Roman" w:hAnsi="Times New Roman" w:cs="Times New Roman"/>
          <w:szCs w:val="20"/>
        </w:rPr>
        <w:t>menerapkan</w:t>
      </w:r>
      <w:proofErr w:type="spellEnd"/>
      <w:r>
        <w:rPr>
          <w:rFonts w:ascii="Times New Roman" w:hAnsi="Times New Roman" w:cs="Times New Roman"/>
          <w:szCs w:val="20"/>
        </w:rPr>
        <w:t xml:space="preserve"> </w:t>
      </w:r>
      <w:proofErr w:type="spellStart"/>
      <w:r>
        <w:rPr>
          <w:rFonts w:ascii="Times New Roman" w:hAnsi="Times New Roman" w:cs="Times New Roman"/>
          <w:szCs w:val="20"/>
        </w:rPr>
        <w:t>analisis</w:t>
      </w:r>
      <w:proofErr w:type="spellEnd"/>
      <w:r>
        <w:rPr>
          <w:rFonts w:ascii="Times New Roman" w:hAnsi="Times New Roman" w:cs="Times New Roman"/>
          <w:szCs w:val="20"/>
        </w:rPr>
        <w:t xml:space="preserve"> </w:t>
      </w:r>
      <w:proofErr w:type="spellStart"/>
      <w:r>
        <w:rPr>
          <w:rFonts w:ascii="Times New Roman" w:hAnsi="Times New Roman" w:cs="Times New Roman"/>
          <w:szCs w:val="20"/>
        </w:rPr>
        <w:t>multivariat</w:t>
      </w:r>
      <w:proofErr w:type="spellEnd"/>
      <w:r>
        <w:rPr>
          <w:rFonts w:ascii="Times New Roman" w:hAnsi="Times New Roman" w:cs="Times New Roman"/>
          <w:szCs w:val="20"/>
        </w:rPr>
        <w:t xml:space="preserve"> dengan </w:t>
      </w:r>
      <w:proofErr w:type="spellStart"/>
      <w:r>
        <w:rPr>
          <w:rFonts w:ascii="Times New Roman" w:hAnsi="Times New Roman" w:cs="Times New Roman"/>
          <w:szCs w:val="20"/>
        </w:rPr>
        <w:t>menggunakan</w:t>
      </w:r>
      <w:proofErr w:type="spellEnd"/>
      <w:r>
        <w:rPr>
          <w:rFonts w:ascii="Times New Roman" w:hAnsi="Times New Roman" w:cs="Times New Roman"/>
          <w:szCs w:val="20"/>
        </w:rPr>
        <w:t xml:space="preserve"> </w:t>
      </w:r>
      <w:proofErr w:type="spellStart"/>
      <w:r>
        <w:rPr>
          <w:rFonts w:ascii="Times New Roman" w:hAnsi="Times New Roman" w:cs="Times New Roman"/>
          <w:szCs w:val="20"/>
        </w:rPr>
        <w:t>alat</w:t>
      </w:r>
      <w:proofErr w:type="spellEnd"/>
      <w:r>
        <w:rPr>
          <w:rFonts w:ascii="Times New Roman" w:hAnsi="Times New Roman" w:cs="Times New Roman"/>
          <w:szCs w:val="20"/>
        </w:rPr>
        <w:t xml:space="preserve"> </w:t>
      </w:r>
      <w:proofErr w:type="spellStart"/>
      <w:r>
        <w:rPr>
          <w:rFonts w:ascii="Times New Roman" w:hAnsi="Times New Roman" w:cs="Times New Roman"/>
          <w:szCs w:val="20"/>
        </w:rPr>
        <w:t>bantu</w:t>
      </w:r>
      <w:proofErr w:type="spellEnd"/>
      <w:r>
        <w:rPr>
          <w:rFonts w:ascii="Times New Roman" w:hAnsi="Times New Roman" w:cs="Times New Roman"/>
          <w:szCs w:val="20"/>
        </w:rPr>
        <w:t xml:space="preserve"> </w:t>
      </w:r>
      <w:proofErr w:type="spellStart"/>
      <w:r>
        <w:rPr>
          <w:rFonts w:ascii="Times New Roman" w:hAnsi="Times New Roman" w:cs="Times New Roman"/>
          <w:szCs w:val="20"/>
        </w:rPr>
        <w:t>statistik</w:t>
      </w:r>
      <w:proofErr w:type="spellEnd"/>
      <w:r>
        <w:rPr>
          <w:rFonts w:ascii="Times New Roman" w:hAnsi="Times New Roman" w:cs="Times New Roman"/>
          <w:szCs w:val="20"/>
        </w:rPr>
        <w:t xml:space="preserve"> excel sebagai </w:t>
      </w:r>
      <w:proofErr w:type="spellStart"/>
      <w:r>
        <w:rPr>
          <w:rFonts w:ascii="Times New Roman" w:hAnsi="Times New Roman" w:cs="Times New Roman"/>
          <w:szCs w:val="20"/>
        </w:rPr>
        <w:t>analisis</w:t>
      </w:r>
      <w:proofErr w:type="spellEnd"/>
      <w:r>
        <w:rPr>
          <w:rFonts w:ascii="Times New Roman" w:hAnsi="Times New Roman" w:cs="Times New Roman"/>
          <w:szCs w:val="20"/>
        </w:rPr>
        <w:t xml:space="preserve"> data </w:t>
      </w:r>
      <w:sdt>
        <w:sdtPr>
          <w:rPr>
            <w:rFonts w:ascii="Times New Roman" w:hAnsi="Times New Roman" w:cs="Times New Roman"/>
            <w:color w:val="000000"/>
            <w:szCs w:val="20"/>
          </w:rPr>
          <w:tag w:val="MENDELEY_CITATION_v3_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"/>
          <w:id w:val="1929467064"/>
          <w:placeholder>
            <w:docPart w:val="DefaultPlaceholder_-1854013440"/>
          </w:placeholder>
        </w:sdtPr>
        <w:sdtContent>
          <w:r w:rsidR="005C3E9C" w:rsidRPr="005C3E9C">
            <w:rPr>
              <w:rFonts w:ascii="Times New Roman" w:hAnsi="Times New Roman" w:cs="Times New Roman"/>
              <w:color w:val="000000"/>
              <w:szCs w:val="20"/>
            </w:rPr>
            <w:t>[5]</w:t>
          </w:r>
        </w:sdtContent>
      </w:sdt>
      <w:r>
        <w:rPr>
          <w:rFonts w:ascii="Times New Roman" w:hAnsi="Times New Roman" w:cs="Times New Roman"/>
          <w:szCs w:val="20"/>
        </w:rPr>
        <w:t>.</w:t>
      </w:r>
    </w:p>
    <w:p w14:paraId="322CA420" w14:textId="77777777" w:rsidR="00D7702B" w:rsidRDefault="00000000" w:rsidP="008C362A">
      <w:pPr>
        <w:spacing w:after="120" w:line="240" w:lineRule="exact"/>
        <w:ind w:firstLine="567"/>
        <w:jc w:val="both"/>
        <w:rPr>
          <w:rFonts w:ascii="Times New Roman" w:hAnsi="Times New Roman" w:cs="Times New Roman"/>
          <w:color w:val="000000"/>
          <w:szCs w:val="20"/>
        </w:rPr>
      </w:pPr>
      <w:r>
        <w:rPr>
          <w:rFonts w:ascii="Times New Roman" w:hAnsi="Times New Roman" w:cs="Times New Roman"/>
          <w:color w:val="000000"/>
          <w:szCs w:val="20"/>
        </w:rPr>
        <w:t xml:space="preserve">Hasil </w:t>
      </w:r>
      <w:proofErr w:type="spellStart"/>
      <w:r>
        <w:rPr>
          <w:rFonts w:ascii="Times New Roman" w:hAnsi="Times New Roman" w:cs="Times New Roman"/>
          <w:color w:val="000000"/>
          <w:szCs w:val="20"/>
        </w:rPr>
        <w:t>penelitian</w:t>
      </w:r>
      <w:proofErr w:type="spellEnd"/>
      <w:r>
        <w:rPr>
          <w:rFonts w:ascii="Times New Roman" w:hAnsi="Times New Roman" w:cs="Times New Roman"/>
          <w:color w:val="000000"/>
          <w:szCs w:val="20"/>
        </w:rPr>
        <w:t xml:space="preserve"> ini </w:t>
      </w:r>
      <w:proofErr w:type="spellStart"/>
      <w:r>
        <w:rPr>
          <w:rFonts w:ascii="Times New Roman" w:hAnsi="Times New Roman" w:cs="Times New Roman"/>
          <w:color w:val="000000"/>
          <w:szCs w:val="20"/>
        </w:rPr>
        <w:t>akan</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menjadi</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sumber</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informasi</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penting</w:t>
      </w:r>
      <w:proofErr w:type="spellEnd"/>
      <w:r>
        <w:rPr>
          <w:rFonts w:ascii="Times New Roman" w:hAnsi="Times New Roman" w:cs="Times New Roman"/>
          <w:color w:val="000000"/>
          <w:szCs w:val="20"/>
        </w:rPr>
        <w:t xml:space="preserve"> untuk </w:t>
      </w:r>
      <w:proofErr w:type="spellStart"/>
      <w:r>
        <w:rPr>
          <w:rFonts w:ascii="Times New Roman" w:hAnsi="Times New Roman" w:cs="Times New Roman"/>
          <w:color w:val="000000"/>
          <w:szCs w:val="20"/>
        </w:rPr>
        <w:t>pemangku</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kebijakan</w:t>
      </w:r>
      <w:proofErr w:type="spellEnd"/>
      <w:r>
        <w:rPr>
          <w:rFonts w:ascii="Times New Roman" w:hAnsi="Times New Roman" w:cs="Times New Roman"/>
          <w:color w:val="000000"/>
          <w:szCs w:val="20"/>
        </w:rPr>
        <w:t xml:space="preserve"> dan </w:t>
      </w:r>
      <w:proofErr w:type="spellStart"/>
      <w:r>
        <w:rPr>
          <w:rFonts w:ascii="Times New Roman" w:hAnsi="Times New Roman" w:cs="Times New Roman"/>
          <w:color w:val="000000"/>
          <w:szCs w:val="20"/>
        </w:rPr>
        <w:t>praktisi</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kesehatan</w:t>
      </w:r>
      <w:proofErr w:type="spellEnd"/>
      <w:r>
        <w:rPr>
          <w:rFonts w:ascii="Times New Roman" w:hAnsi="Times New Roman" w:cs="Times New Roman"/>
          <w:color w:val="000000"/>
          <w:szCs w:val="20"/>
        </w:rPr>
        <w:t xml:space="preserve"> dalam </w:t>
      </w:r>
      <w:proofErr w:type="spellStart"/>
      <w:r>
        <w:rPr>
          <w:rFonts w:ascii="Times New Roman" w:hAnsi="Times New Roman" w:cs="Times New Roman"/>
          <w:color w:val="000000"/>
          <w:szCs w:val="20"/>
        </w:rPr>
        <w:t>meningkatkan</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kualitas</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pelayanan</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kesehatan</w:t>
      </w:r>
      <w:proofErr w:type="spellEnd"/>
      <w:r>
        <w:rPr>
          <w:rFonts w:ascii="Times New Roman" w:hAnsi="Times New Roman" w:cs="Times New Roman"/>
          <w:color w:val="000000"/>
          <w:szCs w:val="20"/>
        </w:rPr>
        <w:t xml:space="preserve"> di </w:t>
      </w:r>
      <w:proofErr w:type="spellStart"/>
      <w:r>
        <w:rPr>
          <w:rFonts w:ascii="Times New Roman" w:hAnsi="Times New Roman" w:cs="Times New Roman"/>
          <w:color w:val="000000"/>
          <w:szCs w:val="20"/>
        </w:rPr>
        <w:t>tingkat</w:t>
      </w:r>
      <w:proofErr w:type="spellEnd"/>
      <w:r>
        <w:rPr>
          <w:rFonts w:ascii="Times New Roman" w:hAnsi="Times New Roman" w:cs="Times New Roman"/>
          <w:color w:val="000000"/>
          <w:szCs w:val="20"/>
        </w:rPr>
        <w:t xml:space="preserve"> regional. </w:t>
      </w:r>
      <w:proofErr w:type="spellStart"/>
      <w:r>
        <w:rPr>
          <w:rFonts w:ascii="Times New Roman" w:hAnsi="Times New Roman" w:cs="Times New Roman"/>
          <w:color w:val="000000"/>
          <w:szCs w:val="20"/>
        </w:rPr>
        <w:t>Pentingnya</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evaluasi</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kualitas</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pelayanan</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kesehatan</w:t>
      </w:r>
      <w:proofErr w:type="spellEnd"/>
      <w:r>
        <w:rPr>
          <w:rFonts w:ascii="Times New Roman" w:hAnsi="Times New Roman" w:cs="Times New Roman"/>
          <w:color w:val="000000"/>
          <w:szCs w:val="20"/>
        </w:rPr>
        <w:t xml:space="preserve"> di Kota Surabaya tidak </w:t>
      </w:r>
      <w:proofErr w:type="spellStart"/>
      <w:r>
        <w:rPr>
          <w:rFonts w:ascii="Times New Roman" w:hAnsi="Times New Roman" w:cs="Times New Roman"/>
          <w:color w:val="000000"/>
          <w:szCs w:val="20"/>
        </w:rPr>
        <w:t>hanya</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berkontribusi</w:t>
      </w:r>
      <w:proofErr w:type="spellEnd"/>
      <w:r>
        <w:rPr>
          <w:rFonts w:ascii="Times New Roman" w:hAnsi="Times New Roman" w:cs="Times New Roman"/>
          <w:color w:val="000000"/>
          <w:szCs w:val="20"/>
        </w:rPr>
        <w:t xml:space="preserve"> pada </w:t>
      </w:r>
      <w:proofErr w:type="spellStart"/>
      <w:r>
        <w:rPr>
          <w:rFonts w:ascii="Times New Roman" w:hAnsi="Times New Roman" w:cs="Times New Roman"/>
          <w:color w:val="000000"/>
          <w:szCs w:val="20"/>
        </w:rPr>
        <w:t>peningkatan</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kesehatan</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masyarakat</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secara</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keseluruhan</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tetapi</w:t>
      </w:r>
      <w:proofErr w:type="spellEnd"/>
      <w:r>
        <w:rPr>
          <w:rFonts w:ascii="Times New Roman" w:hAnsi="Times New Roman" w:cs="Times New Roman"/>
          <w:color w:val="000000"/>
          <w:szCs w:val="20"/>
        </w:rPr>
        <w:t xml:space="preserve"> juga </w:t>
      </w:r>
      <w:proofErr w:type="spellStart"/>
      <w:r>
        <w:rPr>
          <w:rFonts w:ascii="Times New Roman" w:hAnsi="Times New Roman" w:cs="Times New Roman"/>
          <w:color w:val="000000"/>
          <w:szCs w:val="20"/>
        </w:rPr>
        <w:t>berpotensi</w:t>
      </w:r>
      <w:proofErr w:type="spellEnd"/>
      <w:r>
        <w:rPr>
          <w:rFonts w:ascii="Times New Roman" w:hAnsi="Times New Roman" w:cs="Times New Roman"/>
          <w:color w:val="000000"/>
          <w:szCs w:val="20"/>
        </w:rPr>
        <w:t xml:space="preserve"> untuk </w:t>
      </w:r>
      <w:proofErr w:type="spellStart"/>
      <w:r>
        <w:rPr>
          <w:rFonts w:ascii="Times New Roman" w:hAnsi="Times New Roman" w:cs="Times New Roman"/>
          <w:color w:val="000000"/>
          <w:szCs w:val="20"/>
        </w:rPr>
        <w:t>meningkatkan</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keberlanjutan</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sistem</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pelayanan</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kesehatan</w:t>
      </w:r>
      <w:proofErr w:type="spellEnd"/>
      <w:r>
        <w:rPr>
          <w:rFonts w:ascii="Times New Roman" w:hAnsi="Times New Roman" w:cs="Times New Roman"/>
          <w:color w:val="000000"/>
          <w:szCs w:val="20"/>
        </w:rPr>
        <w:t xml:space="preserve"> di masa </w:t>
      </w:r>
      <w:proofErr w:type="spellStart"/>
      <w:r>
        <w:rPr>
          <w:rFonts w:ascii="Times New Roman" w:hAnsi="Times New Roman" w:cs="Times New Roman"/>
          <w:color w:val="000000"/>
          <w:szCs w:val="20"/>
        </w:rPr>
        <w:t>depan</w:t>
      </w:r>
      <w:proofErr w:type="spellEnd"/>
      <w:r>
        <w:rPr>
          <w:rFonts w:ascii="Times New Roman" w:hAnsi="Times New Roman" w:cs="Times New Roman"/>
          <w:color w:val="000000"/>
          <w:szCs w:val="20"/>
        </w:rPr>
        <w:t xml:space="preserve">. Dengan </w:t>
      </w:r>
      <w:proofErr w:type="spellStart"/>
      <w:r>
        <w:rPr>
          <w:rFonts w:ascii="Times New Roman" w:hAnsi="Times New Roman" w:cs="Times New Roman"/>
          <w:color w:val="000000"/>
          <w:szCs w:val="20"/>
        </w:rPr>
        <w:t>mengevaluasi</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kualitas</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pelayanan</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saat</w:t>
      </w:r>
      <w:proofErr w:type="spellEnd"/>
      <w:r>
        <w:rPr>
          <w:rFonts w:ascii="Times New Roman" w:hAnsi="Times New Roman" w:cs="Times New Roman"/>
          <w:color w:val="000000"/>
          <w:szCs w:val="20"/>
        </w:rPr>
        <w:t xml:space="preserve"> ini, </w:t>
      </w:r>
      <w:proofErr w:type="spellStart"/>
      <w:r>
        <w:rPr>
          <w:rFonts w:ascii="Times New Roman" w:hAnsi="Times New Roman" w:cs="Times New Roman"/>
          <w:color w:val="000000"/>
          <w:szCs w:val="20"/>
        </w:rPr>
        <w:t>akan</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tercipta</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landasan</w:t>
      </w:r>
      <w:proofErr w:type="spellEnd"/>
      <w:r>
        <w:rPr>
          <w:rFonts w:ascii="Times New Roman" w:hAnsi="Times New Roman" w:cs="Times New Roman"/>
          <w:color w:val="000000"/>
          <w:szCs w:val="20"/>
        </w:rPr>
        <w:t xml:space="preserve"> yang </w:t>
      </w:r>
      <w:proofErr w:type="spellStart"/>
      <w:r>
        <w:rPr>
          <w:rFonts w:ascii="Times New Roman" w:hAnsi="Times New Roman" w:cs="Times New Roman"/>
          <w:color w:val="000000"/>
          <w:szCs w:val="20"/>
        </w:rPr>
        <w:t>kuat</w:t>
      </w:r>
      <w:proofErr w:type="spellEnd"/>
      <w:r>
        <w:rPr>
          <w:rFonts w:ascii="Times New Roman" w:hAnsi="Times New Roman" w:cs="Times New Roman"/>
          <w:color w:val="000000"/>
          <w:szCs w:val="20"/>
        </w:rPr>
        <w:t xml:space="preserve"> untuk </w:t>
      </w:r>
      <w:proofErr w:type="spellStart"/>
      <w:r>
        <w:rPr>
          <w:rFonts w:ascii="Times New Roman" w:hAnsi="Times New Roman" w:cs="Times New Roman"/>
          <w:color w:val="000000"/>
          <w:szCs w:val="20"/>
        </w:rPr>
        <w:t>mengidentifikasi</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kebutuhan</w:t>
      </w:r>
      <w:proofErr w:type="spellEnd"/>
      <w:r>
        <w:rPr>
          <w:rFonts w:ascii="Times New Roman" w:hAnsi="Times New Roman" w:cs="Times New Roman"/>
          <w:color w:val="000000"/>
          <w:szCs w:val="20"/>
        </w:rPr>
        <w:t xml:space="preserve"> dan </w:t>
      </w:r>
      <w:proofErr w:type="spellStart"/>
      <w:r>
        <w:rPr>
          <w:rFonts w:ascii="Times New Roman" w:hAnsi="Times New Roman" w:cs="Times New Roman"/>
          <w:color w:val="000000"/>
          <w:szCs w:val="20"/>
        </w:rPr>
        <w:t>merumuskan</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langkah-langkah</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strategis</w:t>
      </w:r>
      <w:proofErr w:type="spellEnd"/>
      <w:r>
        <w:rPr>
          <w:rFonts w:ascii="Times New Roman" w:hAnsi="Times New Roman" w:cs="Times New Roman"/>
          <w:color w:val="000000"/>
          <w:szCs w:val="20"/>
        </w:rPr>
        <w:t xml:space="preserve"> yang </w:t>
      </w:r>
      <w:proofErr w:type="spellStart"/>
      <w:r>
        <w:rPr>
          <w:rFonts w:ascii="Times New Roman" w:hAnsi="Times New Roman" w:cs="Times New Roman"/>
          <w:color w:val="000000"/>
          <w:szCs w:val="20"/>
        </w:rPr>
        <w:t>diperlukan</w:t>
      </w:r>
      <w:proofErr w:type="spellEnd"/>
      <w:r>
        <w:rPr>
          <w:rFonts w:ascii="Times New Roman" w:hAnsi="Times New Roman" w:cs="Times New Roman"/>
          <w:color w:val="000000"/>
          <w:szCs w:val="20"/>
        </w:rPr>
        <w:t xml:space="preserve"> dalam </w:t>
      </w:r>
      <w:proofErr w:type="spellStart"/>
      <w:r>
        <w:rPr>
          <w:rFonts w:ascii="Times New Roman" w:hAnsi="Times New Roman" w:cs="Times New Roman"/>
          <w:color w:val="000000"/>
          <w:szCs w:val="20"/>
        </w:rPr>
        <w:t>meningkatkan</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aksesibilitas</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efisiensi</w:t>
      </w:r>
      <w:proofErr w:type="spellEnd"/>
      <w:r>
        <w:rPr>
          <w:rFonts w:ascii="Times New Roman" w:hAnsi="Times New Roman" w:cs="Times New Roman"/>
          <w:color w:val="000000"/>
          <w:szCs w:val="20"/>
        </w:rPr>
        <w:t xml:space="preserve">, dan </w:t>
      </w:r>
      <w:proofErr w:type="spellStart"/>
      <w:r>
        <w:rPr>
          <w:rFonts w:ascii="Times New Roman" w:hAnsi="Times New Roman" w:cs="Times New Roman"/>
          <w:color w:val="000000"/>
          <w:szCs w:val="20"/>
        </w:rPr>
        <w:t>kepuasan</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pasien</w:t>
      </w:r>
      <w:proofErr w:type="spellEnd"/>
      <w:r>
        <w:rPr>
          <w:rFonts w:ascii="Times New Roman" w:hAnsi="Times New Roman" w:cs="Times New Roman"/>
          <w:color w:val="000000"/>
          <w:szCs w:val="20"/>
        </w:rPr>
        <w:t>.</w:t>
      </w:r>
    </w:p>
    <w:p w14:paraId="75A13D49" w14:textId="77777777" w:rsidR="00D7702B" w:rsidRDefault="00000000" w:rsidP="008C362A">
      <w:pPr>
        <w:tabs>
          <w:tab w:val="left" w:pos="1134"/>
        </w:tabs>
        <w:spacing w:after="120" w:line="240" w:lineRule="exact"/>
        <w:ind w:firstLine="567"/>
        <w:jc w:val="both"/>
        <w:rPr>
          <w:rFonts w:ascii="Times New Roman" w:hAnsi="Times New Roman" w:cs="Times New Roman"/>
          <w:color w:val="000000"/>
          <w:szCs w:val="20"/>
        </w:rPr>
      </w:pPr>
      <w:proofErr w:type="spellStart"/>
      <w:r>
        <w:rPr>
          <w:rFonts w:ascii="Times New Roman" w:hAnsi="Times New Roman" w:cs="Times New Roman"/>
          <w:color w:val="000000"/>
          <w:szCs w:val="20"/>
        </w:rPr>
        <w:t>Kesimpulannya</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evaluasi</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kualitas</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pelayanan</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kesehatan</w:t>
      </w:r>
      <w:proofErr w:type="spellEnd"/>
      <w:r>
        <w:rPr>
          <w:rFonts w:ascii="Times New Roman" w:hAnsi="Times New Roman" w:cs="Times New Roman"/>
          <w:color w:val="000000"/>
          <w:szCs w:val="20"/>
        </w:rPr>
        <w:t xml:space="preserve"> di Kota Surabaya </w:t>
      </w:r>
      <w:proofErr w:type="spellStart"/>
      <w:r>
        <w:rPr>
          <w:rFonts w:ascii="Times New Roman" w:hAnsi="Times New Roman" w:cs="Times New Roman"/>
          <w:color w:val="000000"/>
          <w:szCs w:val="20"/>
        </w:rPr>
        <w:t>melalui</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studi</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kasus</w:t>
      </w:r>
      <w:proofErr w:type="spellEnd"/>
      <w:r>
        <w:rPr>
          <w:rFonts w:ascii="Times New Roman" w:hAnsi="Times New Roman" w:cs="Times New Roman"/>
          <w:color w:val="000000"/>
          <w:szCs w:val="20"/>
        </w:rPr>
        <w:t xml:space="preserve"> pada </w:t>
      </w:r>
      <w:proofErr w:type="spellStart"/>
      <w:r>
        <w:rPr>
          <w:rFonts w:ascii="Times New Roman" w:hAnsi="Times New Roman" w:cs="Times New Roman"/>
          <w:color w:val="000000"/>
          <w:szCs w:val="20"/>
        </w:rPr>
        <w:t>puskesmas</w:t>
      </w:r>
      <w:proofErr w:type="spellEnd"/>
      <w:r>
        <w:rPr>
          <w:rFonts w:ascii="Times New Roman" w:hAnsi="Times New Roman" w:cs="Times New Roman"/>
          <w:color w:val="000000"/>
          <w:szCs w:val="20"/>
        </w:rPr>
        <w:t xml:space="preserve"> dan </w:t>
      </w:r>
      <w:proofErr w:type="spellStart"/>
      <w:r>
        <w:rPr>
          <w:rFonts w:ascii="Times New Roman" w:hAnsi="Times New Roman" w:cs="Times New Roman"/>
          <w:color w:val="000000"/>
          <w:szCs w:val="20"/>
        </w:rPr>
        <w:t>rumah</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sakit</w:t>
      </w:r>
      <w:proofErr w:type="spellEnd"/>
      <w:r>
        <w:rPr>
          <w:rFonts w:ascii="Times New Roman" w:hAnsi="Times New Roman" w:cs="Times New Roman"/>
          <w:color w:val="000000"/>
          <w:szCs w:val="20"/>
        </w:rPr>
        <w:t xml:space="preserve"> merupakan </w:t>
      </w:r>
      <w:proofErr w:type="spellStart"/>
      <w:r>
        <w:rPr>
          <w:rFonts w:ascii="Times New Roman" w:hAnsi="Times New Roman" w:cs="Times New Roman"/>
          <w:color w:val="000000"/>
          <w:szCs w:val="20"/>
        </w:rPr>
        <w:t>langkah</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penting</w:t>
      </w:r>
      <w:proofErr w:type="spellEnd"/>
      <w:r>
        <w:rPr>
          <w:rFonts w:ascii="Times New Roman" w:hAnsi="Times New Roman" w:cs="Times New Roman"/>
          <w:color w:val="000000"/>
          <w:szCs w:val="20"/>
        </w:rPr>
        <w:t xml:space="preserve"> dalam </w:t>
      </w:r>
      <w:proofErr w:type="spellStart"/>
      <w:r>
        <w:rPr>
          <w:rFonts w:ascii="Times New Roman" w:hAnsi="Times New Roman" w:cs="Times New Roman"/>
          <w:color w:val="000000"/>
          <w:szCs w:val="20"/>
        </w:rPr>
        <w:t>memahami</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kondisi</w:t>
      </w:r>
      <w:proofErr w:type="spellEnd"/>
      <w:r>
        <w:rPr>
          <w:rFonts w:ascii="Times New Roman" w:hAnsi="Times New Roman" w:cs="Times New Roman"/>
          <w:color w:val="000000"/>
          <w:szCs w:val="20"/>
        </w:rPr>
        <w:t xml:space="preserve"> dan </w:t>
      </w:r>
      <w:proofErr w:type="spellStart"/>
      <w:r>
        <w:rPr>
          <w:rFonts w:ascii="Times New Roman" w:hAnsi="Times New Roman" w:cs="Times New Roman"/>
          <w:color w:val="000000"/>
          <w:szCs w:val="20"/>
        </w:rPr>
        <w:t>tantangan</w:t>
      </w:r>
      <w:proofErr w:type="spellEnd"/>
      <w:r>
        <w:rPr>
          <w:rFonts w:ascii="Times New Roman" w:hAnsi="Times New Roman" w:cs="Times New Roman"/>
          <w:color w:val="000000"/>
          <w:szCs w:val="20"/>
        </w:rPr>
        <w:t xml:space="preserve"> yang </w:t>
      </w:r>
      <w:proofErr w:type="spellStart"/>
      <w:r>
        <w:rPr>
          <w:rFonts w:ascii="Times New Roman" w:hAnsi="Times New Roman" w:cs="Times New Roman"/>
          <w:color w:val="000000"/>
          <w:szCs w:val="20"/>
        </w:rPr>
        <w:t>dihadapi</w:t>
      </w:r>
      <w:proofErr w:type="spellEnd"/>
      <w:r>
        <w:rPr>
          <w:rFonts w:ascii="Times New Roman" w:hAnsi="Times New Roman" w:cs="Times New Roman"/>
          <w:color w:val="000000"/>
          <w:szCs w:val="20"/>
        </w:rPr>
        <w:t xml:space="preserve"> dalam </w:t>
      </w:r>
      <w:proofErr w:type="spellStart"/>
      <w:r>
        <w:rPr>
          <w:rFonts w:ascii="Times New Roman" w:hAnsi="Times New Roman" w:cs="Times New Roman"/>
          <w:color w:val="000000"/>
          <w:szCs w:val="20"/>
        </w:rPr>
        <w:t>penyediaan</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pelayanan</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kesehatan</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Penelitian</w:t>
      </w:r>
      <w:proofErr w:type="spellEnd"/>
      <w:r>
        <w:rPr>
          <w:rFonts w:ascii="Times New Roman" w:hAnsi="Times New Roman" w:cs="Times New Roman"/>
          <w:color w:val="000000"/>
          <w:szCs w:val="20"/>
        </w:rPr>
        <w:t xml:space="preserve"> ini </w:t>
      </w:r>
      <w:proofErr w:type="spellStart"/>
      <w:r>
        <w:rPr>
          <w:rFonts w:ascii="Times New Roman" w:hAnsi="Times New Roman" w:cs="Times New Roman"/>
          <w:color w:val="000000"/>
          <w:szCs w:val="20"/>
        </w:rPr>
        <w:t>diharapkan</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dapat</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memberikan</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masukan</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berharga</w:t>
      </w:r>
      <w:proofErr w:type="spellEnd"/>
      <w:r>
        <w:rPr>
          <w:rFonts w:ascii="Times New Roman" w:hAnsi="Times New Roman" w:cs="Times New Roman"/>
          <w:color w:val="000000"/>
          <w:szCs w:val="20"/>
        </w:rPr>
        <w:t xml:space="preserve"> untuk </w:t>
      </w:r>
      <w:proofErr w:type="spellStart"/>
      <w:r>
        <w:rPr>
          <w:rFonts w:ascii="Times New Roman" w:hAnsi="Times New Roman" w:cs="Times New Roman"/>
          <w:color w:val="000000"/>
          <w:szCs w:val="20"/>
        </w:rPr>
        <w:t>perbaikan</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sistem</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pelayanan</w:t>
      </w:r>
      <w:proofErr w:type="spellEnd"/>
      <w:r>
        <w:rPr>
          <w:rFonts w:ascii="Times New Roman" w:hAnsi="Times New Roman" w:cs="Times New Roman"/>
          <w:color w:val="000000"/>
          <w:szCs w:val="20"/>
        </w:rPr>
        <w:t xml:space="preserve"> </w:t>
      </w:r>
      <w:proofErr w:type="spellStart"/>
      <w:r>
        <w:rPr>
          <w:rFonts w:ascii="Times New Roman" w:hAnsi="Times New Roman" w:cs="Times New Roman"/>
          <w:color w:val="000000"/>
          <w:szCs w:val="20"/>
        </w:rPr>
        <w:t>kesehatan</w:t>
      </w:r>
      <w:proofErr w:type="spellEnd"/>
      <w:r>
        <w:rPr>
          <w:rFonts w:ascii="Times New Roman" w:hAnsi="Times New Roman" w:cs="Times New Roman"/>
          <w:color w:val="000000"/>
          <w:szCs w:val="20"/>
        </w:rPr>
        <w:t xml:space="preserve"> di </w:t>
      </w:r>
      <w:proofErr w:type="spellStart"/>
      <w:r>
        <w:rPr>
          <w:rFonts w:ascii="Times New Roman" w:hAnsi="Times New Roman" w:cs="Times New Roman"/>
          <w:color w:val="000000"/>
          <w:szCs w:val="20"/>
        </w:rPr>
        <w:t>kota</w:t>
      </w:r>
      <w:proofErr w:type="spellEnd"/>
      <w:r>
        <w:rPr>
          <w:rFonts w:ascii="Times New Roman" w:hAnsi="Times New Roman" w:cs="Times New Roman"/>
          <w:color w:val="000000"/>
          <w:szCs w:val="20"/>
        </w:rPr>
        <w:t xml:space="preserve"> ini.</w:t>
      </w:r>
    </w:p>
    <w:p w14:paraId="45B90C4F" w14:textId="77777777" w:rsidR="00D7702B" w:rsidRDefault="00D7702B" w:rsidP="005C3E9C">
      <w:pPr>
        <w:tabs>
          <w:tab w:val="left" w:pos="1134"/>
        </w:tabs>
        <w:spacing w:after="120" w:line="240" w:lineRule="exact"/>
        <w:ind w:firstLine="720"/>
        <w:jc w:val="both"/>
        <w:rPr>
          <w:rFonts w:ascii="Times New Roman" w:hAnsi="Times New Roman" w:cs="Times New Roman"/>
          <w:color w:val="000000"/>
          <w:szCs w:val="20"/>
        </w:rPr>
      </w:pPr>
    </w:p>
    <w:p w14:paraId="671A1707" w14:textId="77777777" w:rsidR="00D7702B" w:rsidRDefault="00000000" w:rsidP="005C3E9C">
      <w:pPr>
        <w:pStyle w:val="Heading1"/>
        <w:numPr>
          <w:ilvl w:val="0"/>
          <w:numId w:val="2"/>
        </w:numPr>
        <w:ind w:left="360" w:hanging="360"/>
        <w:jc w:val="both"/>
      </w:pPr>
      <w:r>
        <w:t>METODE PENELITIAN</w:t>
      </w:r>
    </w:p>
    <w:p w14:paraId="6EF249B2" w14:textId="77777777" w:rsidR="00D7702B" w:rsidRDefault="00000000" w:rsidP="005C3E9C">
      <w:pPr>
        <w:pStyle w:val="Heading2"/>
        <w:numPr>
          <w:ilvl w:val="1"/>
          <w:numId w:val="2"/>
        </w:numPr>
        <w:ind w:left="360"/>
        <w:jc w:val="both"/>
      </w:pPr>
      <w:r>
        <w:t xml:space="preserve"> </w:t>
      </w:r>
      <w:proofErr w:type="spellStart"/>
      <w:r>
        <w:t>Metode</w:t>
      </w:r>
      <w:proofErr w:type="spellEnd"/>
      <w:r>
        <w:t xml:space="preserve"> </w:t>
      </w:r>
    </w:p>
    <w:p w14:paraId="60022FEB" w14:textId="77777777" w:rsidR="00D7702B" w:rsidRDefault="00000000" w:rsidP="005C3E9C">
      <w:pPr>
        <w:pStyle w:val="Heading3"/>
        <w:tabs>
          <w:tab w:val="left" w:pos="142"/>
        </w:tabs>
        <w:jc w:val="both"/>
      </w:pPr>
      <w:proofErr w:type="gramStart"/>
      <w:r>
        <w:t xml:space="preserve">2.1.1  </w:t>
      </w:r>
      <w:proofErr w:type="spellStart"/>
      <w:r>
        <w:t>Statistika</w:t>
      </w:r>
      <w:proofErr w:type="spellEnd"/>
      <w:proofErr w:type="gramEnd"/>
      <w:r>
        <w:t xml:space="preserve"> </w:t>
      </w:r>
      <w:proofErr w:type="spellStart"/>
      <w:r>
        <w:t>Deskriptif</w:t>
      </w:r>
      <w:proofErr w:type="spellEnd"/>
    </w:p>
    <w:p w14:paraId="4EF526C2" w14:textId="0CE377DD" w:rsidR="00D7702B" w:rsidRDefault="00000000" w:rsidP="008C362A">
      <w:pPr>
        <w:spacing w:after="0"/>
        <w:ind w:firstLine="567"/>
        <w:jc w:val="both"/>
        <w:rPr>
          <w:rFonts w:ascii="Times New Roman" w:hAnsi="Times New Roman" w:cs="Times New Roman"/>
          <w:color w:val="202122"/>
          <w:shd w:val="clear" w:color="auto" w:fill="FFFFFF"/>
        </w:rPr>
      </w:pPr>
      <w:proofErr w:type="spellStart"/>
      <w:r>
        <w:rPr>
          <w:rFonts w:ascii="Times New Roman" w:hAnsi="Times New Roman" w:cs="Times New Roman"/>
        </w:rPr>
        <w:t>Statistika</w:t>
      </w:r>
      <w:proofErr w:type="spellEnd"/>
      <w:r>
        <w:rPr>
          <w:rFonts w:ascii="Times New Roman" w:hAnsi="Times New Roman" w:cs="Times New Roman"/>
        </w:rPr>
        <w:t xml:space="preserve"> </w:t>
      </w:r>
      <w:proofErr w:type="spellStart"/>
      <w:r>
        <w:rPr>
          <w:rFonts w:ascii="Times New Roman" w:hAnsi="Times New Roman" w:cs="Times New Roman"/>
        </w:rPr>
        <w:t>deskriptif</w:t>
      </w:r>
      <w:proofErr w:type="spellEnd"/>
      <w:r>
        <w:rPr>
          <w:rFonts w:ascii="Times New Roman" w:hAnsi="Times New Roman" w:cs="Times New Roman"/>
        </w:rPr>
        <w:t xml:space="preserve"> adalah </w:t>
      </w:r>
      <w:proofErr w:type="spellStart"/>
      <w:r>
        <w:rPr>
          <w:rFonts w:ascii="Times New Roman" w:hAnsi="Times New Roman" w:cs="Times New Roman"/>
        </w:rPr>
        <w:t>metode-metode</w:t>
      </w:r>
      <w:proofErr w:type="spellEnd"/>
      <w:r>
        <w:rPr>
          <w:rFonts w:ascii="Times New Roman" w:hAnsi="Times New Roman" w:cs="Times New Roman"/>
        </w:rPr>
        <w:t xml:space="preserve"> yang </w:t>
      </w:r>
      <w:proofErr w:type="spellStart"/>
      <w:r>
        <w:rPr>
          <w:rFonts w:ascii="Times New Roman" w:hAnsi="Times New Roman" w:cs="Times New Roman"/>
        </w:rPr>
        <w:t>berkaitan</w:t>
      </w:r>
      <w:proofErr w:type="spellEnd"/>
      <w:r>
        <w:rPr>
          <w:rFonts w:ascii="Times New Roman" w:hAnsi="Times New Roman" w:cs="Times New Roman"/>
        </w:rPr>
        <w:t xml:space="preserve"> dengan </w:t>
      </w:r>
      <w:proofErr w:type="spellStart"/>
      <w:r>
        <w:rPr>
          <w:rFonts w:ascii="Times New Roman" w:hAnsi="Times New Roman" w:cs="Times New Roman"/>
        </w:rPr>
        <w:t>pengumpulan</w:t>
      </w:r>
      <w:proofErr w:type="spellEnd"/>
      <w:r>
        <w:rPr>
          <w:rFonts w:ascii="Times New Roman" w:hAnsi="Times New Roman" w:cs="Times New Roman"/>
        </w:rPr>
        <w:t xml:space="preserve"> dan </w:t>
      </w:r>
      <w:proofErr w:type="spellStart"/>
      <w:r>
        <w:rPr>
          <w:rFonts w:ascii="Times New Roman" w:hAnsi="Times New Roman" w:cs="Times New Roman"/>
        </w:rPr>
        <w:t>penyajian</w:t>
      </w:r>
      <w:proofErr w:type="spellEnd"/>
      <w:r>
        <w:rPr>
          <w:rFonts w:ascii="Times New Roman" w:hAnsi="Times New Roman" w:cs="Times New Roman"/>
        </w:rPr>
        <w:t xml:space="preserve"> suatu </w:t>
      </w:r>
      <w:proofErr w:type="spellStart"/>
      <w:r>
        <w:rPr>
          <w:rFonts w:ascii="Times New Roman" w:hAnsi="Times New Roman" w:cs="Times New Roman"/>
        </w:rPr>
        <w:t>himpunan</w:t>
      </w:r>
      <w:proofErr w:type="spellEnd"/>
      <w:r>
        <w:rPr>
          <w:rFonts w:ascii="Times New Roman" w:hAnsi="Times New Roman" w:cs="Times New Roman"/>
        </w:rPr>
        <w:t xml:space="preserve"> data </w:t>
      </w:r>
      <w:proofErr w:type="spellStart"/>
      <w:r>
        <w:rPr>
          <w:rFonts w:ascii="Times New Roman" w:hAnsi="Times New Roman" w:cs="Times New Roman"/>
        </w:rPr>
        <w:t>sehingga</w:t>
      </w:r>
      <w:proofErr w:type="spellEnd"/>
      <w:r>
        <w:rPr>
          <w:rFonts w:ascii="Times New Roman" w:hAnsi="Times New Roman" w:cs="Times New Roman"/>
        </w:rPr>
        <w:t xml:space="preserve"> </w:t>
      </w:r>
      <w:proofErr w:type="spellStart"/>
      <w:r>
        <w:rPr>
          <w:rFonts w:ascii="Times New Roman" w:hAnsi="Times New Roman" w:cs="Times New Roman"/>
        </w:rPr>
        <w:t>memberikan</w:t>
      </w:r>
      <w:proofErr w:type="spellEnd"/>
      <w:r>
        <w:rPr>
          <w:rFonts w:ascii="Times New Roman" w:hAnsi="Times New Roman" w:cs="Times New Roman"/>
        </w:rPr>
        <w:t xml:space="preserve"> </w:t>
      </w:r>
      <w:proofErr w:type="spellStart"/>
      <w:r>
        <w:rPr>
          <w:rFonts w:ascii="Times New Roman" w:hAnsi="Times New Roman" w:cs="Times New Roman"/>
        </w:rPr>
        <w:t>informasi</w:t>
      </w:r>
      <w:proofErr w:type="spellEnd"/>
      <w:r>
        <w:rPr>
          <w:rFonts w:ascii="Times New Roman" w:hAnsi="Times New Roman" w:cs="Times New Roman"/>
        </w:rPr>
        <w:t xml:space="preserve"> yang </w:t>
      </w:r>
      <w:proofErr w:type="spellStart"/>
      <w:r>
        <w:rPr>
          <w:rFonts w:ascii="Times New Roman" w:hAnsi="Times New Roman" w:cs="Times New Roman"/>
        </w:rPr>
        <w:t>berguna</w:t>
      </w:r>
      <w:proofErr w:type="spellEnd"/>
      <w:r>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"/>
          <w:id w:val="1353220990"/>
          <w:placeholder>
            <w:docPart w:val="DefaultPlaceholder_-1854013440"/>
          </w:placeholder>
        </w:sdtPr>
        <w:sdtContent>
          <w:r w:rsidR="005C3E9C" w:rsidRPr="005C3E9C">
            <w:rPr>
              <w:rFonts w:ascii="Times New Roman" w:hAnsi="Times New Roman" w:cs="Times New Roman"/>
              <w:color w:val="000000"/>
            </w:rPr>
            <w:t>[6]</w:t>
          </w:r>
        </w:sdtContent>
      </w:sdt>
      <w:r>
        <w:rPr>
          <w:rFonts w:ascii="Times New Roman" w:hAnsi="Times New Roman" w:cs="Times New Roman"/>
        </w:rPr>
        <w:t xml:space="preserve">. </w:t>
      </w:r>
      <w:proofErr w:type="spellStart"/>
      <w:r>
        <w:rPr>
          <w:rFonts w:ascii="Times New Roman" w:hAnsi="Times New Roman" w:cs="Times New Roman"/>
          <w:color w:val="202122"/>
          <w:shd w:val="clear" w:color="auto" w:fill="FFFFFF"/>
        </w:rPr>
        <w:t>Contoh</w:t>
      </w:r>
      <w:proofErr w:type="spellEnd"/>
      <w:r>
        <w:rPr>
          <w:rFonts w:ascii="Times New Roman" w:hAnsi="Times New Roman" w:cs="Times New Roman"/>
          <w:color w:val="202122"/>
          <w:shd w:val="clear" w:color="auto" w:fill="FFFFFF"/>
        </w:rPr>
        <w:t xml:space="preserve"> </w:t>
      </w:r>
      <w:proofErr w:type="spellStart"/>
      <w:r>
        <w:rPr>
          <w:rFonts w:ascii="Times New Roman" w:hAnsi="Times New Roman" w:cs="Times New Roman"/>
          <w:color w:val="202122"/>
          <w:shd w:val="clear" w:color="auto" w:fill="FFFFFF"/>
        </w:rPr>
        <w:t>statistika</w:t>
      </w:r>
      <w:proofErr w:type="spellEnd"/>
      <w:r>
        <w:rPr>
          <w:rFonts w:ascii="Times New Roman" w:hAnsi="Times New Roman" w:cs="Times New Roman"/>
          <w:color w:val="202122"/>
          <w:shd w:val="clear" w:color="auto" w:fill="FFFFFF"/>
        </w:rPr>
        <w:t xml:space="preserve"> </w:t>
      </w:r>
      <w:proofErr w:type="spellStart"/>
      <w:r>
        <w:rPr>
          <w:rFonts w:ascii="Times New Roman" w:hAnsi="Times New Roman" w:cs="Times New Roman"/>
          <w:color w:val="202122"/>
          <w:shd w:val="clear" w:color="auto" w:fill="FFFFFF"/>
        </w:rPr>
        <w:t>deskriptif</w:t>
      </w:r>
      <w:proofErr w:type="spellEnd"/>
      <w:r>
        <w:rPr>
          <w:rFonts w:ascii="Times New Roman" w:hAnsi="Times New Roman" w:cs="Times New Roman"/>
          <w:color w:val="202122"/>
          <w:shd w:val="clear" w:color="auto" w:fill="FFFFFF"/>
        </w:rPr>
        <w:t xml:space="preserve"> yang </w:t>
      </w:r>
      <w:proofErr w:type="spellStart"/>
      <w:r>
        <w:rPr>
          <w:rFonts w:ascii="Times New Roman" w:hAnsi="Times New Roman" w:cs="Times New Roman"/>
          <w:color w:val="202122"/>
          <w:shd w:val="clear" w:color="auto" w:fill="FFFFFF"/>
        </w:rPr>
        <w:t>sering</w:t>
      </w:r>
      <w:proofErr w:type="spellEnd"/>
      <w:r>
        <w:rPr>
          <w:rFonts w:ascii="Times New Roman" w:hAnsi="Times New Roman" w:cs="Times New Roman"/>
          <w:color w:val="202122"/>
          <w:shd w:val="clear" w:color="auto" w:fill="FFFFFF"/>
        </w:rPr>
        <w:t xml:space="preserve"> </w:t>
      </w:r>
      <w:proofErr w:type="spellStart"/>
      <w:r>
        <w:rPr>
          <w:rFonts w:ascii="Times New Roman" w:hAnsi="Times New Roman" w:cs="Times New Roman"/>
          <w:color w:val="202122"/>
          <w:shd w:val="clear" w:color="auto" w:fill="FFFFFF"/>
        </w:rPr>
        <w:t>muncul</w:t>
      </w:r>
      <w:proofErr w:type="spellEnd"/>
      <w:r>
        <w:rPr>
          <w:rFonts w:ascii="Times New Roman" w:hAnsi="Times New Roman" w:cs="Times New Roman"/>
          <w:color w:val="202122"/>
          <w:shd w:val="clear" w:color="auto" w:fill="FFFFFF"/>
        </w:rPr>
        <w:t xml:space="preserve"> adalah, </w:t>
      </w:r>
      <w:proofErr w:type="spellStart"/>
      <w:r>
        <w:rPr>
          <w:rFonts w:ascii="Times New Roman" w:hAnsi="Times New Roman" w:cs="Times New Roman"/>
          <w:color w:val="202122"/>
          <w:shd w:val="clear" w:color="auto" w:fill="FFFFFF"/>
        </w:rPr>
        <w:t>tabel</w:t>
      </w:r>
      <w:proofErr w:type="spellEnd"/>
      <w:r>
        <w:rPr>
          <w:rFonts w:ascii="Times New Roman" w:hAnsi="Times New Roman" w:cs="Times New Roman"/>
          <w:color w:val="202122"/>
          <w:shd w:val="clear" w:color="auto" w:fill="FFFFFF"/>
        </w:rPr>
        <w:t xml:space="preserve">, diagram, </w:t>
      </w:r>
      <w:proofErr w:type="spellStart"/>
      <w:r>
        <w:rPr>
          <w:rFonts w:ascii="Times New Roman" w:hAnsi="Times New Roman" w:cs="Times New Roman"/>
          <w:color w:val="202122"/>
          <w:shd w:val="clear" w:color="auto" w:fill="FFFFFF"/>
        </w:rPr>
        <w:t>grafik</w:t>
      </w:r>
      <w:proofErr w:type="spellEnd"/>
      <w:r>
        <w:rPr>
          <w:rFonts w:ascii="Times New Roman" w:hAnsi="Times New Roman" w:cs="Times New Roman"/>
          <w:color w:val="202122"/>
          <w:shd w:val="clear" w:color="auto" w:fill="FFFFFF"/>
        </w:rPr>
        <w:t xml:space="preserve">, dan </w:t>
      </w:r>
      <w:proofErr w:type="spellStart"/>
      <w:r>
        <w:rPr>
          <w:rFonts w:ascii="Times New Roman" w:hAnsi="Times New Roman" w:cs="Times New Roman"/>
          <w:color w:val="202122"/>
          <w:shd w:val="clear" w:color="auto" w:fill="FFFFFF"/>
        </w:rPr>
        <w:t>besaran-besaran</w:t>
      </w:r>
      <w:proofErr w:type="spellEnd"/>
      <w:r>
        <w:rPr>
          <w:rFonts w:ascii="Times New Roman" w:hAnsi="Times New Roman" w:cs="Times New Roman"/>
          <w:color w:val="202122"/>
          <w:shd w:val="clear" w:color="auto" w:fill="FFFFFF"/>
        </w:rPr>
        <w:t xml:space="preserve"> lain di </w:t>
      </w:r>
      <w:proofErr w:type="spellStart"/>
      <w:r>
        <w:rPr>
          <w:rFonts w:ascii="Times New Roman" w:hAnsi="Times New Roman" w:cs="Times New Roman"/>
          <w:color w:val="202122"/>
          <w:shd w:val="clear" w:color="auto" w:fill="FFFFFF"/>
        </w:rPr>
        <w:t>majalah</w:t>
      </w:r>
      <w:proofErr w:type="spellEnd"/>
      <w:r>
        <w:rPr>
          <w:rFonts w:ascii="Times New Roman" w:hAnsi="Times New Roman" w:cs="Times New Roman"/>
          <w:color w:val="202122"/>
          <w:shd w:val="clear" w:color="auto" w:fill="FFFFFF"/>
        </w:rPr>
        <w:t xml:space="preserve"> dan </w:t>
      </w:r>
      <w:proofErr w:type="spellStart"/>
      <w:r>
        <w:rPr>
          <w:rFonts w:ascii="Times New Roman" w:hAnsi="Times New Roman" w:cs="Times New Roman"/>
          <w:color w:val="202122"/>
          <w:shd w:val="clear" w:color="auto" w:fill="FFFFFF"/>
        </w:rPr>
        <w:t>koran-koran</w:t>
      </w:r>
      <w:proofErr w:type="spellEnd"/>
      <w:r>
        <w:rPr>
          <w:rFonts w:ascii="Times New Roman" w:hAnsi="Times New Roman" w:cs="Times New Roman"/>
          <w:color w:val="202122"/>
          <w:shd w:val="clear" w:color="auto" w:fill="FFFFFF"/>
        </w:rPr>
        <w:t xml:space="preserve">. Dengan </w:t>
      </w:r>
      <w:proofErr w:type="spellStart"/>
      <w:r>
        <w:rPr>
          <w:rFonts w:ascii="Times New Roman" w:hAnsi="Times New Roman" w:cs="Times New Roman"/>
          <w:color w:val="202122"/>
          <w:shd w:val="clear" w:color="auto" w:fill="FFFFFF"/>
        </w:rPr>
        <w:t>statistika</w:t>
      </w:r>
      <w:proofErr w:type="spellEnd"/>
      <w:r>
        <w:rPr>
          <w:rFonts w:ascii="Times New Roman" w:hAnsi="Times New Roman" w:cs="Times New Roman"/>
          <w:color w:val="202122"/>
          <w:shd w:val="clear" w:color="auto" w:fill="FFFFFF"/>
        </w:rPr>
        <w:t xml:space="preserve"> </w:t>
      </w:r>
      <w:proofErr w:type="spellStart"/>
      <w:r>
        <w:rPr>
          <w:rFonts w:ascii="Times New Roman" w:hAnsi="Times New Roman" w:cs="Times New Roman"/>
          <w:color w:val="202122"/>
          <w:shd w:val="clear" w:color="auto" w:fill="FFFFFF"/>
        </w:rPr>
        <w:t>deskriptif</w:t>
      </w:r>
      <w:proofErr w:type="spellEnd"/>
      <w:r>
        <w:rPr>
          <w:rFonts w:ascii="Times New Roman" w:hAnsi="Times New Roman" w:cs="Times New Roman"/>
          <w:color w:val="202122"/>
          <w:shd w:val="clear" w:color="auto" w:fill="FFFFFF"/>
        </w:rPr>
        <w:t xml:space="preserve">, </w:t>
      </w:r>
      <w:proofErr w:type="spellStart"/>
      <w:r>
        <w:rPr>
          <w:rFonts w:ascii="Times New Roman" w:hAnsi="Times New Roman" w:cs="Times New Roman"/>
          <w:color w:val="202122"/>
          <w:shd w:val="clear" w:color="auto" w:fill="FFFFFF"/>
        </w:rPr>
        <w:t>kumpulan</w:t>
      </w:r>
      <w:proofErr w:type="spellEnd"/>
      <w:r>
        <w:rPr>
          <w:rFonts w:ascii="Times New Roman" w:hAnsi="Times New Roman" w:cs="Times New Roman"/>
          <w:color w:val="202122"/>
          <w:shd w:val="clear" w:color="auto" w:fill="FFFFFF"/>
        </w:rPr>
        <w:t xml:space="preserve"> data yang </w:t>
      </w:r>
      <w:proofErr w:type="spellStart"/>
      <w:r>
        <w:rPr>
          <w:rFonts w:ascii="Times New Roman" w:hAnsi="Times New Roman" w:cs="Times New Roman"/>
          <w:color w:val="202122"/>
          <w:shd w:val="clear" w:color="auto" w:fill="FFFFFF"/>
        </w:rPr>
        <w:t>diperoleh</w:t>
      </w:r>
      <w:proofErr w:type="spellEnd"/>
      <w:r>
        <w:rPr>
          <w:rFonts w:ascii="Times New Roman" w:hAnsi="Times New Roman" w:cs="Times New Roman"/>
          <w:color w:val="202122"/>
          <w:shd w:val="clear" w:color="auto" w:fill="FFFFFF"/>
        </w:rPr>
        <w:t xml:space="preserve"> </w:t>
      </w:r>
      <w:proofErr w:type="spellStart"/>
      <w:r>
        <w:rPr>
          <w:rFonts w:ascii="Times New Roman" w:hAnsi="Times New Roman" w:cs="Times New Roman"/>
          <w:color w:val="202122"/>
          <w:shd w:val="clear" w:color="auto" w:fill="FFFFFF"/>
        </w:rPr>
        <w:t>akan</w:t>
      </w:r>
      <w:proofErr w:type="spellEnd"/>
      <w:r>
        <w:rPr>
          <w:rFonts w:ascii="Times New Roman" w:hAnsi="Times New Roman" w:cs="Times New Roman"/>
          <w:color w:val="202122"/>
          <w:shd w:val="clear" w:color="auto" w:fill="FFFFFF"/>
        </w:rPr>
        <w:t xml:space="preserve"> </w:t>
      </w:r>
      <w:proofErr w:type="spellStart"/>
      <w:r>
        <w:rPr>
          <w:rFonts w:ascii="Times New Roman" w:hAnsi="Times New Roman" w:cs="Times New Roman"/>
          <w:color w:val="202122"/>
          <w:shd w:val="clear" w:color="auto" w:fill="FFFFFF"/>
        </w:rPr>
        <w:t>tersaji</w:t>
      </w:r>
      <w:proofErr w:type="spellEnd"/>
      <w:r>
        <w:rPr>
          <w:rFonts w:ascii="Times New Roman" w:hAnsi="Times New Roman" w:cs="Times New Roman"/>
          <w:color w:val="202122"/>
          <w:shd w:val="clear" w:color="auto" w:fill="FFFFFF"/>
        </w:rPr>
        <w:t xml:space="preserve"> dengan </w:t>
      </w:r>
      <w:proofErr w:type="spellStart"/>
      <w:r>
        <w:rPr>
          <w:rFonts w:ascii="Times New Roman" w:hAnsi="Times New Roman" w:cs="Times New Roman"/>
          <w:color w:val="202122"/>
          <w:shd w:val="clear" w:color="auto" w:fill="FFFFFF"/>
        </w:rPr>
        <w:t>ringkas</w:t>
      </w:r>
      <w:proofErr w:type="spellEnd"/>
      <w:r>
        <w:rPr>
          <w:rFonts w:ascii="Times New Roman" w:hAnsi="Times New Roman" w:cs="Times New Roman"/>
          <w:color w:val="202122"/>
          <w:shd w:val="clear" w:color="auto" w:fill="FFFFFF"/>
        </w:rPr>
        <w:t xml:space="preserve"> dan </w:t>
      </w:r>
      <w:proofErr w:type="spellStart"/>
      <w:r>
        <w:rPr>
          <w:rFonts w:ascii="Times New Roman" w:hAnsi="Times New Roman" w:cs="Times New Roman"/>
          <w:color w:val="202122"/>
          <w:shd w:val="clear" w:color="auto" w:fill="FFFFFF"/>
        </w:rPr>
        <w:t>rapi</w:t>
      </w:r>
      <w:proofErr w:type="spellEnd"/>
      <w:r>
        <w:rPr>
          <w:rFonts w:ascii="Times New Roman" w:hAnsi="Times New Roman" w:cs="Times New Roman"/>
          <w:color w:val="202122"/>
          <w:shd w:val="clear" w:color="auto" w:fill="FFFFFF"/>
        </w:rPr>
        <w:t xml:space="preserve"> </w:t>
      </w:r>
      <w:proofErr w:type="spellStart"/>
      <w:r>
        <w:rPr>
          <w:rFonts w:ascii="Times New Roman" w:hAnsi="Times New Roman" w:cs="Times New Roman"/>
          <w:color w:val="202122"/>
          <w:shd w:val="clear" w:color="auto" w:fill="FFFFFF"/>
        </w:rPr>
        <w:t>serta</w:t>
      </w:r>
      <w:proofErr w:type="spellEnd"/>
      <w:r>
        <w:rPr>
          <w:rFonts w:ascii="Times New Roman" w:hAnsi="Times New Roman" w:cs="Times New Roman"/>
          <w:color w:val="202122"/>
          <w:shd w:val="clear" w:color="auto" w:fill="FFFFFF"/>
        </w:rPr>
        <w:t xml:space="preserve"> </w:t>
      </w:r>
      <w:proofErr w:type="spellStart"/>
      <w:r>
        <w:rPr>
          <w:rFonts w:ascii="Times New Roman" w:hAnsi="Times New Roman" w:cs="Times New Roman"/>
          <w:color w:val="202122"/>
          <w:shd w:val="clear" w:color="auto" w:fill="FFFFFF"/>
        </w:rPr>
        <w:t>dapat</w:t>
      </w:r>
      <w:proofErr w:type="spellEnd"/>
      <w:r>
        <w:rPr>
          <w:rFonts w:ascii="Times New Roman" w:hAnsi="Times New Roman" w:cs="Times New Roman"/>
          <w:color w:val="202122"/>
          <w:shd w:val="clear" w:color="auto" w:fill="FFFFFF"/>
        </w:rPr>
        <w:t xml:space="preserve"> </w:t>
      </w:r>
      <w:proofErr w:type="spellStart"/>
      <w:r>
        <w:rPr>
          <w:rFonts w:ascii="Times New Roman" w:hAnsi="Times New Roman" w:cs="Times New Roman"/>
          <w:color w:val="202122"/>
          <w:shd w:val="clear" w:color="auto" w:fill="FFFFFF"/>
        </w:rPr>
        <w:t>memberikan</w:t>
      </w:r>
      <w:proofErr w:type="spellEnd"/>
      <w:r>
        <w:rPr>
          <w:rFonts w:ascii="Times New Roman" w:hAnsi="Times New Roman" w:cs="Times New Roman"/>
          <w:color w:val="202122"/>
          <w:shd w:val="clear" w:color="auto" w:fill="FFFFFF"/>
        </w:rPr>
        <w:t xml:space="preserve"> </w:t>
      </w:r>
      <w:proofErr w:type="spellStart"/>
      <w:r>
        <w:rPr>
          <w:rFonts w:ascii="Times New Roman" w:hAnsi="Times New Roman" w:cs="Times New Roman"/>
          <w:color w:val="202122"/>
          <w:shd w:val="clear" w:color="auto" w:fill="FFFFFF"/>
        </w:rPr>
        <w:t>informasi</w:t>
      </w:r>
      <w:proofErr w:type="spellEnd"/>
      <w:r>
        <w:rPr>
          <w:rFonts w:ascii="Times New Roman" w:hAnsi="Times New Roman" w:cs="Times New Roman"/>
          <w:color w:val="202122"/>
          <w:shd w:val="clear" w:color="auto" w:fill="FFFFFF"/>
        </w:rPr>
        <w:t xml:space="preserve"> inti </w:t>
      </w:r>
      <w:proofErr w:type="spellStart"/>
      <w:r>
        <w:rPr>
          <w:rFonts w:ascii="Times New Roman" w:hAnsi="Times New Roman" w:cs="Times New Roman"/>
          <w:color w:val="202122"/>
          <w:shd w:val="clear" w:color="auto" w:fill="FFFFFF"/>
        </w:rPr>
        <w:t>dari</w:t>
      </w:r>
      <w:proofErr w:type="spellEnd"/>
      <w:r>
        <w:rPr>
          <w:rFonts w:ascii="Times New Roman" w:hAnsi="Times New Roman" w:cs="Times New Roman"/>
          <w:color w:val="202122"/>
          <w:shd w:val="clear" w:color="auto" w:fill="FFFFFF"/>
        </w:rPr>
        <w:t xml:space="preserve"> </w:t>
      </w:r>
      <w:proofErr w:type="spellStart"/>
      <w:r>
        <w:rPr>
          <w:rFonts w:ascii="Times New Roman" w:hAnsi="Times New Roman" w:cs="Times New Roman"/>
          <w:color w:val="202122"/>
          <w:shd w:val="clear" w:color="auto" w:fill="FFFFFF"/>
        </w:rPr>
        <w:t>kumpulan</w:t>
      </w:r>
      <w:proofErr w:type="spellEnd"/>
      <w:r>
        <w:rPr>
          <w:rFonts w:ascii="Times New Roman" w:hAnsi="Times New Roman" w:cs="Times New Roman"/>
          <w:color w:val="202122"/>
          <w:shd w:val="clear" w:color="auto" w:fill="FFFFFF"/>
        </w:rPr>
        <w:t xml:space="preserve"> data yang </w:t>
      </w:r>
      <w:proofErr w:type="spellStart"/>
      <w:r>
        <w:rPr>
          <w:rFonts w:ascii="Times New Roman" w:hAnsi="Times New Roman" w:cs="Times New Roman"/>
          <w:color w:val="202122"/>
          <w:shd w:val="clear" w:color="auto" w:fill="FFFFFF"/>
        </w:rPr>
        <w:t>ada</w:t>
      </w:r>
      <w:proofErr w:type="spellEnd"/>
      <w:r>
        <w:rPr>
          <w:rFonts w:ascii="Times New Roman" w:hAnsi="Times New Roman" w:cs="Times New Roman"/>
          <w:color w:val="202122"/>
          <w:shd w:val="clear" w:color="auto" w:fill="FFFFFF"/>
        </w:rPr>
        <w:t>.</w:t>
      </w:r>
    </w:p>
    <w:p w14:paraId="2DDCB8E5" w14:textId="77777777" w:rsidR="00D7702B" w:rsidRDefault="00000000" w:rsidP="008C362A">
      <w:pPr>
        <w:spacing w:after="120"/>
        <w:ind w:firstLine="567"/>
        <w:jc w:val="both"/>
        <w:rPr>
          <w:rFonts w:ascii="Times New Roman" w:hAnsi="Times New Roman" w:cs="Times New Roman"/>
        </w:rPr>
      </w:pPr>
      <w:proofErr w:type="spellStart"/>
      <w:r>
        <w:rPr>
          <w:rFonts w:ascii="Times New Roman" w:hAnsi="Times New Roman" w:cs="Times New Roman"/>
        </w:rPr>
        <w:t>Metode</w:t>
      </w:r>
      <w:proofErr w:type="spellEnd"/>
      <w:r>
        <w:rPr>
          <w:rFonts w:ascii="Times New Roman" w:hAnsi="Times New Roman" w:cs="Times New Roman"/>
        </w:rPr>
        <w:t xml:space="preserve"> </w:t>
      </w:r>
      <w:proofErr w:type="spellStart"/>
      <w:r>
        <w:rPr>
          <w:rFonts w:ascii="Times New Roman" w:hAnsi="Times New Roman" w:cs="Times New Roman"/>
        </w:rPr>
        <w:t>penelitian</w:t>
      </w:r>
      <w:proofErr w:type="spellEnd"/>
      <w:r>
        <w:rPr>
          <w:rFonts w:ascii="Times New Roman" w:hAnsi="Times New Roman" w:cs="Times New Roman"/>
        </w:rPr>
        <w:t xml:space="preserve"> ini </w:t>
      </w:r>
      <w:proofErr w:type="spellStart"/>
      <w:r>
        <w:rPr>
          <w:rFonts w:ascii="Times New Roman" w:hAnsi="Times New Roman" w:cs="Times New Roman"/>
        </w:rPr>
        <w:t>menerapkan</w:t>
      </w:r>
      <w:proofErr w:type="spellEnd"/>
      <w:r>
        <w:rPr>
          <w:rFonts w:ascii="Times New Roman" w:hAnsi="Times New Roman" w:cs="Times New Roman"/>
        </w:rPr>
        <w:t xml:space="preserve"> </w:t>
      </w:r>
      <w:proofErr w:type="spellStart"/>
      <w:r>
        <w:rPr>
          <w:rFonts w:ascii="Times New Roman" w:hAnsi="Times New Roman" w:cs="Times New Roman"/>
        </w:rPr>
        <w:t>metode</w:t>
      </w:r>
      <w:proofErr w:type="spellEnd"/>
      <w:r>
        <w:rPr>
          <w:rFonts w:ascii="Times New Roman" w:hAnsi="Times New Roman" w:cs="Times New Roman"/>
        </w:rPr>
        <w:t xml:space="preserve"> </w:t>
      </w:r>
      <w:proofErr w:type="spellStart"/>
      <w:r>
        <w:rPr>
          <w:rFonts w:ascii="Times New Roman" w:hAnsi="Times New Roman" w:cs="Times New Roman"/>
        </w:rPr>
        <w:t>statistika</w:t>
      </w:r>
      <w:proofErr w:type="spellEnd"/>
      <w:r>
        <w:rPr>
          <w:rFonts w:ascii="Times New Roman" w:hAnsi="Times New Roman" w:cs="Times New Roman"/>
        </w:rPr>
        <w:t xml:space="preserve"> </w:t>
      </w:r>
      <w:proofErr w:type="spellStart"/>
      <w:r>
        <w:rPr>
          <w:rFonts w:ascii="Times New Roman" w:hAnsi="Times New Roman" w:cs="Times New Roman"/>
        </w:rPr>
        <w:t>deskriptif</w:t>
      </w:r>
      <w:proofErr w:type="spellEnd"/>
      <w:r>
        <w:rPr>
          <w:rFonts w:ascii="Times New Roman" w:hAnsi="Times New Roman" w:cs="Times New Roman"/>
        </w:rPr>
        <w:t xml:space="preserve"> untuk </w:t>
      </w:r>
      <w:proofErr w:type="spellStart"/>
      <w:r>
        <w:rPr>
          <w:rFonts w:ascii="Times New Roman" w:hAnsi="Times New Roman" w:cs="Times New Roman"/>
        </w:rPr>
        <w:t>menganalisis</w:t>
      </w:r>
      <w:proofErr w:type="spellEnd"/>
      <w:r>
        <w:rPr>
          <w:rFonts w:ascii="Times New Roman" w:hAnsi="Times New Roman" w:cs="Times New Roman"/>
        </w:rPr>
        <w:t xml:space="preserve"> data yang </w:t>
      </w:r>
      <w:proofErr w:type="spellStart"/>
      <w:r>
        <w:rPr>
          <w:rFonts w:ascii="Times New Roman" w:hAnsi="Times New Roman" w:cs="Times New Roman"/>
        </w:rPr>
        <w:t>diperoleh</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Badan Pusat </w:t>
      </w:r>
      <w:proofErr w:type="spellStart"/>
      <w:r>
        <w:rPr>
          <w:rFonts w:ascii="Times New Roman" w:hAnsi="Times New Roman" w:cs="Times New Roman"/>
        </w:rPr>
        <w:t>Statistik</w:t>
      </w:r>
      <w:proofErr w:type="spellEnd"/>
      <w:r>
        <w:rPr>
          <w:rFonts w:ascii="Times New Roman" w:hAnsi="Times New Roman" w:cs="Times New Roman"/>
        </w:rPr>
        <w:t xml:space="preserve"> (BPS) </w:t>
      </w:r>
      <w:proofErr w:type="spellStart"/>
      <w:r>
        <w:rPr>
          <w:rFonts w:ascii="Times New Roman" w:hAnsi="Times New Roman" w:cs="Times New Roman"/>
        </w:rPr>
        <w:t>mengenai</w:t>
      </w:r>
      <w:proofErr w:type="spellEnd"/>
      <w:r>
        <w:rPr>
          <w:rFonts w:ascii="Times New Roman" w:hAnsi="Times New Roman" w:cs="Times New Roman"/>
        </w:rPr>
        <w:t xml:space="preserve"> </w:t>
      </w:r>
      <w:proofErr w:type="spellStart"/>
      <w:r>
        <w:rPr>
          <w:rFonts w:ascii="Times New Roman" w:hAnsi="Times New Roman" w:cs="Times New Roman"/>
        </w:rPr>
        <w:t>evaluasi</w:t>
      </w:r>
      <w:proofErr w:type="spellEnd"/>
      <w:r>
        <w:rPr>
          <w:rFonts w:ascii="Times New Roman" w:hAnsi="Times New Roman" w:cs="Times New Roman"/>
        </w:rPr>
        <w:t xml:space="preserve"> </w:t>
      </w:r>
      <w:proofErr w:type="spellStart"/>
      <w:r>
        <w:rPr>
          <w:rFonts w:ascii="Times New Roman" w:hAnsi="Times New Roman" w:cs="Times New Roman"/>
        </w:rPr>
        <w:t>kualitas</w:t>
      </w:r>
      <w:proofErr w:type="spellEnd"/>
      <w:r>
        <w:rPr>
          <w:rFonts w:ascii="Times New Roman" w:hAnsi="Times New Roman" w:cs="Times New Roman"/>
        </w:rPr>
        <w:t xml:space="preserve"> </w:t>
      </w:r>
      <w:proofErr w:type="spellStart"/>
      <w:r>
        <w:rPr>
          <w:rFonts w:ascii="Times New Roman" w:hAnsi="Times New Roman" w:cs="Times New Roman"/>
        </w:rPr>
        <w:t>pelayanan</w:t>
      </w:r>
      <w:proofErr w:type="spellEnd"/>
      <w:r>
        <w:rPr>
          <w:rFonts w:ascii="Times New Roman" w:hAnsi="Times New Roman" w:cs="Times New Roman"/>
        </w:rPr>
        <w:t xml:space="preserve"> </w:t>
      </w:r>
      <w:proofErr w:type="spellStart"/>
      <w:r>
        <w:rPr>
          <w:rFonts w:ascii="Times New Roman" w:hAnsi="Times New Roman" w:cs="Times New Roman"/>
        </w:rPr>
        <w:t>kesehatan</w:t>
      </w:r>
      <w:proofErr w:type="spellEnd"/>
      <w:r>
        <w:rPr>
          <w:rFonts w:ascii="Times New Roman" w:hAnsi="Times New Roman" w:cs="Times New Roman"/>
        </w:rPr>
        <w:t xml:space="preserve"> di Kota Surabaya. Data tersebut </w:t>
      </w:r>
      <w:proofErr w:type="spellStart"/>
      <w:r>
        <w:rPr>
          <w:rFonts w:ascii="Times New Roman" w:hAnsi="Times New Roman" w:cs="Times New Roman"/>
        </w:rPr>
        <w:t>meliputi</w:t>
      </w:r>
      <w:proofErr w:type="spellEnd"/>
      <w:r>
        <w:rPr>
          <w:rFonts w:ascii="Times New Roman" w:hAnsi="Times New Roman" w:cs="Times New Roman"/>
        </w:rPr>
        <w:t xml:space="preserve"> </w:t>
      </w:r>
      <w:proofErr w:type="spellStart"/>
      <w:r>
        <w:rPr>
          <w:rFonts w:ascii="Times New Roman" w:hAnsi="Times New Roman" w:cs="Times New Roman"/>
        </w:rPr>
        <w:t>variabel</w:t>
      </w:r>
      <w:proofErr w:type="spellEnd"/>
      <w:r>
        <w:rPr>
          <w:rFonts w:ascii="Times New Roman" w:hAnsi="Times New Roman" w:cs="Times New Roman"/>
        </w:rPr>
        <w:t xml:space="preserve"> </w:t>
      </w:r>
      <w:proofErr w:type="spellStart"/>
      <w:r>
        <w:rPr>
          <w:rFonts w:ascii="Times New Roman" w:hAnsi="Times New Roman" w:cs="Times New Roman"/>
        </w:rPr>
        <w:t>jumlah</w:t>
      </w:r>
      <w:proofErr w:type="spellEnd"/>
      <w:r>
        <w:rPr>
          <w:rFonts w:ascii="Times New Roman" w:hAnsi="Times New Roman" w:cs="Times New Roman"/>
        </w:rPr>
        <w:t xml:space="preserve"> </w:t>
      </w:r>
      <w:proofErr w:type="spellStart"/>
      <w:r>
        <w:rPr>
          <w:rFonts w:ascii="Times New Roman" w:hAnsi="Times New Roman" w:cs="Times New Roman"/>
        </w:rPr>
        <w:t>fasilitas</w:t>
      </w:r>
      <w:proofErr w:type="spellEnd"/>
      <w:r>
        <w:rPr>
          <w:rFonts w:ascii="Times New Roman" w:hAnsi="Times New Roman" w:cs="Times New Roman"/>
        </w:rPr>
        <w:t xml:space="preserve"> </w:t>
      </w:r>
      <w:proofErr w:type="spellStart"/>
      <w:r>
        <w:rPr>
          <w:rFonts w:ascii="Times New Roman" w:hAnsi="Times New Roman" w:cs="Times New Roman"/>
        </w:rPr>
        <w:t>kesehatan</w:t>
      </w:r>
      <w:proofErr w:type="spellEnd"/>
      <w:r>
        <w:rPr>
          <w:rFonts w:ascii="Times New Roman" w:hAnsi="Times New Roman" w:cs="Times New Roman"/>
        </w:rPr>
        <w:t xml:space="preserve">, </w:t>
      </w:r>
      <w:proofErr w:type="spellStart"/>
      <w:r>
        <w:rPr>
          <w:rFonts w:ascii="Times New Roman" w:hAnsi="Times New Roman" w:cs="Times New Roman"/>
        </w:rPr>
        <w:t>jumlah</w:t>
      </w:r>
      <w:proofErr w:type="spellEnd"/>
      <w:r>
        <w:rPr>
          <w:rFonts w:ascii="Times New Roman" w:hAnsi="Times New Roman" w:cs="Times New Roman"/>
        </w:rPr>
        <w:t xml:space="preserve"> </w:t>
      </w:r>
      <w:proofErr w:type="spellStart"/>
      <w:r>
        <w:rPr>
          <w:rFonts w:ascii="Times New Roman" w:hAnsi="Times New Roman" w:cs="Times New Roman"/>
        </w:rPr>
        <w:t>tenaga</w:t>
      </w:r>
      <w:proofErr w:type="spellEnd"/>
      <w:r>
        <w:rPr>
          <w:rFonts w:ascii="Times New Roman" w:hAnsi="Times New Roman" w:cs="Times New Roman"/>
        </w:rPr>
        <w:t xml:space="preserve"> </w:t>
      </w:r>
      <w:proofErr w:type="spellStart"/>
      <w:r>
        <w:rPr>
          <w:rFonts w:ascii="Times New Roman" w:hAnsi="Times New Roman" w:cs="Times New Roman"/>
        </w:rPr>
        <w:t>kesehatan</w:t>
      </w:r>
      <w:proofErr w:type="spellEnd"/>
      <w:r>
        <w:rPr>
          <w:rFonts w:ascii="Times New Roman" w:hAnsi="Times New Roman" w:cs="Times New Roman"/>
        </w:rPr>
        <w:t xml:space="preserve">, </w:t>
      </w:r>
      <w:proofErr w:type="spellStart"/>
      <w:r>
        <w:rPr>
          <w:rFonts w:ascii="Times New Roman" w:hAnsi="Times New Roman" w:cs="Times New Roman"/>
        </w:rPr>
        <w:t>persentase</w:t>
      </w:r>
      <w:proofErr w:type="spellEnd"/>
      <w:r>
        <w:rPr>
          <w:rFonts w:ascii="Times New Roman" w:hAnsi="Times New Roman" w:cs="Times New Roman"/>
        </w:rPr>
        <w:t xml:space="preserve"> </w:t>
      </w:r>
      <w:proofErr w:type="spellStart"/>
      <w:r>
        <w:rPr>
          <w:rFonts w:ascii="Times New Roman" w:hAnsi="Times New Roman" w:cs="Times New Roman"/>
        </w:rPr>
        <w:t>angka</w:t>
      </w:r>
      <w:proofErr w:type="spellEnd"/>
      <w:r>
        <w:rPr>
          <w:rFonts w:ascii="Times New Roman" w:hAnsi="Times New Roman" w:cs="Times New Roman"/>
        </w:rPr>
        <w:t xml:space="preserve"> </w:t>
      </w:r>
      <w:proofErr w:type="spellStart"/>
      <w:r>
        <w:rPr>
          <w:rFonts w:ascii="Times New Roman" w:hAnsi="Times New Roman" w:cs="Times New Roman"/>
        </w:rPr>
        <w:t>sakit</w:t>
      </w:r>
      <w:proofErr w:type="spellEnd"/>
      <w:r>
        <w:rPr>
          <w:rFonts w:ascii="Times New Roman" w:hAnsi="Times New Roman" w:cs="Times New Roman"/>
        </w:rPr>
        <w:t xml:space="preserve">, dan </w:t>
      </w:r>
      <w:proofErr w:type="spellStart"/>
      <w:r>
        <w:rPr>
          <w:rFonts w:ascii="Times New Roman" w:hAnsi="Times New Roman" w:cs="Times New Roman"/>
        </w:rPr>
        <w:t>persentase</w:t>
      </w:r>
      <w:proofErr w:type="spellEnd"/>
      <w:r>
        <w:rPr>
          <w:rFonts w:ascii="Times New Roman" w:hAnsi="Times New Roman" w:cs="Times New Roman"/>
        </w:rPr>
        <w:t xml:space="preserve"> </w:t>
      </w:r>
      <w:proofErr w:type="spellStart"/>
      <w:r>
        <w:rPr>
          <w:rFonts w:ascii="Times New Roman" w:hAnsi="Times New Roman" w:cs="Times New Roman"/>
        </w:rPr>
        <w:t>alasan</w:t>
      </w:r>
      <w:proofErr w:type="spellEnd"/>
      <w:r>
        <w:rPr>
          <w:rFonts w:ascii="Times New Roman" w:hAnsi="Times New Roman" w:cs="Times New Roman"/>
        </w:rPr>
        <w:t xml:space="preserve"> </w:t>
      </w:r>
      <w:proofErr w:type="spellStart"/>
      <w:r>
        <w:rPr>
          <w:rFonts w:ascii="Times New Roman" w:hAnsi="Times New Roman" w:cs="Times New Roman"/>
        </w:rPr>
        <w:t>masyarakat</w:t>
      </w:r>
      <w:proofErr w:type="spellEnd"/>
      <w:r>
        <w:rPr>
          <w:rFonts w:ascii="Times New Roman" w:hAnsi="Times New Roman" w:cs="Times New Roman"/>
        </w:rPr>
        <w:t xml:space="preserve"> </w:t>
      </w:r>
      <w:proofErr w:type="spellStart"/>
      <w:r>
        <w:rPr>
          <w:rFonts w:ascii="Times New Roman" w:hAnsi="Times New Roman" w:cs="Times New Roman"/>
        </w:rPr>
        <w:t>terhadap</w:t>
      </w:r>
      <w:proofErr w:type="spellEnd"/>
      <w:r>
        <w:rPr>
          <w:rFonts w:ascii="Times New Roman" w:hAnsi="Times New Roman" w:cs="Times New Roman"/>
        </w:rPr>
        <w:t xml:space="preserve"> </w:t>
      </w:r>
      <w:proofErr w:type="spellStart"/>
      <w:r>
        <w:rPr>
          <w:rFonts w:ascii="Times New Roman" w:hAnsi="Times New Roman" w:cs="Times New Roman"/>
        </w:rPr>
        <w:t>fasilitas</w:t>
      </w:r>
      <w:proofErr w:type="spellEnd"/>
      <w:r>
        <w:rPr>
          <w:rFonts w:ascii="Times New Roman" w:hAnsi="Times New Roman" w:cs="Times New Roman"/>
        </w:rPr>
        <w:t xml:space="preserve"> </w:t>
      </w:r>
      <w:proofErr w:type="spellStart"/>
      <w:r>
        <w:rPr>
          <w:rFonts w:ascii="Times New Roman" w:hAnsi="Times New Roman" w:cs="Times New Roman"/>
        </w:rPr>
        <w:t>kesehatan</w:t>
      </w:r>
      <w:proofErr w:type="spellEnd"/>
      <w:r>
        <w:rPr>
          <w:rFonts w:ascii="Times New Roman" w:hAnsi="Times New Roman" w:cs="Times New Roman"/>
        </w:rPr>
        <w:t xml:space="preserve">. </w:t>
      </w:r>
      <w:proofErr w:type="spellStart"/>
      <w:r>
        <w:rPr>
          <w:rFonts w:ascii="Times New Roman" w:hAnsi="Times New Roman" w:cs="Times New Roman"/>
        </w:rPr>
        <w:t>Metode</w:t>
      </w:r>
      <w:proofErr w:type="spellEnd"/>
      <w:r>
        <w:rPr>
          <w:rFonts w:ascii="Times New Roman" w:hAnsi="Times New Roman" w:cs="Times New Roman"/>
        </w:rPr>
        <w:t xml:space="preserve"> </w:t>
      </w:r>
      <w:proofErr w:type="spellStart"/>
      <w:r>
        <w:rPr>
          <w:rFonts w:ascii="Times New Roman" w:hAnsi="Times New Roman" w:cs="Times New Roman"/>
        </w:rPr>
        <w:t>statistika</w:t>
      </w:r>
      <w:proofErr w:type="spellEnd"/>
      <w:r>
        <w:rPr>
          <w:rFonts w:ascii="Times New Roman" w:hAnsi="Times New Roman" w:cs="Times New Roman"/>
        </w:rPr>
        <w:t xml:space="preserve"> </w:t>
      </w:r>
      <w:proofErr w:type="spellStart"/>
      <w:r>
        <w:rPr>
          <w:rFonts w:ascii="Times New Roman" w:hAnsi="Times New Roman" w:cs="Times New Roman"/>
        </w:rPr>
        <w:t>deskriptif</w:t>
      </w:r>
      <w:proofErr w:type="spellEnd"/>
      <w:r>
        <w:rPr>
          <w:rFonts w:ascii="Times New Roman" w:hAnsi="Times New Roman" w:cs="Times New Roman"/>
        </w:rPr>
        <w:t xml:space="preserve"> </w:t>
      </w:r>
      <w:r>
        <w:rPr>
          <w:rFonts w:ascii="Times New Roman" w:hAnsi="Times New Roman" w:cs="Times New Roman"/>
        </w:rPr>
        <w:lastRenderedPageBreak/>
        <w:t xml:space="preserve">ini </w:t>
      </w:r>
      <w:proofErr w:type="spellStart"/>
      <w:r>
        <w:rPr>
          <w:rFonts w:ascii="Times New Roman" w:hAnsi="Times New Roman" w:cs="Times New Roman"/>
        </w:rPr>
        <w:t>membantu</w:t>
      </w:r>
      <w:proofErr w:type="spellEnd"/>
      <w:r>
        <w:rPr>
          <w:rFonts w:ascii="Times New Roman" w:hAnsi="Times New Roman" w:cs="Times New Roman"/>
        </w:rPr>
        <w:t xml:space="preserve"> dalam </w:t>
      </w:r>
      <w:proofErr w:type="spellStart"/>
      <w:r>
        <w:rPr>
          <w:rFonts w:ascii="Times New Roman" w:hAnsi="Times New Roman" w:cs="Times New Roman"/>
        </w:rPr>
        <w:t>memberikan</w:t>
      </w:r>
      <w:proofErr w:type="spellEnd"/>
      <w:r>
        <w:rPr>
          <w:rFonts w:ascii="Times New Roman" w:hAnsi="Times New Roman" w:cs="Times New Roman"/>
        </w:rPr>
        <w:t xml:space="preserve"> </w:t>
      </w:r>
      <w:proofErr w:type="spellStart"/>
      <w:r>
        <w:rPr>
          <w:rFonts w:ascii="Times New Roman" w:hAnsi="Times New Roman" w:cs="Times New Roman"/>
        </w:rPr>
        <w:t>pemahaman</w:t>
      </w:r>
      <w:proofErr w:type="spellEnd"/>
      <w:r>
        <w:rPr>
          <w:rFonts w:ascii="Times New Roman" w:hAnsi="Times New Roman" w:cs="Times New Roman"/>
        </w:rPr>
        <w:t xml:space="preserve"> yang </w:t>
      </w:r>
      <w:proofErr w:type="spellStart"/>
      <w:r>
        <w:rPr>
          <w:rFonts w:ascii="Times New Roman" w:hAnsi="Times New Roman" w:cs="Times New Roman"/>
        </w:rPr>
        <w:t>komprehensif</w:t>
      </w:r>
      <w:proofErr w:type="spellEnd"/>
      <w:r>
        <w:rPr>
          <w:rFonts w:ascii="Times New Roman" w:hAnsi="Times New Roman" w:cs="Times New Roman"/>
        </w:rPr>
        <w:t xml:space="preserve"> </w:t>
      </w:r>
      <w:proofErr w:type="spellStart"/>
      <w:r>
        <w:rPr>
          <w:rFonts w:ascii="Times New Roman" w:hAnsi="Times New Roman" w:cs="Times New Roman"/>
        </w:rPr>
        <w:t>tentang</w:t>
      </w:r>
      <w:proofErr w:type="spellEnd"/>
      <w:r>
        <w:rPr>
          <w:rFonts w:ascii="Times New Roman" w:hAnsi="Times New Roman" w:cs="Times New Roman"/>
        </w:rPr>
        <w:t xml:space="preserve"> </w:t>
      </w:r>
      <w:proofErr w:type="spellStart"/>
      <w:r>
        <w:rPr>
          <w:rFonts w:ascii="Times New Roman" w:hAnsi="Times New Roman" w:cs="Times New Roman"/>
        </w:rPr>
        <w:t>situasi</w:t>
      </w:r>
      <w:proofErr w:type="spellEnd"/>
      <w:r>
        <w:rPr>
          <w:rFonts w:ascii="Times New Roman" w:hAnsi="Times New Roman" w:cs="Times New Roman"/>
        </w:rPr>
        <w:t xml:space="preserve"> </w:t>
      </w:r>
      <w:proofErr w:type="spellStart"/>
      <w:r>
        <w:rPr>
          <w:rFonts w:ascii="Times New Roman" w:hAnsi="Times New Roman" w:cs="Times New Roman"/>
        </w:rPr>
        <w:t>pelayanan</w:t>
      </w:r>
      <w:proofErr w:type="spellEnd"/>
      <w:r>
        <w:rPr>
          <w:rFonts w:ascii="Times New Roman" w:hAnsi="Times New Roman" w:cs="Times New Roman"/>
        </w:rPr>
        <w:t xml:space="preserve"> </w:t>
      </w:r>
      <w:proofErr w:type="spellStart"/>
      <w:r>
        <w:rPr>
          <w:rFonts w:ascii="Times New Roman" w:hAnsi="Times New Roman" w:cs="Times New Roman"/>
        </w:rPr>
        <w:t>kesehatan</w:t>
      </w:r>
      <w:proofErr w:type="spellEnd"/>
      <w:r>
        <w:rPr>
          <w:rFonts w:ascii="Times New Roman" w:hAnsi="Times New Roman" w:cs="Times New Roman"/>
        </w:rPr>
        <w:t xml:space="preserve"> di Kota Surabaya </w:t>
      </w:r>
      <w:proofErr w:type="spellStart"/>
      <w:r>
        <w:rPr>
          <w:rFonts w:ascii="Times New Roman" w:hAnsi="Times New Roman" w:cs="Times New Roman"/>
        </w:rPr>
        <w:t>berdasarkan</w:t>
      </w:r>
      <w:proofErr w:type="spellEnd"/>
      <w:r>
        <w:rPr>
          <w:rFonts w:ascii="Times New Roman" w:hAnsi="Times New Roman" w:cs="Times New Roman"/>
        </w:rPr>
        <w:t xml:space="preserve"> data yang </w:t>
      </w:r>
      <w:proofErr w:type="spellStart"/>
      <w:r>
        <w:rPr>
          <w:rFonts w:ascii="Times New Roman" w:hAnsi="Times New Roman" w:cs="Times New Roman"/>
        </w:rPr>
        <w:t>tersedia</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BPS.</w:t>
      </w:r>
    </w:p>
    <w:p w14:paraId="07ADE98F" w14:textId="77777777" w:rsidR="00D7702B" w:rsidRDefault="00D7702B" w:rsidP="005C3E9C">
      <w:pPr>
        <w:pStyle w:val="Caption"/>
        <w:keepNext/>
        <w:spacing w:after="0"/>
        <w:jc w:val="center"/>
        <w:rPr>
          <w:rFonts w:ascii="Times New Roman" w:hAnsi="Times New Roman" w:cs="Times New Roman"/>
          <w:color w:val="auto"/>
        </w:rPr>
      </w:pPr>
    </w:p>
    <w:p w14:paraId="35E5C78D" w14:textId="213F99D7" w:rsidR="00D7702B" w:rsidRDefault="00000000" w:rsidP="005C3E9C">
      <w:pPr>
        <w:pStyle w:val="Caption"/>
        <w:keepNext/>
        <w:spacing w:after="0"/>
        <w:jc w:val="center"/>
        <w:rPr>
          <w:rFonts w:ascii="Times New Roman" w:hAnsi="Times New Roman" w:cs="Times New Roman"/>
          <w:b w:val="0"/>
          <w:color w:val="auto"/>
        </w:rPr>
      </w:pPr>
      <w:proofErr w:type="spellStart"/>
      <w:r>
        <w:rPr>
          <w:rFonts w:ascii="Times New Roman" w:hAnsi="Times New Roman" w:cs="Times New Roman"/>
          <w:color w:val="auto"/>
        </w:rPr>
        <w:t>Tabel</w:t>
      </w:r>
      <w:proofErr w:type="spellEnd"/>
      <w:r>
        <w:rPr>
          <w:rFonts w:ascii="Times New Roman" w:hAnsi="Times New Roman" w:cs="Times New Roman"/>
          <w:color w:val="auto"/>
        </w:rPr>
        <w:t xml:space="preserve"> </w:t>
      </w:r>
      <w:r>
        <w:rPr>
          <w:rFonts w:ascii="Times New Roman" w:hAnsi="Times New Roman" w:cs="Times New Roman"/>
          <w:color w:val="auto"/>
        </w:rPr>
        <w:fldChar w:fldCharType="begin"/>
      </w:r>
      <w:r>
        <w:rPr>
          <w:rFonts w:ascii="Times New Roman" w:hAnsi="Times New Roman" w:cs="Times New Roman"/>
          <w:color w:val="auto"/>
        </w:rPr>
        <w:instrText xml:space="preserve"> SEQ Tabel \* ARABIC </w:instrText>
      </w:r>
      <w:r>
        <w:rPr>
          <w:rFonts w:ascii="Times New Roman" w:hAnsi="Times New Roman" w:cs="Times New Roman"/>
          <w:color w:val="auto"/>
        </w:rPr>
        <w:fldChar w:fldCharType="separate"/>
      </w:r>
      <w:r w:rsidR="00116D9A">
        <w:rPr>
          <w:rFonts w:ascii="Times New Roman" w:hAnsi="Times New Roman" w:cs="Times New Roman"/>
          <w:noProof/>
          <w:color w:val="auto"/>
        </w:rPr>
        <w:t>1</w:t>
      </w:r>
      <w:r>
        <w:rPr>
          <w:rFonts w:ascii="Times New Roman" w:hAnsi="Times New Roman" w:cs="Times New Roman"/>
          <w:color w:val="auto"/>
        </w:rPr>
        <w:fldChar w:fldCharType="end"/>
      </w:r>
      <w:r>
        <w:rPr>
          <w:rFonts w:ascii="Times New Roman" w:hAnsi="Times New Roman" w:cs="Times New Roman"/>
          <w:color w:val="auto"/>
        </w:rPr>
        <w:t>.</w:t>
      </w:r>
      <w:r>
        <w:rPr>
          <w:rFonts w:ascii="Times New Roman" w:hAnsi="Times New Roman" w:cs="Times New Roman"/>
          <w:b w:val="0"/>
          <w:color w:val="auto"/>
        </w:rPr>
        <w:t xml:space="preserve"> </w:t>
      </w:r>
      <w:proofErr w:type="spellStart"/>
      <w:r>
        <w:rPr>
          <w:rFonts w:ascii="Times New Roman" w:hAnsi="Times New Roman" w:cs="Times New Roman"/>
          <w:b w:val="0"/>
          <w:color w:val="auto"/>
        </w:rPr>
        <w:t>Tabel</w:t>
      </w:r>
      <w:proofErr w:type="spellEnd"/>
      <w:r>
        <w:rPr>
          <w:rFonts w:ascii="Times New Roman" w:hAnsi="Times New Roman" w:cs="Times New Roman"/>
          <w:b w:val="0"/>
          <w:color w:val="auto"/>
        </w:rPr>
        <w:t xml:space="preserve"> </w:t>
      </w:r>
      <w:proofErr w:type="spellStart"/>
      <w:r>
        <w:rPr>
          <w:rFonts w:ascii="Times New Roman" w:hAnsi="Times New Roman" w:cs="Times New Roman"/>
          <w:b w:val="0"/>
          <w:color w:val="auto"/>
        </w:rPr>
        <w:t>statistika</w:t>
      </w:r>
      <w:proofErr w:type="spellEnd"/>
      <w:r>
        <w:rPr>
          <w:rFonts w:ascii="Times New Roman" w:hAnsi="Times New Roman" w:cs="Times New Roman"/>
          <w:b w:val="0"/>
          <w:color w:val="auto"/>
        </w:rPr>
        <w:t xml:space="preserve"> </w:t>
      </w:r>
      <w:proofErr w:type="spellStart"/>
      <w:r>
        <w:rPr>
          <w:rFonts w:ascii="Times New Roman" w:hAnsi="Times New Roman" w:cs="Times New Roman"/>
          <w:b w:val="0"/>
          <w:color w:val="auto"/>
        </w:rPr>
        <w:t>deskriptif</w:t>
      </w:r>
      <w:proofErr w:type="spellEnd"/>
      <w:r>
        <w:rPr>
          <w:rFonts w:ascii="Times New Roman" w:hAnsi="Times New Roman" w:cs="Times New Roman"/>
          <w:b w:val="0"/>
          <w:color w:val="auto"/>
        </w:rPr>
        <w:t xml:space="preserve"> </w:t>
      </w:r>
      <w:proofErr w:type="spellStart"/>
      <w:r>
        <w:rPr>
          <w:rFonts w:ascii="Times New Roman" w:hAnsi="Times New Roman" w:cs="Times New Roman"/>
          <w:b w:val="0"/>
          <w:color w:val="auto"/>
        </w:rPr>
        <w:t>fasilitas</w:t>
      </w:r>
      <w:proofErr w:type="spellEnd"/>
      <w:r>
        <w:rPr>
          <w:rFonts w:ascii="Times New Roman" w:hAnsi="Times New Roman" w:cs="Times New Roman"/>
          <w:b w:val="0"/>
          <w:color w:val="auto"/>
        </w:rPr>
        <w:t xml:space="preserve"> </w:t>
      </w:r>
      <w:proofErr w:type="spellStart"/>
      <w:r>
        <w:rPr>
          <w:rFonts w:ascii="Times New Roman" w:hAnsi="Times New Roman" w:cs="Times New Roman"/>
          <w:b w:val="0"/>
          <w:color w:val="auto"/>
        </w:rPr>
        <w:t>kesehatan</w:t>
      </w:r>
      <w:proofErr w:type="spellEnd"/>
      <w:r>
        <w:rPr>
          <w:rFonts w:ascii="Times New Roman" w:hAnsi="Times New Roman" w:cs="Times New Roman"/>
          <w:b w:val="0"/>
          <w:color w:val="auto"/>
        </w:rPr>
        <w:t xml:space="preserve"> dan </w:t>
      </w:r>
      <w:proofErr w:type="spellStart"/>
      <w:r>
        <w:rPr>
          <w:rFonts w:ascii="Times New Roman" w:hAnsi="Times New Roman" w:cs="Times New Roman"/>
          <w:b w:val="0"/>
          <w:color w:val="auto"/>
        </w:rPr>
        <w:t>tenaga</w:t>
      </w:r>
      <w:proofErr w:type="spellEnd"/>
      <w:r>
        <w:rPr>
          <w:rFonts w:ascii="Times New Roman" w:hAnsi="Times New Roman" w:cs="Times New Roman"/>
          <w:b w:val="0"/>
          <w:color w:val="auto"/>
        </w:rPr>
        <w:t xml:space="preserve"> </w:t>
      </w:r>
      <w:proofErr w:type="spellStart"/>
      <w:r>
        <w:rPr>
          <w:rFonts w:ascii="Times New Roman" w:hAnsi="Times New Roman" w:cs="Times New Roman"/>
          <w:b w:val="0"/>
          <w:color w:val="auto"/>
        </w:rPr>
        <w:t>kesehatan</w:t>
      </w:r>
      <w:proofErr w:type="spellEnd"/>
    </w:p>
    <w:tbl>
      <w:tblPr>
        <w:tblW w:w="9335" w:type="dxa"/>
        <w:tblInd w:w="113" w:type="dxa"/>
        <w:tblBorders>
          <w:top w:val="single" w:sz="4" w:space="0" w:color="auto"/>
          <w:bottom w:val="single" w:sz="4" w:space="0" w:color="auto"/>
        </w:tblBorders>
        <w:tblLook w:val="04A0" w:firstRow="1" w:lastRow="0" w:firstColumn="1" w:lastColumn="0" w:noHBand="0" w:noVBand="1"/>
      </w:tblPr>
      <w:tblGrid>
        <w:gridCol w:w="1328"/>
        <w:gridCol w:w="712"/>
        <w:gridCol w:w="933"/>
        <w:gridCol w:w="969"/>
        <w:gridCol w:w="956"/>
        <w:gridCol w:w="1016"/>
        <w:gridCol w:w="1100"/>
        <w:gridCol w:w="814"/>
        <w:gridCol w:w="742"/>
        <w:gridCol w:w="765"/>
      </w:tblGrid>
      <w:tr w:rsidR="00D7702B" w14:paraId="1CD8F8DD" w14:textId="77777777">
        <w:trPr>
          <w:trHeight w:val="259"/>
        </w:trPr>
        <w:tc>
          <w:tcPr>
            <w:tcW w:w="1328" w:type="dxa"/>
            <w:tcBorders>
              <w:top w:val="single" w:sz="4" w:space="0" w:color="auto"/>
              <w:bottom w:val="single" w:sz="4" w:space="0" w:color="auto"/>
            </w:tcBorders>
            <w:shd w:val="clear" w:color="auto" w:fill="auto"/>
            <w:noWrap/>
            <w:vAlign w:val="bottom"/>
          </w:tcPr>
          <w:p w14:paraId="4B253354" w14:textId="77777777" w:rsidR="00D7702B" w:rsidRDefault="00000000" w:rsidP="005C3E9C">
            <w:pPr>
              <w:spacing w:after="0" w:line="240" w:lineRule="auto"/>
              <w:jc w:val="both"/>
              <w:rPr>
                <w:rFonts w:ascii="Times New Roman" w:eastAsia="Times New Roman" w:hAnsi="Times New Roman" w:cs="Times New Roman"/>
                <w:b/>
                <w:bCs/>
                <w:color w:val="000000"/>
                <w:sz w:val="20"/>
                <w:szCs w:val="20"/>
              </w:rPr>
            </w:pPr>
            <w:proofErr w:type="spellStart"/>
            <w:r>
              <w:rPr>
                <w:rFonts w:ascii="Times New Roman" w:eastAsia="Times New Roman" w:hAnsi="Times New Roman" w:cs="Times New Roman"/>
                <w:b/>
                <w:bCs/>
                <w:color w:val="000000"/>
                <w:sz w:val="20"/>
                <w:szCs w:val="20"/>
              </w:rPr>
              <w:t>Statistika</w:t>
            </w:r>
            <w:proofErr w:type="spellEnd"/>
            <w:r>
              <w:rPr>
                <w:rFonts w:ascii="Times New Roman" w:eastAsia="Times New Roman" w:hAnsi="Times New Roman" w:cs="Times New Roman"/>
                <w:b/>
                <w:bCs/>
                <w:color w:val="000000"/>
                <w:sz w:val="20"/>
                <w:szCs w:val="20"/>
              </w:rPr>
              <w:t xml:space="preserve"> </w:t>
            </w:r>
            <w:proofErr w:type="spellStart"/>
            <w:r>
              <w:rPr>
                <w:rFonts w:ascii="Times New Roman" w:eastAsia="Times New Roman" w:hAnsi="Times New Roman" w:cs="Times New Roman"/>
                <w:b/>
                <w:bCs/>
                <w:color w:val="000000"/>
                <w:sz w:val="20"/>
                <w:szCs w:val="20"/>
              </w:rPr>
              <w:t>deskriptif</w:t>
            </w:r>
            <w:proofErr w:type="spellEnd"/>
          </w:p>
        </w:tc>
        <w:tc>
          <w:tcPr>
            <w:tcW w:w="712" w:type="dxa"/>
            <w:tcBorders>
              <w:top w:val="single" w:sz="4" w:space="0" w:color="auto"/>
              <w:bottom w:val="single" w:sz="4" w:space="0" w:color="auto"/>
            </w:tcBorders>
            <w:shd w:val="clear" w:color="auto" w:fill="auto"/>
            <w:noWrap/>
            <w:vAlign w:val="center"/>
          </w:tcPr>
          <w:p w14:paraId="6D2F05D0" w14:textId="77777777" w:rsidR="00D7702B" w:rsidRDefault="00000000" w:rsidP="005C3E9C">
            <w:pPr>
              <w:spacing w:after="0" w:line="24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lang w:eastAsia="zh-CN"/>
              </w:rPr>
              <w:t>Rata</w:t>
            </w:r>
          </w:p>
        </w:tc>
        <w:tc>
          <w:tcPr>
            <w:tcW w:w="933" w:type="dxa"/>
            <w:tcBorders>
              <w:top w:val="single" w:sz="4" w:space="0" w:color="auto"/>
              <w:bottom w:val="single" w:sz="4" w:space="0" w:color="auto"/>
            </w:tcBorders>
            <w:shd w:val="clear" w:color="auto" w:fill="auto"/>
            <w:noWrap/>
            <w:vAlign w:val="center"/>
          </w:tcPr>
          <w:p w14:paraId="3FFEF6C5" w14:textId="77777777" w:rsidR="00D7702B" w:rsidRDefault="00000000" w:rsidP="005C3E9C">
            <w:pPr>
              <w:spacing w:after="0" w:line="24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hint="eastAsia"/>
                <w:b/>
                <w:bCs/>
                <w:color w:val="000000"/>
                <w:sz w:val="20"/>
                <w:szCs w:val="20"/>
                <w:lang w:eastAsia="zh-CN"/>
              </w:rPr>
              <w:t>Median</w:t>
            </w:r>
          </w:p>
        </w:tc>
        <w:tc>
          <w:tcPr>
            <w:tcW w:w="969" w:type="dxa"/>
            <w:tcBorders>
              <w:top w:val="single" w:sz="4" w:space="0" w:color="auto"/>
              <w:bottom w:val="single" w:sz="4" w:space="0" w:color="auto"/>
            </w:tcBorders>
            <w:shd w:val="clear" w:color="auto" w:fill="auto"/>
            <w:noWrap/>
            <w:vAlign w:val="center"/>
          </w:tcPr>
          <w:p w14:paraId="334DC74C" w14:textId="77777777" w:rsidR="00D7702B" w:rsidRDefault="00000000" w:rsidP="005C3E9C">
            <w:pPr>
              <w:spacing w:after="0" w:line="240" w:lineRule="auto"/>
              <w:jc w:val="center"/>
              <w:rPr>
                <w:rFonts w:ascii="Times New Roman" w:eastAsia="Times New Roman" w:hAnsi="Times New Roman" w:cs="Times New Roman"/>
                <w:b/>
                <w:bCs/>
                <w:color w:val="000000"/>
                <w:sz w:val="20"/>
                <w:szCs w:val="20"/>
              </w:rPr>
            </w:pPr>
            <w:proofErr w:type="spellStart"/>
            <w:r>
              <w:rPr>
                <w:rFonts w:ascii="Times New Roman" w:eastAsia="Times New Roman" w:hAnsi="Times New Roman" w:cs="Times New Roman"/>
                <w:b/>
                <w:bCs/>
                <w:color w:val="000000"/>
                <w:sz w:val="20"/>
                <w:szCs w:val="20"/>
                <w:lang w:eastAsia="zh-CN"/>
              </w:rPr>
              <w:t>Standar</w:t>
            </w:r>
            <w:proofErr w:type="spellEnd"/>
            <w:r>
              <w:rPr>
                <w:rFonts w:ascii="Times New Roman" w:eastAsia="Times New Roman" w:hAnsi="Times New Roman" w:cs="Times New Roman"/>
                <w:b/>
                <w:bCs/>
                <w:color w:val="000000"/>
                <w:sz w:val="20"/>
                <w:szCs w:val="20"/>
                <w:lang w:eastAsia="zh-CN"/>
              </w:rPr>
              <w:t xml:space="preserve"> </w:t>
            </w:r>
            <w:proofErr w:type="spellStart"/>
            <w:r>
              <w:rPr>
                <w:rFonts w:ascii="Times New Roman" w:eastAsia="Times New Roman" w:hAnsi="Times New Roman" w:cs="Times New Roman"/>
                <w:b/>
                <w:bCs/>
                <w:color w:val="000000"/>
                <w:sz w:val="20"/>
                <w:szCs w:val="20"/>
                <w:lang w:eastAsia="zh-CN"/>
              </w:rPr>
              <w:t>Deviasi</w:t>
            </w:r>
            <w:proofErr w:type="spellEnd"/>
          </w:p>
        </w:tc>
        <w:tc>
          <w:tcPr>
            <w:tcW w:w="956" w:type="dxa"/>
            <w:tcBorders>
              <w:top w:val="single" w:sz="4" w:space="0" w:color="auto"/>
              <w:bottom w:val="single" w:sz="4" w:space="0" w:color="auto"/>
            </w:tcBorders>
            <w:shd w:val="clear" w:color="auto" w:fill="auto"/>
            <w:noWrap/>
            <w:vAlign w:val="center"/>
          </w:tcPr>
          <w:p w14:paraId="49E37F62" w14:textId="77777777" w:rsidR="00D7702B" w:rsidRDefault="00000000" w:rsidP="005C3E9C">
            <w:pPr>
              <w:spacing w:after="0" w:line="240" w:lineRule="auto"/>
              <w:jc w:val="center"/>
              <w:rPr>
                <w:rFonts w:ascii="Times New Roman" w:eastAsia="Times New Roman" w:hAnsi="Times New Roman" w:cs="Times New Roman"/>
                <w:b/>
                <w:bCs/>
                <w:color w:val="000000"/>
                <w:sz w:val="20"/>
                <w:szCs w:val="20"/>
              </w:rPr>
            </w:pPr>
            <w:proofErr w:type="spellStart"/>
            <w:r>
              <w:rPr>
                <w:rFonts w:ascii="Times New Roman" w:eastAsia="Times New Roman" w:hAnsi="Times New Roman" w:cs="Times New Roman"/>
                <w:b/>
                <w:bCs/>
                <w:color w:val="000000"/>
                <w:sz w:val="20"/>
                <w:szCs w:val="20"/>
              </w:rPr>
              <w:t>Varians</w:t>
            </w:r>
            <w:proofErr w:type="spellEnd"/>
          </w:p>
        </w:tc>
        <w:tc>
          <w:tcPr>
            <w:tcW w:w="1016" w:type="dxa"/>
            <w:tcBorders>
              <w:top w:val="single" w:sz="4" w:space="0" w:color="auto"/>
              <w:bottom w:val="single" w:sz="4" w:space="0" w:color="auto"/>
            </w:tcBorders>
            <w:shd w:val="clear" w:color="auto" w:fill="auto"/>
            <w:noWrap/>
            <w:vAlign w:val="center"/>
          </w:tcPr>
          <w:p w14:paraId="379AA519" w14:textId="77777777" w:rsidR="00D7702B" w:rsidRDefault="00000000" w:rsidP="005C3E9C">
            <w:pPr>
              <w:spacing w:after="0" w:line="24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hint="eastAsia"/>
                <w:b/>
                <w:bCs/>
                <w:color w:val="000000"/>
                <w:sz w:val="20"/>
                <w:szCs w:val="20"/>
                <w:lang w:eastAsia="zh-CN"/>
              </w:rPr>
              <w:t>Kurtosis</w:t>
            </w:r>
          </w:p>
        </w:tc>
        <w:tc>
          <w:tcPr>
            <w:tcW w:w="1100" w:type="dxa"/>
            <w:tcBorders>
              <w:top w:val="single" w:sz="4" w:space="0" w:color="auto"/>
              <w:bottom w:val="single" w:sz="4" w:space="0" w:color="auto"/>
            </w:tcBorders>
            <w:shd w:val="clear" w:color="auto" w:fill="auto"/>
            <w:noWrap/>
            <w:vAlign w:val="center"/>
          </w:tcPr>
          <w:p w14:paraId="42BC8966" w14:textId="77777777" w:rsidR="00D7702B" w:rsidRDefault="00000000" w:rsidP="005C3E9C">
            <w:pPr>
              <w:spacing w:after="0" w:line="24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hint="eastAsia"/>
                <w:b/>
                <w:bCs/>
                <w:color w:val="000000"/>
                <w:sz w:val="20"/>
                <w:szCs w:val="20"/>
                <w:lang w:eastAsia="zh-CN"/>
              </w:rPr>
              <w:t>Skewness</w:t>
            </w:r>
          </w:p>
        </w:tc>
        <w:tc>
          <w:tcPr>
            <w:tcW w:w="814" w:type="dxa"/>
            <w:tcBorders>
              <w:top w:val="single" w:sz="4" w:space="0" w:color="auto"/>
              <w:bottom w:val="single" w:sz="4" w:space="0" w:color="auto"/>
            </w:tcBorders>
            <w:shd w:val="clear" w:color="auto" w:fill="auto"/>
            <w:noWrap/>
            <w:vAlign w:val="center"/>
          </w:tcPr>
          <w:p w14:paraId="55EFD54F" w14:textId="77777777" w:rsidR="00D7702B" w:rsidRDefault="00000000" w:rsidP="005C3E9C">
            <w:pPr>
              <w:spacing w:after="0" w:line="24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hint="eastAsia"/>
                <w:b/>
                <w:bCs/>
                <w:color w:val="000000"/>
                <w:sz w:val="20"/>
                <w:szCs w:val="20"/>
                <w:lang w:eastAsia="zh-CN"/>
              </w:rPr>
              <w:t>Range</w:t>
            </w:r>
          </w:p>
        </w:tc>
        <w:tc>
          <w:tcPr>
            <w:tcW w:w="742" w:type="dxa"/>
            <w:tcBorders>
              <w:top w:val="single" w:sz="4" w:space="0" w:color="auto"/>
              <w:bottom w:val="single" w:sz="4" w:space="0" w:color="auto"/>
            </w:tcBorders>
            <w:shd w:val="clear" w:color="auto" w:fill="auto"/>
            <w:noWrap/>
            <w:vAlign w:val="center"/>
          </w:tcPr>
          <w:p w14:paraId="6CD72DEF" w14:textId="77777777" w:rsidR="00D7702B" w:rsidRDefault="00000000" w:rsidP="005C3E9C">
            <w:pPr>
              <w:spacing w:after="0" w:line="24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hint="eastAsia"/>
                <w:b/>
                <w:bCs/>
                <w:color w:val="000000"/>
                <w:sz w:val="20"/>
                <w:szCs w:val="20"/>
                <w:lang w:eastAsia="zh-CN"/>
              </w:rPr>
              <w:t>Min</w:t>
            </w:r>
          </w:p>
        </w:tc>
        <w:tc>
          <w:tcPr>
            <w:tcW w:w="765" w:type="dxa"/>
            <w:tcBorders>
              <w:top w:val="single" w:sz="4" w:space="0" w:color="auto"/>
              <w:bottom w:val="single" w:sz="4" w:space="0" w:color="auto"/>
            </w:tcBorders>
            <w:shd w:val="clear" w:color="auto" w:fill="auto"/>
            <w:noWrap/>
            <w:vAlign w:val="center"/>
          </w:tcPr>
          <w:p w14:paraId="160A1BCB" w14:textId="77777777" w:rsidR="00D7702B" w:rsidRDefault="00000000" w:rsidP="005C3E9C">
            <w:pPr>
              <w:spacing w:after="0" w:line="240" w:lineRule="auto"/>
              <w:jc w:val="center"/>
              <w:rPr>
                <w:rFonts w:ascii="Times New Roman" w:eastAsia="Times New Roman" w:hAnsi="Times New Roman" w:cs="Times New Roman"/>
                <w:b/>
                <w:bCs/>
                <w:color w:val="000000"/>
                <w:sz w:val="20"/>
                <w:szCs w:val="20"/>
              </w:rPr>
            </w:pPr>
            <w:proofErr w:type="spellStart"/>
            <w:r>
              <w:rPr>
                <w:rFonts w:ascii="Times New Roman" w:eastAsia="Times New Roman" w:hAnsi="Times New Roman" w:cs="Times New Roman" w:hint="eastAsia"/>
                <w:b/>
                <w:bCs/>
                <w:color w:val="000000"/>
                <w:sz w:val="20"/>
                <w:szCs w:val="20"/>
                <w:lang w:eastAsia="zh-CN"/>
              </w:rPr>
              <w:t>Ma</w:t>
            </w:r>
            <w:r>
              <w:rPr>
                <w:rFonts w:ascii="Times New Roman" w:eastAsia="Times New Roman" w:hAnsi="Times New Roman" w:cs="Times New Roman"/>
                <w:b/>
                <w:bCs/>
                <w:color w:val="000000"/>
                <w:sz w:val="20"/>
                <w:szCs w:val="20"/>
                <w:lang w:eastAsia="zh-CN"/>
              </w:rPr>
              <w:t>ks</w:t>
            </w:r>
            <w:proofErr w:type="spellEnd"/>
          </w:p>
        </w:tc>
      </w:tr>
      <w:tr w:rsidR="00D7702B" w14:paraId="18C95F03" w14:textId="77777777">
        <w:trPr>
          <w:trHeight w:val="141"/>
        </w:trPr>
        <w:tc>
          <w:tcPr>
            <w:tcW w:w="1328" w:type="dxa"/>
            <w:tcBorders>
              <w:top w:val="single" w:sz="4" w:space="0" w:color="auto"/>
            </w:tcBorders>
            <w:shd w:val="clear" w:color="auto" w:fill="auto"/>
            <w:noWrap/>
            <w:vAlign w:val="center"/>
          </w:tcPr>
          <w:p w14:paraId="4AD00004" w14:textId="77777777" w:rsidR="00D7702B" w:rsidRDefault="00000000" w:rsidP="005C3E9C">
            <w:pPr>
              <w:spacing w:after="0" w:line="240" w:lineRule="auto"/>
              <w:jc w:val="both"/>
              <w:rPr>
                <w:rFonts w:ascii="Times New Roman" w:eastAsia="Times New Roman" w:hAnsi="Times New Roman" w:cs="Times New Roman"/>
                <w:b/>
                <w:bCs/>
                <w:color w:val="000000"/>
                <w:sz w:val="20"/>
                <w:szCs w:val="20"/>
              </w:rPr>
            </w:pPr>
            <w:proofErr w:type="spellStart"/>
            <w:r>
              <w:rPr>
                <w:rFonts w:ascii="Times New Roman" w:eastAsia="Times New Roman" w:hAnsi="Times New Roman" w:cs="Times New Roman" w:hint="eastAsia"/>
                <w:b/>
                <w:bCs/>
                <w:color w:val="000000"/>
                <w:sz w:val="20"/>
                <w:szCs w:val="20"/>
                <w:lang w:eastAsia="zh-CN"/>
              </w:rPr>
              <w:t>Fasilitas</w:t>
            </w:r>
            <w:proofErr w:type="spellEnd"/>
            <w:r>
              <w:rPr>
                <w:rFonts w:ascii="Times New Roman" w:eastAsia="Times New Roman" w:hAnsi="Times New Roman" w:cs="Times New Roman" w:hint="eastAsia"/>
                <w:b/>
                <w:bCs/>
                <w:color w:val="000000"/>
                <w:sz w:val="20"/>
                <w:szCs w:val="20"/>
                <w:lang w:eastAsia="zh-CN"/>
              </w:rPr>
              <w:t xml:space="preserve"> Kesehatan</w:t>
            </w:r>
          </w:p>
        </w:tc>
        <w:tc>
          <w:tcPr>
            <w:tcW w:w="712" w:type="dxa"/>
            <w:tcBorders>
              <w:top w:val="single" w:sz="4" w:space="0" w:color="auto"/>
            </w:tcBorders>
            <w:shd w:val="clear" w:color="auto" w:fill="auto"/>
            <w:noWrap/>
            <w:vAlign w:val="center"/>
          </w:tcPr>
          <w:p w14:paraId="289D691B" w14:textId="77777777" w:rsidR="00D7702B" w:rsidRDefault="00000000" w:rsidP="005C3E9C">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hint="eastAsia"/>
                <w:color w:val="000000"/>
                <w:sz w:val="20"/>
                <w:szCs w:val="20"/>
                <w:lang w:eastAsia="zh-CN"/>
              </w:rPr>
              <w:t>5,87</w:t>
            </w:r>
          </w:p>
        </w:tc>
        <w:tc>
          <w:tcPr>
            <w:tcW w:w="933" w:type="dxa"/>
            <w:tcBorders>
              <w:top w:val="single" w:sz="4" w:space="0" w:color="auto"/>
            </w:tcBorders>
            <w:shd w:val="clear" w:color="auto" w:fill="auto"/>
            <w:noWrap/>
            <w:vAlign w:val="center"/>
          </w:tcPr>
          <w:p w14:paraId="39D5E782" w14:textId="77777777" w:rsidR="00D7702B" w:rsidRDefault="00000000" w:rsidP="005C3E9C">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hint="eastAsia"/>
                <w:color w:val="000000"/>
                <w:sz w:val="20"/>
                <w:szCs w:val="20"/>
                <w:lang w:eastAsia="zh-CN"/>
              </w:rPr>
              <w:t>5</w:t>
            </w:r>
          </w:p>
        </w:tc>
        <w:tc>
          <w:tcPr>
            <w:tcW w:w="969" w:type="dxa"/>
            <w:tcBorders>
              <w:top w:val="single" w:sz="4" w:space="0" w:color="auto"/>
            </w:tcBorders>
            <w:shd w:val="clear" w:color="auto" w:fill="auto"/>
            <w:noWrap/>
            <w:vAlign w:val="center"/>
          </w:tcPr>
          <w:p w14:paraId="5E1F30A1" w14:textId="77777777" w:rsidR="00D7702B" w:rsidRDefault="00000000" w:rsidP="005C3E9C">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hint="eastAsia"/>
                <w:color w:val="000000"/>
                <w:sz w:val="20"/>
                <w:szCs w:val="20"/>
                <w:lang w:eastAsia="zh-CN"/>
              </w:rPr>
              <w:t>2,59</w:t>
            </w:r>
          </w:p>
        </w:tc>
        <w:tc>
          <w:tcPr>
            <w:tcW w:w="956" w:type="dxa"/>
            <w:tcBorders>
              <w:top w:val="single" w:sz="4" w:space="0" w:color="auto"/>
            </w:tcBorders>
            <w:shd w:val="clear" w:color="auto" w:fill="auto"/>
            <w:noWrap/>
            <w:vAlign w:val="center"/>
          </w:tcPr>
          <w:p w14:paraId="6D99787C" w14:textId="77777777" w:rsidR="00D7702B" w:rsidRDefault="00000000" w:rsidP="005C3E9C">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hint="eastAsia"/>
                <w:color w:val="000000"/>
                <w:sz w:val="20"/>
                <w:szCs w:val="20"/>
                <w:lang w:eastAsia="zh-CN"/>
              </w:rPr>
              <w:t>6,71</w:t>
            </w:r>
          </w:p>
        </w:tc>
        <w:tc>
          <w:tcPr>
            <w:tcW w:w="1016" w:type="dxa"/>
            <w:tcBorders>
              <w:top w:val="single" w:sz="4" w:space="0" w:color="auto"/>
            </w:tcBorders>
            <w:shd w:val="clear" w:color="auto" w:fill="auto"/>
            <w:noWrap/>
            <w:vAlign w:val="center"/>
          </w:tcPr>
          <w:p w14:paraId="33B031BF" w14:textId="77777777" w:rsidR="00D7702B" w:rsidRDefault="00000000" w:rsidP="005C3E9C">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hint="eastAsia"/>
                <w:color w:val="000000"/>
                <w:sz w:val="20"/>
                <w:szCs w:val="20"/>
                <w:lang w:eastAsia="zh-CN"/>
              </w:rPr>
              <w:t>0,16</w:t>
            </w:r>
          </w:p>
        </w:tc>
        <w:tc>
          <w:tcPr>
            <w:tcW w:w="1100" w:type="dxa"/>
            <w:tcBorders>
              <w:top w:val="single" w:sz="4" w:space="0" w:color="auto"/>
            </w:tcBorders>
            <w:shd w:val="clear" w:color="auto" w:fill="auto"/>
            <w:noWrap/>
            <w:vAlign w:val="center"/>
          </w:tcPr>
          <w:p w14:paraId="09713A3E" w14:textId="77777777" w:rsidR="00D7702B" w:rsidRDefault="00000000" w:rsidP="005C3E9C">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hint="eastAsia"/>
                <w:color w:val="000000"/>
                <w:sz w:val="20"/>
                <w:szCs w:val="20"/>
                <w:lang w:eastAsia="zh-CN"/>
              </w:rPr>
              <w:t>0,77</w:t>
            </w:r>
          </w:p>
        </w:tc>
        <w:tc>
          <w:tcPr>
            <w:tcW w:w="814" w:type="dxa"/>
            <w:tcBorders>
              <w:top w:val="single" w:sz="4" w:space="0" w:color="auto"/>
            </w:tcBorders>
            <w:shd w:val="clear" w:color="auto" w:fill="auto"/>
            <w:noWrap/>
            <w:vAlign w:val="center"/>
          </w:tcPr>
          <w:p w14:paraId="57D4056F" w14:textId="77777777" w:rsidR="00D7702B" w:rsidRDefault="00000000" w:rsidP="005C3E9C">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hint="eastAsia"/>
                <w:color w:val="000000"/>
                <w:sz w:val="20"/>
                <w:szCs w:val="20"/>
                <w:lang w:eastAsia="zh-CN"/>
              </w:rPr>
              <w:t>10</w:t>
            </w:r>
          </w:p>
        </w:tc>
        <w:tc>
          <w:tcPr>
            <w:tcW w:w="742" w:type="dxa"/>
            <w:tcBorders>
              <w:top w:val="single" w:sz="4" w:space="0" w:color="auto"/>
            </w:tcBorders>
            <w:shd w:val="clear" w:color="auto" w:fill="auto"/>
            <w:noWrap/>
            <w:vAlign w:val="center"/>
          </w:tcPr>
          <w:p w14:paraId="7BE153E7" w14:textId="77777777" w:rsidR="00D7702B" w:rsidRDefault="00000000" w:rsidP="005C3E9C">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hint="eastAsia"/>
                <w:color w:val="000000"/>
                <w:sz w:val="20"/>
                <w:szCs w:val="20"/>
                <w:lang w:eastAsia="zh-CN"/>
              </w:rPr>
              <w:t>2</w:t>
            </w:r>
          </w:p>
        </w:tc>
        <w:tc>
          <w:tcPr>
            <w:tcW w:w="765" w:type="dxa"/>
            <w:tcBorders>
              <w:top w:val="single" w:sz="4" w:space="0" w:color="auto"/>
            </w:tcBorders>
            <w:shd w:val="clear" w:color="auto" w:fill="auto"/>
            <w:noWrap/>
            <w:vAlign w:val="center"/>
          </w:tcPr>
          <w:p w14:paraId="0E5CCA4B" w14:textId="77777777" w:rsidR="00D7702B" w:rsidRDefault="00000000" w:rsidP="005C3E9C">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hint="eastAsia"/>
                <w:color w:val="000000"/>
                <w:sz w:val="20"/>
                <w:szCs w:val="20"/>
                <w:lang w:eastAsia="zh-CN"/>
              </w:rPr>
              <w:t>12</w:t>
            </w:r>
          </w:p>
        </w:tc>
      </w:tr>
      <w:tr w:rsidR="00D7702B" w14:paraId="74E0BC5B" w14:textId="77777777">
        <w:trPr>
          <w:trHeight w:val="255"/>
        </w:trPr>
        <w:tc>
          <w:tcPr>
            <w:tcW w:w="1328" w:type="dxa"/>
            <w:shd w:val="clear" w:color="auto" w:fill="auto"/>
            <w:noWrap/>
            <w:vAlign w:val="center"/>
          </w:tcPr>
          <w:p w14:paraId="004EBFAC" w14:textId="77777777" w:rsidR="00D7702B" w:rsidRDefault="00000000" w:rsidP="005C3E9C">
            <w:pPr>
              <w:spacing w:after="0" w:line="240" w:lineRule="auto"/>
              <w:jc w:val="both"/>
              <w:rPr>
                <w:rFonts w:ascii="Times New Roman" w:eastAsia="Times New Roman" w:hAnsi="Times New Roman" w:cs="Times New Roman"/>
                <w:b/>
                <w:bCs/>
                <w:color w:val="000000"/>
                <w:sz w:val="20"/>
                <w:szCs w:val="20"/>
              </w:rPr>
            </w:pPr>
            <w:r>
              <w:rPr>
                <w:rFonts w:ascii="Times New Roman" w:eastAsia="Times New Roman" w:hAnsi="Times New Roman" w:cs="Times New Roman" w:hint="eastAsia"/>
                <w:b/>
                <w:bCs/>
                <w:color w:val="000000"/>
                <w:sz w:val="20"/>
                <w:szCs w:val="20"/>
                <w:lang w:eastAsia="zh-CN"/>
              </w:rPr>
              <w:t>Tenaga Kesehatan</w:t>
            </w:r>
          </w:p>
        </w:tc>
        <w:tc>
          <w:tcPr>
            <w:tcW w:w="712" w:type="dxa"/>
            <w:shd w:val="clear" w:color="auto" w:fill="auto"/>
            <w:noWrap/>
            <w:vAlign w:val="center"/>
          </w:tcPr>
          <w:p w14:paraId="681BEB32" w14:textId="77777777" w:rsidR="00D7702B" w:rsidRDefault="00000000" w:rsidP="005C3E9C">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hint="eastAsia"/>
                <w:color w:val="000000"/>
                <w:sz w:val="20"/>
                <w:szCs w:val="20"/>
                <w:lang w:eastAsia="zh-CN"/>
              </w:rPr>
              <w:t>26,41</w:t>
            </w:r>
          </w:p>
        </w:tc>
        <w:tc>
          <w:tcPr>
            <w:tcW w:w="933" w:type="dxa"/>
            <w:shd w:val="clear" w:color="auto" w:fill="auto"/>
            <w:noWrap/>
            <w:vAlign w:val="center"/>
          </w:tcPr>
          <w:p w14:paraId="121AC279" w14:textId="77777777" w:rsidR="00D7702B" w:rsidRDefault="00000000" w:rsidP="005C3E9C">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hint="eastAsia"/>
                <w:color w:val="000000"/>
                <w:sz w:val="20"/>
                <w:szCs w:val="20"/>
                <w:lang w:eastAsia="zh-CN"/>
              </w:rPr>
              <w:t>25</w:t>
            </w:r>
          </w:p>
        </w:tc>
        <w:tc>
          <w:tcPr>
            <w:tcW w:w="969" w:type="dxa"/>
            <w:shd w:val="clear" w:color="auto" w:fill="auto"/>
            <w:noWrap/>
            <w:vAlign w:val="center"/>
          </w:tcPr>
          <w:p w14:paraId="27A34DA3" w14:textId="77777777" w:rsidR="00D7702B" w:rsidRDefault="00000000" w:rsidP="005C3E9C">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hint="eastAsia"/>
                <w:color w:val="000000"/>
                <w:sz w:val="20"/>
                <w:szCs w:val="20"/>
                <w:lang w:eastAsia="zh-CN"/>
              </w:rPr>
              <w:t>12,51</w:t>
            </w:r>
          </w:p>
        </w:tc>
        <w:tc>
          <w:tcPr>
            <w:tcW w:w="956" w:type="dxa"/>
            <w:shd w:val="clear" w:color="auto" w:fill="auto"/>
            <w:noWrap/>
            <w:vAlign w:val="center"/>
          </w:tcPr>
          <w:p w14:paraId="3EE62A1A" w14:textId="77777777" w:rsidR="00D7702B" w:rsidRDefault="00000000" w:rsidP="005C3E9C">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hint="eastAsia"/>
                <w:color w:val="000000"/>
                <w:sz w:val="20"/>
                <w:szCs w:val="20"/>
                <w:lang w:eastAsia="zh-CN"/>
              </w:rPr>
              <w:t>156,71</w:t>
            </w:r>
          </w:p>
        </w:tc>
        <w:tc>
          <w:tcPr>
            <w:tcW w:w="1016" w:type="dxa"/>
            <w:shd w:val="clear" w:color="auto" w:fill="auto"/>
            <w:noWrap/>
            <w:vAlign w:val="center"/>
          </w:tcPr>
          <w:p w14:paraId="1EE9F0A7" w14:textId="77777777" w:rsidR="00D7702B" w:rsidRDefault="00000000" w:rsidP="005C3E9C">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hint="eastAsia"/>
                <w:color w:val="000000"/>
                <w:sz w:val="20"/>
                <w:szCs w:val="20"/>
                <w:lang w:eastAsia="zh-CN"/>
              </w:rPr>
              <w:t>-0,28</w:t>
            </w:r>
          </w:p>
        </w:tc>
        <w:tc>
          <w:tcPr>
            <w:tcW w:w="1100" w:type="dxa"/>
            <w:shd w:val="clear" w:color="auto" w:fill="auto"/>
            <w:noWrap/>
            <w:vAlign w:val="center"/>
          </w:tcPr>
          <w:p w14:paraId="0FC1FBE8" w14:textId="77777777" w:rsidR="00D7702B" w:rsidRDefault="00000000" w:rsidP="005C3E9C">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hint="eastAsia"/>
                <w:color w:val="000000"/>
                <w:sz w:val="20"/>
                <w:szCs w:val="20"/>
                <w:lang w:eastAsia="zh-CN"/>
              </w:rPr>
              <w:t>0,76</w:t>
            </w:r>
          </w:p>
        </w:tc>
        <w:tc>
          <w:tcPr>
            <w:tcW w:w="814" w:type="dxa"/>
            <w:shd w:val="clear" w:color="auto" w:fill="auto"/>
            <w:noWrap/>
            <w:vAlign w:val="center"/>
          </w:tcPr>
          <w:p w14:paraId="1FE9A077" w14:textId="77777777" w:rsidR="00D7702B" w:rsidRDefault="00000000" w:rsidP="005C3E9C">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hint="eastAsia"/>
                <w:color w:val="000000"/>
                <w:sz w:val="20"/>
                <w:szCs w:val="20"/>
                <w:lang w:eastAsia="zh-CN"/>
              </w:rPr>
              <w:t>42</w:t>
            </w:r>
          </w:p>
        </w:tc>
        <w:tc>
          <w:tcPr>
            <w:tcW w:w="742" w:type="dxa"/>
            <w:shd w:val="clear" w:color="auto" w:fill="auto"/>
            <w:noWrap/>
            <w:vAlign w:val="center"/>
          </w:tcPr>
          <w:p w14:paraId="60BDBD03" w14:textId="77777777" w:rsidR="00D7702B" w:rsidRDefault="00000000" w:rsidP="005C3E9C">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hint="eastAsia"/>
                <w:color w:val="000000"/>
                <w:sz w:val="20"/>
                <w:szCs w:val="20"/>
                <w:lang w:eastAsia="zh-CN"/>
              </w:rPr>
              <w:t>11</w:t>
            </w:r>
          </w:p>
        </w:tc>
        <w:tc>
          <w:tcPr>
            <w:tcW w:w="765" w:type="dxa"/>
            <w:shd w:val="clear" w:color="auto" w:fill="auto"/>
            <w:noWrap/>
            <w:vAlign w:val="center"/>
          </w:tcPr>
          <w:p w14:paraId="6A08F660" w14:textId="77777777" w:rsidR="00D7702B" w:rsidRDefault="00000000" w:rsidP="005C3E9C">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hint="eastAsia"/>
                <w:color w:val="000000"/>
                <w:sz w:val="20"/>
                <w:szCs w:val="20"/>
                <w:lang w:eastAsia="zh-CN"/>
              </w:rPr>
              <w:t>53</w:t>
            </w:r>
          </w:p>
        </w:tc>
      </w:tr>
    </w:tbl>
    <w:p w14:paraId="6CA6D615" w14:textId="77777777" w:rsidR="00D7702B" w:rsidRDefault="00D7702B" w:rsidP="005C3E9C">
      <w:pPr>
        <w:jc w:val="both"/>
        <w:rPr>
          <w:rFonts w:ascii="Times New Roman" w:hAnsi="Times New Roman" w:cs="Times New Roman"/>
          <w:sz w:val="20"/>
          <w:szCs w:val="20"/>
        </w:rPr>
      </w:pPr>
    </w:p>
    <w:p w14:paraId="576FDA8A" w14:textId="77777777" w:rsidR="00D7702B" w:rsidRDefault="00000000" w:rsidP="005C3E9C">
      <w:pPr>
        <w:pStyle w:val="Heading3"/>
        <w:jc w:val="both"/>
      </w:pPr>
      <w:r>
        <w:t xml:space="preserve">2.1.2 </w:t>
      </w:r>
      <w:r>
        <w:rPr>
          <w:i/>
          <w:iCs/>
        </w:rPr>
        <w:t>Join Table</w:t>
      </w:r>
    </w:p>
    <w:p w14:paraId="791FC429" w14:textId="4F7F4DCE" w:rsidR="00D7702B" w:rsidRDefault="00000000" w:rsidP="005C3E9C">
      <w:pPr>
        <w:spacing w:after="0"/>
        <w:ind w:firstLine="589"/>
        <w:jc w:val="both"/>
        <w:rPr>
          <w:rFonts w:ascii="Times New Roman" w:hAnsi="Times New Roman" w:cs="Times New Roman"/>
        </w:rPr>
      </w:pPr>
      <w:proofErr w:type="spellStart"/>
      <w:r>
        <w:rPr>
          <w:rFonts w:ascii="Times New Roman" w:hAnsi="Times New Roman" w:cs="Times New Roman"/>
        </w:rPr>
        <w:t>Metode</w:t>
      </w:r>
      <w:proofErr w:type="spellEnd"/>
      <w:r>
        <w:rPr>
          <w:rFonts w:ascii="Times New Roman" w:hAnsi="Times New Roman" w:cs="Times New Roman"/>
        </w:rPr>
        <w:t xml:space="preserve"> </w:t>
      </w:r>
      <w:proofErr w:type="spellStart"/>
      <w:r>
        <w:rPr>
          <w:rFonts w:ascii="Times New Roman" w:hAnsi="Times New Roman" w:cs="Times New Roman"/>
        </w:rPr>
        <w:t>penelitian</w:t>
      </w:r>
      <w:proofErr w:type="spellEnd"/>
      <w:r>
        <w:rPr>
          <w:rFonts w:ascii="Times New Roman" w:hAnsi="Times New Roman" w:cs="Times New Roman"/>
        </w:rPr>
        <w:t xml:space="preserve"> ini </w:t>
      </w:r>
      <w:proofErr w:type="spellStart"/>
      <w:r>
        <w:rPr>
          <w:rFonts w:ascii="Times New Roman" w:hAnsi="Times New Roman" w:cs="Times New Roman"/>
        </w:rPr>
        <w:t>menerapkan</w:t>
      </w:r>
      <w:proofErr w:type="spellEnd"/>
      <w:r>
        <w:rPr>
          <w:rFonts w:ascii="Times New Roman" w:hAnsi="Times New Roman" w:cs="Times New Roman"/>
        </w:rPr>
        <w:t xml:space="preserve"> </w:t>
      </w:r>
      <w:proofErr w:type="spellStart"/>
      <w:r>
        <w:rPr>
          <w:rFonts w:ascii="Times New Roman" w:hAnsi="Times New Roman" w:cs="Times New Roman"/>
        </w:rPr>
        <w:t>metode</w:t>
      </w:r>
      <w:proofErr w:type="spellEnd"/>
      <w:r>
        <w:rPr>
          <w:rFonts w:ascii="Times New Roman" w:hAnsi="Times New Roman" w:cs="Times New Roman"/>
        </w:rPr>
        <w:t xml:space="preserve"> </w:t>
      </w:r>
      <w:r>
        <w:rPr>
          <w:rFonts w:ascii="Times New Roman" w:hAnsi="Times New Roman" w:cs="Times New Roman"/>
          <w:i/>
          <w:iCs/>
        </w:rPr>
        <w:t>inner join</w:t>
      </w:r>
      <w:r>
        <w:rPr>
          <w:rFonts w:ascii="Times New Roman" w:hAnsi="Times New Roman" w:cs="Times New Roman"/>
        </w:rPr>
        <w:t xml:space="preserve">. </w:t>
      </w:r>
      <w:r>
        <w:rPr>
          <w:rFonts w:ascii="Times New Roman" w:hAnsi="Times New Roman" w:cs="Times New Roman"/>
          <w:i/>
          <w:iCs/>
        </w:rPr>
        <w:t>Inner join</w:t>
      </w:r>
      <w:r>
        <w:rPr>
          <w:rFonts w:ascii="Times New Roman" w:hAnsi="Times New Roman" w:cs="Times New Roman"/>
        </w:rPr>
        <w:t xml:space="preserve"> </w:t>
      </w:r>
      <w:proofErr w:type="spellStart"/>
      <w:r>
        <w:rPr>
          <w:rFonts w:ascii="Times New Roman" w:hAnsi="Times New Roman" w:cs="Times New Roman"/>
        </w:rPr>
        <w:t>digunakan</w:t>
      </w:r>
      <w:proofErr w:type="spellEnd"/>
      <w:r>
        <w:rPr>
          <w:rFonts w:ascii="Times New Roman" w:hAnsi="Times New Roman" w:cs="Times New Roman"/>
        </w:rPr>
        <w:t xml:space="preserve"> untuk </w:t>
      </w:r>
      <w:proofErr w:type="spellStart"/>
      <w:r>
        <w:rPr>
          <w:rFonts w:ascii="Times New Roman" w:hAnsi="Times New Roman" w:cs="Times New Roman"/>
        </w:rPr>
        <w:t>menghasilkan</w:t>
      </w:r>
      <w:proofErr w:type="spellEnd"/>
      <w:r>
        <w:rPr>
          <w:rFonts w:ascii="Times New Roman" w:hAnsi="Times New Roman" w:cs="Times New Roman"/>
        </w:rPr>
        <w:t xml:space="preserve"> baris data dengan </w:t>
      </w:r>
      <w:proofErr w:type="spellStart"/>
      <w:r>
        <w:rPr>
          <w:rFonts w:ascii="Times New Roman" w:hAnsi="Times New Roman" w:cs="Times New Roman"/>
        </w:rPr>
        <w:t>cara</w:t>
      </w:r>
      <w:proofErr w:type="spellEnd"/>
      <w:r>
        <w:rPr>
          <w:rFonts w:ascii="Times New Roman" w:hAnsi="Times New Roman" w:cs="Times New Roman"/>
        </w:rPr>
        <w:t xml:space="preserve"> </w:t>
      </w:r>
      <w:proofErr w:type="spellStart"/>
      <w:r>
        <w:rPr>
          <w:rFonts w:ascii="Times New Roman" w:hAnsi="Times New Roman" w:cs="Times New Roman"/>
        </w:rPr>
        <w:t>menggabungkan</w:t>
      </w:r>
      <w:proofErr w:type="spellEnd"/>
      <w:r>
        <w:rPr>
          <w:rFonts w:ascii="Times New Roman" w:hAnsi="Times New Roman" w:cs="Times New Roman"/>
        </w:rPr>
        <w:t xml:space="preserve"> 2 </w:t>
      </w:r>
      <w:proofErr w:type="spellStart"/>
      <w:r>
        <w:rPr>
          <w:rFonts w:ascii="Times New Roman" w:hAnsi="Times New Roman" w:cs="Times New Roman"/>
        </w:rPr>
        <w:t>buah</w:t>
      </w:r>
      <w:proofErr w:type="spellEnd"/>
      <w:r>
        <w:rPr>
          <w:rFonts w:ascii="Times New Roman" w:hAnsi="Times New Roman" w:cs="Times New Roman"/>
        </w:rPr>
        <w:t xml:space="preserve"> </w:t>
      </w:r>
      <w:proofErr w:type="spellStart"/>
      <w:r>
        <w:rPr>
          <w:rFonts w:ascii="Times New Roman" w:hAnsi="Times New Roman" w:cs="Times New Roman"/>
        </w:rPr>
        <w:t>tabel</w:t>
      </w:r>
      <w:proofErr w:type="spellEnd"/>
      <w:r>
        <w:rPr>
          <w:rFonts w:ascii="Times New Roman" w:hAnsi="Times New Roman" w:cs="Times New Roman"/>
        </w:rPr>
        <w:t xml:space="preserve"> atau lebih </w:t>
      </w:r>
      <w:proofErr w:type="spellStart"/>
      <w:r>
        <w:rPr>
          <w:rFonts w:ascii="Times New Roman" w:hAnsi="Times New Roman" w:cs="Times New Roman"/>
        </w:rPr>
        <w:t>menggunakan</w:t>
      </w:r>
      <w:proofErr w:type="spellEnd"/>
      <w:r>
        <w:rPr>
          <w:rFonts w:ascii="Times New Roman" w:hAnsi="Times New Roman" w:cs="Times New Roman"/>
        </w:rPr>
        <w:t xml:space="preserve"> </w:t>
      </w:r>
      <w:proofErr w:type="spellStart"/>
      <w:r>
        <w:rPr>
          <w:rFonts w:ascii="Times New Roman" w:hAnsi="Times New Roman" w:cs="Times New Roman"/>
        </w:rPr>
        <w:t>pasangan</w:t>
      </w:r>
      <w:proofErr w:type="spellEnd"/>
      <w:r>
        <w:rPr>
          <w:rFonts w:ascii="Times New Roman" w:hAnsi="Times New Roman" w:cs="Times New Roman"/>
        </w:rPr>
        <w:t xml:space="preserve"> data yang match pada masing-masing </w:t>
      </w:r>
      <w:proofErr w:type="spellStart"/>
      <w:r>
        <w:rPr>
          <w:rFonts w:ascii="Times New Roman" w:hAnsi="Times New Roman" w:cs="Times New Roman"/>
        </w:rPr>
        <w:t>tabel</w:t>
      </w:r>
      <w:proofErr w:type="spellEnd"/>
      <w:r>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"/>
          <w:id w:val="1596441088"/>
          <w:placeholder>
            <w:docPart w:val="DefaultPlaceholder_-1854013440"/>
          </w:placeholder>
        </w:sdtPr>
        <w:sdtContent>
          <w:r w:rsidR="005C3E9C" w:rsidRPr="005C3E9C">
            <w:rPr>
              <w:rFonts w:ascii="Times New Roman" w:hAnsi="Times New Roman" w:cs="Times New Roman"/>
              <w:color w:val="000000"/>
            </w:rPr>
            <w:t>[7]</w:t>
          </w:r>
        </w:sdtContent>
      </w:sdt>
      <w:r>
        <w:rPr>
          <w:rFonts w:ascii="Times New Roman" w:hAnsi="Times New Roman" w:cs="Times New Roman"/>
        </w:rPr>
        <w:t xml:space="preserve">. Dengan </w:t>
      </w:r>
      <w:proofErr w:type="spellStart"/>
      <w:r>
        <w:rPr>
          <w:rFonts w:ascii="Times New Roman" w:hAnsi="Times New Roman" w:cs="Times New Roman"/>
        </w:rPr>
        <w:t>adanya</w:t>
      </w:r>
      <w:proofErr w:type="spellEnd"/>
      <w:r>
        <w:rPr>
          <w:rFonts w:ascii="Times New Roman" w:hAnsi="Times New Roman" w:cs="Times New Roman"/>
        </w:rPr>
        <w:t xml:space="preserve"> </w:t>
      </w:r>
      <w:proofErr w:type="spellStart"/>
      <w:r>
        <w:rPr>
          <w:rFonts w:ascii="Times New Roman" w:hAnsi="Times New Roman" w:cs="Times New Roman"/>
        </w:rPr>
        <w:t>metode</w:t>
      </w:r>
      <w:proofErr w:type="spellEnd"/>
      <w:r>
        <w:rPr>
          <w:rFonts w:ascii="Times New Roman" w:hAnsi="Times New Roman" w:cs="Times New Roman"/>
        </w:rPr>
        <w:t xml:space="preserve"> tersebut, </w:t>
      </w:r>
      <w:proofErr w:type="spellStart"/>
      <w:r>
        <w:rPr>
          <w:rFonts w:ascii="Times New Roman" w:hAnsi="Times New Roman" w:cs="Times New Roman"/>
        </w:rPr>
        <w:t>penulis</w:t>
      </w:r>
      <w:proofErr w:type="spellEnd"/>
      <w:r>
        <w:rPr>
          <w:rFonts w:ascii="Times New Roman" w:hAnsi="Times New Roman" w:cs="Times New Roman"/>
        </w:rPr>
        <w:t xml:space="preserve"> lebih </w:t>
      </w:r>
      <w:proofErr w:type="spellStart"/>
      <w:r>
        <w:rPr>
          <w:rFonts w:ascii="Times New Roman" w:hAnsi="Times New Roman" w:cs="Times New Roman"/>
        </w:rPr>
        <w:t>mudah</w:t>
      </w:r>
      <w:proofErr w:type="spellEnd"/>
      <w:r>
        <w:rPr>
          <w:rFonts w:ascii="Times New Roman" w:hAnsi="Times New Roman" w:cs="Times New Roman"/>
        </w:rPr>
        <w:t xml:space="preserve"> </w:t>
      </w:r>
      <w:proofErr w:type="spellStart"/>
      <w:r>
        <w:rPr>
          <w:rFonts w:ascii="Times New Roman" w:hAnsi="Times New Roman" w:cs="Times New Roman"/>
        </w:rPr>
        <w:t>mengintegrasikan</w:t>
      </w:r>
      <w:proofErr w:type="spellEnd"/>
      <w:r>
        <w:rPr>
          <w:rFonts w:ascii="Times New Roman" w:hAnsi="Times New Roman" w:cs="Times New Roman"/>
        </w:rPr>
        <w:t xml:space="preserve"> data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berbagai</w:t>
      </w:r>
      <w:proofErr w:type="spellEnd"/>
      <w:r>
        <w:rPr>
          <w:rFonts w:ascii="Times New Roman" w:hAnsi="Times New Roman" w:cs="Times New Roman"/>
        </w:rPr>
        <w:t xml:space="preserve"> </w:t>
      </w:r>
      <w:proofErr w:type="spellStart"/>
      <w:r>
        <w:rPr>
          <w:rFonts w:ascii="Times New Roman" w:hAnsi="Times New Roman" w:cs="Times New Roman"/>
        </w:rPr>
        <w:t>sumber</w:t>
      </w:r>
      <w:proofErr w:type="spellEnd"/>
      <w:r>
        <w:rPr>
          <w:rFonts w:ascii="Times New Roman" w:hAnsi="Times New Roman" w:cs="Times New Roman"/>
        </w:rPr>
        <w:t xml:space="preserve"> yang </w:t>
      </w:r>
      <w:proofErr w:type="spellStart"/>
      <w:r>
        <w:rPr>
          <w:rFonts w:ascii="Times New Roman" w:hAnsi="Times New Roman" w:cs="Times New Roman"/>
        </w:rPr>
        <w:t>relevan</w:t>
      </w:r>
      <w:proofErr w:type="spellEnd"/>
      <w:r>
        <w:rPr>
          <w:rFonts w:ascii="Times New Roman" w:hAnsi="Times New Roman" w:cs="Times New Roman"/>
        </w:rPr>
        <w:t xml:space="preserve"> dalam </w:t>
      </w:r>
      <w:proofErr w:type="spellStart"/>
      <w:r>
        <w:rPr>
          <w:rFonts w:ascii="Times New Roman" w:hAnsi="Times New Roman" w:cs="Times New Roman"/>
        </w:rPr>
        <w:t>evaluasi</w:t>
      </w:r>
      <w:proofErr w:type="spellEnd"/>
      <w:r>
        <w:rPr>
          <w:rFonts w:ascii="Times New Roman" w:hAnsi="Times New Roman" w:cs="Times New Roman"/>
        </w:rPr>
        <w:t xml:space="preserve"> </w:t>
      </w:r>
      <w:proofErr w:type="spellStart"/>
      <w:r>
        <w:rPr>
          <w:rFonts w:ascii="Times New Roman" w:hAnsi="Times New Roman" w:cs="Times New Roman"/>
        </w:rPr>
        <w:t>kualitas</w:t>
      </w:r>
      <w:proofErr w:type="spellEnd"/>
      <w:r>
        <w:rPr>
          <w:rFonts w:ascii="Times New Roman" w:hAnsi="Times New Roman" w:cs="Times New Roman"/>
        </w:rPr>
        <w:t xml:space="preserve"> </w:t>
      </w:r>
      <w:proofErr w:type="spellStart"/>
      <w:r>
        <w:rPr>
          <w:rFonts w:ascii="Times New Roman" w:hAnsi="Times New Roman" w:cs="Times New Roman"/>
        </w:rPr>
        <w:t>pelayanan</w:t>
      </w:r>
      <w:proofErr w:type="spellEnd"/>
      <w:r>
        <w:rPr>
          <w:rFonts w:ascii="Times New Roman" w:hAnsi="Times New Roman" w:cs="Times New Roman"/>
        </w:rPr>
        <w:t xml:space="preserve"> </w:t>
      </w:r>
      <w:proofErr w:type="spellStart"/>
      <w:r>
        <w:rPr>
          <w:rFonts w:ascii="Times New Roman" w:hAnsi="Times New Roman" w:cs="Times New Roman"/>
        </w:rPr>
        <w:t>kesehatan</w:t>
      </w:r>
      <w:proofErr w:type="spellEnd"/>
      <w:r>
        <w:rPr>
          <w:rFonts w:ascii="Times New Roman" w:hAnsi="Times New Roman" w:cs="Times New Roman"/>
        </w:rPr>
        <w:t xml:space="preserve"> di Kota Surabaya. Data yang </w:t>
      </w:r>
      <w:proofErr w:type="spellStart"/>
      <w:r>
        <w:rPr>
          <w:rFonts w:ascii="Times New Roman" w:hAnsi="Times New Roman" w:cs="Times New Roman"/>
        </w:rPr>
        <w:t>digunakan</w:t>
      </w:r>
      <w:proofErr w:type="spellEnd"/>
      <w:r>
        <w:rPr>
          <w:rFonts w:ascii="Times New Roman" w:hAnsi="Times New Roman" w:cs="Times New Roman"/>
        </w:rPr>
        <w:t xml:space="preserve"> </w:t>
      </w:r>
      <w:proofErr w:type="spellStart"/>
      <w:r>
        <w:rPr>
          <w:rFonts w:ascii="Times New Roman" w:hAnsi="Times New Roman" w:cs="Times New Roman"/>
        </w:rPr>
        <w:t>mencakup</w:t>
      </w:r>
      <w:proofErr w:type="spellEnd"/>
      <w:r>
        <w:rPr>
          <w:rFonts w:ascii="Times New Roman" w:hAnsi="Times New Roman" w:cs="Times New Roman"/>
        </w:rPr>
        <w:t xml:space="preserve"> </w:t>
      </w:r>
      <w:proofErr w:type="spellStart"/>
      <w:r>
        <w:rPr>
          <w:rFonts w:ascii="Times New Roman" w:hAnsi="Times New Roman" w:cs="Times New Roman"/>
        </w:rPr>
        <w:t>informasi</w:t>
      </w:r>
      <w:proofErr w:type="spellEnd"/>
      <w:r>
        <w:rPr>
          <w:rFonts w:ascii="Times New Roman" w:hAnsi="Times New Roman" w:cs="Times New Roman"/>
        </w:rPr>
        <w:t xml:space="preserve"> </w:t>
      </w:r>
      <w:proofErr w:type="spellStart"/>
      <w:r>
        <w:rPr>
          <w:rFonts w:ascii="Times New Roman" w:hAnsi="Times New Roman" w:cs="Times New Roman"/>
        </w:rPr>
        <w:t>tentang</w:t>
      </w:r>
      <w:proofErr w:type="spellEnd"/>
      <w:r>
        <w:rPr>
          <w:rFonts w:ascii="Times New Roman" w:hAnsi="Times New Roman" w:cs="Times New Roman"/>
        </w:rPr>
        <w:t xml:space="preserve"> </w:t>
      </w:r>
      <w:proofErr w:type="spellStart"/>
      <w:r>
        <w:rPr>
          <w:rFonts w:ascii="Times New Roman" w:hAnsi="Times New Roman" w:cs="Times New Roman"/>
        </w:rPr>
        <w:t>jumlah</w:t>
      </w:r>
      <w:proofErr w:type="spellEnd"/>
      <w:r>
        <w:rPr>
          <w:rFonts w:ascii="Times New Roman" w:hAnsi="Times New Roman" w:cs="Times New Roman"/>
        </w:rPr>
        <w:t xml:space="preserve"> </w:t>
      </w:r>
      <w:proofErr w:type="spellStart"/>
      <w:r>
        <w:rPr>
          <w:rFonts w:ascii="Times New Roman" w:hAnsi="Times New Roman" w:cs="Times New Roman"/>
        </w:rPr>
        <w:t>fasilitas</w:t>
      </w:r>
      <w:proofErr w:type="spellEnd"/>
      <w:r>
        <w:rPr>
          <w:rFonts w:ascii="Times New Roman" w:hAnsi="Times New Roman" w:cs="Times New Roman"/>
        </w:rPr>
        <w:t xml:space="preserve"> </w:t>
      </w:r>
      <w:proofErr w:type="spellStart"/>
      <w:r>
        <w:rPr>
          <w:rFonts w:ascii="Times New Roman" w:hAnsi="Times New Roman" w:cs="Times New Roman"/>
        </w:rPr>
        <w:t>kesehatan</w:t>
      </w:r>
      <w:proofErr w:type="spellEnd"/>
      <w:r>
        <w:rPr>
          <w:rFonts w:ascii="Times New Roman" w:hAnsi="Times New Roman" w:cs="Times New Roman"/>
        </w:rPr>
        <w:t xml:space="preserve"> dan </w:t>
      </w:r>
      <w:proofErr w:type="spellStart"/>
      <w:r>
        <w:rPr>
          <w:rFonts w:ascii="Times New Roman" w:hAnsi="Times New Roman" w:cs="Times New Roman"/>
        </w:rPr>
        <w:t>jumlah</w:t>
      </w:r>
      <w:proofErr w:type="spellEnd"/>
      <w:r>
        <w:rPr>
          <w:rFonts w:ascii="Times New Roman" w:hAnsi="Times New Roman" w:cs="Times New Roman"/>
        </w:rPr>
        <w:t xml:space="preserve"> </w:t>
      </w:r>
      <w:proofErr w:type="spellStart"/>
      <w:r>
        <w:rPr>
          <w:rFonts w:ascii="Times New Roman" w:hAnsi="Times New Roman" w:cs="Times New Roman"/>
        </w:rPr>
        <w:t>tenaga</w:t>
      </w:r>
      <w:proofErr w:type="spellEnd"/>
      <w:r>
        <w:rPr>
          <w:rFonts w:ascii="Times New Roman" w:hAnsi="Times New Roman" w:cs="Times New Roman"/>
        </w:rPr>
        <w:t xml:space="preserve"> </w:t>
      </w:r>
      <w:proofErr w:type="spellStart"/>
      <w:r>
        <w:rPr>
          <w:rFonts w:ascii="Times New Roman" w:hAnsi="Times New Roman" w:cs="Times New Roman"/>
        </w:rPr>
        <w:t>kesehatan</w:t>
      </w:r>
      <w:proofErr w:type="spellEnd"/>
      <w:r>
        <w:rPr>
          <w:rFonts w:ascii="Times New Roman" w:hAnsi="Times New Roman" w:cs="Times New Roman"/>
        </w:rPr>
        <w:t>.</w:t>
      </w:r>
    </w:p>
    <w:p w14:paraId="52B5458A" w14:textId="77777777" w:rsidR="00D7702B" w:rsidRDefault="00000000" w:rsidP="005C3E9C">
      <w:pPr>
        <w:spacing w:after="0"/>
        <w:ind w:firstLine="589"/>
        <w:jc w:val="center"/>
      </w:pPr>
      <w:r>
        <w:rPr>
          <w:noProof/>
        </w:rPr>
        <w:drawing>
          <wp:inline distT="0" distB="0" distL="0" distR="0" wp14:anchorId="73F3BB2A" wp14:editId="68601DD6">
            <wp:extent cx="1584325" cy="1146175"/>
            <wp:effectExtent l="0" t="0" r="0" b="0"/>
            <wp:docPr id="1" name="Picture 1"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QL INNER JOIN"/>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584357" cy="1146727"/>
                    </a:xfrm>
                    <a:prstGeom prst="rect">
                      <a:avLst/>
                    </a:prstGeom>
                  </pic:spPr>
                </pic:pic>
              </a:graphicData>
            </a:graphic>
          </wp:inline>
        </w:drawing>
      </w:r>
    </w:p>
    <w:p w14:paraId="0F39A7A9" w14:textId="77777777" w:rsidR="00D7702B" w:rsidRDefault="00000000" w:rsidP="005C3E9C">
      <w:pPr>
        <w:pStyle w:val="Caption"/>
        <w:spacing w:after="0"/>
        <w:ind w:firstLine="360"/>
        <w:jc w:val="center"/>
      </w:pPr>
      <w:r>
        <w:rPr>
          <w:rFonts w:ascii="Times New Roman" w:hAnsi="Times New Roman" w:cs="Times New Roman"/>
          <w:color w:val="auto"/>
        </w:rPr>
        <w:t>Gambar 1.</w:t>
      </w:r>
      <w:r>
        <w:rPr>
          <w:rFonts w:ascii="Times New Roman" w:hAnsi="Times New Roman" w:cs="Times New Roman"/>
          <w:b w:val="0"/>
          <w:color w:val="auto"/>
        </w:rPr>
        <w:t xml:space="preserve"> Gambar </w:t>
      </w:r>
      <w:r>
        <w:rPr>
          <w:rFonts w:ascii="Times New Roman" w:hAnsi="Times New Roman" w:cs="Times New Roman"/>
          <w:b w:val="0"/>
          <w:i/>
          <w:iCs/>
          <w:color w:val="auto"/>
        </w:rPr>
        <w:t>inner join</w:t>
      </w:r>
    </w:p>
    <w:p w14:paraId="31E1C0C8" w14:textId="77777777" w:rsidR="00D7702B" w:rsidRDefault="00D7702B" w:rsidP="005C3E9C">
      <w:pPr>
        <w:spacing w:after="0"/>
        <w:ind w:firstLine="589"/>
        <w:jc w:val="both"/>
        <w:rPr>
          <w:rFonts w:ascii="Times New Roman" w:hAnsi="Times New Roman" w:cs="Times New Roman"/>
        </w:rPr>
      </w:pPr>
    </w:p>
    <w:p w14:paraId="3CAD8FF3" w14:textId="77777777" w:rsidR="00D7702B" w:rsidRDefault="00000000" w:rsidP="005C3E9C">
      <w:pPr>
        <w:spacing w:after="0"/>
        <w:ind w:firstLine="589"/>
        <w:jc w:val="both"/>
        <w:rPr>
          <w:rFonts w:ascii="Times New Roman" w:hAnsi="Times New Roman" w:cs="Times New Roman"/>
        </w:rPr>
      </w:pPr>
      <w:r>
        <w:rPr>
          <w:rFonts w:ascii="Times New Roman" w:hAnsi="Times New Roman" w:cs="Times New Roman"/>
        </w:rPr>
        <w:t xml:space="preserve">Dalam </w:t>
      </w:r>
      <w:proofErr w:type="spellStart"/>
      <w:r>
        <w:rPr>
          <w:rFonts w:ascii="Times New Roman" w:hAnsi="Times New Roman" w:cs="Times New Roman"/>
        </w:rPr>
        <w:t>metode</w:t>
      </w:r>
      <w:proofErr w:type="spellEnd"/>
      <w:r>
        <w:rPr>
          <w:rFonts w:ascii="Times New Roman" w:hAnsi="Times New Roman" w:cs="Times New Roman"/>
        </w:rPr>
        <w:t xml:space="preserve"> ini, </w:t>
      </w:r>
      <w:proofErr w:type="spellStart"/>
      <w:r>
        <w:rPr>
          <w:rFonts w:ascii="Times New Roman" w:hAnsi="Times New Roman" w:cs="Times New Roman"/>
        </w:rPr>
        <w:t>tabel-tabel</w:t>
      </w:r>
      <w:proofErr w:type="spellEnd"/>
      <w:r>
        <w:rPr>
          <w:rFonts w:ascii="Times New Roman" w:hAnsi="Times New Roman" w:cs="Times New Roman"/>
        </w:rPr>
        <w:t xml:space="preserve"> yang </w:t>
      </w:r>
      <w:proofErr w:type="spellStart"/>
      <w:r>
        <w:rPr>
          <w:rFonts w:ascii="Times New Roman" w:hAnsi="Times New Roman" w:cs="Times New Roman"/>
        </w:rPr>
        <w:t>berbeda</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digabungkan</w:t>
      </w:r>
      <w:proofErr w:type="spellEnd"/>
      <w:r>
        <w:rPr>
          <w:rFonts w:ascii="Times New Roman" w:hAnsi="Times New Roman" w:cs="Times New Roman"/>
        </w:rPr>
        <w:t xml:space="preserve"> </w:t>
      </w:r>
      <w:proofErr w:type="spellStart"/>
      <w:r>
        <w:rPr>
          <w:rFonts w:ascii="Times New Roman" w:hAnsi="Times New Roman" w:cs="Times New Roman"/>
        </w:rPr>
        <w:t>berdasarkan</w:t>
      </w:r>
      <w:proofErr w:type="spellEnd"/>
      <w:r>
        <w:rPr>
          <w:rFonts w:ascii="Times New Roman" w:hAnsi="Times New Roman" w:cs="Times New Roman"/>
        </w:rPr>
        <w:t xml:space="preserve"> </w:t>
      </w:r>
      <w:proofErr w:type="spellStart"/>
      <w:r>
        <w:rPr>
          <w:rFonts w:ascii="Times New Roman" w:hAnsi="Times New Roman" w:cs="Times New Roman"/>
        </w:rPr>
        <w:t>kunci</w:t>
      </w:r>
      <w:proofErr w:type="spellEnd"/>
      <w:r>
        <w:rPr>
          <w:rFonts w:ascii="Times New Roman" w:hAnsi="Times New Roman" w:cs="Times New Roman"/>
        </w:rPr>
        <w:t xml:space="preserve"> atau </w:t>
      </w:r>
      <w:proofErr w:type="spellStart"/>
      <w:r>
        <w:rPr>
          <w:rFonts w:ascii="Times New Roman" w:hAnsi="Times New Roman" w:cs="Times New Roman"/>
        </w:rPr>
        <w:t>variabel</w:t>
      </w:r>
      <w:proofErr w:type="spellEnd"/>
      <w:r>
        <w:rPr>
          <w:rFonts w:ascii="Times New Roman" w:hAnsi="Times New Roman" w:cs="Times New Roman"/>
        </w:rPr>
        <w:t xml:space="preserve"> yang sama untuk </w:t>
      </w:r>
      <w:proofErr w:type="spellStart"/>
      <w:r>
        <w:rPr>
          <w:rFonts w:ascii="Times New Roman" w:hAnsi="Times New Roman" w:cs="Times New Roman"/>
        </w:rPr>
        <w:t>menyatukan</w:t>
      </w:r>
      <w:proofErr w:type="spellEnd"/>
      <w:r>
        <w:rPr>
          <w:rFonts w:ascii="Times New Roman" w:hAnsi="Times New Roman" w:cs="Times New Roman"/>
        </w:rPr>
        <w:t xml:space="preserve"> </w:t>
      </w:r>
      <w:proofErr w:type="spellStart"/>
      <w:r>
        <w:rPr>
          <w:rFonts w:ascii="Times New Roman" w:hAnsi="Times New Roman" w:cs="Times New Roman"/>
        </w:rPr>
        <w:t>informasi</w:t>
      </w:r>
      <w:proofErr w:type="spellEnd"/>
      <w:r>
        <w:rPr>
          <w:rFonts w:ascii="Times New Roman" w:hAnsi="Times New Roman" w:cs="Times New Roman"/>
        </w:rPr>
        <w:t xml:space="preserve"> yang </w:t>
      </w:r>
      <w:proofErr w:type="spellStart"/>
      <w:r>
        <w:rPr>
          <w:rFonts w:ascii="Times New Roman" w:hAnsi="Times New Roman" w:cs="Times New Roman"/>
        </w:rPr>
        <w:t>saling</w:t>
      </w:r>
      <w:proofErr w:type="spellEnd"/>
      <w:r>
        <w:rPr>
          <w:rFonts w:ascii="Times New Roman" w:hAnsi="Times New Roman" w:cs="Times New Roman"/>
        </w:rPr>
        <w:t xml:space="preserve"> </w:t>
      </w:r>
      <w:proofErr w:type="spellStart"/>
      <w:r>
        <w:rPr>
          <w:rFonts w:ascii="Times New Roman" w:hAnsi="Times New Roman" w:cs="Times New Roman"/>
        </w:rPr>
        <w:t>terkait</w:t>
      </w:r>
      <w:proofErr w:type="spellEnd"/>
      <w:r>
        <w:rPr>
          <w:rFonts w:ascii="Times New Roman" w:hAnsi="Times New Roman" w:cs="Times New Roman"/>
        </w:rPr>
        <w:t xml:space="preserve">. </w:t>
      </w:r>
      <w:proofErr w:type="spellStart"/>
      <w:r>
        <w:rPr>
          <w:rFonts w:ascii="Times New Roman" w:hAnsi="Times New Roman" w:cs="Times New Roman"/>
        </w:rPr>
        <w:t>Melalui</w:t>
      </w:r>
      <w:proofErr w:type="spellEnd"/>
      <w:r>
        <w:rPr>
          <w:rFonts w:ascii="Times New Roman" w:hAnsi="Times New Roman" w:cs="Times New Roman"/>
        </w:rPr>
        <w:t xml:space="preserve"> </w:t>
      </w:r>
      <w:proofErr w:type="spellStart"/>
      <w:r>
        <w:rPr>
          <w:rFonts w:ascii="Times New Roman" w:hAnsi="Times New Roman" w:cs="Times New Roman"/>
        </w:rPr>
        <w:t>penggabungan</w:t>
      </w:r>
      <w:proofErr w:type="spellEnd"/>
      <w:r>
        <w:rPr>
          <w:rFonts w:ascii="Times New Roman" w:hAnsi="Times New Roman" w:cs="Times New Roman"/>
        </w:rPr>
        <w:t xml:space="preserve"> </w:t>
      </w:r>
      <w:proofErr w:type="spellStart"/>
      <w:r>
        <w:rPr>
          <w:rFonts w:ascii="Times New Roman" w:hAnsi="Times New Roman" w:cs="Times New Roman"/>
        </w:rPr>
        <w:t>tabel</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tercipta</w:t>
      </w:r>
      <w:proofErr w:type="spellEnd"/>
      <w:r>
        <w:rPr>
          <w:rFonts w:ascii="Times New Roman" w:hAnsi="Times New Roman" w:cs="Times New Roman"/>
        </w:rPr>
        <w:t xml:space="preserve"> </w:t>
      </w:r>
      <w:proofErr w:type="spellStart"/>
      <w:r>
        <w:rPr>
          <w:rFonts w:ascii="Times New Roman" w:hAnsi="Times New Roman" w:cs="Times New Roman"/>
        </w:rPr>
        <w:t>satu</w:t>
      </w:r>
      <w:proofErr w:type="spellEnd"/>
      <w:r>
        <w:rPr>
          <w:rFonts w:ascii="Times New Roman" w:hAnsi="Times New Roman" w:cs="Times New Roman"/>
        </w:rPr>
        <w:t xml:space="preserve"> set data yang </w:t>
      </w:r>
      <w:proofErr w:type="spellStart"/>
      <w:r>
        <w:rPr>
          <w:rFonts w:ascii="Times New Roman" w:hAnsi="Times New Roman" w:cs="Times New Roman"/>
        </w:rPr>
        <w:t>lengkap</w:t>
      </w:r>
      <w:proofErr w:type="spellEnd"/>
      <w:r>
        <w:rPr>
          <w:rFonts w:ascii="Times New Roman" w:hAnsi="Times New Roman" w:cs="Times New Roman"/>
        </w:rPr>
        <w:t xml:space="preserve"> dan </w:t>
      </w:r>
      <w:proofErr w:type="spellStart"/>
      <w:r>
        <w:rPr>
          <w:rFonts w:ascii="Times New Roman" w:hAnsi="Times New Roman" w:cs="Times New Roman"/>
        </w:rPr>
        <w:t>terintegrasi</w:t>
      </w:r>
      <w:proofErr w:type="spellEnd"/>
      <w:r>
        <w:rPr>
          <w:rFonts w:ascii="Times New Roman" w:hAnsi="Times New Roman" w:cs="Times New Roman"/>
        </w:rPr>
        <w:t xml:space="preserve"> yang </w:t>
      </w:r>
      <w:proofErr w:type="spellStart"/>
      <w:r>
        <w:rPr>
          <w:rFonts w:ascii="Times New Roman" w:hAnsi="Times New Roman" w:cs="Times New Roman"/>
        </w:rPr>
        <w:t>memungkinkan</w:t>
      </w:r>
      <w:proofErr w:type="spellEnd"/>
      <w:r>
        <w:rPr>
          <w:rFonts w:ascii="Times New Roman" w:hAnsi="Times New Roman" w:cs="Times New Roman"/>
        </w:rPr>
        <w:t xml:space="preserve"> </w:t>
      </w:r>
      <w:proofErr w:type="spellStart"/>
      <w:r>
        <w:rPr>
          <w:rFonts w:ascii="Times New Roman" w:hAnsi="Times New Roman" w:cs="Times New Roman"/>
        </w:rPr>
        <w:t>analisis</w:t>
      </w:r>
      <w:proofErr w:type="spellEnd"/>
      <w:r>
        <w:rPr>
          <w:rFonts w:ascii="Times New Roman" w:hAnsi="Times New Roman" w:cs="Times New Roman"/>
        </w:rPr>
        <w:t xml:space="preserve"> yang lebih </w:t>
      </w:r>
      <w:proofErr w:type="spellStart"/>
      <w:r>
        <w:rPr>
          <w:rFonts w:ascii="Times New Roman" w:hAnsi="Times New Roman" w:cs="Times New Roman"/>
        </w:rPr>
        <w:t>komprehensif</w:t>
      </w:r>
      <w:proofErr w:type="spellEnd"/>
      <w:r>
        <w:rPr>
          <w:rFonts w:ascii="Times New Roman" w:hAnsi="Times New Roman" w:cs="Times New Roman"/>
        </w:rPr>
        <w:t xml:space="preserve">. </w:t>
      </w:r>
      <w:proofErr w:type="spellStart"/>
      <w:r>
        <w:rPr>
          <w:rFonts w:ascii="Times New Roman" w:hAnsi="Times New Roman" w:cs="Times New Roman"/>
        </w:rPr>
        <w:t>Metode</w:t>
      </w:r>
      <w:proofErr w:type="spellEnd"/>
      <w:r>
        <w:rPr>
          <w:rFonts w:ascii="Times New Roman" w:hAnsi="Times New Roman" w:cs="Times New Roman"/>
        </w:rPr>
        <w:t xml:space="preserve"> ini </w:t>
      </w:r>
      <w:proofErr w:type="spellStart"/>
      <w:r>
        <w:rPr>
          <w:rFonts w:ascii="Times New Roman" w:hAnsi="Times New Roman" w:cs="Times New Roman"/>
        </w:rPr>
        <w:t>memungkinkan</w:t>
      </w:r>
      <w:proofErr w:type="spellEnd"/>
      <w:r>
        <w:rPr>
          <w:rFonts w:ascii="Times New Roman" w:hAnsi="Times New Roman" w:cs="Times New Roman"/>
        </w:rPr>
        <w:t xml:space="preserve"> </w:t>
      </w:r>
      <w:proofErr w:type="spellStart"/>
      <w:r>
        <w:rPr>
          <w:rFonts w:ascii="Times New Roman" w:hAnsi="Times New Roman" w:cs="Times New Roman"/>
        </w:rPr>
        <w:t>peneliti</w:t>
      </w:r>
      <w:proofErr w:type="spellEnd"/>
      <w:r>
        <w:rPr>
          <w:rFonts w:ascii="Times New Roman" w:hAnsi="Times New Roman" w:cs="Times New Roman"/>
        </w:rPr>
        <w:t xml:space="preserve"> untuk </w:t>
      </w:r>
      <w:proofErr w:type="spellStart"/>
      <w:r>
        <w:rPr>
          <w:rFonts w:ascii="Times New Roman" w:hAnsi="Times New Roman" w:cs="Times New Roman"/>
        </w:rPr>
        <w:t>mengidentifikasi</w:t>
      </w:r>
      <w:proofErr w:type="spellEnd"/>
      <w:r>
        <w:rPr>
          <w:rFonts w:ascii="Times New Roman" w:hAnsi="Times New Roman" w:cs="Times New Roman"/>
        </w:rPr>
        <w:t xml:space="preserve"> </w:t>
      </w:r>
      <w:proofErr w:type="spellStart"/>
      <w:r>
        <w:rPr>
          <w:rFonts w:ascii="Times New Roman" w:hAnsi="Times New Roman" w:cs="Times New Roman"/>
        </w:rPr>
        <w:t>hubungan</w:t>
      </w:r>
      <w:proofErr w:type="spellEnd"/>
      <w:r>
        <w:rPr>
          <w:rFonts w:ascii="Times New Roman" w:hAnsi="Times New Roman" w:cs="Times New Roman"/>
        </w:rPr>
        <w:t xml:space="preserve"> dan </w:t>
      </w:r>
      <w:proofErr w:type="spellStart"/>
      <w:r>
        <w:rPr>
          <w:rFonts w:ascii="Times New Roman" w:hAnsi="Times New Roman" w:cs="Times New Roman"/>
        </w:rPr>
        <w:t>pola</w:t>
      </w:r>
      <w:proofErr w:type="spellEnd"/>
      <w:r>
        <w:rPr>
          <w:rFonts w:ascii="Times New Roman" w:hAnsi="Times New Roman" w:cs="Times New Roman"/>
        </w:rPr>
        <w:t xml:space="preserve"> yang lebih </w:t>
      </w:r>
      <w:proofErr w:type="spellStart"/>
      <w:r>
        <w:rPr>
          <w:rFonts w:ascii="Times New Roman" w:hAnsi="Times New Roman" w:cs="Times New Roman"/>
        </w:rPr>
        <w:t>kompleks</w:t>
      </w:r>
      <w:proofErr w:type="spellEnd"/>
      <w:r>
        <w:rPr>
          <w:rFonts w:ascii="Times New Roman" w:hAnsi="Times New Roman" w:cs="Times New Roman"/>
        </w:rPr>
        <w:t xml:space="preserve"> </w:t>
      </w:r>
      <w:proofErr w:type="spellStart"/>
      <w:r>
        <w:rPr>
          <w:rFonts w:ascii="Times New Roman" w:hAnsi="Times New Roman" w:cs="Times New Roman"/>
        </w:rPr>
        <w:t>antara</w:t>
      </w:r>
      <w:proofErr w:type="spellEnd"/>
      <w:r>
        <w:rPr>
          <w:rFonts w:ascii="Times New Roman" w:hAnsi="Times New Roman" w:cs="Times New Roman"/>
        </w:rPr>
        <w:t xml:space="preserve"> </w:t>
      </w:r>
      <w:proofErr w:type="spellStart"/>
      <w:r>
        <w:rPr>
          <w:rFonts w:ascii="Times New Roman" w:hAnsi="Times New Roman" w:cs="Times New Roman"/>
        </w:rPr>
        <w:t>variabel-variabel</w:t>
      </w:r>
      <w:proofErr w:type="spellEnd"/>
      <w:r>
        <w:rPr>
          <w:rFonts w:ascii="Times New Roman" w:hAnsi="Times New Roman" w:cs="Times New Roman"/>
        </w:rPr>
        <w:t xml:space="preserve"> yang </w:t>
      </w:r>
      <w:proofErr w:type="spellStart"/>
      <w:r>
        <w:rPr>
          <w:rFonts w:ascii="Times New Roman" w:hAnsi="Times New Roman" w:cs="Times New Roman"/>
        </w:rPr>
        <w:t>diamati</w:t>
      </w:r>
      <w:proofErr w:type="spellEnd"/>
      <w:r>
        <w:rPr>
          <w:rFonts w:ascii="Times New Roman" w:hAnsi="Times New Roman" w:cs="Times New Roman"/>
        </w:rPr>
        <w:t xml:space="preserve">, </w:t>
      </w:r>
      <w:proofErr w:type="spellStart"/>
      <w:r>
        <w:rPr>
          <w:rFonts w:ascii="Times New Roman" w:hAnsi="Times New Roman" w:cs="Times New Roman"/>
        </w:rPr>
        <w:t>serta</w:t>
      </w:r>
      <w:proofErr w:type="spellEnd"/>
      <w:r>
        <w:rPr>
          <w:rFonts w:ascii="Times New Roman" w:hAnsi="Times New Roman" w:cs="Times New Roman"/>
        </w:rPr>
        <w:t xml:space="preserve"> </w:t>
      </w:r>
      <w:proofErr w:type="spellStart"/>
      <w:r>
        <w:rPr>
          <w:rFonts w:ascii="Times New Roman" w:hAnsi="Times New Roman" w:cs="Times New Roman"/>
        </w:rPr>
        <w:t>mendapatkan</w:t>
      </w:r>
      <w:proofErr w:type="spellEnd"/>
      <w:r>
        <w:rPr>
          <w:rFonts w:ascii="Times New Roman" w:hAnsi="Times New Roman" w:cs="Times New Roman"/>
        </w:rPr>
        <w:t xml:space="preserve"> </w:t>
      </w:r>
      <w:proofErr w:type="spellStart"/>
      <w:r>
        <w:rPr>
          <w:rFonts w:ascii="Times New Roman" w:hAnsi="Times New Roman" w:cs="Times New Roman"/>
        </w:rPr>
        <w:t>wawasan</w:t>
      </w:r>
      <w:proofErr w:type="spellEnd"/>
      <w:r>
        <w:rPr>
          <w:rFonts w:ascii="Times New Roman" w:hAnsi="Times New Roman" w:cs="Times New Roman"/>
        </w:rPr>
        <w:t xml:space="preserve"> yang lebih </w:t>
      </w:r>
      <w:proofErr w:type="spellStart"/>
      <w:r>
        <w:rPr>
          <w:rFonts w:ascii="Times New Roman" w:hAnsi="Times New Roman" w:cs="Times New Roman"/>
        </w:rPr>
        <w:t>mendalam</w:t>
      </w:r>
      <w:proofErr w:type="spellEnd"/>
      <w:r>
        <w:rPr>
          <w:rFonts w:ascii="Times New Roman" w:hAnsi="Times New Roman" w:cs="Times New Roman"/>
        </w:rPr>
        <w:t xml:space="preserve"> </w:t>
      </w:r>
      <w:proofErr w:type="spellStart"/>
      <w:r>
        <w:rPr>
          <w:rFonts w:ascii="Times New Roman" w:hAnsi="Times New Roman" w:cs="Times New Roman"/>
        </w:rPr>
        <w:t>tentang</w:t>
      </w:r>
      <w:proofErr w:type="spellEnd"/>
      <w:r>
        <w:rPr>
          <w:rFonts w:ascii="Times New Roman" w:hAnsi="Times New Roman" w:cs="Times New Roman"/>
        </w:rPr>
        <w:t xml:space="preserve"> </w:t>
      </w:r>
      <w:proofErr w:type="spellStart"/>
      <w:r>
        <w:rPr>
          <w:rFonts w:ascii="Times New Roman" w:hAnsi="Times New Roman" w:cs="Times New Roman"/>
        </w:rPr>
        <w:t>kualitas</w:t>
      </w:r>
      <w:proofErr w:type="spellEnd"/>
      <w:r>
        <w:rPr>
          <w:rFonts w:ascii="Times New Roman" w:hAnsi="Times New Roman" w:cs="Times New Roman"/>
        </w:rPr>
        <w:t xml:space="preserve"> </w:t>
      </w:r>
      <w:proofErr w:type="spellStart"/>
      <w:r>
        <w:rPr>
          <w:rFonts w:ascii="Times New Roman" w:hAnsi="Times New Roman" w:cs="Times New Roman"/>
        </w:rPr>
        <w:t>pelayanan</w:t>
      </w:r>
      <w:proofErr w:type="spellEnd"/>
      <w:r>
        <w:rPr>
          <w:rFonts w:ascii="Times New Roman" w:hAnsi="Times New Roman" w:cs="Times New Roman"/>
        </w:rPr>
        <w:t xml:space="preserve"> </w:t>
      </w:r>
      <w:proofErr w:type="spellStart"/>
      <w:r>
        <w:rPr>
          <w:rFonts w:ascii="Times New Roman" w:hAnsi="Times New Roman" w:cs="Times New Roman"/>
        </w:rPr>
        <w:t>kesehatan</w:t>
      </w:r>
      <w:proofErr w:type="spellEnd"/>
      <w:r>
        <w:rPr>
          <w:rFonts w:ascii="Times New Roman" w:hAnsi="Times New Roman" w:cs="Times New Roman"/>
        </w:rPr>
        <w:t xml:space="preserve"> di Kota Surabaya </w:t>
      </w:r>
      <w:proofErr w:type="spellStart"/>
      <w:r>
        <w:rPr>
          <w:rFonts w:ascii="Times New Roman" w:hAnsi="Times New Roman" w:cs="Times New Roman"/>
        </w:rPr>
        <w:t>berdasarkan</w:t>
      </w:r>
      <w:proofErr w:type="spellEnd"/>
      <w:r>
        <w:rPr>
          <w:rFonts w:ascii="Times New Roman" w:hAnsi="Times New Roman" w:cs="Times New Roman"/>
        </w:rPr>
        <w:t xml:space="preserve"> data yang </w:t>
      </w:r>
      <w:proofErr w:type="spellStart"/>
      <w:r>
        <w:rPr>
          <w:rFonts w:ascii="Times New Roman" w:hAnsi="Times New Roman" w:cs="Times New Roman"/>
        </w:rPr>
        <w:t>tersedia</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berbagai</w:t>
      </w:r>
      <w:proofErr w:type="spellEnd"/>
      <w:r>
        <w:rPr>
          <w:rFonts w:ascii="Times New Roman" w:hAnsi="Times New Roman" w:cs="Times New Roman"/>
        </w:rPr>
        <w:t xml:space="preserve"> </w:t>
      </w:r>
      <w:proofErr w:type="spellStart"/>
      <w:r>
        <w:rPr>
          <w:rFonts w:ascii="Times New Roman" w:hAnsi="Times New Roman" w:cs="Times New Roman"/>
        </w:rPr>
        <w:t>sumber</w:t>
      </w:r>
      <w:proofErr w:type="spellEnd"/>
      <w:r>
        <w:rPr>
          <w:rFonts w:ascii="Times New Roman" w:hAnsi="Times New Roman" w:cs="Times New Roman"/>
        </w:rPr>
        <w:t xml:space="preserve"> yang </w:t>
      </w:r>
      <w:proofErr w:type="spellStart"/>
      <w:r>
        <w:rPr>
          <w:rFonts w:ascii="Times New Roman" w:hAnsi="Times New Roman" w:cs="Times New Roman"/>
        </w:rPr>
        <w:t>relevan</w:t>
      </w:r>
      <w:proofErr w:type="spellEnd"/>
      <w:r>
        <w:rPr>
          <w:rFonts w:ascii="Times New Roman" w:hAnsi="Times New Roman" w:cs="Times New Roman"/>
        </w:rPr>
        <w:t xml:space="preserve">. </w:t>
      </w:r>
    </w:p>
    <w:p w14:paraId="69782834" w14:textId="77777777" w:rsidR="00D7702B" w:rsidRDefault="00D7702B" w:rsidP="005C3E9C">
      <w:pPr>
        <w:pStyle w:val="Caption"/>
        <w:keepNext/>
        <w:spacing w:after="0"/>
        <w:jc w:val="both"/>
        <w:rPr>
          <w:rFonts w:ascii="Times New Roman" w:hAnsi="Times New Roman" w:cs="Times New Roman"/>
          <w:color w:val="auto"/>
        </w:rPr>
      </w:pPr>
    </w:p>
    <w:p w14:paraId="41AB454E" w14:textId="77777777" w:rsidR="00D7702B" w:rsidRDefault="00000000" w:rsidP="005C3E9C">
      <w:pPr>
        <w:pStyle w:val="Caption"/>
        <w:keepNext/>
        <w:spacing w:after="0"/>
        <w:jc w:val="center"/>
        <w:rPr>
          <w:rFonts w:ascii="Times New Roman" w:hAnsi="Times New Roman" w:cs="Times New Roman"/>
          <w:b w:val="0"/>
          <w:color w:val="auto"/>
        </w:rPr>
      </w:pPr>
      <w:proofErr w:type="spellStart"/>
      <w:r>
        <w:rPr>
          <w:rFonts w:ascii="Times New Roman" w:hAnsi="Times New Roman" w:cs="Times New Roman"/>
          <w:color w:val="auto"/>
        </w:rPr>
        <w:t>Tabel</w:t>
      </w:r>
      <w:proofErr w:type="spellEnd"/>
      <w:r>
        <w:rPr>
          <w:rFonts w:ascii="Times New Roman" w:hAnsi="Times New Roman" w:cs="Times New Roman"/>
          <w:color w:val="auto"/>
        </w:rPr>
        <w:t xml:space="preserve"> 2.</w:t>
      </w:r>
      <w:r>
        <w:rPr>
          <w:rFonts w:ascii="Times New Roman" w:hAnsi="Times New Roman" w:cs="Times New Roman"/>
          <w:b w:val="0"/>
          <w:color w:val="auto"/>
        </w:rPr>
        <w:t xml:space="preserve"> </w:t>
      </w:r>
      <w:proofErr w:type="spellStart"/>
      <w:r>
        <w:rPr>
          <w:rFonts w:ascii="Times New Roman" w:hAnsi="Times New Roman" w:cs="Times New Roman"/>
          <w:b w:val="0"/>
          <w:color w:val="auto"/>
        </w:rPr>
        <w:t>Tabel</w:t>
      </w:r>
      <w:proofErr w:type="spellEnd"/>
      <w:r>
        <w:rPr>
          <w:rFonts w:ascii="Times New Roman" w:hAnsi="Times New Roman" w:cs="Times New Roman"/>
          <w:b w:val="0"/>
          <w:color w:val="auto"/>
        </w:rPr>
        <w:t xml:space="preserve"> </w:t>
      </w:r>
      <w:proofErr w:type="spellStart"/>
      <w:r>
        <w:rPr>
          <w:rFonts w:ascii="Times New Roman" w:hAnsi="Times New Roman" w:cs="Times New Roman"/>
          <w:b w:val="0"/>
          <w:color w:val="auto"/>
        </w:rPr>
        <w:t>fasilitas</w:t>
      </w:r>
      <w:proofErr w:type="spellEnd"/>
      <w:r>
        <w:rPr>
          <w:rFonts w:ascii="Times New Roman" w:hAnsi="Times New Roman" w:cs="Times New Roman"/>
          <w:b w:val="0"/>
          <w:color w:val="auto"/>
        </w:rPr>
        <w:t xml:space="preserve"> </w:t>
      </w:r>
      <w:proofErr w:type="spellStart"/>
      <w:r>
        <w:rPr>
          <w:rFonts w:ascii="Times New Roman" w:hAnsi="Times New Roman" w:cs="Times New Roman"/>
          <w:b w:val="0"/>
          <w:color w:val="auto"/>
        </w:rPr>
        <w:t>kesehatan</w:t>
      </w:r>
      <w:proofErr w:type="spellEnd"/>
    </w:p>
    <w:tbl>
      <w:tblPr>
        <w:tblW w:w="9299" w:type="dxa"/>
        <w:tblInd w:w="108" w:type="dxa"/>
        <w:tblLook w:val="04A0" w:firstRow="1" w:lastRow="0" w:firstColumn="1" w:lastColumn="0" w:noHBand="0" w:noVBand="1"/>
      </w:tblPr>
      <w:tblGrid>
        <w:gridCol w:w="709"/>
        <w:gridCol w:w="1469"/>
        <w:gridCol w:w="1300"/>
        <w:gridCol w:w="2180"/>
        <w:gridCol w:w="3641"/>
      </w:tblGrid>
      <w:tr w:rsidR="00D7702B" w14:paraId="1D9F892C" w14:textId="77777777">
        <w:trPr>
          <w:trHeight w:val="300"/>
        </w:trPr>
        <w:tc>
          <w:tcPr>
            <w:tcW w:w="709" w:type="dxa"/>
            <w:tcBorders>
              <w:top w:val="single" w:sz="4" w:space="0" w:color="auto"/>
              <w:left w:val="nil"/>
              <w:bottom w:val="single" w:sz="4" w:space="0" w:color="auto"/>
              <w:right w:val="nil"/>
            </w:tcBorders>
            <w:shd w:val="clear" w:color="auto" w:fill="auto"/>
            <w:noWrap/>
            <w:vAlign w:val="center"/>
          </w:tcPr>
          <w:p w14:paraId="628EA92F" w14:textId="77777777" w:rsidR="00D7702B" w:rsidRDefault="00000000" w:rsidP="005C3E9C">
            <w:pPr>
              <w:spacing w:after="0" w:line="240" w:lineRule="auto"/>
              <w:jc w:val="center"/>
              <w:rPr>
                <w:rFonts w:ascii="Times New Roman" w:eastAsia="Times New Roman" w:hAnsi="Times New Roman" w:cs="Times New Roman"/>
                <w:b/>
                <w:bCs/>
                <w:color w:val="000000"/>
                <w:sz w:val="20"/>
                <w:szCs w:val="20"/>
                <w:lang w:val="zh-CN" w:eastAsia="zh-CN"/>
              </w:rPr>
            </w:pPr>
            <w:r>
              <w:rPr>
                <w:rFonts w:ascii="Times New Roman" w:eastAsia="Times New Roman" w:hAnsi="Times New Roman" w:cs="Times New Roman"/>
                <w:b/>
                <w:bCs/>
                <w:color w:val="000000"/>
                <w:sz w:val="20"/>
                <w:szCs w:val="20"/>
                <w:lang w:val="zh-CN" w:eastAsia="zh-CN"/>
              </w:rPr>
              <w:t>No</w:t>
            </w:r>
          </w:p>
        </w:tc>
        <w:tc>
          <w:tcPr>
            <w:tcW w:w="1469" w:type="dxa"/>
            <w:tcBorders>
              <w:top w:val="single" w:sz="4" w:space="0" w:color="auto"/>
              <w:left w:val="nil"/>
              <w:bottom w:val="single" w:sz="4" w:space="0" w:color="auto"/>
              <w:right w:val="nil"/>
            </w:tcBorders>
            <w:shd w:val="clear" w:color="000000" w:fill="FFFFFF"/>
            <w:noWrap/>
            <w:vAlign w:val="center"/>
          </w:tcPr>
          <w:p w14:paraId="15FD66D7" w14:textId="77777777" w:rsidR="00D7702B" w:rsidRDefault="00000000" w:rsidP="005C3E9C">
            <w:pPr>
              <w:spacing w:after="0" w:line="240" w:lineRule="auto"/>
              <w:jc w:val="center"/>
              <w:rPr>
                <w:rFonts w:ascii="Times New Roman" w:eastAsia="Times New Roman" w:hAnsi="Times New Roman" w:cs="Times New Roman"/>
                <w:b/>
                <w:bCs/>
                <w:color w:val="000000"/>
                <w:sz w:val="20"/>
                <w:szCs w:val="20"/>
                <w:lang w:val="zh-CN" w:eastAsia="zh-CN"/>
              </w:rPr>
            </w:pPr>
            <w:r>
              <w:rPr>
                <w:rFonts w:ascii="Times New Roman" w:eastAsia="Times New Roman" w:hAnsi="Times New Roman" w:cs="Times New Roman"/>
                <w:b/>
                <w:bCs/>
                <w:color w:val="000000"/>
                <w:sz w:val="20"/>
                <w:szCs w:val="20"/>
                <w:lang w:val="zh-CN" w:eastAsia="zh-CN"/>
              </w:rPr>
              <w:t>Kecamatan</w:t>
            </w:r>
          </w:p>
        </w:tc>
        <w:tc>
          <w:tcPr>
            <w:tcW w:w="1300" w:type="dxa"/>
            <w:tcBorders>
              <w:top w:val="single" w:sz="4" w:space="0" w:color="auto"/>
              <w:left w:val="nil"/>
              <w:bottom w:val="single" w:sz="4" w:space="0" w:color="auto"/>
              <w:right w:val="nil"/>
            </w:tcBorders>
            <w:shd w:val="clear" w:color="000000" w:fill="FFFFFF"/>
            <w:noWrap/>
            <w:vAlign w:val="center"/>
          </w:tcPr>
          <w:p w14:paraId="355EF5C3" w14:textId="77777777" w:rsidR="00D7702B" w:rsidRDefault="00000000" w:rsidP="005C3E9C">
            <w:pPr>
              <w:spacing w:after="0" w:line="240" w:lineRule="auto"/>
              <w:jc w:val="center"/>
              <w:rPr>
                <w:rFonts w:ascii="Times New Roman" w:eastAsia="Times New Roman" w:hAnsi="Times New Roman" w:cs="Times New Roman"/>
                <w:b/>
                <w:bCs/>
                <w:color w:val="000000"/>
                <w:sz w:val="20"/>
                <w:szCs w:val="20"/>
                <w:lang w:val="zh-CN" w:eastAsia="zh-CN"/>
              </w:rPr>
            </w:pPr>
            <w:r>
              <w:rPr>
                <w:rFonts w:ascii="Times New Roman" w:eastAsia="Times New Roman" w:hAnsi="Times New Roman" w:cs="Times New Roman"/>
                <w:b/>
                <w:bCs/>
                <w:color w:val="000000"/>
                <w:sz w:val="20"/>
                <w:szCs w:val="20"/>
                <w:lang w:val="zh-CN" w:eastAsia="zh-CN"/>
              </w:rPr>
              <w:t>Jenis Faskes</w:t>
            </w:r>
          </w:p>
        </w:tc>
        <w:tc>
          <w:tcPr>
            <w:tcW w:w="2180" w:type="dxa"/>
            <w:tcBorders>
              <w:top w:val="single" w:sz="4" w:space="0" w:color="auto"/>
              <w:left w:val="nil"/>
              <w:bottom w:val="single" w:sz="4" w:space="0" w:color="auto"/>
              <w:right w:val="nil"/>
            </w:tcBorders>
            <w:shd w:val="clear" w:color="000000" w:fill="FFFFFF"/>
            <w:noWrap/>
            <w:vAlign w:val="center"/>
          </w:tcPr>
          <w:p w14:paraId="17070166" w14:textId="77777777" w:rsidR="00D7702B" w:rsidRDefault="00000000" w:rsidP="005C3E9C">
            <w:pPr>
              <w:spacing w:after="0" w:line="240" w:lineRule="auto"/>
              <w:jc w:val="center"/>
              <w:rPr>
                <w:rFonts w:ascii="Times New Roman" w:eastAsia="Times New Roman" w:hAnsi="Times New Roman" w:cs="Times New Roman"/>
                <w:b/>
                <w:bCs/>
                <w:color w:val="000000"/>
                <w:sz w:val="20"/>
                <w:szCs w:val="20"/>
                <w:lang w:val="zh-CN" w:eastAsia="zh-CN"/>
              </w:rPr>
            </w:pPr>
            <w:r>
              <w:rPr>
                <w:rFonts w:ascii="Times New Roman" w:eastAsia="Times New Roman" w:hAnsi="Times New Roman" w:cs="Times New Roman"/>
                <w:b/>
                <w:bCs/>
                <w:color w:val="000000"/>
                <w:sz w:val="20"/>
                <w:szCs w:val="20"/>
                <w:lang w:val="zh-CN" w:eastAsia="zh-CN"/>
              </w:rPr>
              <w:t>Penyelenggara Faskes</w:t>
            </w:r>
          </w:p>
        </w:tc>
        <w:tc>
          <w:tcPr>
            <w:tcW w:w="3641" w:type="dxa"/>
            <w:tcBorders>
              <w:top w:val="single" w:sz="4" w:space="0" w:color="auto"/>
              <w:left w:val="nil"/>
              <w:bottom w:val="single" w:sz="4" w:space="0" w:color="auto"/>
              <w:right w:val="nil"/>
            </w:tcBorders>
            <w:shd w:val="clear" w:color="000000" w:fill="FFFFFF"/>
            <w:noWrap/>
            <w:vAlign w:val="center"/>
          </w:tcPr>
          <w:p w14:paraId="02CD6B71" w14:textId="77777777" w:rsidR="00D7702B" w:rsidRDefault="00000000" w:rsidP="005C3E9C">
            <w:pPr>
              <w:spacing w:after="0" w:line="240" w:lineRule="auto"/>
              <w:jc w:val="center"/>
              <w:rPr>
                <w:rFonts w:ascii="Times New Roman" w:eastAsia="Times New Roman" w:hAnsi="Times New Roman" w:cs="Times New Roman"/>
                <w:b/>
                <w:bCs/>
                <w:color w:val="000000"/>
                <w:sz w:val="20"/>
                <w:szCs w:val="20"/>
                <w:lang w:val="zh-CN" w:eastAsia="zh-CN"/>
              </w:rPr>
            </w:pPr>
            <w:r>
              <w:rPr>
                <w:rFonts w:ascii="Times New Roman" w:eastAsia="Times New Roman" w:hAnsi="Times New Roman" w:cs="Times New Roman"/>
                <w:b/>
                <w:bCs/>
                <w:color w:val="000000"/>
                <w:sz w:val="20"/>
                <w:szCs w:val="20"/>
                <w:lang w:val="zh-CN" w:eastAsia="zh-CN"/>
              </w:rPr>
              <w:t>Nama Faskes</w:t>
            </w:r>
          </w:p>
        </w:tc>
      </w:tr>
      <w:tr w:rsidR="00D7702B" w14:paraId="05EE348B" w14:textId="77777777">
        <w:trPr>
          <w:trHeight w:val="300"/>
        </w:trPr>
        <w:tc>
          <w:tcPr>
            <w:tcW w:w="709" w:type="dxa"/>
            <w:tcBorders>
              <w:top w:val="nil"/>
              <w:left w:val="nil"/>
              <w:bottom w:val="nil"/>
              <w:right w:val="nil"/>
            </w:tcBorders>
            <w:shd w:val="clear" w:color="auto" w:fill="auto"/>
            <w:noWrap/>
            <w:vAlign w:val="center"/>
          </w:tcPr>
          <w:p w14:paraId="0C5E1C88"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1</w:t>
            </w:r>
          </w:p>
        </w:tc>
        <w:tc>
          <w:tcPr>
            <w:tcW w:w="1469" w:type="dxa"/>
            <w:tcBorders>
              <w:top w:val="nil"/>
              <w:left w:val="nil"/>
              <w:bottom w:val="nil"/>
              <w:right w:val="nil"/>
            </w:tcBorders>
            <w:shd w:val="clear" w:color="auto" w:fill="auto"/>
            <w:noWrap/>
            <w:vAlign w:val="center"/>
          </w:tcPr>
          <w:p w14:paraId="117932B9"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Asemrowo</w:t>
            </w:r>
          </w:p>
        </w:tc>
        <w:tc>
          <w:tcPr>
            <w:tcW w:w="1300" w:type="dxa"/>
            <w:tcBorders>
              <w:top w:val="nil"/>
              <w:left w:val="nil"/>
              <w:bottom w:val="nil"/>
              <w:right w:val="nil"/>
            </w:tcBorders>
            <w:shd w:val="clear" w:color="auto" w:fill="auto"/>
            <w:noWrap/>
            <w:vAlign w:val="center"/>
          </w:tcPr>
          <w:p w14:paraId="719BA837"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Puskesmas</w:t>
            </w:r>
          </w:p>
        </w:tc>
        <w:tc>
          <w:tcPr>
            <w:tcW w:w="2180" w:type="dxa"/>
            <w:tcBorders>
              <w:top w:val="nil"/>
              <w:left w:val="nil"/>
              <w:bottom w:val="nil"/>
              <w:right w:val="nil"/>
            </w:tcBorders>
            <w:shd w:val="clear" w:color="auto" w:fill="auto"/>
            <w:noWrap/>
            <w:vAlign w:val="center"/>
          </w:tcPr>
          <w:p w14:paraId="7B912AFB"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Pemerintah Kota</w:t>
            </w:r>
          </w:p>
        </w:tc>
        <w:tc>
          <w:tcPr>
            <w:tcW w:w="3641" w:type="dxa"/>
            <w:tcBorders>
              <w:top w:val="nil"/>
              <w:left w:val="nil"/>
              <w:bottom w:val="nil"/>
              <w:right w:val="nil"/>
            </w:tcBorders>
            <w:shd w:val="clear" w:color="auto" w:fill="auto"/>
            <w:noWrap/>
            <w:vAlign w:val="center"/>
          </w:tcPr>
          <w:p w14:paraId="0B2AD9B2"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Puskesmas Asemrowo</w:t>
            </w:r>
          </w:p>
        </w:tc>
      </w:tr>
      <w:tr w:rsidR="00D7702B" w14:paraId="3E545766" w14:textId="77777777">
        <w:trPr>
          <w:trHeight w:val="300"/>
        </w:trPr>
        <w:tc>
          <w:tcPr>
            <w:tcW w:w="709" w:type="dxa"/>
            <w:tcBorders>
              <w:top w:val="nil"/>
              <w:left w:val="nil"/>
              <w:bottom w:val="nil"/>
              <w:right w:val="nil"/>
            </w:tcBorders>
            <w:shd w:val="clear" w:color="auto" w:fill="auto"/>
            <w:noWrap/>
            <w:vAlign w:val="center"/>
          </w:tcPr>
          <w:p w14:paraId="1E6278C9"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2</w:t>
            </w:r>
          </w:p>
        </w:tc>
        <w:tc>
          <w:tcPr>
            <w:tcW w:w="1469" w:type="dxa"/>
            <w:tcBorders>
              <w:top w:val="nil"/>
              <w:left w:val="nil"/>
              <w:bottom w:val="nil"/>
              <w:right w:val="nil"/>
            </w:tcBorders>
            <w:shd w:val="clear" w:color="auto" w:fill="auto"/>
            <w:noWrap/>
            <w:vAlign w:val="center"/>
          </w:tcPr>
          <w:p w14:paraId="42C08B04"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Asemrowo</w:t>
            </w:r>
          </w:p>
        </w:tc>
        <w:tc>
          <w:tcPr>
            <w:tcW w:w="1300" w:type="dxa"/>
            <w:tcBorders>
              <w:top w:val="nil"/>
              <w:left w:val="nil"/>
              <w:bottom w:val="nil"/>
              <w:right w:val="nil"/>
            </w:tcBorders>
            <w:shd w:val="clear" w:color="auto" w:fill="auto"/>
            <w:noWrap/>
            <w:vAlign w:val="center"/>
          </w:tcPr>
          <w:p w14:paraId="6FA1E3AE"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Puskesmas</w:t>
            </w:r>
          </w:p>
        </w:tc>
        <w:tc>
          <w:tcPr>
            <w:tcW w:w="2180" w:type="dxa"/>
            <w:tcBorders>
              <w:top w:val="nil"/>
              <w:left w:val="nil"/>
              <w:bottom w:val="nil"/>
              <w:right w:val="nil"/>
            </w:tcBorders>
            <w:shd w:val="clear" w:color="auto" w:fill="auto"/>
            <w:noWrap/>
            <w:vAlign w:val="center"/>
          </w:tcPr>
          <w:p w14:paraId="30A87223"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Pemerintah Kota</w:t>
            </w:r>
          </w:p>
        </w:tc>
        <w:tc>
          <w:tcPr>
            <w:tcW w:w="3641" w:type="dxa"/>
            <w:tcBorders>
              <w:top w:val="nil"/>
              <w:left w:val="nil"/>
              <w:bottom w:val="nil"/>
              <w:right w:val="nil"/>
            </w:tcBorders>
            <w:shd w:val="clear" w:color="auto" w:fill="auto"/>
            <w:noWrap/>
            <w:vAlign w:val="center"/>
          </w:tcPr>
          <w:p w14:paraId="492F8028"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Pustu Tambak Langon</w:t>
            </w:r>
          </w:p>
        </w:tc>
      </w:tr>
      <w:tr w:rsidR="00D7702B" w14:paraId="0A02112D" w14:textId="77777777">
        <w:trPr>
          <w:trHeight w:val="300"/>
        </w:trPr>
        <w:tc>
          <w:tcPr>
            <w:tcW w:w="709" w:type="dxa"/>
            <w:tcBorders>
              <w:top w:val="nil"/>
              <w:left w:val="nil"/>
              <w:bottom w:val="nil"/>
              <w:right w:val="nil"/>
            </w:tcBorders>
            <w:shd w:val="clear" w:color="auto" w:fill="auto"/>
            <w:noWrap/>
            <w:vAlign w:val="center"/>
          </w:tcPr>
          <w:p w14:paraId="14D4F634"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w:t>
            </w:r>
          </w:p>
        </w:tc>
        <w:tc>
          <w:tcPr>
            <w:tcW w:w="1469" w:type="dxa"/>
            <w:tcBorders>
              <w:top w:val="nil"/>
              <w:left w:val="nil"/>
              <w:bottom w:val="nil"/>
              <w:right w:val="nil"/>
            </w:tcBorders>
            <w:shd w:val="clear" w:color="auto" w:fill="auto"/>
            <w:noWrap/>
            <w:vAlign w:val="center"/>
          </w:tcPr>
          <w:p w14:paraId="48F5D4CC"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w:t>
            </w:r>
          </w:p>
        </w:tc>
        <w:tc>
          <w:tcPr>
            <w:tcW w:w="1300" w:type="dxa"/>
            <w:tcBorders>
              <w:top w:val="nil"/>
              <w:left w:val="nil"/>
              <w:bottom w:val="nil"/>
              <w:right w:val="nil"/>
            </w:tcBorders>
            <w:shd w:val="clear" w:color="auto" w:fill="auto"/>
            <w:noWrap/>
            <w:vAlign w:val="center"/>
          </w:tcPr>
          <w:p w14:paraId="19F180E3"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w:t>
            </w:r>
          </w:p>
        </w:tc>
        <w:tc>
          <w:tcPr>
            <w:tcW w:w="2180" w:type="dxa"/>
            <w:tcBorders>
              <w:top w:val="nil"/>
              <w:left w:val="nil"/>
              <w:bottom w:val="nil"/>
              <w:right w:val="nil"/>
            </w:tcBorders>
            <w:shd w:val="clear" w:color="auto" w:fill="auto"/>
            <w:noWrap/>
            <w:vAlign w:val="center"/>
          </w:tcPr>
          <w:p w14:paraId="60EA31B8"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w:t>
            </w:r>
          </w:p>
        </w:tc>
        <w:tc>
          <w:tcPr>
            <w:tcW w:w="3641" w:type="dxa"/>
            <w:tcBorders>
              <w:top w:val="nil"/>
              <w:left w:val="nil"/>
              <w:bottom w:val="nil"/>
              <w:right w:val="nil"/>
            </w:tcBorders>
            <w:shd w:val="clear" w:color="auto" w:fill="auto"/>
            <w:noWrap/>
            <w:vAlign w:val="center"/>
          </w:tcPr>
          <w:p w14:paraId="138254F6"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w:t>
            </w:r>
          </w:p>
        </w:tc>
      </w:tr>
      <w:tr w:rsidR="00D7702B" w14:paraId="3C35C9C5" w14:textId="77777777">
        <w:trPr>
          <w:trHeight w:val="300"/>
        </w:trPr>
        <w:tc>
          <w:tcPr>
            <w:tcW w:w="709" w:type="dxa"/>
            <w:tcBorders>
              <w:top w:val="nil"/>
              <w:left w:val="nil"/>
              <w:bottom w:val="nil"/>
              <w:right w:val="nil"/>
            </w:tcBorders>
            <w:shd w:val="clear" w:color="auto" w:fill="auto"/>
            <w:noWrap/>
            <w:vAlign w:val="center"/>
          </w:tcPr>
          <w:p w14:paraId="0C599A7B"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w:t>
            </w:r>
          </w:p>
        </w:tc>
        <w:tc>
          <w:tcPr>
            <w:tcW w:w="1469" w:type="dxa"/>
            <w:tcBorders>
              <w:top w:val="nil"/>
              <w:left w:val="nil"/>
              <w:bottom w:val="nil"/>
              <w:right w:val="nil"/>
            </w:tcBorders>
            <w:shd w:val="clear" w:color="auto" w:fill="auto"/>
            <w:noWrap/>
            <w:vAlign w:val="center"/>
          </w:tcPr>
          <w:p w14:paraId="64881DD3"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w:t>
            </w:r>
          </w:p>
        </w:tc>
        <w:tc>
          <w:tcPr>
            <w:tcW w:w="1300" w:type="dxa"/>
            <w:tcBorders>
              <w:top w:val="nil"/>
              <w:left w:val="nil"/>
              <w:bottom w:val="nil"/>
              <w:right w:val="nil"/>
            </w:tcBorders>
            <w:shd w:val="clear" w:color="auto" w:fill="auto"/>
            <w:noWrap/>
            <w:vAlign w:val="center"/>
          </w:tcPr>
          <w:p w14:paraId="54ED09E2"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w:t>
            </w:r>
          </w:p>
        </w:tc>
        <w:tc>
          <w:tcPr>
            <w:tcW w:w="2180" w:type="dxa"/>
            <w:tcBorders>
              <w:top w:val="nil"/>
              <w:left w:val="nil"/>
              <w:bottom w:val="nil"/>
              <w:right w:val="nil"/>
            </w:tcBorders>
            <w:shd w:val="clear" w:color="auto" w:fill="auto"/>
            <w:noWrap/>
            <w:vAlign w:val="center"/>
          </w:tcPr>
          <w:p w14:paraId="24A101F6"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w:t>
            </w:r>
          </w:p>
        </w:tc>
        <w:tc>
          <w:tcPr>
            <w:tcW w:w="3641" w:type="dxa"/>
            <w:tcBorders>
              <w:top w:val="nil"/>
              <w:left w:val="nil"/>
              <w:bottom w:val="nil"/>
              <w:right w:val="nil"/>
            </w:tcBorders>
            <w:shd w:val="clear" w:color="auto" w:fill="auto"/>
            <w:noWrap/>
            <w:vAlign w:val="center"/>
          </w:tcPr>
          <w:p w14:paraId="4FD5128F"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w:t>
            </w:r>
          </w:p>
        </w:tc>
      </w:tr>
      <w:tr w:rsidR="00D7702B" w14:paraId="5266F4DA" w14:textId="77777777">
        <w:trPr>
          <w:trHeight w:val="300"/>
        </w:trPr>
        <w:tc>
          <w:tcPr>
            <w:tcW w:w="709" w:type="dxa"/>
            <w:tcBorders>
              <w:top w:val="nil"/>
              <w:left w:val="nil"/>
              <w:bottom w:val="nil"/>
              <w:right w:val="nil"/>
            </w:tcBorders>
            <w:shd w:val="clear" w:color="auto" w:fill="auto"/>
            <w:noWrap/>
            <w:vAlign w:val="center"/>
          </w:tcPr>
          <w:p w14:paraId="768A71E4"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w:t>
            </w:r>
          </w:p>
        </w:tc>
        <w:tc>
          <w:tcPr>
            <w:tcW w:w="1469" w:type="dxa"/>
            <w:tcBorders>
              <w:top w:val="nil"/>
              <w:left w:val="nil"/>
              <w:bottom w:val="nil"/>
              <w:right w:val="nil"/>
            </w:tcBorders>
            <w:shd w:val="clear" w:color="auto" w:fill="auto"/>
            <w:noWrap/>
            <w:vAlign w:val="center"/>
          </w:tcPr>
          <w:p w14:paraId="3840242D"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w:t>
            </w:r>
          </w:p>
        </w:tc>
        <w:tc>
          <w:tcPr>
            <w:tcW w:w="1300" w:type="dxa"/>
            <w:tcBorders>
              <w:top w:val="nil"/>
              <w:left w:val="nil"/>
              <w:bottom w:val="nil"/>
              <w:right w:val="nil"/>
            </w:tcBorders>
            <w:shd w:val="clear" w:color="auto" w:fill="auto"/>
            <w:noWrap/>
            <w:vAlign w:val="center"/>
          </w:tcPr>
          <w:p w14:paraId="0FB89F01"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w:t>
            </w:r>
          </w:p>
        </w:tc>
        <w:tc>
          <w:tcPr>
            <w:tcW w:w="2180" w:type="dxa"/>
            <w:tcBorders>
              <w:top w:val="nil"/>
              <w:left w:val="nil"/>
              <w:bottom w:val="nil"/>
              <w:right w:val="nil"/>
            </w:tcBorders>
            <w:shd w:val="clear" w:color="auto" w:fill="auto"/>
            <w:noWrap/>
            <w:vAlign w:val="center"/>
          </w:tcPr>
          <w:p w14:paraId="38B895DF"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w:t>
            </w:r>
          </w:p>
        </w:tc>
        <w:tc>
          <w:tcPr>
            <w:tcW w:w="3641" w:type="dxa"/>
            <w:tcBorders>
              <w:top w:val="nil"/>
              <w:left w:val="nil"/>
              <w:bottom w:val="nil"/>
              <w:right w:val="nil"/>
            </w:tcBorders>
            <w:shd w:val="clear" w:color="auto" w:fill="auto"/>
            <w:noWrap/>
            <w:vAlign w:val="center"/>
          </w:tcPr>
          <w:p w14:paraId="1C5A61CF"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w:t>
            </w:r>
          </w:p>
        </w:tc>
      </w:tr>
      <w:tr w:rsidR="00D7702B" w14:paraId="47680C53" w14:textId="77777777">
        <w:trPr>
          <w:trHeight w:val="300"/>
        </w:trPr>
        <w:tc>
          <w:tcPr>
            <w:tcW w:w="709" w:type="dxa"/>
            <w:tcBorders>
              <w:top w:val="nil"/>
              <w:left w:val="nil"/>
              <w:bottom w:val="nil"/>
              <w:right w:val="nil"/>
            </w:tcBorders>
            <w:shd w:val="clear" w:color="auto" w:fill="auto"/>
            <w:noWrap/>
            <w:vAlign w:val="center"/>
          </w:tcPr>
          <w:p w14:paraId="375299A6"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181</w:t>
            </w:r>
          </w:p>
        </w:tc>
        <w:tc>
          <w:tcPr>
            <w:tcW w:w="1469" w:type="dxa"/>
            <w:tcBorders>
              <w:top w:val="nil"/>
              <w:left w:val="nil"/>
              <w:bottom w:val="nil"/>
              <w:right w:val="nil"/>
            </w:tcBorders>
            <w:shd w:val="clear" w:color="auto" w:fill="auto"/>
            <w:noWrap/>
            <w:vAlign w:val="center"/>
          </w:tcPr>
          <w:p w14:paraId="76DD35D1"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Wonokromo</w:t>
            </w:r>
          </w:p>
        </w:tc>
        <w:tc>
          <w:tcPr>
            <w:tcW w:w="1300" w:type="dxa"/>
            <w:tcBorders>
              <w:top w:val="nil"/>
              <w:left w:val="nil"/>
              <w:bottom w:val="nil"/>
              <w:right w:val="nil"/>
            </w:tcBorders>
            <w:shd w:val="clear" w:color="auto" w:fill="auto"/>
            <w:noWrap/>
            <w:vAlign w:val="center"/>
          </w:tcPr>
          <w:p w14:paraId="1F6692D5"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Puskesmas</w:t>
            </w:r>
          </w:p>
        </w:tc>
        <w:tc>
          <w:tcPr>
            <w:tcW w:w="2180" w:type="dxa"/>
            <w:tcBorders>
              <w:top w:val="nil"/>
              <w:left w:val="nil"/>
              <w:bottom w:val="nil"/>
              <w:right w:val="nil"/>
            </w:tcBorders>
            <w:shd w:val="clear" w:color="auto" w:fill="auto"/>
            <w:noWrap/>
            <w:vAlign w:val="center"/>
          </w:tcPr>
          <w:p w14:paraId="3D1BAB41"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Pemerintah Kota</w:t>
            </w:r>
          </w:p>
        </w:tc>
        <w:tc>
          <w:tcPr>
            <w:tcW w:w="3641" w:type="dxa"/>
            <w:tcBorders>
              <w:top w:val="nil"/>
              <w:left w:val="nil"/>
              <w:bottom w:val="nil"/>
              <w:right w:val="nil"/>
            </w:tcBorders>
            <w:shd w:val="clear" w:color="auto" w:fill="auto"/>
            <w:noWrap/>
            <w:vAlign w:val="center"/>
          </w:tcPr>
          <w:p w14:paraId="6985A717"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Puskesmas Wonokromo</w:t>
            </w:r>
          </w:p>
        </w:tc>
      </w:tr>
      <w:tr w:rsidR="00D7702B" w14:paraId="7AF4C7E3" w14:textId="77777777">
        <w:trPr>
          <w:trHeight w:val="300"/>
        </w:trPr>
        <w:tc>
          <w:tcPr>
            <w:tcW w:w="709" w:type="dxa"/>
            <w:tcBorders>
              <w:top w:val="nil"/>
              <w:left w:val="nil"/>
              <w:bottom w:val="single" w:sz="4" w:space="0" w:color="auto"/>
              <w:right w:val="nil"/>
            </w:tcBorders>
            <w:shd w:val="clear" w:color="auto" w:fill="auto"/>
            <w:noWrap/>
            <w:vAlign w:val="center"/>
          </w:tcPr>
          <w:p w14:paraId="7DADA65D"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182</w:t>
            </w:r>
          </w:p>
        </w:tc>
        <w:tc>
          <w:tcPr>
            <w:tcW w:w="1469" w:type="dxa"/>
            <w:tcBorders>
              <w:top w:val="nil"/>
              <w:left w:val="nil"/>
              <w:bottom w:val="single" w:sz="4" w:space="0" w:color="auto"/>
              <w:right w:val="nil"/>
            </w:tcBorders>
            <w:shd w:val="clear" w:color="auto" w:fill="auto"/>
            <w:noWrap/>
            <w:vAlign w:val="center"/>
          </w:tcPr>
          <w:p w14:paraId="09D4324D"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Wonokromo</w:t>
            </w:r>
          </w:p>
        </w:tc>
        <w:tc>
          <w:tcPr>
            <w:tcW w:w="1300" w:type="dxa"/>
            <w:tcBorders>
              <w:top w:val="nil"/>
              <w:left w:val="nil"/>
              <w:bottom w:val="single" w:sz="4" w:space="0" w:color="auto"/>
              <w:right w:val="nil"/>
            </w:tcBorders>
            <w:shd w:val="clear" w:color="auto" w:fill="auto"/>
            <w:noWrap/>
            <w:vAlign w:val="center"/>
          </w:tcPr>
          <w:p w14:paraId="2C9A78D5"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Puskesmas</w:t>
            </w:r>
          </w:p>
        </w:tc>
        <w:tc>
          <w:tcPr>
            <w:tcW w:w="2180" w:type="dxa"/>
            <w:tcBorders>
              <w:top w:val="nil"/>
              <w:left w:val="nil"/>
              <w:bottom w:val="single" w:sz="4" w:space="0" w:color="auto"/>
              <w:right w:val="nil"/>
            </w:tcBorders>
            <w:shd w:val="clear" w:color="auto" w:fill="auto"/>
            <w:noWrap/>
            <w:vAlign w:val="center"/>
          </w:tcPr>
          <w:p w14:paraId="3D1A5A72"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Pemerintah Kota</w:t>
            </w:r>
          </w:p>
        </w:tc>
        <w:tc>
          <w:tcPr>
            <w:tcW w:w="3641" w:type="dxa"/>
            <w:tcBorders>
              <w:top w:val="nil"/>
              <w:left w:val="nil"/>
              <w:bottom w:val="single" w:sz="4" w:space="0" w:color="auto"/>
              <w:right w:val="nil"/>
            </w:tcBorders>
            <w:shd w:val="clear" w:color="auto" w:fill="auto"/>
            <w:noWrap/>
            <w:vAlign w:val="center"/>
          </w:tcPr>
          <w:p w14:paraId="370CA3CD"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Pustu Sawunggaling</w:t>
            </w:r>
          </w:p>
        </w:tc>
      </w:tr>
    </w:tbl>
    <w:p w14:paraId="1BA53632" w14:textId="77777777" w:rsidR="00D7702B" w:rsidRDefault="00D7702B" w:rsidP="005C3E9C">
      <w:pPr>
        <w:pStyle w:val="Caption"/>
        <w:keepNext/>
        <w:spacing w:after="0"/>
        <w:jc w:val="both"/>
        <w:rPr>
          <w:rFonts w:ascii="Times New Roman" w:hAnsi="Times New Roman" w:cs="Times New Roman"/>
          <w:color w:val="auto"/>
          <w:sz w:val="20"/>
          <w:szCs w:val="20"/>
        </w:rPr>
      </w:pPr>
    </w:p>
    <w:p w14:paraId="2C1CD0D7" w14:textId="77777777" w:rsidR="00D7702B" w:rsidRDefault="00000000" w:rsidP="005C3E9C">
      <w:pPr>
        <w:pStyle w:val="Caption"/>
        <w:keepNext/>
        <w:spacing w:after="0"/>
        <w:jc w:val="center"/>
        <w:rPr>
          <w:rFonts w:ascii="Times New Roman" w:hAnsi="Times New Roman" w:cs="Times New Roman"/>
          <w:b w:val="0"/>
          <w:color w:val="auto"/>
        </w:rPr>
      </w:pPr>
      <w:proofErr w:type="spellStart"/>
      <w:r>
        <w:rPr>
          <w:rFonts w:ascii="Times New Roman" w:hAnsi="Times New Roman" w:cs="Times New Roman"/>
          <w:color w:val="auto"/>
        </w:rPr>
        <w:t>Tabel</w:t>
      </w:r>
      <w:proofErr w:type="spellEnd"/>
      <w:r>
        <w:rPr>
          <w:rFonts w:ascii="Times New Roman" w:hAnsi="Times New Roman" w:cs="Times New Roman"/>
          <w:color w:val="auto"/>
        </w:rPr>
        <w:t xml:space="preserve"> 3.</w:t>
      </w:r>
      <w:r>
        <w:rPr>
          <w:rFonts w:ascii="Times New Roman" w:hAnsi="Times New Roman" w:cs="Times New Roman"/>
          <w:b w:val="0"/>
          <w:color w:val="auto"/>
        </w:rPr>
        <w:t xml:space="preserve"> </w:t>
      </w:r>
      <w:proofErr w:type="spellStart"/>
      <w:r>
        <w:rPr>
          <w:rFonts w:ascii="Times New Roman" w:hAnsi="Times New Roman" w:cs="Times New Roman"/>
          <w:b w:val="0"/>
          <w:color w:val="auto"/>
        </w:rPr>
        <w:t>Tabel</w:t>
      </w:r>
      <w:proofErr w:type="spellEnd"/>
      <w:r>
        <w:rPr>
          <w:rFonts w:ascii="Times New Roman" w:hAnsi="Times New Roman" w:cs="Times New Roman"/>
          <w:b w:val="0"/>
          <w:color w:val="auto"/>
        </w:rPr>
        <w:t xml:space="preserve"> </w:t>
      </w:r>
      <w:proofErr w:type="spellStart"/>
      <w:r>
        <w:rPr>
          <w:rFonts w:ascii="Times New Roman" w:hAnsi="Times New Roman" w:cs="Times New Roman"/>
          <w:b w:val="0"/>
          <w:color w:val="auto"/>
        </w:rPr>
        <w:t>tenaga</w:t>
      </w:r>
      <w:proofErr w:type="spellEnd"/>
      <w:r>
        <w:rPr>
          <w:rFonts w:ascii="Times New Roman" w:hAnsi="Times New Roman" w:cs="Times New Roman"/>
          <w:b w:val="0"/>
          <w:color w:val="auto"/>
        </w:rPr>
        <w:t xml:space="preserve"> </w:t>
      </w:r>
      <w:proofErr w:type="spellStart"/>
      <w:r>
        <w:rPr>
          <w:rFonts w:ascii="Times New Roman" w:hAnsi="Times New Roman" w:cs="Times New Roman"/>
          <w:b w:val="0"/>
          <w:color w:val="auto"/>
        </w:rPr>
        <w:t>kesehatan</w:t>
      </w:r>
      <w:proofErr w:type="spellEnd"/>
    </w:p>
    <w:tbl>
      <w:tblPr>
        <w:tblW w:w="7230" w:type="dxa"/>
        <w:tblInd w:w="1242" w:type="dxa"/>
        <w:tblLook w:val="04A0" w:firstRow="1" w:lastRow="0" w:firstColumn="1" w:lastColumn="0" w:noHBand="0" w:noVBand="1"/>
      </w:tblPr>
      <w:tblGrid>
        <w:gridCol w:w="960"/>
        <w:gridCol w:w="1700"/>
        <w:gridCol w:w="960"/>
        <w:gridCol w:w="960"/>
        <w:gridCol w:w="2650"/>
      </w:tblGrid>
      <w:tr w:rsidR="00D7702B" w14:paraId="24D891BC" w14:textId="77777777">
        <w:trPr>
          <w:trHeight w:val="300"/>
        </w:trPr>
        <w:tc>
          <w:tcPr>
            <w:tcW w:w="960" w:type="dxa"/>
            <w:tcBorders>
              <w:top w:val="single" w:sz="4" w:space="0" w:color="auto"/>
              <w:left w:val="nil"/>
              <w:bottom w:val="single" w:sz="4" w:space="0" w:color="auto"/>
              <w:right w:val="nil"/>
            </w:tcBorders>
            <w:shd w:val="clear" w:color="auto" w:fill="auto"/>
            <w:noWrap/>
            <w:vAlign w:val="center"/>
          </w:tcPr>
          <w:p w14:paraId="6884962E" w14:textId="77777777" w:rsidR="00D7702B" w:rsidRDefault="00000000" w:rsidP="005C3E9C">
            <w:pPr>
              <w:spacing w:after="0" w:line="240" w:lineRule="auto"/>
              <w:jc w:val="center"/>
              <w:rPr>
                <w:rFonts w:ascii="Times New Roman" w:eastAsia="Times New Roman" w:hAnsi="Times New Roman" w:cs="Times New Roman"/>
                <w:b/>
                <w:bCs/>
                <w:color w:val="000000"/>
                <w:sz w:val="20"/>
                <w:szCs w:val="20"/>
                <w:lang w:val="zh-CN" w:eastAsia="zh-CN"/>
              </w:rPr>
            </w:pPr>
            <w:r>
              <w:rPr>
                <w:rFonts w:ascii="Times New Roman" w:eastAsia="Times New Roman" w:hAnsi="Times New Roman" w:cs="Times New Roman"/>
                <w:b/>
                <w:bCs/>
                <w:color w:val="000000"/>
                <w:sz w:val="20"/>
                <w:szCs w:val="20"/>
                <w:lang w:val="zh-CN" w:eastAsia="zh-CN"/>
              </w:rPr>
              <w:t>Id</w:t>
            </w:r>
          </w:p>
        </w:tc>
        <w:tc>
          <w:tcPr>
            <w:tcW w:w="1700" w:type="dxa"/>
            <w:tcBorders>
              <w:top w:val="single" w:sz="4" w:space="0" w:color="auto"/>
              <w:left w:val="nil"/>
              <w:bottom w:val="single" w:sz="4" w:space="0" w:color="auto"/>
              <w:right w:val="nil"/>
            </w:tcBorders>
            <w:shd w:val="clear" w:color="000000" w:fill="FFFFFF"/>
            <w:vAlign w:val="center"/>
          </w:tcPr>
          <w:p w14:paraId="418246E4" w14:textId="77777777" w:rsidR="00D7702B" w:rsidRDefault="00000000" w:rsidP="005C3E9C">
            <w:pPr>
              <w:spacing w:after="0" w:line="240" w:lineRule="auto"/>
              <w:jc w:val="center"/>
              <w:rPr>
                <w:rFonts w:ascii="Times New Roman" w:eastAsia="Times New Roman" w:hAnsi="Times New Roman" w:cs="Times New Roman"/>
                <w:b/>
                <w:bCs/>
                <w:i/>
                <w:iCs/>
                <w:color w:val="000000"/>
                <w:sz w:val="20"/>
                <w:szCs w:val="20"/>
                <w:lang w:val="zh-CN" w:eastAsia="zh-CN"/>
              </w:rPr>
            </w:pPr>
            <w:r>
              <w:rPr>
                <w:rFonts w:ascii="Times New Roman" w:eastAsia="Times New Roman" w:hAnsi="Times New Roman" w:cs="Times New Roman"/>
                <w:b/>
                <w:bCs/>
                <w:i/>
                <w:iCs/>
                <w:color w:val="000000"/>
                <w:sz w:val="20"/>
                <w:szCs w:val="20"/>
                <w:lang w:val="zh-CN" w:eastAsia="zh-CN"/>
              </w:rPr>
              <w:t>Kecamatan</w:t>
            </w:r>
          </w:p>
        </w:tc>
        <w:tc>
          <w:tcPr>
            <w:tcW w:w="960" w:type="dxa"/>
            <w:tcBorders>
              <w:top w:val="single" w:sz="4" w:space="0" w:color="auto"/>
              <w:left w:val="nil"/>
              <w:bottom w:val="single" w:sz="4" w:space="0" w:color="auto"/>
              <w:right w:val="nil"/>
            </w:tcBorders>
            <w:shd w:val="clear" w:color="000000" w:fill="FFFFFF"/>
            <w:noWrap/>
            <w:vAlign w:val="center"/>
          </w:tcPr>
          <w:p w14:paraId="3DE66D0C" w14:textId="77777777" w:rsidR="00D7702B" w:rsidRDefault="00000000" w:rsidP="005C3E9C">
            <w:pPr>
              <w:spacing w:after="0" w:line="240" w:lineRule="auto"/>
              <w:jc w:val="center"/>
              <w:rPr>
                <w:rFonts w:ascii="Times New Roman" w:eastAsia="Times New Roman" w:hAnsi="Times New Roman" w:cs="Times New Roman"/>
                <w:b/>
                <w:bCs/>
                <w:color w:val="000000"/>
                <w:sz w:val="20"/>
                <w:szCs w:val="20"/>
                <w:lang w:val="zh-CN" w:eastAsia="zh-CN"/>
              </w:rPr>
            </w:pPr>
            <w:r>
              <w:rPr>
                <w:rFonts w:ascii="Times New Roman" w:eastAsia="Times New Roman" w:hAnsi="Times New Roman" w:cs="Times New Roman"/>
                <w:b/>
                <w:bCs/>
                <w:color w:val="000000"/>
                <w:sz w:val="20"/>
                <w:szCs w:val="20"/>
                <w:lang w:val="zh-CN" w:eastAsia="zh-CN"/>
              </w:rPr>
              <w:t>Dokter</w:t>
            </w:r>
          </w:p>
        </w:tc>
        <w:tc>
          <w:tcPr>
            <w:tcW w:w="960" w:type="dxa"/>
            <w:tcBorders>
              <w:top w:val="single" w:sz="4" w:space="0" w:color="auto"/>
              <w:left w:val="nil"/>
              <w:bottom w:val="single" w:sz="4" w:space="0" w:color="auto"/>
              <w:right w:val="nil"/>
            </w:tcBorders>
            <w:shd w:val="clear" w:color="000000" w:fill="FFFFFF"/>
            <w:noWrap/>
            <w:vAlign w:val="center"/>
          </w:tcPr>
          <w:p w14:paraId="4BF2457E" w14:textId="77777777" w:rsidR="00D7702B" w:rsidRDefault="00000000" w:rsidP="005C3E9C">
            <w:pPr>
              <w:spacing w:after="0" w:line="240" w:lineRule="auto"/>
              <w:jc w:val="center"/>
              <w:rPr>
                <w:rFonts w:ascii="Times New Roman" w:eastAsia="Times New Roman" w:hAnsi="Times New Roman" w:cs="Times New Roman"/>
                <w:b/>
                <w:bCs/>
                <w:color w:val="000000"/>
                <w:sz w:val="20"/>
                <w:szCs w:val="20"/>
                <w:lang w:val="zh-CN" w:eastAsia="zh-CN"/>
              </w:rPr>
            </w:pPr>
            <w:r>
              <w:rPr>
                <w:rFonts w:ascii="Times New Roman" w:eastAsia="Times New Roman" w:hAnsi="Times New Roman" w:cs="Times New Roman"/>
                <w:b/>
                <w:bCs/>
                <w:color w:val="000000"/>
                <w:sz w:val="20"/>
                <w:szCs w:val="20"/>
                <w:lang w:val="zh-CN" w:eastAsia="zh-CN"/>
              </w:rPr>
              <w:t>Perawat</w:t>
            </w:r>
          </w:p>
        </w:tc>
        <w:tc>
          <w:tcPr>
            <w:tcW w:w="2650" w:type="dxa"/>
            <w:tcBorders>
              <w:top w:val="single" w:sz="4" w:space="0" w:color="auto"/>
              <w:left w:val="nil"/>
              <w:bottom w:val="single" w:sz="4" w:space="0" w:color="auto"/>
              <w:right w:val="nil"/>
            </w:tcBorders>
            <w:shd w:val="clear" w:color="auto" w:fill="auto"/>
            <w:noWrap/>
            <w:vAlign w:val="center"/>
          </w:tcPr>
          <w:p w14:paraId="2860CE56" w14:textId="77777777" w:rsidR="00D7702B" w:rsidRDefault="00000000" w:rsidP="005C3E9C">
            <w:pPr>
              <w:spacing w:after="0" w:line="240" w:lineRule="auto"/>
              <w:jc w:val="center"/>
              <w:rPr>
                <w:rFonts w:ascii="Times New Roman" w:eastAsia="Times New Roman" w:hAnsi="Times New Roman" w:cs="Times New Roman"/>
                <w:b/>
                <w:bCs/>
                <w:color w:val="000000"/>
                <w:sz w:val="20"/>
                <w:szCs w:val="20"/>
                <w:lang w:val="zh-CN" w:eastAsia="zh-CN"/>
              </w:rPr>
            </w:pPr>
            <w:r>
              <w:rPr>
                <w:rFonts w:ascii="Times New Roman" w:eastAsia="Times New Roman" w:hAnsi="Times New Roman" w:cs="Times New Roman"/>
                <w:b/>
                <w:bCs/>
                <w:color w:val="000000"/>
                <w:sz w:val="20"/>
                <w:szCs w:val="20"/>
                <w:lang w:val="zh-CN" w:eastAsia="zh-CN"/>
              </w:rPr>
              <w:t>Total Tenaga Kesehatan</w:t>
            </w:r>
          </w:p>
        </w:tc>
      </w:tr>
      <w:tr w:rsidR="00D7702B" w14:paraId="3AEDF284" w14:textId="77777777">
        <w:trPr>
          <w:trHeight w:val="300"/>
        </w:trPr>
        <w:tc>
          <w:tcPr>
            <w:tcW w:w="960" w:type="dxa"/>
            <w:tcBorders>
              <w:top w:val="nil"/>
              <w:left w:val="nil"/>
              <w:bottom w:val="nil"/>
              <w:right w:val="nil"/>
            </w:tcBorders>
            <w:shd w:val="clear" w:color="auto" w:fill="auto"/>
            <w:noWrap/>
            <w:vAlign w:val="center"/>
          </w:tcPr>
          <w:p w14:paraId="235BA0A1"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1</w:t>
            </w:r>
          </w:p>
        </w:tc>
        <w:tc>
          <w:tcPr>
            <w:tcW w:w="1700" w:type="dxa"/>
            <w:tcBorders>
              <w:top w:val="nil"/>
              <w:left w:val="nil"/>
              <w:bottom w:val="nil"/>
              <w:right w:val="nil"/>
            </w:tcBorders>
            <w:shd w:val="clear" w:color="auto" w:fill="auto"/>
            <w:noWrap/>
            <w:vAlign w:val="center"/>
          </w:tcPr>
          <w:p w14:paraId="0D2E1755"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Asemrowo</w:t>
            </w:r>
          </w:p>
        </w:tc>
        <w:tc>
          <w:tcPr>
            <w:tcW w:w="960" w:type="dxa"/>
            <w:tcBorders>
              <w:top w:val="nil"/>
              <w:left w:val="nil"/>
              <w:bottom w:val="nil"/>
              <w:right w:val="nil"/>
            </w:tcBorders>
            <w:shd w:val="clear" w:color="auto" w:fill="auto"/>
            <w:noWrap/>
            <w:vAlign w:val="center"/>
          </w:tcPr>
          <w:p w14:paraId="3C41DF5C"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6</w:t>
            </w:r>
          </w:p>
        </w:tc>
        <w:tc>
          <w:tcPr>
            <w:tcW w:w="960" w:type="dxa"/>
            <w:tcBorders>
              <w:top w:val="nil"/>
              <w:left w:val="nil"/>
              <w:bottom w:val="nil"/>
              <w:right w:val="nil"/>
            </w:tcBorders>
            <w:shd w:val="clear" w:color="auto" w:fill="auto"/>
            <w:noWrap/>
            <w:vAlign w:val="center"/>
          </w:tcPr>
          <w:p w14:paraId="4622B133"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5</w:t>
            </w:r>
          </w:p>
        </w:tc>
        <w:tc>
          <w:tcPr>
            <w:tcW w:w="2650" w:type="dxa"/>
            <w:tcBorders>
              <w:top w:val="nil"/>
              <w:left w:val="nil"/>
              <w:bottom w:val="nil"/>
              <w:right w:val="nil"/>
            </w:tcBorders>
            <w:shd w:val="clear" w:color="auto" w:fill="auto"/>
            <w:noWrap/>
            <w:vAlign w:val="center"/>
          </w:tcPr>
          <w:p w14:paraId="3BF4D721"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11</w:t>
            </w:r>
          </w:p>
        </w:tc>
      </w:tr>
      <w:tr w:rsidR="00D7702B" w14:paraId="1563EB0C" w14:textId="77777777">
        <w:trPr>
          <w:trHeight w:val="300"/>
        </w:trPr>
        <w:tc>
          <w:tcPr>
            <w:tcW w:w="960" w:type="dxa"/>
            <w:tcBorders>
              <w:top w:val="nil"/>
              <w:left w:val="nil"/>
              <w:bottom w:val="nil"/>
              <w:right w:val="nil"/>
            </w:tcBorders>
            <w:shd w:val="clear" w:color="auto" w:fill="auto"/>
            <w:noWrap/>
            <w:vAlign w:val="center"/>
          </w:tcPr>
          <w:p w14:paraId="557D9083"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2</w:t>
            </w:r>
          </w:p>
        </w:tc>
        <w:tc>
          <w:tcPr>
            <w:tcW w:w="1700" w:type="dxa"/>
            <w:tcBorders>
              <w:top w:val="nil"/>
              <w:left w:val="nil"/>
              <w:bottom w:val="nil"/>
              <w:right w:val="nil"/>
            </w:tcBorders>
            <w:shd w:val="clear" w:color="auto" w:fill="auto"/>
            <w:noWrap/>
            <w:vAlign w:val="center"/>
          </w:tcPr>
          <w:p w14:paraId="4D1DD445"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Benowo</w:t>
            </w:r>
          </w:p>
        </w:tc>
        <w:tc>
          <w:tcPr>
            <w:tcW w:w="960" w:type="dxa"/>
            <w:tcBorders>
              <w:top w:val="nil"/>
              <w:left w:val="nil"/>
              <w:bottom w:val="nil"/>
              <w:right w:val="nil"/>
            </w:tcBorders>
            <w:shd w:val="clear" w:color="auto" w:fill="auto"/>
            <w:noWrap/>
            <w:vAlign w:val="center"/>
          </w:tcPr>
          <w:p w14:paraId="0C653D60"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8</w:t>
            </w:r>
          </w:p>
        </w:tc>
        <w:tc>
          <w:tcPr>
            <w:tcW w:w="960" w:type="dxa"/>
            <w:tcBorders>
              <w:top w:val="nil"/>
              <w:left w:val="nil"/>
              <w:bottom w:val="nil"/>
              <w:right w:val="nil"/>
            </w:tcBorders>
            <w:shd w:val="clear" w:color="auto" w:fill="auto"/>
            <w:noWrap/>
            <w:vAlign w:val="center"/>
          </w:tcPr>
          <w:p w14:paraId="22F04B57"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9</w:t>
            </w:r>
          </w:p>
        </w:tc>
        <w:tc>
          <w:tcPr>
            <w:tcW w:w="2650" w:type="dxa"/>
            <w:tcBorders>
              <w:top w:val="nil"/>
              <w:left w:val="nil"/>
              <w:bottom w:val="nil"/>
              <w:right w:val="nil"/>
            </w:tcBorders>
            <w:shd w:val="clear" w:color="auto" w:fill="auto"/>
            <w:noWrap/>
            <w:vAlign w:val="center"/>
          </w:tcPr>
          <w:p w14:paraId="77871CAC"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17</w:t>
            </w:r>
          </w:p>
        </w:tc>
      </w:tr>
      <w:tr w:rsidR="00D7702B" w14:paraId="5478F8F7" w14:textId="77777777">
        <w:trPr>
          <w:trHeight w:val="300"/>
        </w:trPr>
        <w:tc>
          <w:tcPr>
            <w:tcW w:w="960" w:type="dxa"/>
            <w:tcBorders>
              <w:top w:val="nil"/>
              <w:left w:val="nil"/>
              <w:bottom w:val="nil"/>
              <w:right w:val="nil"/>
            </w:tcBorders>
            <w:shd w:val="clear" w:color="auto" w:fill="auto"/>
            <w:noWrap/>
            <w:vAlign w:val="center"/>
          </w:tcPr>
          <w:p w14:paraId="1129900C"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w:t>
            </w:r>
          </w:p>
        </w:tc>
        <w:tc>
          <w:tcPr>
            <w:tcW w:w="1700" w:type="dxa"/>
            <w:tcBorders>
              <w:top w:val="nil"/>
              <w:left w:val="nil"/>
              <w:bottom w:val="nil"/>
              <w:right w:val="nil"/>
            </w:tcBorders>
            <w:shd w:val="clear" w:color="auto" w:fill="auto"/>
            <w:noWrap/>
            <w:vAlign w:val="center"/>
          </w:tcPr>
          <w:p w14:paraId="0287DA08"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w:t>
            </w:r>
          </w:p>
        </w:tc>
        <w:tc>
          <w:tcPr>
            <w:tcW w:w="960" w:type="dxa"/>
            <w:tcBorders>
              <w:top w:val="nil"/>
              <w:left w:val="nil"/>
              <w:bottom w:val="nil"/>
              <w:right w:val="nil"/>
            </w:tcBorders>
            <w:shd w:val="clear" w:color="auto" w:fill="auto"/>
            <w:noWrap/>
            <w:vAlign w:val="center"/>
          </w:tcPr>
          <w:p w14:paraId="30C404D4"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w:t>
            </w:r>
          </w:p>
        </w:tc>
        <w:tc>
          <w:tcPr>
            <w:tcW w:w="960" w:type="dxa"/>
            <w:tcBorders>
              <w:top w:val="nil"/>
              <w:left w:val="nil"/>
              <w:bottom w:val="nil"/>
              <w:right w:val="nil"/>
            </w:tcBorders>
            <w:shd w:val="clear" w:color="auto" w:fill="auto"/>
            <w:noWrap/>
            <w:vAlign w:val="center"/>
          </w:tcPr>
          <w:p w14:paraId="6AF9FB07"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w:t>
            </w:r>
          </w:p>
        </w:tc>
        <w:tc>
          <w:tcPr>
            <w:tcW w:w="2650" w:type="dxa"/>
            <w:tcBorders>
              <w:top w:val="nil"/>
              <w:left w:val="nil"/>
              <w:bottom w:val="nil"/>
              <w:right w:val="nil"/>
            </w:tcBorders>
            <w:shd w:val="clear" w:color="auto" w:fill="auto"/>
            <w:noWrap/>
            <w:vAlign w:val="center"/>
          </w:tcPr>
          <w:p w14:paraId="13202D5D"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w:t>
            </w:r>
          </w:p>
        </w:tc>
      </w:tr>
      <w:tr w:rsidR="00D7702B" w14:paraId="03DAF3DE" w14:textId="77777777">
        <w:trPr>
          <w:trHeight w:val="300"/>
        </w:trPr>
        <w:tc>
          <w:tcPr>
            <w:tcW w:w="960" w:type="dxa"/>
            <w:tcBorders>
              <w:top w:val="nil"/>
              <w:left w:val="nil"/>
              <w:bottom w:val="nil"/>
              <w:right w:val="nil"/>
            </w:tcBorders>
            <w:shd w:val="clear" w:color="auto" w:fill="auto"/>
            <w:noWrap/>
            <w:vAlign w:val="center"/>
          </w:tcPr>
          <w:p w14:paraId="3FF3EDB4"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w:t>
            </w:r>
          </w:p>
        </w:tc>
        <w:tc>
          <w:tcPr>
            <w:tcW w:w="1700" w:type="dxa"/>
            <w:tcBorders>
              <w:top w:val="nil"/>
              <w:left w:val="nil"/>
              <w:bottom w:val="nil"/>
              <w:right w:val="nil"/>
            </w:tcBorders>
            <w:shd w:val="clear" w:color="auto" w:fill="auto"/>
            <w:noWrap/>
            <w:vAlign w:val="center"/>
          </w:tcPr>
          <w:p w14:paraId="0BF2E14B"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w:t>
            </w:r>
          </w:p>
        </w:tc>
        <w:tc>
          <w:tcPr>
            <w:tcW w:w="960" w:type="dxa"/>
            <w:tcBorders>
              <w:top w:val="nil"/>
              <w:left w:val="nil"/>
              <w:bottom w:val="nil"/>
              <w:right w:val="nil"/>
            </w:tcBorders>
            <w:shd w:val="clear" w:color="auto" w:fill="auto"/>
            <w:noWrap/>
            <w:vAlign w:val="center"/>
          </w:tcPr>
          <w:p w14:paraId="7FB9B7FC"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w:t>
            </w:r>
          </w:p>
        </w:tc>
        <w:tc>
          <w:tcPr>
            <w:tcW w:w="960" w:type="dxa"/>
            <w:tcBorders>
              <w:top w:val="nil"/>
              <w:left w:val="nil"/>
              <w:bottom w:val="nil"/>
              <w:right w:val="nil"/>
            </w:tcBorders>
            <w:shd w:val="clear" w:color="auto" w:fill="auto"/>
            <w:noWrap/>
            <w:vAlign w:val="center"/>
          </w:tcPr>
          <w:p w14:paraId="12D4322A"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w:t>
            </w:r>
          </w:p>
        </w:tc>
        <w:tc>
          <w:tcPr>
            <w:tcW w:w="2650" w:type="dxa"/>
            <w:tcBorders>
              <w:top w:val="nil"/>
              <w:left w:val="nil"/>
              <w:bottom w:val="nil"/>
              <w:right w:val="nil"/>
            </w:tcBorders>
            <w:shd w:val="clear" w:color="auto" w:fill="auto"/>
            <w:noWrap/>
            <w:vAlign w:val="center"/>
          </w:tcPr>
          <w:p w14:paraId="71953339"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w:t>
            </w:r>
          </w:p>
        </w:tc>
      </w:tr>
      <w:tr w:rsidR="00D7702B" w14:paraId="08917C2F" w14:textId="77777777">
        <w:trPr>
          <w:trHeight w:val="300"/>
        </w:trPr>
        <w:tc>
          <w:tcPr>
            <w:tcW w:w="960" w:type="dxa"/>
            <w:tcBorders>
              <w:top w:val="nil"/>
              <w:left w:val="nil"/>
              <w:bottom w:val="nil"/>
              <w:right w:val="nil"/>
            </w:tcBorders>
            <w:shd w:val="clear" w:color="auto" w:fill="auto"/>
            <w:noWrap/>
            <w:vAlign w:val="center"/>
          </w:tcPr>
          <w:p w14:paraId="01CA3D54"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w:t>
            </w:r>
          </w:p>
        </w:tc>
        <w:tc>
          <w:tcPr>
            <w:tcW w:w="1700" w:type="dxa"/>
            <w:tcBorders>
              <w:top w:val="nil"/>
              <w:left w:val="nil"/>
              <w:bottom w:val="nil"/>
              <w:right w:val="nil"/>
            </w:tcBorders>
            <w:shd w:val="clear" w:color="auto" w:fill="auto"/>
            <w:noWrap/>
            <w:vAlign w:val="center"/>
          </w:tcPr>
          <w:p w14:paraId="469F8367"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w:t>
            </w:r>
          </w:p>
        </w:tc>
        <w:tc>
          <w:tcPr>
            <w:tcW w:w="960" w:type="dxa"/>
            <w:tcBorders>
              <w:top w:val="nil"/>
              <w:left w:val="nil"/>
              <w:bottom w:val="nil"/>
              <w:right w:val="nil"/>
            </w:tcBorders>
            <w:shd w:val="clear" w:color="auto" w:fill="auto"/>
            <w:noWrap/>
            <w:vAlign w:val="center"/>
          </w:tcPr>
          <w:p w14:paraId="7080CF9F"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w:t>
            </w:r>
          </w:p>
        </w:tc>
        <w:tc>
          <w:tcPr>
            <w:tcW w:w="960" w:type="dxa"/>
            <w:tcBorders>
              <w:top w:val="nil"/>
              <w:left w:val="nil"/>
              <w:bottom w:val="nil"/>
              <w:right w:val="nil"/>
            </w:tcBorders>
            <w:shd w:val="clear" w:color="auto" w:fill="auto"/>
            <w:noWrap/>
            <w:vAlign w:val="center"/>
          </w:tcPr>
          <w:p w14:paraId="18AA095D"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w:t>
            </w:r>
          </w:p>
        </w:tc>
        <w:tc>
          <w:tcPr>
            <w:tcW w:w="2650" w:type="dxa"/>
            <w:tcBorders>
              <w:top w:val="nil"/>
              <w:left w:val="nil"/>
              <w:bottom w:val="nil"/>
              <w:right w:val="nil"/>
            </w:tcBorders>
            <w:shd w:val="clear" w:color="auto" w:fill="auto"/>
            <w:noWrap/>
            <w:vAlign w:val="center"/>
          </w:tcPr>
          <w:p w14:paraId="4E35FF57"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w:t>
            </w:r>
          </w:p>
        </w:tc>
      </w:tr>
      <w:tr w:rsidR="00D7702B" w14:paraId="7E045EDD" w14:textId="77777777">
        <w:trPr>
          <w:trHeight w:val="300"/>
        </w:trPr>
        <w:tc>
          <w:tcPr>
            <w:tcW w:w="960" w:type="dxa"/>
            <w:tcBorders>
              <w:top w:val="nil"/>
              <w:left w:val="nil"/>
              <w:bottom w:val="nil"/>
              <w:right w:val="nil"/>
            </w:tcBorders>
            <w:shd w:val="clear" w:color="auto" w:fill="auto"/>
            <w:noWrap/>
            <w:vAlign w:val="center"/>
          </w:tcPr>
          <w:p w14:paraId="45F9D84B"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30</w:t>
            </w:r>
          </w:p>
        </w:tc>
        <w:tc>
          <w:tcPr>
            <w:tcW w:w="1700" w:type="dxa"/>
            <w:tcBorders>
              <w:top w:val="nil"/>
              <w:left w:val="nil"/>
              <w:bottom w:val="nil"/>
              <w:right w:val="nil"/>
            </w:tcBorders>
            <w:shd w:val="clear" w:color="auto" w:fill="auto"/>
            <w:noWrap/>
            <w:vAlign w:val="center"/>
          </w:tcPr>
          <w:p w14:paraId="1CEB87D2"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Wonocolo</w:t>
            </w:r>
          </w:p>
        </w:tc>
        <w:tc>
          <w:tcPr>
            <w:tcW w:w="960" w:type="dxa"/>
            <w:tcBorders>
              <w:top w:val="nil"/>
              <w:left w:val="nil"/>
              <w:bottom w:val="nil"/>
              <w:right w:val="nil"/>
            </w:tcBorders>
            <w:shd w:val="clear" w:color="auto" w:fill="auto"/>
            <w:noWrap/>
            <w:vAlign w:val="center"/>
          </w:tcPr>
          <w:p w14:paraId="12C63D36"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21</w:t>
            </w:r>
          </w:p>
        </w:tc>
        <w:tc>
          <w:tcPr>
            <w:tcW w:w="960" w:type="dxa"/>
            <w:tcBorders>
              <w:top w:val="nil"/>
              <w:left w:val="nil"/>
              <w:bottom w:val="nil"/>
              <w:right w:val="nil"/>
            </w:tcBorders>
            <w:shd w:val="clear" w:color="auto" w:fill="auto"/>
            <w:noWrap/>
            <w:vAlign w:val="center"/>
          </w:tcPr>
          <w:p w14:paraId="5A2703C0"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17</w:t>
            </w:r>
          </w:p>
        </w:tc>
        <w:tc>
          <w:tcPr>
            <w:tcW w:w="2650" w:type="dxa"/>
            <w:tcBorders>
              <w:top w:val="nil"/>
              <w:left w:val="nil"/>
              <w:bottom w:val="nil"/>
              <w:right w:val="nil"/>
            </w:tcBorders>
            <w:shd w:val="clear" w:color="auto" w:fill="auto"/>
            <w:noWrap/>
            <w:vAlign w:val="center"/>
          </w:tcPr>
          <w:p w14:paraId="25C7D35D"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38</w:t>
            </w:r>
          </w:p>
        </w:tc>
      </w:tr>
      <w:tr w:rsidR="00D7702B" w14:paraId="2D4EFAC9" w14:textId="77777777">
        <w:trPr>
          <w:trHeight w:val="300"/>
        </w:trPr>
        <w:tc>
          <w:tcPr>
            <w:tcW w:w="960" w:type="dxa"/>
            <w:tcBorders>
              <w:top w:val="nil"/>
              <w:left w:val="nil"/>
              <w:bottom w:val="single" w:sz="4" w:space="0" w:color="auto"/>
              <w:right w:val="nil"/>
            </w:tcBorders>
            <w:shd w:val="clear" w:color="auto" w:fill="auto"/>
            <w:noWrap/>
            <w:vAlign w:val="center"/>
          </w:tcPr>
          <w:p w14:paraId="08B83A73"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lastRenderedPageBreak/>
              <w:t>31</w:t>
            </w:r>
          </w:p>
        </w:tc>
        <w:tc>
          <w:tcPr>
            <w:tcW w:w="1700" w:type="dxa"/>
            <w:tcBorders>
              <w:top w:val="nil"/>
              <w:left w:val="nil"/>
              <w:bottom w:val="single" w:sz="4" w:space="0" w:color="auto"/>
              <w:right w:val="nil"/>
            </w:tcBorders>
            <w:shd w:val="clear" w:color="auto" w:fill="auto"/>
            <w:noWrap/>
            <w:vAlign w:val="center"/>
          </w:tcPr>
          <w:p w14:paraId="1EA7127D"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Wonokromo</w:t>
            </w:r>
          </w:p>
        </w:tc>
        <w:tc>
          <w:tcPr>
            <w:tcW w:w="960" w:type="dxa"/>
            <w:tcBorders>
              <w:top w:val="nil"/>
              <w:left w:val="nil"/>
              <w:bottom w:val="single" w:sz="4" w:space="0" w:color="auto"/>
              <w:right w:val="nil"/>
            </w:tcBorders>
            <w:shd w:val="clear" w:color="auto" w:fill="auto"/>
            <w:noWrap/>
            <w:vAlign w:val="center"/>
          </w:tcPr>
          <w:p w14:paraId="0A7D0E8B"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24</w:t>
            </w:r>
          </w:p>
        </w:tc>
        <w:tc>
          <w:tcPr>
            <w:tcW w:w="960" w:type="dxa"/>
            <w:tcBorders>
              <w:top w:val="nil"/>
              <w:left w:val="nil"/>
              <w:bottom w:val="single" w:sz="4" w:space="0" w:color="auto"/>
              <w:right w:val="nil"/>
            </w:tcBorders>
            <w:shd w:val="clear" w:color="auto" w:fill="auto"/>
            <w:noWrap/>
            <w:vAlign w:val="center"/>
          </w:tcPr>
          <w:p w14:paraId="7AA3A8C2"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27</w:t>
            </w:r>
          </w:p>
        </w:tc>
        <w:tc>
          <w:tcPr>
            <w:tcW w:w="2650" w:type="dxa"/>
            <w:tcBorders>
              <w:top w:val="nil"/>
              <w:left w:val="nil"/>
              <w:bottom w:val="single" w:sz="4" w:space="0" w:color="auto"/>
              <w:right w:val="nil"/>
            </w:tcBorders>
            <w:shd w:val="clear" w:color="auto" w:fill="auto"/>
            <w:noWrap/>
            <w:vAlign w:val="center"/>
          </w:tcPr>
          <w:p w14:paraId="738E1881"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51</w:t>
            </w:r>
          </w:p>
        </w:tc>
      </w:tr>
    </w:tbl>
    <w:p w14:paraId="49F7B67A" w14:textId="77777777" w:rsidR="00D7702B" w:rsidRDefault="00D7702B" w:rsidP="005C3E9C">
      <w:pPr>
        <w:pStyle w:val="Caption"/>
        <w:keepNext/>
        <w:spacing w:after="0"/>
        <w:jc w:val="both"/>
        <w:rPr>
          <w:rFonts w:ascii="Times New Roman" w:hAnsi="Times New Roman" w:cs="Times New Roman"/>
          <w:color w:val="auto"/>
        </w:rPr>
      </w:pPr>
    </w:p>
    <w:p w14:paraId="3F204EC5" w14:textId="77777777" w:rsidR="00D7702B" w:rsidRDefault="00000000" w:rsidP="005C3E9C">
      <w:pPr>
        <w:pStyle w:val="Caption"/>
        <w:keepNext/>
        <w:spacing w:after="0"/>
        <w:jc w:val="center"/>
        <w:rPr>
          <w:rFonts w:ascii="Times New Roman" w:hAnsi="Times New Roman" w:cs="Times New Roman"/>
          <w:b w:val="0"/>
          <w:color w:val="auto"/>
        </w:rPr>
      </w:pPr>
      <w:proofErr w:type="spellStart"/>
      <w:r>
        <w:rPr>
          <w:rFonts w:ascii="Times New Roman" w:hAnsi="Times New Roman" w:cs="Times New Roman"/>
          <w:color w:val="auto"/>
        </w:rPr>
        <w:t>Tabel</w:t>
      </w:r>
      <w:proofErr w:type="spellEnd"/>
      <w:r>
        <w:rPr>
          <w:rFonts w:ascii="Times New Roman" w:hAnsi="Times New Roman" w:cs="Times New Roman"/>
          <w:color w:val="auto"/>
        </w:rPr>
        <w:t xml:space="preserve"> 4.</w:t>
      </w:r>
      <w:r>
        <w:rPr>
          <w:rFonts w:ascii="Times New Roman" w:hAnsi="Times New Roman" w:cs="Times New Roman"/>
          <w:b w:val="0"/>
          <w:color w:val="auto"/>
        </w:rPr>
        <w:t xml:space="preserve"> </w:t>
      </w:r>
      <w:proofErr w:type="spellStart"/>
      <w:r>
        <w:rPr>
          <w:rFonts w:ascii="Times New Roman" w:hAnsi="Times New Roman" w:cs="Times New Roman"/>
          <w:b w:val="0"/>
          <w:color w:val="auto"/>
        </w:rPr>
        <w:t>Tabel</w:t>
      </w:r>
      <w:proofErr w:type="spellEnd"/>
      <w:r>
        <w:rPr>
          <w:rFonts w:ascii="Times New Roman" w:hAnsi="Times New Roman" w:cs="Times New Roman"/>
          <w:b w:val="0"/>
          <w:color w:val="auto"/>
        </w:rPr>
        <w:t xml:space="preserve"> </w:t>
      </w:r>
      <w:proofErr w:type="spellStart"/>
      <w:r>
        <w:rPr>
          <w:rFonts w:ascii="Times New Roman" w:hAnsi="Times New Roman" w:cs="Times New Roman"/>
          <w:b w:val="0"/>
          <w:color w:val="auto"/>
        </w:rPr>
        <w:t>persentase</w:t>
      </w:r>
      <w:proofErr w:type="spellEnd"/>
      <w:r>
        <w:rPr>
          <w:rFonts w:ascii="Times New Roman" w:hAnsi="Times New Roman" w:cs="Times New Roman"/>
          <w:b w:val="0"/>
          <w:color w:val="auto"/>
        </w:rPr>
        <w:t xml:space="preserve"> </w:t>
      </w:r>
      <w:proofErr w:type="spellStart"/>
      <w:r>
        <w:rPr>
          <w:rFonts w:ascii="Times New Roman" w:hAnsi="Times New Roman" w:cs="Times New Roman"/>
          <w:b w:val="0"/>
          <w:color w:val="auto"/>
        </w:rPr>
        <w:t>angka</w:t>
      </w:r>
      <w:proofErr w:type="spellEnd"/>
      <w:r>
        <w:rPr>
          <w:rFonts w:ascii="Times New Roman" w:hAnsi="Times New Roman" w:cs="Times New Roman"/>
          <w:b w:val="0"/>
          <w:color w:val="auto"/>
        </w:rPr>
        <w:t xml:space="preserve"> </w:t>
      </w:r>
      <w:proofErr w:type="spellStart"/>
      <w:r>
        <w:rPr>
          <w:rFonts w:ascii="Times New Roman" w:hAnsi="Times New Roman" w:cs="Times New Roman"/>
          <w:b w:val="0"/>
          <w:color w:val="auto"/>
        </w:rPr>
        <w:t>sakit</w:t>
      </w:r>
      <w:proofErr w:type="spellEnd"/>
      <w:r>
        <w:rPr>
          <w:rFonts w:ascii="Times New Roman" w:hAnsi="Times New Roman" w:cs="Times New Roman"/>
          <w:b w:val="0"/>
          <w:color w:val="auto"/>
        </w:rPr>
        <w:t xml:space="preserve"> di </w:t>
      </w:r>
      <w:proofErr w:type="spellStart"/>
      <w:r>
        <w:rPr>
          <w:rFonts w:ascii="Times New Roman" w:hAnsi="Times New Roman" w:cs="Times New Roman"/>
          <w:b w:val="0"/>
          <w:color w:val="auto"/>
        </w:rPr>
        <w:t>provinsi</w:t>
      </w:r>
      <w:proofErr w:type="spellEnd"/>
      <w:r>
        <w:rPr>
          <w:rFonts w:ascii="Times New Roman" w:hAnsi="Times New Roman" w:cs="Times New Roman"/>
          <w:b w:val="0"/>
          <w:color w:val="auto"/>
        </w:rPr>
        <w:t xml:space="preserve"> </w:t>
      </w:r>
      <w:proofErr w:type="spellStart"/>
      <w:r>
        <w:rPr>
          <w:rFonts w:ascii="Times New Roman" w:hAnsi="Times New Roman" w:cs="Times New Roman"/>
          <w:b w:val="0"/>
          <w:color w:val="auto"/>
        </w:rPr>
        <w:t>Jawa</w:t>
      </w:r>
      <w:proofErr w:type="spellEnd"/>
      <w:r>
        <w:rPr>
          <w:rFonts w:ascii="Times New Roman" w:hAnsi="Times New Roman" w:cs="Times New Roman"/>
          <w:b w:val="0"/>
          <w:color w:val="auto"/>
        </w:rPr>
        <w:t xml:space="preserve"> Timur </w:t>
      </w:r>
      <w:proofErr w:type="spellStart"/>
      <w:r>
        <w:rPr>
          <w:rFonts w:ascii="Times New Roman" w:hAnsi="Times New Roman" w:cs="Times New Roman"/>
          <w:b w:val="0"/>
          <w:color w:val="auto"/>
        </w:rPr>
        <w:t>Tahun</w:t>
      </w:r>
      <w:proofErr w:type="spellEnd"/>
      <w:r>
        <w:rPr>
          <w:rFonts w:ascii="Times New Roman" w:hAnsi="Times New Roman" w:cs="Times New Roman"/>
          <w:b w:val="0"/>
          <w:color w:val="auto"/>
        </w:rPr>
        <w:t xml:space="preserve"> 2020</w:t>
      </w:r>
    </w:p>
    <w:tbl>
      <w:tblPr>
        <w:tblW w:w="7938" w:type="dxa"/>
        <w:tblInd w:w="817" w:type="dxa"/>
        <w:tblLook w:val="04A0" w:firstRow="1" w:lastRow="0" w:firstColumn="1" w:lastColumn="0" w:noHBand="0" w:noVBand="1"/>
      </w:tblPr>
      <w:tblGrid>
        <w:gridCol w:w="3040"/>
        <w:gridCol w:w="960"/>
        <w:gridCol w:w="3938"/>
      </w:tblGrid>
      <w:tr w:rsidR="00D7702B" w14:paraId="219D3C20" w14:textId="77777777">
        <w:trPr>
          <w:trHeight w:val="300"/>
        </w:trPr>
        <w:tc>
          <w:tcPr>
            <w:tcW w:w="3040" w:type="dxa"/>
            <w:tcBorders>
              <w:top w:val="single" w:sz="4" w:space="0" w:color="auto"/>
              <w:left w:val="nil"/>
              <w:bottom w:val="single" w:sz="4" w:space="0" w:color="auto"/>
              <w:right w:val="nil"/>
            </w:tcBorders>
            <w:shd w:val="clear" w:color="000000" w:fill="FFFFFF"/>
            <w:noWrap/>
            <w:vAlign w:val="center"/>
          </w:tcPr>
          <w:p w14:paraId="557ABD59" w14:textId="77777777" w:rsidR="00D7702B" w:rsidRDefault="00000000" w:rsidP="005C3E9C">
            <w:pPr>
              <w:spacing w:after="0" w:line="240" w:lineRule="auto"/>
              <w:jc w:val="center"/>
              <w:rPr>
                <w:rFonts w:ascii="Times New Roman" w:eastAsia="Times New Roman" w:hAnsi="Times New Roman" w:cs="Times New Roman"/>
                <w:b/>
                <w:bCs/>
                <w:color w:val="000000"/>
                <w:sz w:val="20"/>
                <w:szCs w:val="20"/>
                <w:lang w:val="zh-CN" w:eastAsia="zh-CN"/>
              </w:rPr>
            </w:pPr>
            <w:r>
              <w:rPr>
                <w:rFonts w:ascii="Times New Roman" w:eastAsia="Times New Roman" w:hAnsi="Times New Roman" w:cs="Times New Roman"/>
                <w:b/>
                <w:bCs/>
                <w:color w:val="000000"/>
                <w:sz w:val="20"/>
                <w:szCs w:val="20"/>
                <w:lang w:val="zh-CN" w:eastAsia="zh-CN"/>
              </w:rPr>
              <w:t>Kabupaten/Kota Se Jawa Timur</w:t>
            </w:r>
          </w:p>
        </w:tc>
        <w:tc>
          <w:tcPr>
            <w:tcW w:w="960" w:type="dxa"/>
            <w:tcBorders>
              <w:top w:val="single" w:sz="4" w:space="0" w:color="auto"/>
              <w:left w:val="nil"/>
              <w:bottom w:val="single" w:sz="4" w:space="0" w:color="auto"/>
              <w:right w:val="nil"/>
            </w:tcBorders>
            <w:shd w:val="clear" w:color="000000" w:fill="FFFFFF"/>
            <w:noWrap/>
            <w:vAlign w:val="center"/>
          </w:tcPr>
          <w:p w14:paraId="60BEDABE" w14:textId="77777777" w:rsidR="00D7702B" w:rsidRDefault="00000000" w:rsidP="005C3E9C">
            <w:pPr>
              <w:spacing w:after="0" w:line="240" w:lineRule="auto"/>
              <w:jc w:val="center"/>
              <w:rPr>
                <w:rFonts w:ascii="Times New Roman" w:eastAsia="Times New Roman" w:hAnsi="Times New Roman" w:cs="Times New Roman"/>
                <w:b/>
                <w:bCs/>
                <w:color w:val="000000"/>
                <w:sz w:val="20"/>
                <w:szCs w:val="20"/>
                <w:lang w:val="zh-CN" w:eastAsia="zh-CN"/>
              </w:rPr>
            </w:pPr>
            <w:r>
              <w:rPr>
                <w:rFonts w:ascii="Times New Roman" w:eastAsia="Times New Roman" w:hAnsi="Times New Roman" w:cs="Times New Roman"/>
                <w:b/>
                <w:bCs/>
                <w:color w:val="000000"/>
                <w:sz w:val="20"/>
                <w:szCs w:val="20"/>
                <w:lang w:val="zh-CN" w:eastAsia="zh-CN"/>
              </w:rPr>
              <w:t>Tahun</w:t>
            </w:r>
          </w:p>
        </w:tc>
        <w:tc>
          <w:tcPr>
            <w:tcW w:w="3938" w:type="dxa"/>
            <w:tcBorders>
              <w:top w:val="single" w:sz="4" w:space="0" w:color="auto"/>
              <w:left w:val="nil"/>
              <w:bottom w:val="single" w:sz="4" w:space="0" w:color="auto"/>
              <w:right w:val="nil"/>
            </w:tcBorders>
            <w:shd w:val="clear" w:color="000000" w:fill="FFFFFF"/>
            <w:noWrap/>
            <w:vAlign w:val="center"/>
          </w:tcPr>
          <w:p w14:paraId="14DA9BF1" w14:textId="77777777" w:rsidR="00D7702B" w:rsidRDefault="00000000" w:rsidP="005C3E9C">
            <w:pPr>
              <w:spacing w:after="0" w:line="240" w:lineRule="auto"/>
              <w:jc w:val="center"/>
              <w:rPr>
                <w:rFonts w:ascii="Times New Roman" w:eastAsia="Times New Roman" w:hAnsi="Times New Roman" w:cs="Times New Roman"/>
                <w:b/>
                <w:bCs/>
                <w:color w:val="000000"/>
                <w:sz w:val="20"/>
                <w:szCs w:val="20"/>
                <w:lang w:val="zh-CN" w:eastAsia="zh-CN"/>
              </w:rPr>
            </w:pPr>
            <w:r>
              <w:rPr>
                <w:rFonts w:ascii="Times New Roman" w:eastAsia="Times New Roman" w:hAnsi="Times New Roman" w:cs="Times New Roman"/>
                <w:b/>
                <w:bCs/>
                <w:color w:val="000000"/>
                <w:sz w:val="20"/>
                <w:szCs w:val="20"/>
                <w:lang w:val="zh-CN" w:eastAsia="zh-CN"/>
              </w:rPr>
              <w:t>Angka Kesakitan Menurut Kabupaten/Kota (Persen)</w:t>
            </w:r>
          </w:p>
        </w:tc>
      </w:tr>
      <w:tr w:rsidR="00D7702B" w14:paraId="2B79C0CA" w14:textId="77777777">
        <w:trPr>
          <w:trHeight w:val="300"/>
        </w:trPr>
        <w:tc>
          <w:tcPr>
            <w:tcW w:w="3040" w:type="dxa"/>
            <w:tcBorders>
              <w:top w:val="nil"/>
              <w:left w:val="nil"/>
              <w:bottom w:val="nil"/>
              <w:right w:val="nil"/>
            </w:tcBorders>
            <w:shd w:val="clear" w:color="auto" w:fill="auto"/>
            <w:noWrap/>
            <w:vAlign w:val="center"/>
          </w:tcPr>
          <w:p w14:paraId="28186DB8"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Kabupaten Pacitan</w:t>
            </w:r>
          </w:p>
        </w:tc>
        <w:tc>
          <w:tcPr>
            <w:tcW w:w="960" w:type="dxa"/>
            <w:tcBorders>
              <w:top w:val="nil"/>
              <w:left w:val="nil"/>
              <w:bottom w:val="nil"/>
              <w:right w:val="nil"/>
            </w:tcBorders>
            <w:shd w:val="clear" w:color="auto" w:fill="auto"/>
            <w:noWrap/>
            <w:vAlign w:val="center"/>
          </w:tcPr>
          <w:p w14:paraId="4C35FA5E"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2020</w:t>
            </w:r>
          </w:p>
        </w:tc>
        <w:tc>
          <w:tcPr>
            <w:tcW w:w="3938" w:type="dxa"/>
            <w:tcBorders>
              <w:top w:val="nil"/>
              <w:left w:val="nil"/>
              <w:bottom w:val="nil"/>
              <w:right w:val="nil"/>
            </w:tcBorders>
            <w:shd w:val="clear" w:color="auto" w:fill="auto"/>
            <w:noWrap/>
            <w:vAlign w:val="center"/>
          </w:tcPr>
          <w:p w14:paraId="4DD2CFC6"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21,13</w:t>
            </w:r>
          </w:p>
        </w:tc>
      </w:tr>
      <w:tr w:rsidR="00D7702B" w14:paraId="50656F03" w14:textId="77777777">
        <w:trPr>
          <w:trHeight w:val="300"/>
        </w:trPr>
        <w:tc>
          <w:tcPr>
            <w:tcW w:w="3040" w:type="dxa"/>
            <w:tcBorders>
              <w:top w:val="nil"/>
              <w:left w:val="nil"/>
              <w:bottom w:val="nil"/>
              <w:right w:val="nil"/>
            </w:tcBorders>
            <w:shd w:val="clear" w:color="auto" w:fill="auto"/>
            <w:noWrap/>
            <w:vAlign w:val="center"/>
          </w:tcPr>
          <w:p w14:paraId="78E5C166"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Kabupaten Ponorogo</w:t>
            </w:r>
          </w:p>
        </w:tc>
        <w:tc>
          <w:tcPr>
            <w:tcW w:w="960" w:type="dxa"/>
            <w:tcBorders>
              <w:top w:val="nil"/>
              <w:left w:val="nil"/>
              <w:bottom w:val="nil"/>
              <w:right w:val="nil"/>
            </w:tcBorders>
            <w:shd w:val="clear" w:color="auto" w:fill="auto"/>
            <w:noWrap/>
            <w:vAlign w:val="center"/>
          </w:tcPr>
          <w:p w14:paraId="213952DA"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2020</w:t>
            </w:r>
          </w:p>
        </w:tc>
        <w:tc>
          <w:tcPr>
            <w:tcW w:w="3938" w:type="dxa"/>
            <w:tcBorders>
              <w:top w:val="nil"/>
              <w:left w:val="nil"/>
              <w:bottom w:val="nil"/>
              <w:right w:val="nil"/>
            </w:tcBorders>
            <w:shd w:val="clear" w:color="auto" w:fill="auto"/>
            <w:noWrap/>
            <w:vAlign w:val="center"/>
          </w:tcPr>
          <w:p w14:paraId="2F2C4525"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31,24</w:t>
            </w:r>
          </w:p>
        </w:tc>
      </w:tr>
      <w:tr w:rsidR="00D7702B" w14:paraId="357BD551" w14:textId="77777777">
        <w:trPr>
          <w:trHeight w:val="300"/>
        </w:trPr>
        <w:tc>
          <w:tcPr>
            <w:tcW w:w="3040" w:type="dxa"/>
            <w:tcBorders>
              <w:top w:val="nil"/>
              <w:left w:val="nil"/>
              <w:bottom w:val="nil"/>
              <w:right w:val="nil"/>
            </w:tcBorders>
            <w:shd w:val="clear" w:color="auto" w:fill="auto"/>
            <w:noWrap/>
            <w:vAlign w:val="center"/>
          </w:tcPr>
          <w:p w14:paraId="0C57FBBD"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w:t>
            </w:r>
          </w:p>
        </w:tc>
        <w:tc>
          <w:tcPr>
            <w:tcW w:w="960" w:type="dxa"/>
            <w:tcBorders>
              <w:top w:val="nil"/>
              <w:left w:val="nil"/>
              <w:bottom w:val="nil"/>
              <w:right w:val="nil"/>
            </w:tcBorders>
            <w:shd w:val="clear" w:color="auto" w:fill="auto"/>
            <w:noWrap/>
            <w:vAlign w:val="center"/>
          </w:tcPr>
          <w:p w14:paraId="2661464C"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w:t>
            </w:r>
          </w:p>
        </w:tc>
        <w:tc>
          <w:tcPr>
            <w:tcW w:w="3938" w:type="dxa"/>
            <w:tcBorders>
              <w:top w:val="nil"/>
              <w:left w:val="nil"/>
              <w:bottom w:val="nil"/>
              <w:right w:val="nil"/>
            </w:tcBorders>
            <w:shd w:val="clear" w:color="auto" w:fill="auto"/>
            <w:noWrap/>
            <w:vAlign w:val="center"/>
          </w:tcPr>
          <w:p w14:paraId="7CD293C5"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w:t>
            </w:r>
          </w:p>
        </w:tc>
      </w:tr>
      <w:tr w:rsidR="00D7702B" w14:paraId="05D52C85" w14:textId="77777777">
        <w:trPr>
          <w:trHeight w:val="300"/>
        </w:trPr>
        <w:tc>
          <w:tcPr>
            <w:tcW w:w="3040" w:type="dxa"/>
            <w:tcBorders>
              <w:top w:val="nil"/>
              <w:left w:val="nil"/>
              <w:bottom w:val="nil"/>
              <w:right w:val="nil"/>
            </w:tcBorders>
            <w:shd w:val="clear" w:color="auto" w:fill="auto"/>
            <w:noWrap/>
            <w:vAlign w:val="center"/>
          </w:tcPr>
          <w:p w14:paraId="6AB35BDD"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w:t>
            </w:r>
          </w:p>
        </w:tc>
        <w:tc>
          <w:tcPr>
            <w:tcW w:w="960" w:type="dxa"/>
            <w:tcBorders>
              <w:top w:val="nil"/>
              <w:left w:val="nil"/>
              <w:bottom w:val="nil"/>
              <w:right w:val="nil"/>
            </w:tcBorders>
            <w:shd w:val="clear" w:color="auto" w:fill="auto"/>
            <w:noWrap/>
            <w:vAlign w:val="center"/>
          </w:tcPr>
          <w:p w14:paraId="7DD82C83"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w:t>
            </w:r>
          </w:p>
        </w:tc>
        <w:tc>
          <w:tcPr>
            <w:tcW w:w="3938" w:type="dxa"/>
            <w:tcBorders>
              <w:top w:val="nil"/>
              <w:left w:val="nil"/>
              <w:bottom w:val="nil"/>
              <w:right w:val="nil"/>
            </w:tcBorders>
            <w:shd w:val="clear" w:color="auto" w:fill="auto"/>
            <w:noWrap/>
            <w:vAlign w:val="center"/>
          </w:tcPr>
          <w:p w14:paraId="693087C3"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w:t>
            </w:r>
          </w:p>
        </w:tc>
      </w:tr>
      <w:tr w:rsidR="00D7702B" w14:paraId="1F691ED1" w14:textId="77777777">
        <w:trPr>
          <w:trHeight w:val="300"/>
        </w:trPr>
        <w:tc>
          <w:tcPr>
            <w:tcW w:w="3040" w:type="dxa"/>
            <w:tcBorders>
              <w:top w:val="nil"/>
              <w:left w:val="nil"/>
              <w:bottom w:val="nil"/>
              <w:right w:val="nil"/>
            </w:tcBorders>
            <w:shd w:val="clear" w:color="auto" w:fill="auto"/>
            <w:noWrap/>
            <w:vAlign w:val="center"/>
          </w:tcPr>
          <w:p w14:paraId="5E199446"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w:t>
            </w:r>
          </w:p>
        </w:tc>
        <w:tc>
          <w:tcPr>
            <w:tcW w:w="960" w:type="dxa"/>
            <w:tcBorders>
              <w:top w:val="nil"/>
              <w:left w:val="nil"/>
              <w:bottom w:val="nil"/>
              <w:right w:val="nil"/>
            </w:tcBorders>
            <w:shd w:val="clear" w:color="auto" w:fill="auto"/>
            <w:noWrap/>
            <w:vAlign w:val="center"/>
          </w:tcPr>
          <w:p w14:paraId="165A36D8"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w:t>
            </w:r>
          </w:p>
        </w:tc>
        <w:tc>
          <w:tcPr>
            <w:tcW w:w="3938" w:type="dxa"/>
            <w:tcBorders>
              <w:top w:val="nil"/>
              <w:left w:val="nil"/>
              <w:bottom w:val="nil"/>
              <w:right w:val="nil"/>
            </w:tcBorders>
            <w:shd w:val="clear" w:color="auto" w:fill="auto"/>
            <w:noWrap/>
            <w:vAlign w:val="center"/>
          </w:tcPr>
          <w:p w14:paraId="1DF6C826"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w:t>
            </w:r>
          </w:p>
        </w:tc>
      </w:tr>
      <w:tr w:rsidR="00D7702B" w14:paraId="6D42EB65" w14:textId="77777777">
        <w:trPr>
          <w:trHeight w:val="300"/>
        </w:trPr>
        <w:tc>
          <w:tcPr>
            <w:tcW w:w="3040" w:type="dxa"/>
            <w:tcBorders>
              <w:top w:val="nil"/>
              <w:left w:val="nil"/>
              <w:bottom w:val="nil"/>
              <w:right w:val="nil"/>
            </w:tcBorders>
            <w:shd w:val="clear" w:color="auto" w:fill="auto"/>
            <w:noWrap/>
            <w:vAlign w:val="center"/>
          </w:tcPr>
          <w:p w14:paraId="13C748C5"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Kota Surabaya</w:t>
            </w:r>
          </w:p>
        </w:tc>
        <w:tc>
          <w:tcPr>
            <w:tcW w:w="960" w:type="dxa"/>
            <w:tcBorders>
              <w:top w:val="nil"/>
              <w:left w:val="nil"/>
              <w:bottom w:val="nil"/>
              <w:right w:val="nil"/>
            </w:tcBorders>
            <w:shd w:val="clear" w:color="auto" w:fill="auto"/>
            <w:noWrap/>
            <w:vAlign w:val="center"/>
          </w:tcPr>
          <w:p w14:paraId="5F3F786B"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2020</w:t>
            </w:r>
          </w:p>
        </w:tc>
        <w:tc>
          <w:tcPr>
            <w:tcW w:w="3938" w:type="dxa"/>
            <w:tcBorders>
              <w:top w:val="nil"/>
              <w:left w:val="nil"/>
              <w:bottom w:val="nil"/>
              <w:right w:val="nil"/>
            </w:tcBorders>
            <w:shd w:val="clear" w:color="auto" w:fill="auto"/>
            <w:noWrap/>
            <w:vAlign w:val="center"/>
          </w:tcPr>
          <w:p w14:paraId="20FB8C52"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19,32</w:t>
            </w:r>
          </w:p>
        </w:tc>
      </w:tr>
      <w:tr w:rsidR="00D7702B" w14:paraId="27DDA283" w14:textId="77777777">
        <w:trPr>
          <w:trHeight w:val="300"/>
        </w:trPr>
        <w:tc>
          <w:tcPr>
            <w:tcW w:w="3040" w:type="dxa"/>
            <w:tcBorders>
              <w:top w:val="nil"/>
              <w:left w:val="nil"/>
              <w:bottom w:val="single" w:sz="4" w:space="0" w:color="auto"/>
              <w:right w:val="nil"/>
            </w:tcBorders>
            <w:shd w:val="clear" w:color="auto" w:fill="auto"/>
            <w:noWrap/>
            <w:vAlign w:val="center"/>
          </w:tcPr>
          <w:p w14:paraId="3B4D7814"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Kota Batu</w:t>
            </w:r>
          </w:p>
        </w:tc>
        <w:tc>
          <w:tcPr>
            <w:tcW w:w="960" w:type="dxa"/>
            <w:tcBorders>
              <w:top w:val="nil"/>
              <w:left w:val="nil"/>
              <w:bottom w:val="single" w:sz="4" w:space="0" w:color="auto"/>
              <w:right w:val="nil"/>
            </w:tcBorders>
            <w:shd w:val="clear" w:color="auto" w:fill="auto"/>
            <w:noWrap/>
            <w:vAlign w:val="center"/>
          </w:tcPr>
          <w:p w14:paraId="260470CF"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2020</w:t>
            </w:r>
          </w:p>
        </w:tc>
        <w:tc>
          <w:tcPr>
            <w:tcW w:w="3938" w:type="dxa"/>
            <w:tcBorders>
              <w:top w:val="nil"/>
              <w:left w:val="nil"/>
              <w:bottom w:val="single" w:sz="4" w:space="0" w:color="auto"/>
              <w:right w:val="nil"/>
            </w:tcBorders>
            <w:shd w:val="clear" w:color="auto" w:fill="auto"/>
            <w:noWrap/>
            <w:vAlign w:val="center"/>
          </w:tcPr>
          <w:p w14:paraId="13686B00"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27,81</w:t>
            </w:r>
          </w:p>
        </w:tc>
      </w:tr>
    </w:tbl>
    <w:p w14:paraId="7CB04850" w14:textId="77777777" w:rsidR="00D7702B" w:rsidRDefault="00D7702B" w:rsidP="005C3E9C">
      <w:pPr>
        <w:pStyle w:val="Caption"/>
        <w:keepNext/>
        <w:spacing w:after="0"/>
        <w:jc w:val="both"/>
        <w:rPr>
          <w:rFonts w:ascii="Times New Roman" w:hAnsi="Times New Roman" w:cs="Times New Roman"/>
          <w:color w:val="auto"/>
        </w:rPr>
      </w:pPr>
    </w:p>
    <w:p w14:paraId="11D32545" w14:textId="77777777" w:rsidR="00D7702B" w:rsidRDefault="00000000" w:rsidP="005C3E9C">
      <w:pPr>
        <w:pStyle w:val="Caption"/>
        <w:keepNext/>
        <w:spacing w:after="0"/>
        <w:jc w:val="center"/>
        <w:rPr>
          <w:rFonts w:ascii="Times New Roman" w:hAnsi="Times New Roman" w:cs="Times New Roman"/>
          <w:b w:val="0"/>
          <w:color w:val="auto"/>
        </w:rPr>
      </w:pPr>
      <w:proofErr w:type="spellStart"/>
      <w:r>
        <w:rPr>
          <w:rFonts w:ascii="Times New Roman" w:hAnsi="Times New Roman" w:cs="Times New Roman"/>
          <w:color w:val="auto"/>
        </w:rPr>
        <w:t>Tabel</w:t>
      </w:r>
      <w:proofErr w:type="spellEnd"/>
      <w:r>
        <w:rPr>
          <w:rFonts w:ascii="Times New Roman" w:hAnsi="Times New Roman" w:cs="Times New Roman"/>
          <w:color w:val="auto"/>
        </w:rPr>
        <w:t xml:space="preserve"> 5.</w:t>
      </w:r>
      <w:r>
        <w:rPr>
          <w:rFonts w:ascii="Times New Roman" w:hAnsi="Times New Roman" w:cs="Times New Roman"/>
          <w:b w:val="0"/>
          <w:color w:val="auto"/>
        </w:rPr>
        <w:t xml:space="preserve"> </w:t>
      </w:r>
      <w:proofErr w:type="spellStart"/>
      <w:r>
        <w:rPr>
          <w:rFonts w:ascii="Times New Roman" w:hAnsi="Times New Roman" w:cs="Times New Roman"/>
          <w:b w:val="0"/>
          <w:color w:val="auto"/>
        </w:rPr>
        <w:t>Tabel</w:t>
      </w:r>
      <w:proofErr w:type="spellEnd"/>
      <w:r>
        <w:rPr>
          <w:rFonts w:ascii="Times New Roman" w:hAnsi="Times New Roman" w:cs="Times New Roman"/>
          <w:b w:val="0"/>
          <w:color w:val="auto"/>
        </w:rPr>
        <w:t xml:space="preserve"> </w:t>
      </w:r>
      <w:proofErr w:type="spellStart"/>
      <w:r>
        <w:rPr>
          <w:rFonts w:ascii="Times New Roman" w:hAnsi="Times New Roman" w:cs="Times New Roman"/>
          <w:b w:val="0"/>
          <w:color w:val="auto"/>
        </w:rPr>
        <w:t>persentase</w:t>
      </w:r>
      <w:proofErr w:type="spellEnd"/>
      <w:r>
        <w:rPr>
          <w:rFonts w:ascii="Times New Roman" w:hAnsi="Times New Roman" w:cs="Times New Roman"/>
          <w:b w:val="0"/>
          <w:color w:val="auto"/>
        </w:rPr>
        <w:t xml:space="preserve"> </w:t>
      </w:r>
      <w:proofErr w:type="spellStart"/>
      <w:r>
        <w:rPr>
          <w:rFonts w:ascii="Times New Roman" w:hAnsi="Times New Roman" w:cs="Times New Roman"/>
          <w:b w:val="0"/>
          <w:color w:val="auto"/>
        </w:rPr>
        <w:t>angka</w:t>
      </w:r>
      <w:proofErr w:type="spellEnd"/>
      <w:r>
        <w:rPr>
          <w:rFonts w:ascii="Times New Roman" w:hAnsi="Times New Roman" w:cs="Times New Roman"/>
          <w:b w:val="0"/>
          <w:color w:val="auto"/>
        </w:rPr>
        <w:t xml:space="preserve"> </w:t>
      </w:r>
      <w:proofErr w:type="spellStart"/>
      <w:r>
        <w:rPr>
          <w:rFonts w:ascii="Times New Roman" w:hAnsi="Times New Roman" w:cs="Times New Roman"/>
          <w:b w:val="0"/>
          <w:color w:val="auto"/>
        </w:rPr>
        <w:t>sakit</w:t>
      </w:r>
      <w:proofErr w:type="spellEnd"/>
      <w:r>
        <w:rPr>
          <w:rFonts w:ascii="Times New Roman" w:hAnsi="Times New Roman" w:cs="Times New Roman"/>
          <w:b w:val="0"/>
          <w:color w:val="auto"/>
        </w:rPr>
        <w:t xml:space="preserve"> di </w:t>
      </w:r>
      <w:proofErr w:type="spellStart"/>
      <w:r>
        <w:rPr>
          <w:rFonts w:ascii="Times New Roman" w:hAnsi="Times New Roman" w:cs="Times New Roman"/>
          <w:b w:val="0"/>
          <w:color w:val="auto"/>
        </w:rPr>
        <w:t>kota</w:t>
      </w:r>
      <w:proofErr w:type="spellEnd"/>
      <w:r>
        <w:rPr>
          <w:rFonts w:ascii="Times New Roman" w:hAnsi="Times New Roman" w:cs="Times New Roman"/>
          <w:b w:val="0"/>
          <w:color w:val="auto"/>
        </w:rPr>
        <w:t xml:space="preserve"> Surabaya</w:t>
      </w:r>
    </w:p>
    <w:tbl>
      <w:tblPr>
        <w:tblW w:w="4862" w:type="dxa"/>
        <w:tblInd w:w="2093" w:type="dxa"/>
        <w:tblLook w:val="04A0" w:firstRow="1" w:lastRow="0" w:firstColumn="1" w:lastColumn="0" w:noHBand="0" w:noVBand="1"/>
      </w:tblPr>
      <w:tblGrid>
        <w:gridCol w:w="2552"/>
        <w:gridCol w:w="2310"/>
      </w:tblGrid>
      <w:tr w:rsidR="00D7702B" w14:paraId="79BC7FF7" w14:textId="77777777">
        <w:trPr>
          <w:trHeight w:val="331"/>
        </w:trPr>
        <w:tc>
          <w:tcPr>
            <w:tcW w:w="2552" w:type="dxa"/>
            <w:tcBorders>
              <w:top w:val="single" w:sz="4" w:space="0" w:color="auto"/>
              <w:left w:val="nil"/>
              <w:bottom w:val="single" w:sz="4" w:space="0" w:color="auto"/>
              <w:right w:val="nil"/>
            </w:tcBorders>
            <w:shd w:val="clear" w:color="000000" w:fill="FFFFFF"/>
            <w:noWrap/>
            <w:vAlign w:val="bottom"/>
          </w:tcPr>
          <w:p w14:paraId="6C497373" w14:textId="77777777" w:rsidR="00D7702B" w:rsidRDefault="00000000" w:rsidP="005C3E9C">
            <w:pPr>
              <w:spacing w:after="0" w:line="240" w:lineRule="auto"/>
              <w:jc w:val="center"/>
              <w:rPr>
                <w:rFonts w:ascii="Times New Roman" w:eastAsia="Times New Roman" w:hAnsi="Times New Roman" w:cs="Times New Roman"/>
                <w:b/>
                <w:bCs/>
                <w:color w:val="000000"/>
                <w:sz w:val="20"/>
                <w:szCs w:val="20"/>
                <w:lang w:val="zh-CN" w:eastAsia="zh-CN"/>
              </w:rPr>
            </w:pPr>
            <w:r>
              <w:rPr>
                <w:rFonts w:ascii="Times New Roman" w:eastAsia="Times New Roman" w:hAnsi="Times New Roman" w:cs="Times New Roman"/>
                <w:b/>
                <w:bCs/>
                <w:color w:val="000000"/>
                <w:sz w:val="20"/>
                <w:szCs w:val="20"/>
                <w:lang w:val="zh-CN" w:eastAsia="zh-CN"/>
              </w:rPr>
              <w:t>Alasan</w:t>
            </w:r>
          </w:p>
        </w:tc>
        <w:tc>
          <w:tcPr>
            <w:tcW w:w="2310" w:type="dxa"/>
            <w:tcBorders>
              <w:top w:val="single" w:sz="4" w:space="0" w:color="auto"/>
              <w:left w:val="nil"/>
              <w:bottom w:val="single" w:sz="4" w:space="0" w:color="auto"/>
              <w:right w:val="nil"/>
            </w:tcBorders>
            <w:shd w:val="clear" w:color="000000" w:fill="FFFFFF"/>
            <w:noWrap/>
            <w:vAlign w:val="bottom"/>
          </w:tcPr>
          <w:p w14:paraId="58DEE322" w14:textId="77777777" w:rsidR="00D7702B" w:rsidRDefault="00000000" w:rsidP="005C3E9C">
            <w:pPr>
              <w:spacing w:after="0" w:line="240" w:lineRule="auto"/>
              <w:jc w:val="center"/>
              <w:rPr>
                <w:rFonts w:ascii="Times New Roman" w:eastAsia="Times New Roman" w:hAnsi="Times New Roman" w:cs="Times New Roman"/>
                <w:b/>
                <w:bCs/>
                <w:color w:val="000000"/>
                <w:sz w:val="20"/>
                <w:szCs w:val="20"/>
                <w:lang w:val="zh-CN" w:eastAsia="zh-CN"/>
              </w:rPr>
            </w:pPr>
            <w:r>
              <w:rPr>
                <w:rFonts w:ascii="Times New Roman" w:eastAsia="Times New Roman" w:hAnsi="Times New Roman" w:cs="Times New Roman"/>
                <w:b/>
                <w:bCs/>
                <w:color w:val="000000"/>
                <w:sz w:val="20"/>
                <w:szCs w:val="20"/>
                <w:lang w:val="zh-CN" w:eastAsia="zh-CN"/>
              </w:rPr>
              <w:t>Proporsi (%)</w:t>
            </w:r>
          </w:p>
        </w:tc>
      </w:tr>
      <w:tr w:rsidR="00D7702B" w14:paraId="53118EF0" w14:textId="77777777">
        <w:trPr>
          <w:trHeight w:val="331"/>
        </w:trPr>
        <w:tc>
          <w:tcPr>
            <w:tcW w:w="2552" w:type="dxa"/>
            <w:tcBorders>
              <w:top w:val="nil"/>
              <w:left w:val="nil"/>
              <w:bottom w:val="nil"/>
              <w:right w:val="nil"/>
            </w:tcBorders>
            <w:shd w:val="clear" w:color="000000" w:fill="FFFFFF"/>
            <w:noWrap/>
            <w:vAlign w:val="bottom"/>
          </w:tcPr>
          <w:p w14:paraId="4F862728"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Mengobati sendiri</w:t>
            </w:r>
          </w:p>
        </w:tc>
        <w:tc>
          <w:tcPr>
            <w:tcW w:w="2310" w:type="dxa"/>
            <w:tcBorders>
              <w:top w:val="nil"/>
              <w:left w:val="nil"/>
              <w:bottom w:val="nil"/>
              <w:right w:val="nil"/>
            </w:tcBorders>
            <w:shd w:val="clear" w:color="000000" w:fill="FFFFFF"/>
            <w:noWrap/>
            <w:vAlign w:val="bottom"/>
          </w:tcPr>
          <w:p w14:paraId="68991041"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89,66%</w:t>
            </w:r>
          </w:p>
        </w:tc>
      </w:tr>
      <w:tr w:rsidR="00D7702B" w14:paraId="0D0BFBBA" w14:textId="77777777">
        <w:trPr>
          <w:trHeight w:val="331"/>
        </w:trPr>
        <w:tc>
          <w:tcPr>
            <w:tcW w:w="2552" w:type="dxa"/>
            <w:tcBorders>
              <w:top w:val="nil"/>
              <w:left w:val="nil"/>
              <w:bottom w:val="nil"/>
              <w:right w:val="nil"/>
            </w:tcBorders>
            <w:shd w:val="clear" w:color="000000" w:fill="FFFFFF"/>
            <w:noWrap/>
            <w:vAlign w:val="bottom"/>
          </w:tcPr>
          <w:p w14:paraId="63A57AA8"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mendampingi</w:t>
            </w:r>
          </w:p>
        </w:tc>
        <w:tc>
          <w:tcPr>
            <w:tcW w:w="2310" w:type="dxa"/>
            <w:tcBorders>
              <w:top w:val="nil"/>
              <w:left w:val="nil"/>
              <w:bottom w:val="nil"/>
              <w:right w:val="nil"/>
            </w:tcBorders>
            <w:shd w:val="clear" w:color="000000" w:fill="FFFFFF"/>
            <w:noWrap/>
            <w:vAlign w:val="bottom"/>
          </w:tcPr>
          <w:p w14:paraId="5E5F6754"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5,60%</w:t>
            </w:r>
          </w:p>
        </w:tc>
      </w:tr>
      <w:tr w:rsidR="00D7702B" w14:paraId="7B8FF3F8" w14:textId="77777777">
        <w:trPr>
          <w:trHeight w:val="331"/>
        </w:trPr>
        <w:tc>
          <w:tcPr>
            <w:tcW w:w="2552" w:type="dxa"/>
            <w:tcBorders>
              <w:top w:val="nil"/>
              <w:left w:val="nil"/>
              <w:bottom w:val="nil"/>
              <w:right w:val="nil"/>
            </w:tcBorders>
            <w:shd w:val="clear" w:color="000000" w:fill="FFFFFF"/>
            <w:noWrap/>
            <w:vAlign w:val="bottom"/>
          </w:tcPr>
          <w:p w14:paraId="1FC4CBDD"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Merasa tidak perlu</w:t>
            </w:r>
          </w:p>
        </w:tc>
        <w:tc>
          <w:tcPr>
            <w:tcW w:w="2310" w:type="dxa"/>
            <w:tcBorders>
              <w:top w:val="nil"/>
              <w:left w:val="nil"/>
              <w:bottom w:val="nil"/>
              <w:right w:val="nil"/>
            </w:tcBorders>
            <w:shd w:val="clear" w:color="000000" w:fill="FFFFFF"/>
            <w:noWrap/>
            <w:vAlign w:val="bottom"/>
          </w:tcPr>
          <w:p w14:paraId="5BCDA717"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2,10%</w:t>
            </w:r>
          </w:p>
        </w:tc>
      </w:tr>
      <w:tr w:rsidR="00D7702B" w14:paraId="418386BB" w14:textId="77777777">
        <w:trPr>
          <w:trHeight w:val="331"/>
        </w:trPr>
        <w:tc>
          <w:tcPr>
            <w:tcW w:w="2552" w:type="dxa"/>
            <w:tcBorders>
              <w:top w:val="nil"/>
              <w:left w:val="nil"/>
              <w:bottom w:val="single" w:sz="4" w:space="0" w:color="auto"/>
              <w:right w:val="nil"/>
            </w:tcBorders>
            <w:shd w:val="clear" w:color="000000" w:fill="FFFFFF"/>
            <w:noWrap/>
            <w:vAlign w:val="bottom"/>
          </w:tcPr>
          <w:p w14:paraId="5C8F7065"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Lainnya</w:t>
            </w:r>
          </w:p>
        </w:tc>
        <w:tc>
          <w:tcPr>
            <w:tcW w:w="2310" w:type="dxa"/>
            <w:tcBorders>
              <w:top w:val="nil"/>
              <w:left w:val="nil"/>
              <w:bottom w:val="single" w:sz="4" w:space="0" w:color="auto"/>
              <w:right w:val="nil"/>
            </w:tcBorders>
            <w:shd w:val="clear" w:color="000000" w:fill="FFFFFF"/>
            <w:noWrap/>
            <w:vAlign w:val="bottom"/>
          </w:tcPr>
          <w:p w14:paraId="05D7C3E9"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2,63%</w:t>
            </w:r>
          </w:p>
        </w:tc>
      </w:tr>
    </w:tbl>
    <w:p w14:paraId="6DD4798A" w14:textId="77777777" w:rsidR="00D7702B" w:rsidRDefault="00D7702B" w:rsidP="005C3E9C">
      <w:pPr>
        <w:pStyle w:val="Caption"/>
        <w:keepNext/>
        <w:spacing w:after="0"/>
        <w:jc w:val="center"/>
        <w:rPr>
          <w:rFonts w:ascii="Times New Roman" w:hAnsi="Times New Roman" w:cs="Times New Roman"/>
          <w:color w:val="auto"/>
        </w:rPr>
      </w:pPr>
    </w:p>
    <w:p w14:paraId="0B479986" w14:textId="77777777" w:rsidR="00D7702B" w:rsidRDefault="00000000" w:rsidP="005C3E9C">
      <w:pPr>
        <w:pStyle w:val="Caption"/>
        <w:keepNext/>
        <w:spacing w:after="0"/>
        <w:jc w:val="center"/>
        <w:rPr>
          <w:rFonts w:ascii="Times New Roman" w:hAnsi="Times New Roman" w:cs="Times New Roman"/>
          <w:b w:val="0"/>
          <w:color w:val="auto"/>
        </w:rPr>
      </w:pPr>
      <w:proofErr w:type="spellStart"/>
      <w:r>
        <w:rPr>
          <w:rFonts w:ascii="Times New Roman" w:hAnsi="Times New Roman" w:cs="Times New Roman"/>
          <w:color w:val="auto"/>
        </w:rPr>
        <w:t>Tabel</w:t>
      </w:r>
      <w:proofErr w:type="spellEnd"/>
      <w:r>
        <w:rPr>
          <w:rFonts w:ascii="Times New Roman" w:hAnsi="Times New Roman" w:cs="Times New Roman"/>
          <w:color w:val="auto"/>
        </w:rPr>
        <w:t xml:space="preserve"> 6.</w:t>
      </w:r>
      <w:r>
        <w:rPr>
          <w:rFonts w:ascii="Times New Roman" w:hAnsi="Times New Roman" w:cs="Times New Roman"/>
          <w:b w:val="0"/>
          <w:color w:val="auto"/>
        </w:rPr>
        <w:t xml:space="preserve"> </w:t>
      </w:r>
      <w:proofErr w:type="spellStart"/>
      <w:r>
        <w:rPr>
          <w:rFonts w:ascii="Times New Roman" w:hAnsi="Times New Roman" w:cs="Times New Roman"/>
          <w:b w:val="0"/>
          <w:color w:val="auto"/>
        </w:rPr>
        <w:t>Tabel</w:t>
      </w:r>
      <w:proofErr w:type="spellEnd"/>
      <w:r>
        <w:rPr>
          <w:rFonts w:ascii="Times New Roman" w:hAnsi="Times New Roman" w:cs="Times New Roman"/>
          <w:b w:val="0"/>
          <w:color w:val="auto"/>
        </w:rPr>
        <w:t xml:space="preserve"> pivot </w:t>
      </w:r>
      <w:proofErr w:type="spellStart"/>
      <w:r>
        <w:rPr>
          <w:rFonts w:ascii="Times New Roman" w:hAnsi="Times New Roman" w:cs="Times New Roman"/>
          <w:b w:val="0"/>
          <w:color w:val="auto"/>
        </w:rPr>
        <w:t>fasilitas</w:t>
      </w:r>
      <w:proofErr w:type="spellEnd"/>
      <w:r>
        <w:rPr>
          <w:rFonts w:ascii="Times New Roman" w:hAnsi="Times New Roman" w:cs="Times New Roman"/>
          <w:b w:val="0"/>
          <w:color w:val="auto"/>
        </w:rPr>
        <w:t xml:space="preserve"> </w:t>
      </w:r>
      <w:proofErr w:type="spellStart"/>
      <w:r>
        <w:rPr>
          <w:rFonts w:ascii="Times New Roman" w:hAnsi="Times New Roman" w:cs="Times New Roman"/>
          <w:b w:val="0"/>
          <w:color w:val="auto"/>
        </w:rPr>
        <w:t>kesehatan</w:t>
      </w:r>
      <w:proofErr w:type="spellEnd"/>
    </w:p>
    <w:tbl>
      <w:tblPr>
        <w:tblW w:w="4961" w:type="dxa"/>
        <w:tblInd w:w="2093" w:type="dxa"/>
        <w:tblLook w:val="04A0" w:firstRow="1" w:lastRow="0" w:firstColumn="1" w:lastColumn="0" w:noHBand="0" w:noVBand="1"/>
      </w:tblPr>
      <w:tblGrid>
        <w:gridCol w:w="960"/>
        <w:gridCol w:w="1227"/>
        <w:gridCol w:w="2774"/>
      </w:tblGrid>
      <w:tr w:rsidR="00D7702B" w14:paraId="69FA0C91" w14:textId="77777777">
        <w:trPr>
          <w:trHeight w:val="600"/>
        </w:trPr>
        <w:tc>
          <w:tcPr>
            <w:tcW w:w="960" w:type="dxa"/>
            <w:tcBorders>
              <w:top w:val="single" w:sz="4" w:space="0" w:color="auto"/>
              <w:left w:val="nil"/>
              <w:bottom w:val="single" w:sz="4" w:space="0" w:color="auto"/>
              <w:right w:val="nil"/>
            </w:tcBorders>
            <w:shd w:val="clear" w:color="000000" w:fill="FFFFFF"/>
            <w:noWrap/>
            <w:vAlign w:val="center"/>
          </w:tcPr>
          <w:p w14:paraId="54D95CDB" w14:textId="77777777" w:rsidR="00D7702B" w:rsidRDefault="00000000" w:rsidP="005C3E9C">
            <w:pPr>
              <w:spacing w:after="0" w:line="240" w:lineRule="auto"/>
              <w:jc w:val="center"/>
              <w:rPr>
                <w:rFonts w:ascii="Times New Roman" w:eastAsia="Times New Roman" w:hAnsi="Times New Roman" w:cs="Times New Roman"/>
                <w:b/>
                <w:bCs/>
                <w:color w:val="000000"/>
                <w:sz w:val="20"/>
                <w:szCs w:val="20"/>
                <w:lang w:val="zh-CN" w:eastAsia="zh-CN"/>
              </w:rPr>
            </w:pPr>
            <w:r>
              <w:rPr>
                <w:rFonts w:ascii="Times New Roman" w:eastAsia="Times New Roman" w:hAnsi="Times New Roman" w:cs="Times New Roman"/>
                <w:b/>
                <w:bCs/>
                <w:color w:val="000000"/>
                <w:sz w:val="20"/>
                <w:szCs w:val="20"/>
                <w:lang w:val="zh-CN" w:eastAsia="zh-CN"/>
              </w:rPr>
              <w:t>Id</w:t>
            </w:r>
          </w:p>
        </w:tc>
        <w:tc>
          <w:tcPr>
            <w:tcW w:w="1227" w:type="dxa"/>
            <w:tcBorders>
              <w:top w:val="single" w:sz="4" w:space="0" w:color="auto"/>
              <w:left w:val="nil"/>
              <w:bottom w:val="single" w:sz="4" w:space="0" w:color="auto"/>
              <w:right w:val="nil"/>
            </w:tcBorders>
            <w:shd w:val="clear" w:color="000000" w:fill="FFFFFF"/>
            <w:vAlign w:val="center"/>
          </w:tcPr>
          <w:p w14:paraId="31CC19B9" w14:textId="77777777" w:rsidR="00D7702B" w:rsidRDefault="00000000" w:rsidP="005C3E9C">
            <w:pPr>
              <w:spacing w:after="0" w:line="240" w:lineRule="auto"/>
              <w:jc w:val="center"/>
              <w:rPr>
                <w:rFonts w:ascii="Times New Roman" w:eastAsia="Times New Roman" w:hAnsi="Times New Roman" w:cs="Times New Roman"/>
                <w:b/>
                <w:bCs/>
                <w:i/>
                <w:iCs/>
                <w:color w:val="000000"/>
                <w:sz w:val="20"/>
                <w:szCs w:val="20"/>
                <w:lang w:val="zh-CN" w:eastAsia="zh-CN"/>
              </w:rPr>
            </w:pPr>
            <w:r>
              <w:rPr>
                <w:rFonts w:ascii="Times New Roman" w:eastAsia="Times New Roman" w:hAnsi="Times New Roman" w:cs="Times New Roman"/>
                <w:b/>
                <w:bCs/>
                <w:i/>
                <w:iCs/>
                <w:color w:val="000000"/>
                <w:sz w:val="20"/>
                <w:szCs w:val="20"/>
                <w:lang w:val="zh-CN" w:eastAsia="zh-CN"/>
              </w:rPr>
              <w:t>Kecamatan</w:t>
            </w:r>
          </w:p>
        </w:tc>
        <w:tc>
          <w:tcPr>
            <w:tcW w:w="2774" w:type="dxa"/>
            <w:tcBorders>
              <w:top w:val="single" w:sz="4" w:space="0" w:color="auto"/>
              <w:left w:val="nil"/>
              <w:bottom w:val="single" w:sz="4" w:space="0" w:color="auto"/>
              <w:right w:val="nil"/>
            </w:tcBorders>
            <w:shd w:val="clear" w:color="000000" w:fill="FFFFFF"/>
            <w:noWrap/>
            <w:vAlign w:val="center"/>
          </w:tcPr>
          <w:p w14:paraId="7E0391B7" w14:textId="77777777" w:rsidR="00D7702B" w:rsidRDefault="00000000" w:rsidP="005C3E9C">
            <w:pPr>
              <w:spacing w:after="0" w:line="240" w:lineRule="auto"/>
              <w:jc w:val="center"/>
              <w:rPr>
                <w:rFonts w:ascii="Times New Roman" w:eastAsia="Times New Roman" w:hAnsi="Times New Roman" w:cs="Times New Roman"/>
                <w:b/>
                <w:bCs/>
                <w:color w:val="000000"/>
                <w:sz w:val="20"/>
                <w:szCs w:val="20"/>
                <w:lang w:val="zh-CN" w:eastAsia="zh-CN"/>
              </w:rPr>
            </w:pPr>
            <w:r>
              <w:rPr>
                <w:rFonts w:ascii="Times New Roman" w:eastAsia="Times New Roman" w:hAnsi="Times New Roman" w:cs="Times New Roman"/>
                <w:b/>
                <w:bCs/>
                <w:color w:val="000000"/>
                <w:sz w:val="20"/>
                <w:szCs w:val="20"/>
                <w:lang w:val="zh-CN" w:eastAsia="zh-CN"/>
              </w:rPr>
              <w:t>Jumlah Fasilitas Kesehatan</w:t>
            </w:r>
          </w:p>
        </w:tc>
      </w:tr>
      <w:tr w:rsidR="00D7702B" w14:paraId="334575FF" w14:textId="77777777">
        <w:trPr>
          <w:trHeight w:val="300"/>
        </w:trPr>
        <w:tc>
          <w:tcPr>
            <w:tcW w:w="960" w:type="dxa"/>
            <w:tcBorders>
              <w:top w:val="nil"/>
              <w:left w:val="nil"/>
              <w:bottom w:val="nil"/>
              <w:right w:val="nil"/>
            </w:tcBorders>
            <w:shd w:val="clear" w:color="auto" w:fill="auto"/>
            <w:noWrap/>
            <w:vAlign w:val="center"/>
          </w:tcPr>
          <w:p w14:paraId="38C116E1"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1</w:t>
            </w:r>
          </w:p>
        </w:tc>
        <w:tc>
          <w:tcPr>
            <w:tcW w:w="1227" w:type="dxa"/>
            <w:tcBorders>
              <w:top w:val="nil"/>
              <w:left w:val="nil"/>
              <w:bottom w:val="nil"/>
              <w:right w:val="nil"/>
            </w:tcBorders>
            <w:shd w:val="clear" w:color="auto" w:fill="auto"/>
            <w:noWrap/>
            <w:vAlign w:val="center"/>
          </w:tcPr>
          <w:p w14:paraId="62978769"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Asemrowo</w:t>
            </w:r>
          </w:p>
        </w:tc>
        <w:tc>
          <w:tcPr>
            <w:tcW w:w="2774" w:type="dxa"/>
            <w:tcBorders>
              <w:top w:val="nil"/>
              <w:left w:val="nil"/>
              <w:bottom w:val="nil"/>
              <w:right w:val="nil"/>
            </w:tcBorders>
            <w:shd w:val="clear" w:color="auto" w:fill="auto"/>
            <w:noWrap/>
            <w:vAlign w:val="center"/>
          </w:tcPr>
          <w:p w14:paraId="6A32A088"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2</w:t>
            </w:r>
          </w:p>
        </w:tc>
      </w:tr>
      <w:tr w:rsidR="00D7702B" w14:paraId="11567CDE" w14:textId="77777777">
        <w:trPr>
          <w:trHeight w:val="300"/>
        </w:trPr>
        <w:tc>
          <w:tcPr>
            <w:tcW w:w="960" w:type="dxa"/>
            <w:tcBorders>
              <w:top w:val="nil"/>
              <w:left w:val="nil"/>
              <w:bottom w:val="nil"/>
              <w:right w:val="nil"/>
            </w:tcBorders>
            <w:shd w:val="clear" w:color="auto" w:fill="auto"/>
            <w:noWrap/>
            <w:vAlign w:val="center"/>
          </w:tcPr>
          <w:p w14:paraId="0ACC8365"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2</w:t>
            </w:r>
          </w:p>
        </w:tc>
        <w:tc>
          <w:tcPr>
            <w:tcW w:w="1227" w:type="dxa"/>
            <w:tcBorders>
              <w:top w:val="nil"/>
              <w:left w:val="nil"/>
              <w:bottom w:val="nil"/>
              <w:right w:val="nil"/>
            </w:tcBorders>
            <w:shd w:val="clear" w:color="auto" w:fill="auto"/>
            <w:noWrap/>
            <w:vAlign w:val="center"/>
          </w:tcPr>
          <w:p w14:paraId="62D95F4E"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Benowo</w:t>
            </w:r>
          </w:p>
        </w:tc>
        <w:tc>
          <w:tcPr>
            <w:tcW w:w="2774" w:type="dxa"/>
            <w:tcBorders>
              <w:top w:val="nil"/>
              <w:left w:val="nil"/>
              <w:bottom w:val="nil"/>
              <w:right w:val="nil"/>
            </w:tcBorders>
            <w:shd w:val="clear" w:color="auto" w:fill="auto"/>
            <w:noWrap/>
            <w:vAlign w:val="center"/>
          </w:tcPr>
          <w:p w14:paraId="482A1438"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5</w:t>
            </w:r>
          </w:p>
        </w:tc>
      </w:tr>
      <w:tr w:rsidR="00D7702B" w14:paraId="04DD9057" w14:textId="77777777">
        <w:trPr>
          <w:trHeight w:val="300"/>
        </w:trPr>
        <w:tc>
          <w:tcPr>
            <w:tcW w:w="960" w:type="dxa"/>
            <w:tcBorders>
              <w:top w:val="nil"/>
              <w:left w:val="nil"/>
              <w:bottom w:val="nil"/>
              <w:right w:val="nil"/>
            </w:tcBorders>
            <w:shd w:val="clear" w:color="auto" w:fill="auto"/>
            <w:noWrap/>
            <w:vAlign w:val="center"/>
          </w:tcPr>
          <w:p w14:paraId="48A27029"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w:t>
            </w:r>
          </w:p>
        </w:tc>
        <w:tc>
          <w:tcPr>
            <w:tcW w:w="1227" w:type="dxa"/>
            <w:tcBorders>
              <w:top w:val="nil"/>
              <w:left w:val="nil"/>
              <w:bottom w:val="nil"/>
              <w:right w:val="nil"/>
            </w:tcBorders>
            <w:shd w:val="clear" w:color="auto" w:fill="auto"/>
            <w:noWrap/>
            <w:vAlign w:val="center"/>
          </w:tcPr>
          <w:p w14:paraId="1AB5A3DF"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w:t>
            </w:r>
          </w:p>
        </w:tc>
        <w:tc>
          <w:tcPr>
            <w:tcW w:w="2774" w:type="dxa"/>
            <w:tcBorders>
              <w:top w:val="nil"/>
              <w:left w:val="nil"/>
              <w:bottom w:val="nil"/>
              <w:right w:val="nil"/>
            </w:tcBorders>
            <w:shd w:val="clear" w:color="auto" w:fill="auto"/>
            <w:noWrap/>
            <w:vAlign w:val="center"/>
          </w:tcPr>
          <w:p w14:paraId="455C66B9"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w:t>
            </w:r>
          </w:p>
        </w:tc>
      </w:tr>
      <w:tr w:rsidR="00D7702B" w14:paraId="46750235" w14:textId="77777777">
        <w:trPr>
          <w:trHeight w:val="300"/>
        </w:trPr>
        <w:tc>
          <w:tcPr>
            <w:tcW w:w="960" w:type="dxa"/>
            <w:tcBorders>
              <w:top w:val="nil"/>
              <w:left w:val="nil"/>
              <w:bottom w:val="nil"/>
              <w:right w:val="nil"/>
            </w:tcBorders>
            <w:shd w:val="clear" w:color="auto" w:fill="auto"/>
            <w:noWrap/>
            <w:vAlign w:val="center"/>
          </w:tcPr>
          <w:p w14:paraId="42F717DF"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w:t>
            </w:r>
          </w:p>
        </w:tc>
        <w:tc>
          <w:tcPr>
            <w:tcW w:w="1227" w:type="dxa"/>
            <w:tcBorders>
              <w:top w:val="nil"/>
              <w:left w:val="nil"/>
              <w:bottom w:val="nil"/>
              <w:right w:val="nil"/>
            </w:tcBorders>
            <w:shd w:val="clear" w:color="auto" w:fill="auto"/>
            <w:noWrap/>
            <w:vAlign w:val="center"/>
          </w:tcPr>
          <w:p w14:paraId="1C5B9DAE"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w:t>
            </w:r>
          </w:p>
        </w:tc>
        <w:tc>
          <w:tcPr>
            <w:tcW w:w="2774" w:type="dxa"/>
            <w:tcBorders>
              <w:top w:val="nil"/>
              <w:left w:val="nil"/>
              <w:bottom w:val="nil"/>
              <w:right w:val="nil"/>
            </w:tcBorders>
            <w:shd w:val="clear" w:color="auto" w:fill="auto"/>
            <w:noWrap/>
            <w:vAlign w:val="center"/>
          </w:tcPr>
          <w:p w14:paraId="01BCE39F"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w:t>
            </w:r>
          </w:p>
        </w:tc>
      </w:tr>
      <w:tr w:rsidR="00D7702B" w14:paraId="73FFFC7C" w14:textId="77777777">
        <w:trPr>
          <w:trHeight w:val="300"/>
        </w:trPr>
        <w:tc>
          <w:tcPr>
            <w:tcW w:w="960" w:type="dxa"/>
            <w:tcBorders>
              <w:top w:val="nil"/>
              <w:left w:val="nil"/>
              <w:bottom w:val="nil"/>
              <w:right w:val="nil"/>
            </w:tcBorders>
            <w:shd w:val="clear" w:color="auto" w:fill="auto"/>
            <w:noWrap/>
            <w:vAlign w:val="center"/>
          </w:tcPr>
          <w:p w14:paraId="11E294FC"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w:t>
            </w:r>
          </w:p>
        </w:tc>
        <w:tc>
          <w:tcPr>
            <w:tcW w:w="1227" w:type="dxa"/>
            <w:tcBorders>
              <w:top w:val="nil"/>
              <w:left w:val="nil"/>
              <w:bottom w:val="nil"/>
              <w:right w:val="nil"/>
            </w:tcBorders>
            <w:shd w:val="clear" w:color="auto" w:fill="auto"/>
            <w:noWrap/>
            <w:vAlign w:val="center"/>
          </w:tcPr>
          <w:p w14:paraId="3C7A36FA"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w:t>
            </w:r>
          </w:p>
        </w:tc>
        <w:tc>
          <w:tcPr>
            <w:tcW w:w="2774" w:type="dxa"/>
            <w:tcBorders>
              <w:top w:val="nil"/>
              <w:left w:val="nil"/>
              <w:bottom w:val="nil"/>
              <w:right w:val="nil"/>
            </w:tcBorders>
            <w:shd w:val="clear" w:color="auto" w:fill="auto"/>
            <w:noWrap/>
            <w:vAlign w:val="center"/>
          </w:tcPr>
          <w:p w14:paraId="379BEDD6"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w:t>
            </w:r>
          </w:p>
        </w:tc>
      </w:tr>
      <w:tr w:rsidR="00D7702B" w14:paraId="3AFD3C7A" w14:textId="77777777">
        <w:trPr>
          <w:trHeight w:val="300"/>
        </w:trPr>
        <w:tc>
          <w:tcPr>
            <w:tcW w:w="960" w:type="dxa"/>
            <w:tcBorders>
              <w:top w:val="nil"/>
              <w:left w:val="nil"/>
              <w:bottom w:val="nil"/>
              <w:right w:val="nil"/>
            </w:tcBorders>
            <w:shd w:val="clear" w:color="auto" w:fill="auto"/>
            <w:noWrap/>
            <w:vAlign w:val="center"/>
          </w:tcPr>
          <w:p w14:paraId="32780588"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30</w:t>
            </w:r>
          </w:p>
        </w:tc>
        <w:tc>
          <w:tcPr>
            <w:tcW w:w="1227" w:type="dxa"/>
            <w:tcBorders>
              <w:top w:val="nil"/>
              <w:left w:val="nil"/>
              <w:bottom w:val="nil"/>
              <w:right w:val="nil"/>
            </w:tcBorders>
            <w:shd w:val="clear" w:color="auto" w:fill="auto"/>
            <w:noWrap/>
            <w:vAlign w:val="center"/>
          </w:tcPr>
          <w:p w14:paraId="417908B9"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Wonocolo</w:t>
            </w:r>
          </w:p>
        </w:tc>
        <w:tc>
          <w:tcPr>
            <w:tcW w:w="2774" w:type="dxa"/>
            <w:tcBorders>
              <w:top w:val="nil"/>
              <w:left w:val="nil"/>
              <w:bottom w:val="nil"/>
              <w:right w:val="nil"/>
            </w:tcBorders>
            <w:shd w:val="clear" w:color="auto" w:fill="auto"/>
            <w:noWrap/>
            <w:vAlign w:val="center"/>
          </w:tcPr>
          <w:p w14:paraId="5B5084A3"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7</w:t>
            </w:r>
          </w:p>
        </w:tc>
      </w:tr>
      <w:tr w:rsidR="00D7702B" w14:paraId="62842323" w14:textId="77777777">
        <w:trPr>
          <w:trHeight w:val="300"/>
        </w:trPr>
        <w:tc>
          <w:tcPr>
            <w:tcW w:w="960" w:type="dxa"/>
            <w:tcBorders>
              <w:top w:val="nil"/>
              <w:left w:val="nil"/>
              <w:bottom w:val="single" w:sz="4" w:space="0" w:color="auto"/>
              <w:right w:val="nil"/>
            </w:tcBorders>
            <w:shd w:val="clear" w:color="auto" w:fill="auto"/>
            <w:noWrap/>
            <w:vAlign w:val="center"/>
          </w:tcPr>
          <w:p w14:paraId="2005F74E"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31</w:t>
            </w:r>
          </w:p>
        </w:tc>
        <w:tc>
          <w:tcPr>
            <w:tcW w:w="1227" w:type="dxa"/>
            <w:tcBorders>
              <w:top w:val="nil"/>
              <w:left w:val="nil"/>
              <w:bottom w:val="single" w:sz="4" w:space="0" w:color="auto"/>
              <w:right w:val="nil"/>
            </w:tcBorders>
            <w:shd w:val="clear" w:color="auto" w:fill="auto"/>
            <w:noWrap/>
            <w:vAlign w:val="center"/>
          </w:tcPr>
          <w:p w14:paraId="1FED1CCA"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Wonokromo</w:t>
            </w:r>
          </w:p>
        </w:tc>
        <w:tc>
          <w:tcPr>
            <w:tcW w:w="2774" w:type="dxa"/>
            <w:tcBorders>
              <w:top w:val="nil"/>
              <w:left w:val="nil"/>
              <w:bottom w:val="single" w:sz="4" w:space="0" w:color="auto"/>
              <w:right w:val="nil"/>
            </w:tcBorders>
            <w:shd w:val="clear" w:color="auto" w:fill="auto"/>
            <w:noWrap/>
            <w:vAlign w:val="center"/>
          </w:tcPr>
          <w:p w14:paraId="667646B9"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12</w:t>
            </w:r>
          </w:p>
        </w:tc>
      </w:tr>
    </w:tbl>
    <w:p w14:paraId="0244E031" w14:textId="77777777" w:rsidR="00D7702B" w:rsidRDefault="00D7702B" w:rsidP="005C3E9C">
      <w:pPr>
        <w:pStyle w:val="Caption"/>
        <w:keepNext/>
        <w:spacing w:after="0"/>
        <w:jc w:val="both"/>
        <w:rPr>
          <w:rFonts w:ascii="Times New Roman" w:hAnsi="Times New Roman" w:cs="Times New Roman"/>
          <w:color w:val="auto"/>
        </w:rPr>
      </w:pPr>
    </w:p>
    <w:p w14:paraId="27596F8D" w14:textId="77777777" w:rsidR="00D7702B" w:rsidRDefault="00000000" w:rsidP="005C3E9C">
      <w:pPr>
        <w:spacing w:before="240"/>
        <w:ind w:left="426" w:firstLine="589"/>
        <w:jc w:val="both"/>
        <w:rPr>
          <w:rFonts w:ascii="Times New Roman" w:hAnsi="Times New Roman" w:cs="Times New Roman"/>
        </w:rPr>
      </w:pPr>
      <w:r>
        <w:rPr>
          <w:rFonts w:ascii="Times New Roman" w:hAnsi="Times New Roman" w:cs="Times New Roman"/>
        </w:rPr>
        <w:t xml:space="preserve">Pada </w:t>
      </w:r>
      <w:proofErr w:type="spellStart"/>
      <w:r>
        <w:rPr>
          <w:rFonts w:ascii="Times New Roman" w:hAnsi="Times New Roman" w:cs="Times New Roman"/>
        </w:rPr>
        <w:t>metode</w:t>
      </w:r>
      <w:proofErr w:type="spellEnd"/>
      <w:r>
        <w:rPr>
          <w:rFonts w:ascii="Times New Roman" w:hAnsi="Times New Roman" w:cs="Times New Roman"/>
        </w:rPr>
        <w:t xml:space="preserve"> ini data yang </w:t>
      </w:r>
      <w:proofErr w:type="spellStart"/>
      <w:r>
        <w:rPr>
          <w:rFonts w:ascii="Times New Roman" w:hAnsi="Times New Roman" w:cs="Times New Roman"/>
        </w:rPr>
        <w:t>dilakukan</w:t>
      </w:r>
      <w:proofErr w:type="spellEnd"/>
      <w:r>
        <w:rPr>
          <w:rFonts w:ascii="Times New Roman" w:hAnsi="Times New Roman" w:cs="Times New Roman"/>
        </w:rPr>
        <w:t xml:space="preserve"> </w:t>
      </w:r>
      <w:proofErr w:type="spellStart"/>
      <w:r>
        <w:rPr>
          <w:rFonts w:ascii="Times New Roman" w:hAnsi="Times New Roman" w:cs="Times New Roman"/>
        </w:rPr>
        <w:t>penggabungan</w:t>
      </w:r>
      <w:proofErr w:type="spellEnd"/>
      <w:r>
        <w:rPr>
          <w:rFonts w:ascii="Times New Roman" w:hAnsi="Times New Roman" w:cs="Times New Roman"/>
        </w:rPr>
        <w:t xml:space="preserve"> (</w:t>
      </w:r>
      <w:r>
        <w:rPr>
          <w:rFonts w:ascii="Times New Roman" w:hAnsi="Times New Roman" w:cs="Times New Roman"/>
          <w:i/>
          <w:iCs/>
        </w:rPr>
        <w:t>join</w:t>
      </w:r>
      <w:r>
        <w:rPr>
          <w:rFonts w:ascii="Times New Roman" w:hAnsi="Times New Roman" w:cs="Times New Roman"/>
        </w:rPr>
        <w:t xml:space="preserve">) </w:t>
      </w:r>
      <w:proofErr w:type="spellStart"/>
      <w:r>
        <w:rPr>
          <w:rFonts w:ascii="Times New Roman" w:hAnsi="Times New Roman" w:cs="Times New Roman"/>
        </w:rPr>
        <w:t>yakni</w:t>
      </w:r>
      <w:proofErr w:type="spellEnd"/>
      <w:r>
        <w:rPr>
          <w:rFonts w:ascii="Times New Roman" w:hAnsi="Times New Roman" w:cs="Times New Roman"/>
        </w:rPr>
        <w:t xml:space="preserve"> </w:t>
      </w:r>
      <w:proofErr w:type="spellStart"/>
      <w:r>
        <w:rPr>
          <w:rFonts w:ascii="Times New Roman" w:hAnsi="Times New Roman" w:cs="Times New Roman"/>
        </w:rPr>
        <w:t>tabel</w:t>
      </w:r>
      <w:proofErr w:type="spellEnd"/>
      <w:r>
        <w:rPr>
          <w:rFonts w:ascii="Times New Roman" w:hAnsi="Times New Roman" w:cs="Times New Roman"/>
        </w:rPr>
        <w:t xml:space="preserve"> </w:t>
      </w:r>
      <w:proofErr w:type="spellStart"/>
      <w:r>
        <w:rPr>
          <w:rFonts w:ascii="Times New Roman" w:hAnsi="Times New Roman" w:cs="Times New Roman"/>
        </w:rPr>
        <w:t>fasilitas</w:t>
      </w:r>
      <w:proofErr w:type="spellEnd"/>
      <w:r>
        <w:rPr>
          <w:rFonts w:ascii="Times New Roman" w:hAnsi="Times New Roman" w:cs="Times New Roman"/>
        </w:rPr>
        <w:t xml:space="preserve"> </w:t>
      </w:r>
      <w:proofErr w:type="spellStart"/>
      <w:r>
        <w:rPr>
          <w:rFonts w:ascii="Times New Roman" w:hAnsi="Times New Roman" w:cs="Times New Roman"/>
        </w:rPr>
        <w:t>kesehatan</w:t>
      </w:r>
      <w:proofErr w:type="spellEnd"/>
      <w:r>
        <w:rPr>
          <w:rFonts w:ascii="Times New Roman" w:hAnsi="Times New Roman" w:cs="Times New Roman"/>
        </w:rPr>
        <w:t xml:space="preserve"> dan </w:t>
      </w:r>
      <w:proofErr w:type="spellStart"/>
      <w:r>
        <w:rPr>
          <w:rFonts w:ascii="Times New Roman" w:hAnsi="Times New Roman" w:cs="Times New Roman"/>
        </w:rPr>
        <w:t>tenaga</w:t>
      </w:r>
      <w:proofErr w:type="spellEnd"/>
      <w:r>
        <w:rPr>
          <w:rFonts w:ascii="Times New Roman" w:hAnsi="Times New Roman" w:cs="Times New Roman"/>
        </w:rPr>
        <w:t xml:space="preserve"> </w:t>
      </w:r>
      <w:proofErr w:type="spellStart"/>
      <w:r>
        <w:rPr>
          <w:rFonts w:ascii="Times New Roman" w:hAnsi="Times New Roman" w:cs="Times New Roman"/>
        </w:rPr>
        <w:t>kesehatan</w:t>
      </w:r>
      <w:proofErr w:type="spellEnd"/>
      <w:r>
        <w:rPr>
          <w:rFonts w:ascii="Times New Roman" w:hAnsi="Times New Roman" w:cs="Times New Roman"/>
        </w:rPr>
        <w:t xml:space="preserve"> </w:t>
      </w:r>
      <w:proofErr w:type="spellStart"/>
      <w:r>
        <w:rPr>
          <w:rFonts w:ascii="Times New Roman" w:hAnsi="Times New Roman" w:cs="Times New Roman"/>
        </w:rPr>
        <w:t>berdasarkan</w:t>
      </w:r>
      <w:proofErr w:type="spellEnd"/>
      <w:r>
        <w:rPr>
          <w:rFonts w:ascii="Times New Roman" w:hAnsi="Times New Roman" w:cs="Times New Roman"/>
        </w:rPr>
        <w:t xml:space="preserve"> id </w:t>
      </w:r>
      <w:proofErr w:type="spellStart"/>
      <w:r>
        <w:rPr>
          <w:rFonts w:ascii="Times New Roman" w:hAnsi="Times New Roman" w:cs="Times New Roman"/>
        </w:rPr>
        <w:t>kecamatan</w:t>
      </w:r>
      <w:proofErr w:type="spellEnd"/>
      <w:r>
        <w:rPr>
          <w:rFonts w:ascii="Times New Roman" w:hAnsi="Times New Roman" w:cs="Times New Roman"/>
        </w:rPr>
        <w:t xml:space="preserve"> yang </w:t>
      </w:r>
      <w:proofErr w:type="spellStart"/>
      <w:r>
        <w:rPr>
          <w:rFonts w:ascii="Times New Roman" w:hAnsi="Times New Roman" w:cs="Times New Roman"/>
        </w:rPr>
        <w:t>dijadikan</w:t>
      </w:r>
      <w:proofErr w:type="spellEnd"/>
      <w:r>
        <w:rPr>
          <w:rFonts w:ascii="Times New Roman" w:hAnsi="Times New Roman" w:cs="Times New Roman"/>
        </w:rPr>
        <w:t xml:space="preserve"> sebagai </w:t>
      </w:r>
      <w:r>
        <w:rPr>
          <w:rFonts w:ascii="Times New Roman" w:hAnsi="Times New Roman" w:cs="Times New Roman"/>
          <w:i/>
          <w:iCs/>
        </w:rPr>
        <w:t>primary key</w:t>
      </w:r>
      <w:r>
        <w:rPr>
          <w:rFonts w:ascii="Times New Roman" w:hAnsi="Times New Roman" w:cs="Times New Roman"/>
        </w:rPr>
        <w:t>.</w:t>
      </w:r>
    </w:p>
    <w:p w14:paraId="2D192D19" w14:textId="77777777" w:rsidR="00D7702B" w:rsidRDefault="00D7702B" w:rsidP="005C3E9C">
      <w:pPr>
        <w:pStyle w:val="Caption"/>
        <w:keepNext/>
        <w:spacing w:after="0"/>
        <w:jc w:val="both"/>
        <w:rPr>
          <w:rFonts w:ascii="Times New Roman" w:hAnsi="Times New Roman" w:cs="Times New Roman"/>
          <w:color w:val="auto"/>
        </w:rPr>
      </w:pPr>
    </w:p>
    <w:p w14:paraId="39E3DD64" w14:textId="77777777" w:rsidR="00D7702B" w:rsidRDefault="00000000" w:rsidP="005C3E9C">
      <w:pPr>
        <w:pStyle w:val="Caption"/>
        <w:keepNext/>
        <w:spacing w:after="0"/>
        <w:jc w:val="center"/>
        <w:rPr>
          <w:rFonts w:ascii="Times New Roman" w:hAnsi="Times New Roman" w:cs="Times New Roman"/>
          <w:b w:val="0"/>
          <w:color w:val="auto"/>
        </w:rPr>
      </w:pPr>
      <w:proofErr w:type="spellStart"/>
      <w:r>
        <w:rPr>
          <w:rFonts w:ascii="Times New Roman" w:hAnsi="Times New Roman" w:cs="Times New Roman"/>
          <w:color w:val="auto"/>
        </w:rPr>
        <w:t>Tabel</w:t>
      </w:r>
      <w:proofErr w:type="spellEnd"/>
      <w:r>
        <w:rPr>
          <w:rFonts w:ascii="Times New Roman" w:hAnsi="Times New Roman" w:cs="Times New Roman"/>
          <w:color w:val="auto"/>
        </w:rPr>
        <w:t xml:space="preserve"> 7.</w:t>
      </w:r>
      <w:r>
        <w:rPr>
          <w:rFonts w:ascii="Times New Roman" w:hAnsi="Times New Roman" w:cs="Times New Roman"/>
          <w:b w:val="0"/>
          <w:color w:val="auto"/>
        </w:rPr>
        <w:t xml:space="preserve"> </w:t>
      </w:r>
      <w:proofErr w:type="spellStart"/>
      <w:r>
        <w:rPr>
          <w:rFonts w:ascii="Times New Roman" w:hAnsi="Times New Roman" w:cs="Times New Roman"/>
          <w:b w:val="0"/>
          <w:color w:val="auto"/>
        </w:rPr>
        <w:t>Tabel</w:t>
      </w:r>
      <w:proofErr w:type="spellEnd"/>
      <w:r>
        <w:rPr>
          <w:rFonts w:ascii="Times New Roman" w:hAnsi="Times New Roman" w:cs="Times New Roman"/>
          <w:b w:val="0"/>
          <w:color w:val="auto"/>
        </w:rPr>
        <w:t xml:space="preserve"> join </w:t>
      </w:r>
      <w:proofErr w:type="spellStart"/>
      <w:r>
        <w:rPr>
          <w:rFonts w:ascii="Times New Roman" w:hAnsi="Times New Roman" w:cs="Times New Roman"/>
          <w:b w:val="0"/>
          <w:color w:val="auto"/>
        </w:rPr>
        <w:t>fasilitas</w:t>
      </w:r>
      <w:proofErr w:type="spellEnd"/>
      <w:r>
        <w:rPr>
          <w:rFonts w:ascii="Times New Roman" w:hAnsi="Times New Roman" w:cs="Times New Roman"/>
          <w:b w:val="0"/>
          <w:color w:val="auto"/>
        </w:rPr>
        <w:t xml:space="preserve"> </w:t>
      </w:r>
      <w:proofErr w:type="spellStart"/>
      <w:r>
        <w:rPr>
          <w:rFonts w:ascii="Times New Roman" w:hAnsi="Times New Roman" w:cs="Times New Roman"/>
          <w:b w:val="0"/>
          <w:color w:val="auto"/>
        </w:rPr>
        <w:t>kesehatan</w:t>
      </w:r>
      <w:proofErr w:type="spellEnd"/>
      <w:r>
        <w:rPr>
          <w:rFonts w:ascii="Times New Roman" w:hAnsi="Times New Roman" w:cs="Times New Roman"/>
          <w:b w:val="0"/>
          <w:color w:val="auto"/>
        </w:rPr>
        <w:t xml:space="preserve"> dan </w:t>
      </w:r>
      <w:proofErr w:type="spellStart"/>
      <w:r>
        <w:rPr>
          <w:rFonts w:ascii="Times New Roman" w:hAnsi="Times New Roman" w:cs="Times New Roman"/>
          <w:b w:val="0"/>
          <w:color w:val="auto"/>
        </w:rPr>
        <w:t>tenaga</w:t>
      </w:r>
      <w:proofErr w:type="spellEnd"/>
      <w:r>
        <w:rPr>
          <w:rFonts w:ascii="Times New Roman" w:hAnsi="Times New Roman" w:cs="Times New Roman"/>
          <w:b w:val="0"/>
          <w:color w:val="auto"/>
        </w:rPr>
        <w:t xml:space="preserve"> </w:t>
      </w:r>
      <w:proofErr w:type="spellStart"/>
      <w:proofErr w:type="gramStart"/>
      <w:r>
        <w:rPr>
          <w:rFonts w:ascii="Times New Roman" w:hAnsi="Times New Roman" w:cs="Times New Roman"/>
          <w:b w:val="0"/>
          <w:color w:val="auto"/>
        </w:rPr>
        <w:t>kesehatan</w:t>
      </w:r>
      <w:proofErr w:type="spellEnd"/>
      <w:proofErr w:type="gramEnd"/>
    </w:p>
    <w:tbl>
      <w:tblPr>
        <w:tblW w:w="7229" w:type="dxa"/>
        <w:tblInd w:w="1242" w:type="dxa"/>
        <w:tblLook w:val="04A0" w:firstRow="1" w:lastRow="0" w:firstColumn="1" w:lastColumn="0" w:noHBand="0" w:noVBand="1"/>
      </w:tblPr>
      <w:tblGrid>
        <w:gridCol w:w="960"/>
        <w:gridCol w:w="1227"/>
        <w:gridCol w:w="2632"/>
        <w:gridCol w:w="2410"/>
      </w:tblGrid>
      <w:tr w:rsidR="00D7702B" w14:paraId="26470A2B" w14:textId="77777777">
        <w:trPr>
          <w:trHeight w:val="600"/>
        </w:trPr>
        <w:tc>
          <w:tcPr>
            <w:tcW w:w="960" w:type="dxa"/>
            <w:tcBorders>
              <w:top w:val="single" w:sz="4" w:space="0" w:color="auto"/>
              <w:left w:val="nil"/>
              <w:bottom w:val="single" w:sz="4" w:space="0" w:color="auto"/>
              <w:right w:val="nil"/>
            </w:tcBorders>
            <w:shd w:val="clear" w:color="000000" w:fill="FFFFFF"/>
            <w:noWrap/>
            <w:vAlign w:val="center"/>
          </w:tcPr>
          <w:p w14:paraId="75B11FD7" w14:textId="77777777" w:rsidR="00D7702B" w:rsidRDefault="00000000" w:rsidP="005C3E9C">
            <w:pPr>
              <w:spacing w:after="0" w:line="240" w:lineRule="auto"/>
              <w:jc w:val="center"/>
              <w:rPr>
                <w:rFonts w:ascii="Times New Roman" w:eastAsia="Times New Roman" w:hAnsi="Times New Roman" w:cs="Times New Roman"/>
                <w:b/>
                <w:bCs/>
                <w:color w:val="000000"/>
                <w:sz w:val="20"/>
                <w:szCs w:val="20"/>
                <w:lang w:val="zh-CN" w:eastAsia="zh-CN"/>
              </w:rPr>
            </w:pPr>
            <w:r>
              <w:rPr>
                <w:rFonts w:ascii="Times New Roman" w:eastAsia="Times New Roman" w:hAnsi="Times New Roman" w:cs="Times New Roman"/>
                <w:b/>
                <w:bCs/>
                <w:color w:val="000000"/>
                <w:sz w:val="20"/>
                <w:szCs w:val="20"/>
                <w:lang w:val="zh-CN" w:eastAsia="zh-CN"/>
              </w:rPr>
              <w:t>Id</w:t>
            </w:r>
          </w:p>
        </w:tc>
        <w:tc>
          <w:tcPr>
            <w:tcW w:w="1227" w:type="dxa"/>
            <w:tcBorders>
              <w:top w:val="single" w:sz="4" w:space="0" w:color="auto"/>
              <w:left w:val="nil"/>
              <w:bottom w:val="single" w:sz="4" w:space="0" w:color="auto"/>
              <w:right w:val="nil"/>
            </w:tcBorders>
            <w:shd w:val="clear" w:color="000000" w:fill="FFFFFF"/>
            <w:vAlign w:val="center"/>
          </w:tcPr>
          <w:p w14:paraId="271F6521" w14:textId="77777777" w:rsidR="00D7702B" w:rsidRDefault="00000000" w:rsidP="005C3E9C">
            <w:pPr>
              <w:spacing w:after="0" w:line="240" w:lineRule="auto"/>
              <w:jc w:val="center"/>
              <w:rPr>
                <w:rFonts w:ascii="Times New Roman" w:eastAsia="Times New Roman" w:hAnsi="Times New Roman" w:cs="Times New Roman"/>
                <w:b/>
                <w:bCs/>
                <w:i/>
                <w:iCs/>
                <w:color w:val="000000"/>
                <w:sz w:val="20"/>
                <w:szCs w:val="20"/>
                <w:lang w:val="zh-CN" w:eastAsia="zh-CN"/>
              </w:rPr>
            </w:pPr>
            <w:r>
              <w:rPr>
                <w:rFonts w:ascii="Times New Roman" w:eastAsia="Times New Roman" w:hAnsi="Times New Roman" w:cs="Times New Roman"/>
                <w:b/>
                <w:bCs/>
                <w:i/>
                <w:iCs/>
                <w:color w:val="000000"/>
                <w:sz w:val="20"/>
                <w:szCs w:val="20"/>
                <w:lang w:val="zh-CN" w:eastAsia="zh-CN"/>
              </w:rPr>
              <w:t>Kecamatan</w:t>
            </w:r>
          </w:p>
        </w:tc>
        <w:tc>
          <w:tcPr>
            <w:tcW w:w="2632" w:type="dxa"/>
            <w:tcBorders>
              <w:top w:val="single" w:sz="4" w:space="0" w:color="auto"/>
              <w:left w:val="nil"/>
              <w:bottom w:val="single" w:sz="4" w:space="0" w:color="auto"/>
              <w:right w:val="nil"/>
            </w:tcBorders>
            <w:shd w:val="clear" w:color="000000" w:fill="FFFFFF"/>
            <w:noWrap/>
            <w:vAlign w:val="center"/>
          </w:tcPr>
          <w:p w14:paraId="7A777DB9" w14:textId="77777777" w:rsidR="00D7702B" w:rsidRDefault="00000000" w:rsidP="005C3E9C">
            <w:pPr>
              <w:spacing w:after="0" w:line="240" w:lineRule="auto"/>
              <w:jc w:val="center"/>
              <w:rPr>
                <w:rFonts w:ascii="Times New Roman" w:eastAsia="Times New Roman" w:hAnsi="Times New Roman" w:cs="Times New Roman"/>
                <w:b/>
                <w:bCs/>
                <w:color w:val="000000"/>
                <w:sz w:val="20"/>
                <w:szCs w:val="20"/>
                <w:lang w:val="zh-CN" w:eastAsia="zh-CN"/>
              </w:rPr>
            </w:pPr>
            <w:r>
              <w:rPr>
                <w:rFonts w:ascii="Times New Roman" w:eastAsia="Times New Roman" w:hAnsi="Times New Roman" w:cs="Times New Roman"/>
                <w:b/>
                <w:bCs/>
                <w:color w:val="000000"/>
                <w:sz w:val="20"/>
                <w:szCs w:val="20"/>
                <w:lang w:val="zh-CN" w:eastAsia="zh-CN"/>
              </w:rPr>
              <w:t>Jumlah Fasilitas Kesehatan</w:t>
            </w:r>
          </w:p>
        </w:tc>
        <w:tc>
          <w:tcPr>
            <w:tcW w:w="2410" w:type="dxa"/>
            <w:tcBorders>
              <w:top w:val="single" w:sz="4" w:space="0" w:color="auto"/>
              <w:left w:val="nil"/>
              <w:bottom w:val="single" w:sz="4" w:space="0" w:color="auto"/>
              <w:right w:val="nil"/>
            </w:tcBorders>
            <w:shd w:val="clear" w:color="auto" w:fill="auto"/>
            <w:noWrap/>
            <w:vAlign w:val="center"/>
          </w:tcPr>
          <w:p w14:paraId="551F2122" w14:textId="77777777" w:rsidR="00D7702B" w:rsidRDefault="00000000" w:rsidP="005C3E9C">
            <w:pPr>
              <w:spacing w:after="0" w:line="240" w:lineRule="auto"/>
              <w:jc w:val="center"/>
              <w:rPr>
                <w:rFonts w:ascii="Times New Roman" w:eastAsia="Times New Roman" w:hAnsi="Times New Roman" w:cs="Times New Roman"/>
                <w:b/>
                <w:bCs/>
                <w:color w:val="000000"/>
                <w:sz w:val="20"/>
                <w:szCs w:val="20"/>
                <w:lang w:val="zh-CN" w:eastAsia="zh-CN"/>
              </w:rPr>
            </w:pPr>
            <w:r>
              <w:rPr>
                <w:rFonts w:ascii="Times New Roman" w:eastAsia="Times New Roman" w:hAnsi="Times New Roman" w:cs="Times New Roman"/>
                <w:b/>
                <w:bCs/>
                <w:color w:val="000000"/>
                <w:sz w:val="20"/>
                <w:szCs w:val="20"/>
                <w:lang w:val="zh-CN" w:eastAsia="zh-CN"/>
              </w:rPr>
              <w:t>Total Tenaga Kesehatan</w:t>
            </w:r>
          </w:p>
        </w:tc>
      </w:tr>
      <w:tr w:rsidR="00D7702B" w14:paraId="38CB77B0" w14:textId="77777777">
        <w:trPr>
          <w:trHeight w:val="300"/>
        </w:trPr>
        <w:tc>
          <w:tcPr>
            <w:tcW w:w="960" w:type="dxa"/>
            <w:tcBorders>
              <w:top w:val="nil"/>
              <w:left w:val="nil"/>
              <w:bottom w:val="nil"/>
              <w:right w:val="nil"/>
            </w:tcBorders>
            <w:shd w:val="clear" w:color="auto" w:fill="auto"/>
            <w:noWrap/>
            <w:vAlign w:val="center"/>
          </w:tcPr>
          <w:p w14:paraId="0E5DCDEB"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1</w:t>
            </w:r>
          </w:p>
        </w:tc>
        <w:tc>
          <w:tcPr>
            <w:tcW w:w="1227" w:type="dxa"/>
            <w:tcBorders>
              <w:top w:val="nil"/>
              <w:left w:val="nil"/>
              <w:bottom w:val="nil"/>
              <w:right w:val="nil"/>
            </w:tcBorders>
            <w:shd w:val="clear" w:color="auto" w:fill="auto"/>
            <w:noWrap/>
            <w:vAlign w:val="center"/>
          </w:tcPr>
          <w:p w14:paraId="3FB16FFC"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Asemrowo</w:t>
            </w:r>
          </w:p>
        </w:tc>
        <w:tc>
          <w:tcPr>
            <w:tcW w:w="2632" w:type="dxa"/>
            <w:tcBorders>
              <w:top w:val="nil"/>
              <w:left w:val="nil"/>
              <w:bottom w:val="nil"/>
              <w:right w:val="nil"/>
            </w:tcBorders>
            <w:shd w:val="clear" w:color="auto" w:fill="auto"/>
            <w:noWrap/>
            <w:vAlign w:val="center"/>
          </w:tcPr>
          <w:p w14:paraId="1521F88E"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2</w:t>
            </w:r>
          </w:p>
        </w:tc>
        <w:tc>
          <w:tcPr>
            <w:tcW w:w="2410" w:type="dxa"/>
            <w:tcBorders>
              <w:top w:val="nil"/>
              <w:left w:val="nil"/>
              <w:bottom w:val="nil"/>
              <w:right w:val="nil"/>
            </w:tcBorders>
            <w:shd w:val="clear" w:color="auto" w:fill="auto"/>
            <w:noWrap/>
            <w:vAlign w:val="center"/>
          </w:tcPr>
          <w:p w14:paraId="5349298A"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11</w:t>
            </w:r>
          </w:p>
        </w:tc>
      </w:tr>
      <w:tr w:rsidR="00D7702B" w14:paraId="11141326" w14:textId="77777777">
        <w:trPr>
          <w:trHeight w:val="300"/>
        </w:trPr>
        <w:tc>
          <w:tcPr>
            <w:tcW w:w="960" w:type="dxa"/>
            <w:tcBorders>
              <w:top w:val="nil"/>
              <w:left w:val="nil"/>
              <w:bottom w:val="nil"/>
              <w:right w:val="nil"/>
            </w:tcBorders>
            <w:shd w:val="clear" w:color="auto" w:fill="auto"/>
            <w:noWrap/>
            <w:vAlign w:val="center"/>
          </w:tcPr>
          <w:p w14:paraId="70BB6BA2"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2</w:t>
            </w:r>
          </w:p>
        </w:tc>
        <w:tc>
          <w:tcPr>
            <w:tcW w:w="1227" w:type="dxa"/>
            <w:tcBorders>
              <w:top w:val="nil"/>
              <w:left w:val="nil"/>
              <w:bottom w:val="nil"/>
              <w:right w:val="nil"/>
            </w:tcBorders>
            <w:shd w:val="clear" w:color="auto" w:fill="auto"/>
            <w:noWrap/>
            <w:vAlign w:val="center"/>
          </w:tcPr>
          <w:p w14:paraId="611D17BE"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Benowo</w:t>
            </w:r>
          </w:p>
        </w:tc>
        <w:tc>
          <w:tcPr>
            <w:tcW w:w="2632" w:type="dxa"/>
            <w:tcBorders>
              <w:top w:val="nil"/>
              <w:left w:val="nil"/>
              <w:bottom w:val="nil"/>
              <w:right w:val="nil"/>
            </w:tcBorders>
            <w:shd w:val="clear" w:color="auto" w:fill="auto"/>
            <w:noWrap/>
            <w:vAlign w:val="center"/>
          </w:tcPr>
          <w:p w14:paraId="3424B176"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5</w:t>
            </w:r>
          </w:p>
        </w:tc>
        <w:tc>
          <w:tcPr>
            <w:tcW w:w="2410" w:type="dxa"/>
            <w:tcBorders>
              <w:top w:val="nil"/>
              <w:left w:val="nil"/>
              <w:bottom w:val="nil"/>
              <w:right w:val="nil"/>
            </w:tcBorders>
            <w:shd w:val="clear" w:color="auto" w:fill="auto"/>
            <w:noWrap/>
            <w:vAlign w:val="center"/>
          </w:tcPr>
          <w:p w14:paraId="7EB8C2BF"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17</w:t>
            </w:r>
          </w:p>
        </w:tc>
      </w:tr>
      <w:tr w:rsidR="00D7702B" w14:paraId="0D7004CC" w14:textId="77777777">
        <w:trPr>
          <w:trHeight w:val="300"/>
        </w:trPr>
        <w:tc>
          <w:tcPr>
            <w:tcW w:w="960" w:type="dxa"/>
            <w:tcBorders>
              <w:top w:val="nil"/>
              <w:left w:val="nil"/>
              <w:bottom w:val="nil"/>
              <w:right w:val="nil"/>
            </w:tcBorders>
            <w:shd w:val="clear" w:color="auto" w:fill="auto"/>
            <w:noWrap/>
            <w:vAlign w:val="center"/>
          </w:tcPr>
          <w:p w14:paraId="3A74ED9E"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w:t>
            </w:r>
          </w:p>
        </w:tc>
        <w:tc>
          <w:tcPr>
            <w:tcW w:w="1227" w:type="dxa"/>
            <w:tcBorders>
              <w:top w:val="nil"/>
              <w:left w:val="nil"/>
              <w:bottom w:val="nil"/>
              <w:right w:val="nil"/>
            </w:tcBorders>
            <w:shd w:val="clear" w:color="auto" w:fill="auto"/>
            <w:noWrap/>
            <w:vAlign w:val="center"/>
          </w:tcPr>
          <w:p w14:paraId="32CC8890"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w:t>
            </w:r>
          </w:p>
        </w:tc>
        <w:tc>
          <w:tcPr>
            <w:tcW w:w="2632" w:type="dxa"/>
            <w:tcBorders>
              <w:top w:val="nil"/>
              <w:left w:val="nil"/>
              <w:bottom w:val="nil"/>
              <w:right w:val="nil"/>
            </w:tcBorders>
            <w:shd w:val="clear" w:color="auto" w:fill="auto"/>
            <w:noWrap/>
            <w:vAlign w:val="center"/>
          </w:tcPr>
          <w:p w14:paraId="6B9FBEB2"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w:t>
            </w:r>
          </w:p>
        </w:tc>
        <w:tc>
          <w:tcPr>
            <w:tcW w:w="2410" w:type="dxa"/>
            <w:tcBorders>
              <w:top w:val="nil"/>
              <w:left w:val="nil"/>
              <w:bottom w:val="nil"/>
              <w:right w:val="nil"/>
            </w:tcBorders>
            <w:shd w:val="clear" w:color="auto" w:fill="auto"/>
            <w:noWrap/>
            <w:vAlign w:val="center"/>
          </w:tcPr>
          <w:p w14:paraId="6A63B051"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w:t>
            </w:r>
          </w:p>
        </w:tc>
      </w:tr>
      <w:tr w:rsidR="00D7702B" w14:paraId="55DE9D94" w14:textId="77777777">
        <w:trPr>
          <w:trHeight w:val="300"/>
        </w:trPr>
        <w:tc>
          <w:tcPr>
            <w:tcW w:w="960" w:type="dxa"/>
            <w:tcBorders>
              <w:top w:val="nil"/>
              <w:left w:val="nil"/>
              <w:bottom w:val="nil"/>
              <w:right w:val="nil"/>
            </w:tcBorders>
            <w:shd w:val="clear" w:color="auto" w:fill="auto"/>
            <w:noWrap/>
            <w:vAlign w:val="center"/>
          </w:tcPr>
          <w:p w14:paraId="1D74B2C5"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w:t>
            </w:r>
          </w:p>
        </w:tc>
        <w:tc>
          <w:tcPr>
            <w:tcW w:w="1227" w:type="dxa"/>
            <w:tcBorders>
              <w:top w:val="nil"/>
              <w:left w:val="nil"/>
              <w:bottom w:val="nil"/>
              <w:right w:val="nil"/>
            </w:tcBorders>
            <w:shd w:val="clear" w:color="auto" w:fill="auto"/>
            <w:noWrap/>
            <w:vAlign w:val="center"/>
          </w:tcPr>
          <w:p w14:paraId="20FAECEF"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w:t>
            </w:r>
          </w:p>
        </w:tc>
        <w:tc>
          <w:tcPr>
            <w:tcW w:w="2632" w:type="dxa"/>
            <w:tcBorders>
              <w:top w:val="nil"/>
              <w:left w:val="nil"/>
              <w:bottom w:val="nil"/>
              <w:right w:val="nil"/>
            </w:tcBorders>
            <w:shd w:val="clear" w:color="auto" w:fill="auto"/>
            <w:noWrap/>
            <w:vAlign w:val="center"/>
          </w:tcPr>
          <w:p w14:paraId="55605D99"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w:t>
            </w:r>
          </w:p>
        </w:tc>
        <w:tc>
          <w:tcPr>
            <w:tcW w:w="2410" w:type="dxa"/>
            <w:tcBorders>
              <w:top w:val="nil"/>
              <w:left w:val="nil"/>
              <w:bottom w:val="nil"/>
              <w:right w:val="nil"/>
            </w:tcBorders>
            <w:shd w:val="clear" w:color="auto" w:fill="auto"/>
            <w:noWrap/>
            <w:vAlign w:val="center"/>
          </w:tcPr>
          <w:p w14:paraId="6CF38913"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w:t>
            </w:r>
          </w:p>
        </w:tc>
      </w:tr>
      <w:tr w:rsidR="00D7702B" w14:paraId="2F1E53A8" w14:textId="77777777">
        <w:trPr>
          <w:trHeight w:val="300"/>
        </w:trPr>
        <w:tc>
          <w:tcPr>
            <w:tcW w:w="960" w:type="dxa"/>
            <w:tcBorders>
              <w:top w:val="nil"/>
              <w:left w:val="nil"/>
              <w:bottom w:val="nil"/>
              <w:right w:val="nil"/>
            </w:tcBorders>
            <w:shd w:val="clear" w:color="auto" w:fill="auto"/>
            <w:noWrap/>
            <w:vAlign w:val="center"/>
          </w:tcPr>
          <w:p w14:paraId="58502462"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w:t>
            </w:r>
          </w:p>
        </w:tc>
        <w:tc>
          <w:tcPr>
            <w:tcW w:w="1227" w:type="dxa"/>
            <w:tcBorders>
              <w:top w:val="nil"/>
              <w:left w:val="nil"/>
              <w:bottom w:val="nil"/>
              <w:right w:val="nil"/>
            </w:tcBorders>
            <w:shd w:val="clear" w:color="auto" w:fill="auto"/>
            <w:noWrap/>
            <w:vAlign w:val="center"/>
          </w:tcPr>
          <w:p w14:paraId="1590B9D7"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w:t>
            </w:r>
          </w:p>
        </w:tc>
        <w:tc>
          <w:tcPr>
            <w:tcW w:w="2632" w:type="dxa"/>
            <w:tcBorders>
              <w:top w:val="nil"/>
              <w:left w:val="nil"/>
              <w:bottom w:val="nil"/>
              <w:right w:val="nil"/>
            </w:tcBorders>
            <w:shd w:val="clear" w:color="auto" w:fill="auto"/>
            <w:noWrap/>
            <w:vAlign w:val="center"/>
          </w:tcPr>
          <w:p w14:paraId="6C3638B5"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w:t>
            </w:r>
          </w:p>
        </w:tc>
        <w:tc>
          <w:tcPr>
            <w:tcW w:w="2410" w:type="dxa"/>
            <w:tcBorders>
              <w:top w:val="nil"/>
              <w:left w:val="nil"/>
              <w:bottom w:val="nil"/>
              <w:right w:val="nil"/>
            </w:tcBorders>
            <w:shd w:val="clear" w:color="auto" w:fill="auto"/>
            <w:noWrap/>
            <w:vAlign w:val="center"/>
          </w:tcPr>
          <w:p w14:paraId="772A5C28"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w:t>
            </w:r>
          </w:p>
        </w:tc>
      </w:tr>
      <w:tr w:rsidR="00D7702B" w14:paraId="4836FCAF" w14:textId="77777777">
        <w:trPr>
          <w:trHeight w:val="300"/>
        </w:trPr>
        <w:tc>
          <w:tcPr>
            <w:tcW w:w="960" w:type="dxa"/>
            <w:tcBorders>
              <w:top w:val="nil"/>
              <w:left w:val="nil"/>
              <w:bottom w:val="nil"/>
              <w:right w:val="nil"/>
            </w:tcBorders>
            <w:shd w:val="clear" w:color="auto" w:fill="auto"/>
            <w:noWrap/>
            <w:vAlign w:val="center"/>
          </w:tcPr>
          <w:p w14:paraId="61E5B1D4"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30</w:t>
            </w:r>
          </w:p>
        </w:tc>
        <w:tc>
          <w:tcPr>
            <w:tcW w:w="1227" w:type="dxa"/>
            <w:tcBorders>
              <w:top w:val="nil"/>
              <w:left w:val="nil"/>
              <w:bottom w:val="nil"/>
              <w:right w:val="nil"/>
            </w:tcBorders>
            <w:shd w:val="clear" w:color="auto" w:fill="auto"/>
            <w:noWrap/>
            <w:vAlign w:val="center"/>
          </w:tcPr>
          <w:p w14:paraId="43E3F6DF"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Wonocolo</w:t>
            </w:r>
          </w:p>
        </w:tc>
        <w:tc>
          <w:tcPr>
            <w:tcW w:w="2632" w:type="dxa"/>
            <w:tcBorders>
              <w:top w:val="nil"/>
              <w:left w:val="nil"/>
              <w:bottom w:val="nil"/>
              <w:right w:val="nil"/>
            </w:tcBorders>
            <w:shd w:val="clear" w:color="auto" w:fill="auto"/>
            <w:noWrap/>
            <w:vAlign w:val="center"/>
          </w:tcPr>
          <w:p w14:paraId="1B828F39"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7</w:t>
            </w:r>
          </w:p>
        </w:tc>
        <w:tc>
          <w:tcPr>
            <w:tcW w:w="2410" w:type="dxa"/>
            <w:tcBorders>
              <w:top w:val="nil"/>
              <w:left w:val="nil"/>
              <w:bottom w:val="nil"/>
              <w:right w:val="nil"/>
            </w:tcBorders>
            <w:shd w:val="clear" w:color="auto" w:fill="auto"/>
            <w:noWrap/>
            <w:vAlign w:val="center"/>
          </w:tcPr>
          <w:p w14:paraId="7ABD38BF"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38</w:t>
            </w:r>
          </w:p>
        </w:tc>
      </w:tr>
      <w:tr w:rsidR="00D7702B" w14:paraId="7937E8F3" w14:textId="77777777">
        <w:trPr>
          <w:trHeight w:val="300"/>
        </w:trPr>
        <w:tc>
          <w:tcPr>
            <w:tcW w:w="960" w:type="dxa"/>
            <w:tcBorders>
              <w:top w:val="nil"/>
              <w:left w:val="nil"/>
              <w:bottom w:val="single" w:sz="4" w:space="0" w:color="auto"/>
              <w:right w:val="nil"/>
            </w:tcBorders>
            <w:shd w:val="clear" w:color="auto" w:fill="auto"/>
            <w:noWrap/>
            <w:vAlign w:val="center"/>
          </w:tcPr>
          <w:p w14:paraId="0088A4D0"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31</w:t>
            </w:r>
          </w:p>
        </w:tc>
        <w:tc>
          <w:tcPr>
            <w:tcW w:w="1227" w:type="dxa"/>
            <w:tcBorders>
              <w:top w:val="nil"/>
              <w:left w:val="nil"/>
              <w:bottom w:val="single" w:sz="4" w:space="0" w:color="auto"/>
              <w:right w:val="nil"/>
            </w:tcBorders>
            <w:shd w:val="clear" w:color="auto" w:fill="auto"/>
            <w:noWrap/>
            <w:vAlign w:val="center"/>
          </w:tcPr>
          <w:p w14:paraId="15276DDF"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Wonokromo</w:t>
            </w:r>
          </w:p>
        </w:tc>
        <w:tc>
          <w:tcPr>
            <w:tcW w:w="2632" w:type="dxa"/>
            <w:tcBorders>
              <w:top w:val="nil"/>
              <w:left w:val="nil"/>
              <w:bottom w:val="single" w:sz="4" w:space="0" w:color="auto"/>
              <w:right w:val="nil"/>
            </w:tcBorders>
            <w:shd w:val="clear" w:color="auto" w:fill="auto"/>
            <w:noWrap/>
            <w:vAlign w:val="center"/>
          </w:tcPr>
          <w:p w14:paraId="24AEC13B"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12</w:t>
            </w:r>
          </w:p>
        </w:tc>
        <w:tc>
          <w:tcPr>
            <w:tcW w:w="2410" w:type="dxa"/>
            <w:tcBorders>
              <w:top w:val="nil"/>
              <w:left w:val="nil"/>
              <w:bottom w:val="single" w:sz="4" w:space="0" w:color="auto"/>
              <w:right w:val="nil"/>
            </w:tcBorders>
            <w:shd w:val="clear" w:color="auto" w:fill="auto"/>
            <w:noWrap/>
            <w:vAlign w:val="center"/>
          </w:tcPr>
          <w:p w14:paraId="5F37C2C5" w14:textId="77777777" w:rsidR="00D7702B" w:rsidRDefault="00000000" w:rsidP="005C3E9C">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51</w:t>
            </w:r>
          </w:p>
        </w:tc>
      </w:tr>
    </w:tbl>
    <w:p w14:paraId="70F0B1A7" w14:textId="77777777" w:rsidR="00D7702B" w:rsidRDefault="00D7702B" w:rsidP="005C3E9C">
      <w:pPr>
        <w:jc w:val="both"/>
        <w:rPr>
          <w:rFonts w:ascii="Times New Roman" w:hAnsi="Times New Roman" w:cs="Times New Roman"/>
        </w:rPr>
      </w:pPr>
    </w:p>
    <w:p w14:paraId="5CDC4BC7" w14:textId="77777777" w:rsidR="00D7702B" w:rsidRDefault="00000000" w:rsidP="005C3E9C">
      <w:pPr>
        <w:pStyle w:val="Heading3"/>
        <w:ind w:firstLine="426"/>
        <w:jc w:val="both"/>
        <w:rPr>
          <w:i/>
          <w:iCs/>
        </w:rPr>
      </w:pPr>
      <w:r>
        <w:rPr>
          <w:i/>
          <w:iCs/>
        </w:rPr>
        <w:t xml:space="preserve">2.1.3 </w:t>
      </w:r>
      <w:proofErr w:type="spellStart"/>
      <w:r>
        <w:rPr>
          <w:i/>
          <w:iCs/>
        </w:rPr>
        <w:t>Analisis</w:t>
      </w:r>
      <w:proofErr w:type="spellEnd"/>
      <w:r>
        <w:rPr>
          <w:i/>
          <w:iCs/>
        </w:rPr>
        <w:t xml:space="preserve"> </w:t>
      </w:r>
      <w:proofErr w:type="spellStart"/>
      <w:r>
        <w:rPr>
          <w:i/>
          <w:iCs/>
        </w:rPr>
        <w:t>Regresi</w:t>
      </w:r>
      <w:proofErr w:type="spellEnd"/>
    </w:p>
    <w:p w14:paraId="0A53F1BB" w14:textId="3360F844" w:rsidR="00D7702B" w:rsidRDefault="00000000" w:rsidP="005C3E9C">
      <w:pPr>
        <w:spacing w:after="0"/>
        <w:ind w:left="426" w:firstLine="447"/>
        <w:jc w:val="both"/>
        <w:rPr>
          <w:rFonts w:ascii="Times New Roman" w:hAnsi="Times New Roman" w:cs="Times New Roman"/>
        </w:rPr>
      </w:pPr>
      <w:proofErr w:type="spellStart"/>
      <w:r>
        <w:rPr>
          <w:rFonts w:ascii="Times New Roman" w:hAnsi="Times New Roman" w:cs="Times New Roman"/>
        </w:rPr>
        <w:t>Regresi</w:t>
      </w:r>
      <w:proofErr w:type="spellEnd"/>
      <w:r>
        <w:rPr>
          <w:rFonts w:ascii="Times New Roman" w:hAnsi="Times New Roman" w:cs="Times New Roman"/>
        </w:rPr>
        <w:t xml:space="preserve"> linier adalah salah </w:t>
      </w:r>
      <w:proofErr w:type="spellStart"/>
      <w:r>
        <w:rPr>
          <w:rFonts w:ascii="Times New Roman" w:hAnsi="Times New Roman" w:cs="Times New Roman"/>
        </w:rPr>
        <w:t>satu</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jenis</w:t>
      </w:r>
      <w:proofErr w:type="spellEnd"/>
      <w:r>
        <w:rPr>
          <w:rFonts w:ascii="Times New Roman" w:hAnsi="Times New Roman" w:cs="Times New Roman"/>
        </w:rPr>
        <w:t xml:space="preserve"> </w:t>
      </w:r>
      <w:proofErr w:type="spellStart"/>
      <w:r>
        <w:rPr>
          <w:rFonts w:ascii="Times New Roman" w:hAnsi="Times New Roman" w:cs="Times New Roman"/>
        </w:rPr>
        <w:t>analisis</w:t>
      </w:r>
      <w:proofErr w:type="spellEnd"/>
      <w:r>
        <w:rPr>
          <w:rFonts w:ascii="Times New Roman" w:hAnsi="Times New Roman" w:cs="Times New Roman"/>
        </w:rPr>
        <w:t xml:space="preserve"> </w:t>
      </w:r>
      <w:proofErr w:type="spellStart"/>
      <w:r>
        <w:rPr>
          <w:rFonts w:ascii="Times New Roman" w:hAnsi="Times New Roman" w:cs="Times New Roman"/>
        </w:rPr>
        <w:t>peramalan</w:t>
      </w:r>
      <w:proofErr w:type="spellEnd"/>
      <w:r>
        <w:rPr>
          <w:rFonts w:ascii="Times New Roman" w:hAnsi="Times New Roman" w:cs="Times New Roman"/>
        </w:rPr>
        <w:t xml:space="preserve"> atau </w:t>
      </w:r>
      <w:proofErr w:type="spellStart"/>
      <w:r>
        <w:rPr>
          <w:rFonts w:ascii="Times New Roman" w:hAnsi="Times New Roman" w:cs="Times New Roman"/>
        </w:rPr>
        <w:t>prediksi</w:t>
      </w:r>
      <w:proofErr w:type="spellEnd"/>
      <w:r>
        <w:rPr>
          <w:rFonts w:ascii="Times New Roman" w:hAnsi="Times New Roman" w:cs="Times New Roman"/>
        </w:rPr>
        <w:t xml:space="preserve"> yang </w:t>
      </w:r>
      <w:proofErr w:type="spellStart"/>
      <w:r>
        <w:rPr>
          <w:rFonts w:ascii="Times New Roman" w:hAnsi="Times New Roman" w:cs="Times New Roman"/>
        </w:rPr>
        <w:t>sering</w:t>
      </w:r>
      <w:proofErr w:type="spellEnd"/>
      <w:r>
        <w:rPr>
          <w:rFonts w:ascii="Times New Roman" w:hAnsi="Times New Roman" w:cs="Times New Roman"/>
        </w:rPr>
        <w:t xml:space="preserve"> </w:t>
      </w:r>
      <w:proofErr w:type="spellStart"/>
      <w:r>
        <w:rPr>
          <w:rFonts w:ascii="Times New Roman" w:hAnsi="Times New Roman" w:cs="Times New Roman"/>
        </w:rPr>
        <w:t>digunakan</w:t>
      </w:r>
      <w:proofErr w:type="spellEnd"/>
      <w:r>
        <w:rPr>
          <w:rFonts w:ascii="Times New Roman" w:hAnsi="Times New Roman" w:cs="Times New Roman"/>
        </w:rPr>
        <w:t xml:space="preserve"> pada data </w:t>
      </w:r>
      <w:proofErr w:type="spellStart"/>
      <w:r>
        <w:rPr>
          <w:rFonts w:ascii="Times New Roman" w:hAnsi="Times New Roman" w:cs="Times New Roman"/>
        </w:rPr>
        <w:t>berskala</w:t>
      </w:r>
      <w:proofErr w:type="spellEnd"/>
      <w:r>
        <w:rPr>
          <w:rFonts w:ascii="Times New Roman" w:hAnsi="Times New Roman" w:cs="Times New Roman"/>
        </w:rPr>
        <w:t xml:space="preserve"> </w:t>
      </w:r>
      <w:proofErr w:type="spellStart"/>
      <w:r>
        <w:rPr>
          <w:rFonts w:ascii="Times New Roman" w:hAnsi="Times New Roman" w:cs="Times New Roman"/>
        </w:rPr>
        <w:t>kuantitatif</w:t>
      </w:r>
      <w:proofErr w:type="spellEnd"/>
      <w:r>
        <w:rPr>
          <w:rFonts w:ascii="Times New Roman" w:hAnsi="Times New Roman" w:cs="Times New Roman"/>
        </w:rPr>
        <w:t xml:space="preserve"> (interval atau </w:t>
      </w:r>
      <w:proofErr w:type="spellStart"/>
      <w:r>
        <w:rPr>
          <w:rFonts w:ascii="Times New Roman" w:hAnsi="Times New Roman" w:cs="Times New Roman"/>
        </w:rPr>
        <w:t>rasio</w:t>
      </w:r>
      <w:proofErr w:type="spellEnd"/>
      <w:r>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"/>
          <w:id w:val="123049231"/>
          <w:placeholder>
            <w:docPart w:val="DefaultPlaceholder_-1854013440"/>
          </w:placeholder>
        </w:sdtPr>
        <w:sdtContent>
          <w:r w:rsidR="005C3E9C" w:rsidRPr="005C3E9C">
            <w:rPr>
              <w:rFonts w:ascii="Times New Roman" w:hAnsi="Times New Roman" w:cs="Times New Roman"/>
              <w:color w:val="000000"/>
            </w:rPr>
            <w:t>[8]</w:t>
          </w:r>
        </w:sdtContent>
      </w:sdt>
      <w:r>
        <w:rPr>
          <w:rFonts w:ascii="Times New Roman" w:hAnsi="Times New Roman" w:cs="Times New Roman"/>
        </w:rPr>
        <w:t>.</w:t>
      </w:r>
    </w:p>
    <w:p w14:paraId="516D3DA4" w14:textId="77777777" w:rsidR="00D7702B" w:rsidRDefault="00000000" w:rsidP="005C3E9C">
      <w:pPr>
        <w:ind w:left="426"/>
        <w:jc w:val="both"/>
        <w:rPr>
          <w:rFonts w:ascii="Times New Roman" w:hAnsi="Times New Roman" w:cs="Times New Roman"/>
        </w:rPr>
      </w:pPr>
      <w:proofErr w:type="spellStart"/>
      <w:r>
        <w:rPr>
          <w:rFonts w:ascii="Times New Roman" w:hAnsi="Times New Roman" w:cs="Times New Roman"/>
        </w:rPr>
        <w:lastRenderedPageBreak/>
        <w:t>Persamaan</w:t>
      </w:r>
      <w:proofErr w:type="spellEnd"/>
      <w:r>
        <w:rPr>
          <w:rFonts w:ascii="Times New Roman" w:hAnsi="Times New Roman" w:cs="Times New Roman"/>
        </w:rPr>
        <w:t xml:space="preserve"> </w:t>
      </w:r>
      <w:proofErr w:type="spellStart"/>
      <w:r>
        <w:rPr>
          <w:rFonts w:ascii="Times New Roman" w:hAnsi="Times New Roman" w:cs="Times New Roman"/>
        </w:rPr>
        <w:t>regresi</w:t>
      </w:r>
      <w:proofErr w:type="spellEnd"/>
      <w:r>
        <w:rPr>
          <w:rFonts w:ascii="Times New Roman" w:hAnsi="Times New Roman" w:cs="Times New Roman"/>
        </w:rPr>
        <w:t xml:space="preserve"> </w:t>
      </w:r>
      <w:proofErr w:type="spellStart"/>
      <w:r>
        <w:rPr>
          <w:rFonts w:ascii="Times New Roman" w:hAnsi="Times New Roman" w:cs="Times New Roman"/>
        </w:rPr>
        <w:t>dituliskan</w:t>
      </w:r>
      <w:proofErr w:type="spellEnd"/>
      <w:r>
        <w:rPr>
          <w:rFonts w:ascii="Times New Roman" w:hAnsi="Times New Roman" w:cs="Times New Roman"/>
        </w:rPr>
        <w:t xml:space="preserve"> dalam </w:t>
      </w:r>
      <w:proofErr w:type="spellStart"/>
      <w:r>
        <w:rPr>
          <w:rFonts w:ascii="Times New Roman" w:hAnsi="Times New Roman" w:cs="Times New Roman"/>
        </w:rPr>
        <w:t>bentuk</w:t>
      </w:r>
      <w:proofErr w:type="spellEnd"/>
      <w:r>
        <w:rPr>
          <w:rFonts w:ascii="Times New Roman" w:hAnsi="Times New Roman" w:cs="Times New Roman"/>
        </w:rPr>
        <w:t xml:space="preserve"> yang paling </w:t>
      </w:r>
      <w:proofErr w:type="spellStart"/>
      <w:r>
        <w:rPr>
          <w:rFonts w:ascii="Times New Roman" w:hAnsi="Times New Roman" w:cs="Times New Roman"/>
        </w:rPr>
        <w:t>sederhana</w:t>
      </w:r>
      <w:proofErr w:type="spellEnd"/>
      <w:r>
        <w:rPr>
          <w:rFonts w:ascii="Times New Roman" w:hAnsi="Times New Roman" w:cs="Times New Roman"/>
        </w:rPr>
        <w:t xml:space="preserve"> </w:t>
      </w:r>
      <w:proofErr w:type="spellStart"/>
      <w:r>
        <w:rPr>
          <w:rFonts w:ascii="Times New Roman" w:hAnsi="Times New Roman" w:cs="Times New Roman"/>
        </w:rPr>
        <w:t>yaitu</w:t>
      </w:r>
      <w:proofErr w:type="spellEnd"/>
      <w:r>
        <w:rPr>
          <w:rFonts w:ascii="Times New Roman" w:hAnsi="Times New Roman" w:cs="Times New Roman"/>
        </w:rPr>
        <w:t xml:space="preserve"> </w:t>
      </w:r>
      <w:proofErr w:type="spellStart"/>
      <w:r>
        <w:rPr>
          <w:rFonts w:ascii="Times New Roman" w:hAnsi="Times New Roman" w:cs="Times New Roman"/>
        </w:rPr>
        <w:t>satu</w:t>
      </w:r>
      <w:proofErr w:type="spellEnd"/>
      <w:r>
        <w:rPr>
          <w:rFonts w:ascii="Times New Roman" w:hAnsi="Times New Roman" w:cs="Times New Roman"/>
        </w:rPr>
        <w:t xml:space="preserve"> </w:t>
      </w:r>
      <w:proofErr w:type="spellStart"/>
      <w:r>
        <w:rPr>
          <w:rFonts w:ascii="Times New Roman" w:hAnsi="Times New Roman" w:cs="Times New Roman"/>
        </w:rPr>
        <w:t>peubah</w:t>
      </w:r>
      <w:proofErr w:type="spellEnd"/>
      <w:r>
        <w:rPr>
          <w:rFonts w:ascii="Times New Roman" w:hAnsi="Times New Roman" w:cs="Times New Roman"/>
        </w:rPr>
        <w:t xml:space="preserve"> </w:t>
      </w:r>
      <w:proofErr w:type="spellStart"/>
      <w:r>
        <w:rPr>
          <w:rFonts w:ascii="Times New Roman" w:hAnsi="Times New Roman" w:cs="Times New Roman"/>
        </w:rPr>
        <w:t>bebas</w:t>
      </w:r>
      <w:proofErr w:type="spellEnd"/>
      <w:r>
        <w:rPr>
          <w:rFonts w:ascii="Times New Roman" w:hAnsi="Times New Roman" w:cs="Times New Roman"/>
        </w:rPr>
        <w:t xml:space="preserve"> (X) dengan </w:t>
      </w:r>
      <w:proofErr w:type="spellStart"/>
      <w:r>
        <w:rPr>
          <w:rFonts w:ascii="Times New Roman" w:hAnsi="Times New Roman" w:cs="Times New Roman"/>
        </w:rPr>
        <w:t>satu</w:t>
      </w:r>
      <w:proofErr w:type="spellEnd"/>
      <w:r>
        <w:rPr>
          <w:rFonts w:ascii="Times New Roman" w:hAnsi="Times New Roman" w:cs="Times New Roman"/>
        </w:rPr>
        <w:t xml:space="preserve"> </w:t>
      </w:r>
      <w:proofErr w:type="spellStart"/>
      <w:r>
        <w:rPr>
          <w:rFonts w:ascii="Times New Roman" w:hAnsi="Times New Roman" w:cs="Times New Roman"/>
        </w:rPr>
        <w:t>peubah</w:t>
      </w:r>
      <w:proofErr w:type="spellEnd"/>
      <w:r>
        <w:rPr>
          <w:rFonts w:ascii="Times New Roman" w:hAnsi="Times New Roman" w:cs="Times New Roman"/>
        </w:rPr>
        <w:t xml:space="preserve"> </w:t>
      </w:r>
      <w:proofErr w:type="spellStart"/>
      <w:r>
        <w:rPr>
          <w:rFonts w:ascii="Times New Roman" w:hAnsi="Times New Roman" w:cs="Times New Roman"/>
        </w:rPr>
        <w:t>tak</w:t>
      </w:r>
      <w:proofErr w:type="spellEnd"/>
      <w:r>
        <w:rPr>
          <w:rFonts w:ascii="Times New Roman" w:hAnsi="Times New Roman" w:cs="Times New Roman"/>
        </w:rPr>
        <w:t xml:space="preserve"> </w:t>
      </w:r>
      <w:proofErr w:type="spellStart"/>
      <w:r>
        <w:rPr>
          <w:rFonts w:ascii="Times New Roman" w:hAnsi="Times New Roman" w:cs="Times New Roman"/>
        </w:rPr>
        <w:t>bebas</w:t>
      </w:r>
      <w:proofErr w:type="spellEnd"/>
      <w:r>
        <w:rPr>
          <w:rFonts w:ascii="Times New Roman" w:hAnsi="Times New Roman" w:cs="Times New Roman"/>
        </w:rPr>
        <w:t xml:space="preserve"> (Y) </w:t>
      </w:r>
      <w:proofErr w:type="spellStart"/>
      <w:r>
        <w:rPr>
          <w:rFonts w:ascii="Times New Roman" w:hAnsi="Times New Roman" w:cs="Times New Roman"/>
        </w:rPr>
        <w:t>mempunyai</w:t>
      </w:r>
      <w:proofErr w:type="spellEnd"/>
      <w:r>
        <w:rPr>
          <w:rFonts w:ascii="Times New Roman" w:hAnsi="Times New Roman" w:cs="Times New Roman"/>
        </w:rPr>
        <w:t xml:space="preserve"> </w:t>
      </w:r>
      <w:proofErr w:type="spellStart"/>
      <w:r>
        <w:rPr>
          <w:rFonts w:ascii="Times New Roman" w:hAnsi="Times New Roman" w:cs="Times New Roman"/>
        </w:rPr>
        <w:t>persamaan</w:t>
      </w:r>
      <w:proofErr w:type="spellEnd"/>
      <w:r>
        <w:rPr>
          <w:rFonts w:ascii="Times New Roman" w:hAnsi="Times New Roman" w:cs="Times New Roman"/>
        </w:rPr>
        <w:t>:</w:t>
      </w:r>
    </w:p>
    <w:p w14:paraId="66E2AAF2" w14:textId="77777777" w:rsidR="00D7702B" w:rsidRDefault="00000000" w:rsidP="005C3E9C">
      <w:pPr>
        <w:tabs>
          <w:tab w:val="right" w:pos="9333"/>
        </w:tabs>
        <w:ind w:left="993" w:firstLine="3402"/>
        <w:jc w:val="both"/>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bx</m:t>
        </m:r>
      </m:oMath>
      <w:r>
        <w:rPr>
          <w:rFonts w:ascii="Times New Roman" w:eastAsiaTheme="minorEastAsia" w:hAnsi="Times New Roman" w:cs="Times New Roman"/>
        </w:rPr>
        <w:tab/>
        <w:t>(1)</w:t>
      </w:r>
    </w:p>
    <w:p w14:paraId="20C4F51C" w14:textId="257153CC" w:rsidR="00D7702B" w:rsidRDefault="00000000" w:rsidP="005C3E9C">
      <w:pPr>
        <w:spacing w:after="0"/>
        <w:ind w:left="426" w:firstLine="447"/>
        <w:jc w:val="both"/>
        <w:rPr>
          <w:rFonts w:ascii="Times New Roman" w:hAnsi="Times New Roman" w:cs="Times New Roman"/>
        </w:rPr>
      </w:pPr>
      <w:r>
        <w:rPr>
          <w:rFonts w:ascii="Times New Roman" w:hAnsi="Times New Roman" w:cs="Times New Roman"/>
        </w:rPr>
        <w:t xml:space="preserve">Jika data </w:t>
      </w:r>
      <w:proofErr w:type="spellStart"/>
      <w:r>
        <w:rPr>
          <w:rFonts w:ascii="Times New Roman" w:hAnsi="Times New Roman" w:cs="Times New Roman"/>
        </w:rPr>
        <w:t>hasil</w:t>
      </w:r>
      <w:proofErr w:type="spellEnd"/>
      <w:r>
        <w:rPr>
          <w:rFonts w:ascii="Times New Roman" w:hAnsi="Times New Roman" w:cs="Times New Roman"/>
        </w:rPr>
        <w:t xml:space="preserve"> </w:t>
      </w:r>
      <w:proofErr w:type="spellStart"/>
      <w:r>
        <w:rPr>
          <w:rFonts w:ascii="Times New Roman" w:hAnsi="Times New Roman" w:cs="Times New Roman"/>
        </w:rPr>
        <w:t>pengamatan</w:t>
      </w:r>
      <w:proofErr w:type="spellEnd"/>
      <w:r>
        <w:rPr>
          <w:rFonts w:ascii="Times New Roman" w:hAnsi="Times New Roman" w:cs="Times New Roman"/>
        </w:rPr>
        <w:t xml:space="preserve"> Y </w:t>
      </w:r>
      <w:proofErr w:type="spellStart"/>
      <w:r>
        <w:rPr>
          <w:rFonts w:ascii="Times New Roman" w:hAnsi="Times New Roman" w:cs="Times New Roman"/>
        </w:rPr>
        <w:t>terjadi</w:t>
      </w:r>
      <w:proofErr w:type="spellEnd"/>
      <w:r>
        <w:rPr>
          <w:rFonts w:ascii="Times New Roman" w:hAnsi="Times New Roman" w:cs="Times New Roman"/>
        </w:rPr>
        <w:t xml:space="preserve"> </w:t>
      </w:r>
      <w:proofErr w:type="spellStart"/>
      <w:r>
        <w:rPr>
          <w:rFonts w:ascii="Times New Roman" w:hAnsi="Times New Roman" w:cs="Times New Roman"/>
        </w:rPr>
        <w:t>karena</w:t>
      </w:r>
      <w:proofErr w:type="spellEnd"/>
      <w:r>
        <w:rPr>
          <w:rFonts w:ascii="Times New Roman" w:hAnsi="Times New Roman" w:cs="Times New Roman"/>
        </w:rPr>
        <w:t xml:space="preserve"> </w:t>
      </w:r>
      <w:proofErr w:type="spellStart"/>
      <w:r>
        <w:rPr>
          <w:rFonts w:ascii="Times New Roman" w:hAnsi="Times New Roman" w:cs="Times New Roman"/>
        </w:rPr>
        <w:t>akibat</w:t>
      </w:r>
      <w:proofErr w:type="spellEnd"/>
      <w:r>
        <w:rPr>
          <w:rFonts w:ascii="Times New Roman" w:hAnsi="Times New Roman" w:cs="Times New Roman"/>
        </w:rPr>
        <w:t xml:space="preserve"> </w:t>
      </w:r>
      <w:proofErr w:type="spellStart"/>
      <w:r>
        <w:rPr>
          <w:rFonts w:ascii="Times New Roman" w:hAnsi="Times New Roman" w:cs="Times New Roman"/>
        </w:rPr>
        <w:t>variabel-variabel</w:t>
      </w:r>
      <w:proofErr w:type="spellEnd"/>
      <w:r>
        <w:rPr>
          <w:rFonts w:ascii="Times New Roman" w:hAnsi="Times New Roman" w:cs="Times New Roman"/>
        </w:rPr>
        <w:t xml:space="preserve"> </w:t>
      </w:r>
      <w:proofErr w:type="spellStart"/>
      <w:r>
        <w:rPr>
          <w:rFonts w:ascii="Times New Roman" w:hAnsi="Times New Roman" w:cs="Times New Roman"/>
        </w:rPr>
        <w:t>bebas</w:t>
      </w:r>
      <w:proofErr w:type="spellEnd"/>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Pr>
          <w:rFonts w:ascii="Times New Roman" w:hAnsi="Times New Roman" w:cs="Times New Roman"/>
        </w:rPr>
        <w:t xml:space="preserve">, ...,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oMath>
      <w:r>
        <w:rPr>
          <w:rFonts w:ascii="Times New Roman" w:hAnsi="Times New Roman" w:cs="Times New Roman"/>
        </w:rPr>
        <w:t xml:space="preserve">, maka hal ini menggunakan analisis regresi berganda. Model regresi linear ganda Y atas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Pr>
          <w:rFonts w:ascii="Times New Roman" w:hAnsi="Times New Roman" w:cs="Times New Roman"/>
        </w:rPr>
        <w:t xml:space="preserve">, ...,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oMath>
      <w:r>
        <w:rPr>
          <w:rFonts w:ascii="Times New Roman" w:hAnsi="Times New Roman" w:cs="Times New Roman"/>
        </w:rPr>
        <w:t xml:space="preserve"> akan ditaksir oleh: ̂ =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Pr>
          <w:rFonts w:ascii="Times New Roman" w:hAnsi="Times New Roman" w:cs="Times New Roman"/>
        </w:rPr>
        <w:t xml:space="preserve"> +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Pr>
          <w:rFonts w:ascii="Times New Roman" w:hAnsi="Times New Roman" w:cs="Times New Roman"/>
        </w:rPr>
        <w:t xml:space="preserve">+ ... +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oMath>
      <w:r>
        <w:rPr>
          <w:rFonts w:ascii="Times New Roman" w:hAnsi="Times New Roman" w:cs="Times New Roman"/>
        </w:rPr>
        <w:t xml:space="preserve">. Dengan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oMath>
      <w:r>
        <w:rPr>
          <w:rFonts w:ascii="Times New Roman" w:hAnsi="Times New Roman" w:cs="Times New Roman"/>
        </w:rPr>
        <w:t xml:space="preserve">, ...,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Pr>
          <w:rFonts w:ascii="Times New Roman" w:hAnsi="Times New Roman" w:cs="Times New Roman"/>
        </w:rPr>
        <w:t>merupakan koefisien-koefisien yang harus ditentukan berdasar</w:t>
      </w:r>
      <w:proofErr w:type="spellStart"/>
      <w:r>
        <w:rPr>
          <w:rFonts w:ascii="Times New Roman" w:hAnsi="Times New Roman" w:cs="Times New Roman"/>
        </w:rPr>
        <w:t>kan</w:t>
      </w:r>
      <w:proofErr w:type="spellEnd"/>
      <w:r>
        <w:rPr>
          <w:rFonts w:ascii="Times New Roman" w:hAnsi="Times New Roman" w:cs="Times New Roman"/>
        </w:rPr>
        <w:t xml:space="preserve"> data </w:t>
      </w:r>
      <w:proofErr w:type="spellStart"/>
      <w:r>
        <w:rPr>
          <w:rFonts w:ascii="Times New Roman" w:hAnsi="Times New Roman" w:cs="Times New Roman"/>
        </w:rPr>
        <w:t>hasil</w:t>
      </w:r>
      <w:proofErr w:type="spellEnd"/>
      <w:r>
        <w:rPr>
          <w:rFonts w:ascii="Times New Roman" w:hAnsi="Times New Roman" w:cs="Times New Roman"/>
        </w:rPr>
        <w:t xml:space="preserve"> </w:t>
      </w:r>
      <w:proofErr w:type="spellStart"/>
      <w:r>
        <w:rPr>
          <w:rFonts w:ascii="Times New Roman" w:hAnsi="Times New Roman" w:cs="Times New Roman"/>
        </w:rPr>
        <w:t>pengamatan</w:t>
      </w:r>
      <w:proofErr w:type="spellEnd"/>
      <w:r>
        <w:rPr>
          <w:rFonts w:ascii="Times New Roman" w:hAnsi="Times New Roman" w:cs="Times New Roman"/>
        </w:rPr>
        <w:t xml:space="preserve">. </w:t>
      </w:r>
      <w:proofErr w:type="spellStart"/>
      <w:r>
        <w:rPr>
          <w:rFonts w:ascii="Times New Roman" w:hAnsi="Times New Roman" w:cs="Times New Roman"/>
        </w:rPr>
        <w:t>Persamaan</w:t>
      </w:r>
      <w:proofErr w:type="spellEnd"/>
      <w:r>
        <w:rPr>
          <w:rFonts w:ascii="Times New Roman" w:hAnsi="Times New Roman" w:cs="Times New Roman"/>
        </w:rPr>
        <w:t xml:space="preserve"> tersebut </w:t>
      </w:r>
      <w:proofErr w:type="spellStart"/>
      <w:r>
        <w:rPr>
          <w:rFonts w:ascii="Times New Roman" w:hAnsi="Times New Roman" w:cs="Times New Roman"/>
        </w:rPr>
        <w:t>berisikan</w:t>
      </w:r>
      <w:proofErr w:type="spellEnd"/>
      <w:r>
        <w:rPr>
          <w:rFonts w:ascii="Times New Roman" w:hAnsi="Times New Roman" w:cs="Times New Roman"/>
        </w:rPr>
        <w:t xml:space="preserve"> </w:t>
      </w:r>
      <m:oMath>
        <m:r>
          <w:rPr>
            <w:rFonts w:ascii="Cambria Math" w:hAnsi="Cambria Math" w:cs="Times New Roman"/>
          </w:rPr>
          <m:t>k+1</m:t>
        </m:r>
      </m:oMath>
      <w:r>
        <w:rPr>
          <w:rFonts w:ascii="Times New Roman" w:hAnsi="Times New Roman" w:cs="Times New Roman"/>
        </w:rPr>
        <w:t xml:space="preserve"> buah koefisien, sehingga apabila koefisien-koefisien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oMath>
      <w:r>
        <w:rPr>
          <w:rFonts w:ascii="Times New Roman" w:hAnsi="Times New Roman" w:cs="Times New Roman"/>
        </w:rPr>
        <w:t xml:space="preserve">, ...,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r>
          <w:rPr>
            <w:rFonts w:ascii="Cambria Math" w:hAnsi="Cambria Math" w:cs="Times New Roman"/>
          </w:rPr>
          <m:t xml:space="preserve"> </m:t>
        </m:r>
      </m:oMath>
      <w:r>
        <w:rPr>
          <w:rFonts w:ascii="Times New Roman" w:hAnsi="Times New Roman" w:cs="Times New Roman"/>
        </w:rPr>
        <w:t xml:space="preserve">ditentukan dengan metode kuadrat terkecil, maka diperlukan penyelesaian sistem persamaan yang terdiri atas </w:t>
      </w:r>
      <m:oMath>
        <m:r>
          <w:rPr>
            <w:rFonts w:ascii="Cambria Math" w:hAnsi="Cambria Math" w:cs="Times New Roman"/>
          </w:rPr>
          <m:t>k+1</m:t>
        </m:r>
      </m:oMath>
      <w:r>
        <w:rPr>
          <w:rFonts w:ascii="Times New Roman" w:hAnsi="Times New Roman" w:cs="Times New Roman"/>
        </w:rPr>
        <w:t xml:space="preserve">  buah pers</w:t>
      </w:r>
      <w:proofErr w:type="spellStart"/>
      <w:r>
        <w:rPr>
          <w:rFonts w:ascii="Times New Roman" w:hAnsi="Times New Roman" w:cs="Times New Roman"/>
        </w:rPr>
        <w:t>amaan</w:t>
      </w:r>
      <w:proofErr w:type="spellEnd"/>
      <w:r>
        <w:rPr>
          <w:rFonts w:ascii="Times New Roman" w:hAnsi="Times New Roman" w:cs="Times New Roman"/>
        </w:rPr>
        <w:t xml:space="preserve">. </w:t>
      </w:r>
      <w:proofErr w:type="spellStart"/>
      <w:r>
        <w:rPr>
          <w:rFonts w:ascii="Times New Roman" w:hAnsi="Times New Roman" w:cs="Times New Roman"/>
        </w:rPr>
        <w:t>Koefisien-koefisien</w:t>
      </w:r>
      <w:proofErr w:type="spellEnd"/>
      <w:r>
        <w:rPr>
          <w:rFonts w:ascii="Times New Roman" w:hAnsi="Times New Roman" w:cs="Times New Roman"/>
        </w:rPr>
        <w:t xml:space="preserve"> tersebut </w:t>
      </w:r>
      <w:proofErr w:type="spellStart"/>
      <w:r>
        <w:rPr>
          <w:rFonts w:ascii="Times New Roman" w:hAnsi="Times New Roman" w:cs="Times New Roman"/>
        </w:rPr>
        <w:t>disebut</w:t>
      </w:r>
      <w:proofErr w:type="spellEnd"/>
      <w:r>
        <w:rPr>
          <w:rFonts w:ascii="Times New Roman" w:hAnsi="Times New Roman" w:cs="Times New Roman"/>
        </w:rPr>
        <w:t xml:space="preserve"> </w:t>
      </w:r>
      <w:proofErr w:type="spellStart"/>
      <w:r>
        <w:rPr>
          <w:rFonts w:ascii="Times New Roman" w:hAnsi="Times New Roman" w:cs="Times New Roman"/>
        </w:rPr>
        <w:t>koefisien</w:t>
      </w:r>
      <w:proofErr w:type="spellEnd"/>
      <w:r>
        <w:rPr>
          <w:rFonts w:ascii="Times New Roman" w:hAnsi="Times New Roman" w:cs="Times New Roman"/>
        </w:rPr>
        <w:t xml:space="preserve"> </w:t>
      </w:r>
      <w:proofErr w:type="spellStart"/>
      <w:r>
        <w:rPr>
          <w:rFonts w:ascii="Times New Roman" w:hAnsi="Times New Roman" w:cs="Times New Roman"/>
        </w:rPr>
        <w:t>regresi</w:t>
      </w:r>
      <w:proofErr w:type="spellEnd"/>
      <w:r>
        <w:rPr>
          <w:rFonts w:ascii="Times New Roman" w:hAnsi="Times New Roman" w:cs="Times New Roman"/>
        </w:rPr>
        <w:t xml:space="preserve"> </w:t>
      </w:r>
      <w:proofErr w:type="spellStart"/>
      <w:r>
        <w:rPr>
          <w:rFonts w:ascii="Times New Roman" w:hAnsi="Times New Roman" w:cs="Times New Roman"/>
        </w:rPr>
        <w:t>parsil</w:t>
      </w:r>
      <w:proofErr w:type="spellEnd"/>
      <w:r>
        <w:rPr>
          <w:rFonts w:ascii="Times New Roman" w:hAnsi="Times New Roman" w:cs="Times New Roman"/>
        </w:rPr>
        <w:t xml:space="preserve">, </w:t>
      </w:r>
      <w:proofErr w:type="spellStart"/>
      <w:r>
        <w:rPr>
          <w:rFonts w:ascii="Times New Roman" w:hAnsi="Times New Roman" w:cs="Times New Roman"/>
        </w:rPr>
        <w:t>karena</w:t>
      </w:r>
      <w:proofErr w:type="spellEnd"/>
      <w:r>
        <w:rPr>
          <w:rFonts w:ascii="Times New Roman" w:hAnsi="Times New Roman" w:cs="Times New Roman"/>
        </w:rPr>
        <w:t xml:space="preserve"> </w:t>
      </w:r>
      <w:proofErr w:type="spellStart"/>
      <w:r>
        <w:rPr>
          <w:rFonts w:ascii="Times New Roman" w:hAnsi="Times New Roman" w:cs="Times New Roman"/>
        </w:rPr>
        <w:t>hanya</w:t>
      </w:r>
      <w:proofErr w:type="spellEnd"/>
      <w:r>
        <w:rPr>
          <w:rFonts w:ascii="Times New Roman" w:hAnsi="Times New Roman" w:cs="Times New Roman"/>
        </w:rPr>
        <w:t xml:space="preserve"> </w:t>
      </w:r>
      <w:proofErr w:type="spellStart"/>
      <w:r>
        <w:rPr>
          <w:rFonts w:ascii="Times New Roman" w:hAnsi="Times New Roman" w:cs="Times New Roman"/>
        </w:rPr>
        <w:t>memberikan</w:t>
      </w:r>
      <w:proofErr w:type="spellEnd"/>
      <w:r>
        <w:rPr>
          <w:rFonts w:ascii="Times New Roman" w:hAnsi="Times New Roman" w:cs="Times New Roman"/>
        </w:rPr>
        <w:t xml:space="preserve"> </w:t>
      </w:r>
      <w:proofErr w:type="spellStart"/>
      <w:r>
        <w:rPr>
          <w:rFonts w:ascii="Times New Roman" w:hAnsi="Times New Roman" w:cs="Times New Roman"/>
        </w:rPr>
        <w:t>gambaran</w:t>
      </w:r>
      <w:proofErr w:type="spellEnd"/>
      <w:r>
        <w:rPr>
          <w:rFonts w:ascii="Times New Roman" w:hAnsi="Times New Roman" w:cs="Times New Roman"/>
        </w:rPr>
        <w:t xml:space="preserve"> </w:t>
      </w:r>
      <w:proofErr w:type="spellStart"/>
      <w:r>
        <w:rPr>
          <w:rFonts w:ascii="Times New Roman" w:hAnsi="Times New Roman" w:cs="Times New Roman"/>
        </w:rPr>
        <w:t>parsil</w:t>
      </w:r>
      <w:proofErr w:type="spellEnd"/>
      <w:r>
        <w:rPr>
          <w:rFonts w:ascii="Times New Roman" w:hAnsi="Times New Roman" w:cs="Times New Roman"/>
        </w:rPr>
        <w:t xml:space="preserve"> </w:t>
      </w:r>
      <w:proofErr w:type="spellStart"/>
      <w:r>
        <w:rPr>
          <w:rFonts w:ascii="Times New Roman" w:hAnsi="Times New Roman" w:cs="Times New Roman"/>
        </w:rPr>
        <w:t>apa</w:t>
      </w:r>
      <w:proofErr w:type="spellEnd"/>
      <w:r>
        <w:rPr>
          <w:rFonts w:ascii="Times New Roman" w:hAnsi="Times New Roman" w:cs="Times New Roman"/>
        </w:rPr>
        <w:t xml:space="preserve"> yang </w:t>
      </w:r>
      <w:proofErr w:type="spellStart"/>
      <w:r>
        <w:rPr>
          <w:rFonts w:ascii="Times New Roman" w:hAnsi="Times New Roman" w:cs="Times New Roman"/>
        </w:rPr>
        <w:t>terjadi</w:t>
      </w:r>
      <w:proofErr w:type="spellEnd"/>
      <w:r>
        <w:rPr>
          <w:rFonts w:ascii="Times New Roman" w:hAnsi="Times New Roman" w:cs="Times New Roman"/>
        </w:rPr>
        <w:t xml:space="preserve"> pada Y untuk </w:t>
      </w:r>
      <w:proofErr w:type="spellStart"/>
      <w:r>
        <w:rPr>
          <w:rFonts w:ascii="Times New Roman" w:hAnsi="Times New Roman" w:cs="Times New Roman"/>
        </w:rPr>
        <w:t>perubahan</w:t>
      </w:r>
      <w:proofErr w:type="spellEnd"/>
      <w:r>
        <w:rPr>
          <w:rFonts w:ascii="Times New Roman" w:hAnsi="Times New Roman" w:cs="Times New Roman"/>
        </w:rPr>
        <w:t xml:space="preserve"> X yang </w:t>
      </w:r>
      <w:proofErr w:type="spellStart"/>
      <w:r>
        <w:rPr>
          <w:rFonts w:ascii="Times New Roman" w:hAnsi="Times New Roman" w:cs="Times New Roman"/>
        </w:rPr>
        <w:t>berhubungan</w:t>
      </w:r>
      <w:proofErr w:type="spellEnd"/>
      <w:r>
        <w:rPr>
          <w:rFonts w:ascii="Times New Roman" w:hAnsi="Times New Roman" w:cs="Times New Roman"/>
        </w:rPr>
        <w:t xml:space="preserve"> dengan </w:t>
      </w:r>
      <w:proofErr w:type="spellStart"/>
      <w:r>
        <w:rPr>
          <w:rFonts w:ascii="Times New Roman" w:hAnsi="Times New Roman" w:cs="Times New Roman"/>
        </w:rPr>
        <w:t>koefisien</w:t>
      </w:r>
      <w:proofErr w:type="spellEnd"/>
      <w:r>
        <w:rPr>
          <w:rFonts w:ascii="Times New Roman" w:hAnsi="Times New Roman" w:cs="Times New Roman"/>
        </w:rPr>
        <w:t xml:space="preserve"> </w:t>
      </w:r>
      <w:proofErr w:type="spellStart"/>
      <w:r>
        <w:rPr>
          <w:rFonts w:ascii="Times New Roman" w:hAnsi="Times New Roman" w:cs="Times New Roman"/>
        </w:rPr>
        <w:t>dimaksud</w:t>
      </w:r>
      <w:proofErr w:type="spellEnd"/>
      <w:r>
        <w:rPr>
          <w:rFonts w:ascii="Times New Roman" w:hAnsi="Times New Roman" w:cs="Times New Roman"/>
        </w:rPr>
        <w:t xml:space="preserve">. </w:t>
      </w:r>
      <w:proofErr w:type="spellStart"/>
      <w:r>
        <w:rPr>
          <w:rFonts w:ascii="Times New Roman" w:hAnsi="Times New Roman" w:cs="Times New Roman"/>
        </w:rPr>
        <w:t>Pengujian</w:t>
      </w:r>
      <w:proofErr w:type="spellEnd"/>
      <w:r>
        <w:rPr>
          <w:rFonts w:ascii="Times New Roman" w:hAnsi="Times New Roman" w:cs="Times New Roman"/>
        </w:rPr>
        <w:t xml:space="preserve"> </w:t>
      </w:r>
      <w:proofErr w:type="spellStart"/>
      <w:r>
        <w:rPr>
          <w:rFonts w:ascii="Times New Roman" w:hAnsi="Times New Roman" w:cs="Times New Roman"/>
        </w:rPr>
        <w:t>signifikansi</w:t>
      </w:r>
      <w:proofErr w:type="spellEnd"/>
      <w:r>
        <w:rPr>
          <w:rFonts w:ascii="Times New Roman" w:hAnsi="Times New Roman" w:cs="Times New Roman"/>
        </w:rPr>
        <w:t xml:space="preserve"> </w:t>
      </w:r>
      <w:proofErr w:type="spellStart"/>
      <w:r>
        <w:rPr>
          <w:rFonts w:ascii="Times New Roman" w:hAnsi="Times New Roman" w:cs="Times New Roman"/>
        </w:rPr>
        <w:t>koefisien-koefisien</w:t>
      </w:r>
      <w:proofErr w:type="spellEnd"/>
      <w:r>
        <w:rPr>
          <w:rFonts w:ascii="Times New Roman" w:hAnsi="Times New Roman" w:cs="Times New Roman"/>
        </w:rPr>
        <w:t xml:space="preserve"> </w:t>
      </w:r>
      <w:proofErr w:type="spellStart"/>
      <w:r>
        <w:rPr>
          <w:rFonts w:ascii="Times New Roman" w:hAnsi="Times New Roman" w:cs="Times New Roman"/>
        </w:rPr>
        <w:t>regresi</w:t>
      </w:r>
      <w:proofErr w:type="spellEnd"/>
      <w:r>
        <w:rPr>
          <w:rFonts w:ascii="Times New Roman" w:hAnsi="Times New Roman" w:cs="Times New Roman"/>
        </w:rPr>
        <w:t xml:space="preserve"> </w:t>
      </w:r>
      <w:proofErr w:type="spellStart"/>
      <w:r>
        <w:rPr>
          <w:rFonts w:ascii="Times New Roman" w:hAnsi="Times New Roman" w:cs="Times New Roman"/>
        </w:rPr>
        <w:t>secara</w:t>
      </w:r>
      <w:proofErr w:type="spellEnd"/>
      <w:r>
        <w:rPr>
          <w:rFonts w:ascii="Times New Roman" w:hAnsi="Times New Roman" w:cs="Times New Roman"/>
        </w:rPr>
        <w:t xml:space="preserve"> </w:t>
      </w:r>
      <w:proofErr w:type="spellStart"/>
      <w:r>
        <w:rPr>
          <w:rFonts w:ascii="Times New Roman" w:hAnsi="Times New Roman" w:cs="Times New Roman"/>
        </w:rPr>
        <w:t>parsil</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digunakan</w:t>
      </w:r>
      <w:proofErr w:type="spellEnd"/>
      <w:r>
        <w:rPr>
          <w:rFonts w:ascii="Times New Roman" w:hAnsi="Times New Roman" w:cs="Times New Roman"/>
        </w:rPr>
        <w:t xml:space="preserve"> </w:t>
      </w:r>
      <w:proofErr w:type="spellStart"/>
      <w:r>
        <w:rPr>
          <w:rFonts w:ascii="Times New Roman" w:hAnsi="Times New Roman" w:cs="Times New Roman"/>
        </w:rPr>
        <w:t>statistik</w:t>
      </w:r>
      <w:proofErr w:type="spellEnd"/>
      <w:r>
        <w:rPr>
          <w:rFonts w:ascii="Times New Roman" w:hAnsi="Times New Roman" w:cs="Times New Roman"/>
        </w:rPr>
        <w:t xml:space="preserve"> uji </w:t>
      </w:r>
      <w:proofErr w:type="spellStart"/>
      <w:r>
        <w:rPr>
          <w:rFonts w:ascii="Times New Roman" w:hAnsi="Times New Roman" w:cs="Times New Roman"/>
        </w:rPr>
        <w:t>berdistribusi</w:t>
      </w:r>
      <w:proofErr w:type="spellEnd"/>
      <w:r>
        <w:rPr>
          <w:rFonts w:ascii="Times New Roman" w:hAnsi="Times New Roman" w:cs="Times New Roman"/>
        </w:rPr>
        <w:t xml:space="preserve"> t (student), </w:t>
      </w:r>
      <w:proofErr w:type="spellStart"/>
      <w:r>
        <w:rPr>
          <w:rFonts w:ascii="Times New Roman" w:hAnsi="Times New Roman" w:cs="Times New Roman"/>
        </w:rPr>
        <w:t>sedangkan</w:t>
      </w:r>
      <w:proofErr w:type="spellEnd"/>
      <w:r>
        <w:rPr>
          <w:rFonts w:ascii="Times New Roman" w:hAnsi="Times New Roman" w:cs="Times New Roman"/>
        </w:rPr>
        <w:t xml:space="preserve"> </w:t>
      </w:r>
      <w:proofErr w:type="spellStart"/>
      <w:r>
        <w:rPr>
          <w:rFonts w:ascii="Times New Roman" w:hAnsi="Times New Roman" w:cs="Times New Roman"/>
        </w:rPr>
        <w:t>secara</w:t>
      </w:r>
      <w:proofErr w:type="spellEnd"/>
      <w:r>
        <w:rPr>
          <w:rFonts w:ascii="Times New Roman" w:hAnsi="Times New Roman" w:cs="Times New Roman"/>
        </w:rPr>
        <w:t xml:space="preserve"> </w:t>
      </w:r>
      <w:proofErr w:type="spellStart"/>
      <w:r>
        <w:rPr>
          <w:rFonts w:ascii="Times New Roman" w:hAnsi="Times New Roman" w:cs="Times New Roman"/>
        </w:rPr>
        <w:t>menyeluruh</w:t>
      </w:r>
      <w:proofErr w:type="spellEnd"/>
      <w:r>
        <w:rPr>
          <w:rFonts w:ascii="Times New Roman" w:hAnsi="Times New Roman" w:cs="Times New Roman"/>
        </w:rPr>
        <w:t xml:space="preserve"> (</w:t>
      </w:r>
      <w:proofErr w:type="spellStart"/>
      <w:r>
        <w:rPr>
          <w:rFonts w:ascii="Times New Roman" w:hAnsi="Times New Roman" w:cs="Times New Roman"/>
        </w:rPr>
        <w:t>simultan</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menggunakan</w:t>
      </w:r>
      <w:proofErr w:type="spellEnd"/>
      <w:r>
        <w:rPr>
          <w:rFonts w:ascii="Times New Roman" w:hAnsi="Times New Roman" w:cs="Times New Roman"/>
        </w:rPr>
        <w:t xml:space="preserve"> </w:t>
      </w:r>
      <w:proofErr w:type="spellStart"/>
      <w:r>
        <w:rPr>
          <w:rFonts w:ascii="Times New Roman" w:hAnsi="Times New Roman" w:cs="Times New Roman"/>
        </w:rPr>
        <w:t>statistik</w:t>
      </w:r>
      <w:proofErr w:type="spellEnd"/>
      <w:r>
        <w:rPr>
          <w:rFonts w:ascii="Times New Roman" w:hAnsi="Times New Roman" w:cs="Times New Roman"/>
        </w:rPr>
        <w:t xml:space="preserve"> uji </w:t>
      </w:r>
      <w:proofErr w:type="spellStart"/>
      <w:r>
        <w:rPr>
          <w:rFonts w:ascii="Times New Roman" w:hAnsi="Times New Roman" w:cs="Times New Roman"/>
        </w:rPr>
        <w:t>berdistribusi</w:t>
      </w:r>
      <w:proofErr w:type="spellEnd"/>
      <w:r>
        <w:rPr>
          <w:rFonts w:ascii="Times New Roman" w:hAnsi="Times New Roman" w:cs="Times New Roman"/>
        </w:rPr>
        <w:t xml:space="preserve"> F (fisher) dengan </w:t>
      </w:r>
      <w:proofErr w:type="spellStart"/>
      <w:r>
        <w:rPr>
          <w:rFonts w:ascii="Times New Roman" w:hAnsi="Times New Roman" w:cs="Times New Roman"/>
        </w:rPr>
        <w:t>kritikal</w:t>
      </w:r>
      <w:proofErr w:type="spellEnd"/>
      <w:r>
        <w:rPr>
          <w:rFonts w:ascii="Times New Roman" w:hAnsi="Times New Roman" w:cs="Times New Roman"/>
        </w:rPr>
        <w:t xml:space="preserve"> error </w:t>
      </w:r>
      <w:r>
        <w:rPr>
          <w:rFonts w:ascii="Times New Roman" w:eastAsia="Symbol" w:hAnsi="Times New Roman" w:cs="Times New Roman"/>
        </w:rPr>
        <w:t>a</w:t>
      </w:r>
      <w:r>
        <w:rPr>
          <w:rFonts w:ascii="Times New Roman" w:hAnsi="Times New Roman" w:cs="Times New Roman"/>
        </w:rPr>
        <w:t xml:space="preserve"> = 0,05 atau </w:t>
      </w:r>
      <w:proofErr w:type="spellStart"/>
      <w:r>
        <w:rPr>
          <w:rFonts w:ascii="Times New Roman" w:hAnsi="Times New Roman" w:cs="Times New Roman"/>
        </w:rPr>
        <w:t>derajat</w:t>
      </w:r>
      <w:proofErr w:type="spellEnd"/>
      <w:r>
        <w:rPr>
          <w:rFonts w:ascii="Times New Roman" w:hAnsi="Times New Roman" w:cs="Times New Roman"/>
        </w:rPr>
        <w:t xml:space="preserve"> </w:t>
      </w:r>
      <w:proofErr w:type="spellStart"/>
      <w:r>
        <w:rPr>
          <w:rFonts w:ascii="Times New Roman" w:hAnsi="Times New Roman" w:cs="Times New Roman"/>
        </w:rPr>
        <w:t>kepercayaan</w:t>
      </w:r>
      <w:proofErr w:type="spellEnd"/>
      <w:r>
        <w:rPr>
          <w:rFonts w:ascii="Times New Roman" w:hAnsi="Times New Roman" w:cs="Times New Roman"/>
        </w:rPr>
        <w:t xml:space="preserve"> 1- </w:t>
      </w:r>
      <w:r>
        <w:rPr>
          <w:rFonts w:ascii="Times New Roman" w:eastAsia="Symbol" w:hAnsi="Times New Roman" w:cs="Times New Roman"/>
        </w:rPr>
        <w:t>a</w:t>
      </w:r>
      <w:r>
        <w:rPr>
          <w:rFonts w:ascii="Times New Roman" w:hAnsi="Times New Roman" w:cs="Times New Roman"/>
        </w:rPr>
        <w:t xml:space="preserve"> = 0,95 </w:t>
      </w:r>
      <w:sdt>
        <w:sdtPr>
          <w:rPr>
            <w:rFonts w:ascii="Times New Roman" w:hAnsi="Times New Roman" w:cs="Times New Roman"/>
            <w:color w:val="000000"/>
          </w:rPr>
          <w:tag w:val="MENDELEY_CITATION_v3_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"/>
          <w:id w:val="-1709092178"/>
          <w:placeholder>
            <w:docPart w:val="DefaultPlaceholder_-1854013440"/>
          </w:placeholder>
        </w:sdtPr>
        <w:sdtContent>
          <w:r w:rsidR="005C3E9C" w:rsidRPr="005C3E9C">
            <w:rPr>
              <w:rFonts w:ascii="Times New Roman" w:hAnsi="Times New Roman" w:cs="Times New Roman"/>
              <w:color w:val="000000"/>
            </w:rPr>
            <w:t>[9]</w:t>
          </w:r>
        </w:sdtContent>
      </w:sdt>
      <w:r>
        <w:rPr>
          <w:rFonts w:ascii="Times New Roman" w:hAnsi="Times New Roman" w:cs="Times New Roman"/>
        </w:rPr>
        <w:t>.</w:t>
      </w:r>
    </w:p>
    <w:p w14:paraId="3EFBFBED" w14:textId="77777777" w:rsidR="00D7702B" w:rsidRDefault="00000000" w:rsidP="005C3E9C">
      <w:pPr>
        <w:ind w:left="426" w:firstLine="447"/>
        <w:jc w:val="both"/>
        <w:rPr>
          <w:rFonts w:ascii="Times New Roman" w:hAnsi="Times New Roman" w:cs="Times New Roman"/>
          <w:strike/>
        </w:rPr>
      </w:pPr>
      <w:proofErr w:type="spellStart"/>
      <w:r>
        <w:rPr>
          <w:rFonts w:ascii="Times New Roman" w:hAnsi="Times New Roman" w:cs="Times New Roman"/>
        </w:rPr>
        <w:t>Metode</w:t>
      </w:r>
      <w:proofErr w:type="spellEnd"/>
      <w:r>
        <w:rPr>
          <w:rFonts w:ascii="Times New Roman" w:hAnsi="Times New Roman" w:cs="Times New Roman"/>
        </w:rPr>
        <w:t xml:space="preserve"> </w:t>
      </w:r>
      <w:proofErr w:type="spellStart"/>
      <w:r>
        <w:rPr>
          <w:rFonts w:ascii="Times New Roman" w:hAnsi="Times New Roman" w:cs="Times New Roman"/>
        </w:rPr>
        <w:t>analisis</w:t>
      </w:r>
      <w:proofErr w:type="spellEnd"/>
      <w:r>
        <w:rPr>
          <w:rFonts w:ascii="Times New Roman" w:hAnsi="Times New Roman" w:cs="Times New Roman"/>
        </w:rPr>
        <w:t xml:space="preserve"> </w:t>
      </w:r>
      <w:proofErr w:type="spellStart"/>
      <w:r>
        <w:rPr>
          <w:rFonts w:ascii="Times New Roman" w:hAnsi="Times New Roman" w:cs="Times New Roman"/>
        </w:rPr>
        <w:t>regresi</w:t>
      </w:r>
      <w:proofErr w:type="spellEnd"/>
      <w:r>
        <w:rPr>
          <w:rFonts w:ascii="Times New Roman" w:hAnsi="Times New Roman" w:cs="Times New Roman"/>
        </w:rPr>
        <w:t xml:space="preserve"> </w:t>
      </w:r>
      <w:proofErr w:type="spellStart"/>
      <w:r>
        <w:rPr>
          <w:rFonts w:ascii="Times New Roman" w:hAnsi="Times New Roman" w:cs="Times New Roman"/>
        </w:rPr>
        <w:t>digunakan</w:t>
      </w:r>
      <w:proofErr w:type="spellEnd"/>
      <w:r>
        <w:rPr>
          <w:rFonts w:ascii="Times New Roman" w:hAnsi="Times New Roman" w:cs="Times New Roman"/>
        </w:rPr>
        <w:t xml:space="preserve"> dalam </w:t>
      </w:r>
      <w:proofErr w:type="spellStart"/>
      <w:r>
        <w:rPr>
          <w:rFonts w:ascii="Times New Roman" w:hAnsi="Times New Roman" w:cs="Times New Roman"/>
        </w:rPr>
        <w:t>penelitian</w:t>
      </w:r>
      <w:proofErr w:type="spellEnd"/>
      <w:r>
        <w:rPr>
          <w:rFonts w:ascii="Times New Roman" w:hAnsi="Times New Roman" w:cs="Times New Roman"/>
        </w:rPr>
        <w:t xml:space="preserve"> ini untuk </w:t>
      </w:r>
      <w:proofErr w:type="spellStart"/>
      <w:r>
        <w:rPr>
          <w:rFonts w:ascii="Times New Roman" w:hAnsi="Times New Roman" w:cs="Times New Roman"/>
        </w:rPr>
        <w:t>mengidentifikasi</w:t>
      </w:r>
      <w:proofErr w:type="spellEnd"/>
      <w:r>
        <w:rPr>
          <w:rFonts w:ascii="Times New Roman" w:hAnsi="Times New Roman" w:cs="Times New Roman"/>
        </w:rPr>
        <w:t xml:space="preserve"> </w:t>
      </w:r>
      <w:proofErr w:type="spellStart"/>
      <w:r>
        <w:rPr>
          <w:rFonts w:ascii="Times New Roman" w:hAnsi="Times New Roman" w:cs="Times New Roman"/>
        </w:rPr>
        <w:t>hubungan</w:t>
      </w:r>
      <w:proofErr w:type="spellEnd"/>
      <w:r>
        <w:rPr>
          <w:rFonts w:ascii="Times New Roman" w:hAnsi="Times New Roman" w:cs="Times New Roman"/>
        </w:rPr>
        <w:t xml:space="preserve"> </w:t>
      </w:r>
      <w:proofErr w:type="spellStart"/>
      <w:r>
        <w:rPr>
          <w:rFonts w:ascii="Times New Roman" w:hAnsi="Times New Roman" w:cs="Times New Roman"/>
        </w:rPr>
        <w:t>antara</w:t>
      </w:r>
      <w:proofErr w:type="spellEnd"/>
      <w:r>
        <w:rPr>
          <w:rFonts w:ascii="Times New Roman" w:hAnsi="Times New Roman" w:cs="Times New Roman"/>
        </w:rPr>
        <w:t xml:space="preserve"> </w:t>
      </w:r>
      <w:proofErr w:type="spellStart"/>
      <w:r>
        <w:rPr>
          <w:rFonts w:ascii="Times New Roman" w:hAnsi="Times New Roman" w:cs="Times New Roman"/>
        </w:rPr>
        <w:t>variabel</w:t>
      </w:r>
      <w:proofErr w:type="spellEnd"/>
      <w:r>
        <w:rPr>
          <w:rFonts w:ascii="Times New Roman" w:hAnsi="Times New Roman" w:cs="Times New Roman"/>
        </w:rPr>
        <w:t xml:space="preserve"> </w:t>
      </w:r>
      <w:proofErr w:type="spellStart"/>
      <w:r>
        <w:rPr>
          <w:rFonts w:ascii="Times New Roman" w:hAnsi="Times New Roman" w:cs="Times New Roman"/>
        </w:rPr>
        <w:t>independen</w:t>
      </w:r>
      <w:proofErr w:type="spellEnd"/>
      <w:r>
        <w:rPr>
          <w:rFonts w:ascii="Times New Roman" w:hAnsi="Times New Roman" w:cs="Times New Roman"/>
        </w:rPr>
        <w:t xml:space="preserve"> dan </w:t>
      </w:r>
      <w:proofErr w:type="spellStart"/>
      <w:r>
        <w:rPr>
          <w:rFonts w:ascii="Times New Roman" w:hAnsi="Times New Roman" w:cs="Times New Roman"/>
        </w:rPr>
        <w:t>variabel</w:t>
      </w:r>
      <w:proofErr w:type="spellEnd"/>
      <w:r>
        <w:rPr>
          <w:rFonts w:ascii="Times New Roman" w:hAnsi="Times New Roman" w:cs="Times New Roman"/>
        </w:rPr>
        <w:t xml:space="preserve"> </w:t>
      </w:r>
      <w:proofErr w:type="spellStart"/>
      <w:r>
        <w:rPr>
          <w:rFonts w:ascii="Times New Roman" w:hAnsi="Times New Roman" w:cs="Times New Roman"/>
        </w:rPr>
        <w:t>dependen</w:t>
      </w:r>
      <w:proofErr w:type="spellEnd"/>
      <w:r>
        <w:rPr>
          <w:rFonts w:ascii="Times New Roman" w:hAnsi="Times New Roman" w:cs="Times New Roman"/>
        </w:rPr>
        <w:t xml:space="preserve"> dalam </w:t>
      </w:r>
      <w:proofErr w:type="spellStart"/>
      <w:r>
        <w:rPr>
          <w:rFonts w:ascii="Times New Roman" w:hAnsi="Times New Roman" w:cs="Times New Roman"/>
        </w:rPr>
        <w:t>konteks</w:t>
      </w:r>
      <w:proofErr w:type="spellEnd"/>
      <w:r>
        <w:rPr>
          <w:rFonts w:ascii="Times New Roman" w:hAnsi="Times New Roman" w:cs="Times New Roman"/>
        </w:rPr>
        <w:t xml:space="preserve"> </w:t>
      </w:r>
      <w:proofErr w:type="spellStart"/>
      <w:r>
        <w:rPr>
          <w:rFonts w:ascii="Times New Roman" w:hAnsi="Times New Roman" w:cs="Times New Roman"/>
        </w:rPr>
        <w:t>evaluasi</w:t>
      </w:r>
      <w:proofErr w:type="spellEnd"/>
      <w:r>
        <w:rPr>
          <w:rFonts w:ascii="Times New Roman" w:hAnsi="Times New Roman" w:cs="Times New Roman"/>
        </w:rPr>
        <w:t xml:space="preserve"> </w:t>
      </w:r>
      <w:proofErr w:type="spellStart"/>
      <w:r>
        <w:rPr>
          <w:rFonts w:ascii="Times New Roman" w:hAnsi="Times New Roman" w:cs="Times New Roman"/>
        </w:rPr>
        <w:t>kualitas</w:t>
      </w:r>
      <w:proofErr w:type="spellEnd"/>
      <w:r>
        <w:rPr>
          <w:rFonts w:ascii="Times New Roman" w:hAnsi="Times New Roman" w:cs="Times New Roman"/>
        </w:rPr>
        <w:t xml:space="preserve"> </w:t>
      </w:r>
      <w:proofErr w:type="spellStart"/>
      <w:r>
        <w:rPr>
          <w:rFonts w:ascii="Times New Roman" w:hAnsi="Times New Roman" w:cs="Times New Roman"/>
        </w:rPr>
        <w:t>pelayanan</w:t>
      </w:r>
      <w:proofErr w:type="spellEnd"/>
      <w:r>
        <w:rPr>
          <w:rFonts w:ascii="Times New Roman" w:hAnsi="Times New Roman" w:cs="Times New Roman"/>
        </w:rPr>
        <w:t xml:space="preserve"> </w:t>
      </w:r>
      <w:proofErr w:type="spellStart"/>
      <w:r>
        <w:rPr>
          <w:rFonts w:ascii="Times New Roman" w:hAnsi="Times New Roman" w:cs="Times New Roman"/>
        </w:rPr>
        <w:t>kesehatan</w:t>
      </w:r>
      <w:proofErr w:type="spellEnd"/>
      <w:r>
        <w:rPr>
          <w:rFonts w:ascii="Times New Roman" w:hAnsi="Times New Roman" w:cs="Times New Roman"/>
        </w:rPr>
        <w:t xml:space="preserve"> di Kota Surabaya. Dalam </w:t>
      </w:r>
      <w:proofErr w:type="spellStart"/>
      <w:r>
        <w:rPr>
          <w:rFonts w:ascii="Times New Roman" w:hAnsi="Times New Roman" w:cs="Times New Roman"/>
        </w:rPr>
        <w:t>penelitian</w:t>
      </w:r>
      <w:proofErr w:type="spellEnd"/>
      <w:r>
        <w:rPr>
          <w:rFonts w:ascii="Times New Roman" w:hAnsi="Times New Roman" w:cs="Times New Roman"/>
        </w:rPr>
        <w:t xml:space="preserve"> ini, </w:t>
      </w:r>
      <w:proofErr w:type="spellStart"/>
      <w:r>
        <w:rPr>
          <w:rFonts w:ascii="Times New Roman" w:hAnsi="Times New Roman" w:cs="Times New Roman"/>
        </w:rPr>
        <w:t>variabel</w:t>
      </w:r>
      <w:proofErr w:type="spellEnd"/>
      <w:r>
        <w:rPr>
          <w:rFonts w:ascii="Times New Roman" w:hAnsi="Times New Roman" w:cs="Times New Roman"/>
        </w:rPr>
        <w:t xml:space="preserve"> </w:t>
      </w:r>
      <w:proofErr w:type="spellStart"/>
      <w:r>
        <w:rPr>
          <w:rFonts w:ascii="Times New Roman" w:hAnsi="Times New Roman" w:cs="Times New Roman"/>
        </w:rPr>
        <w:t>independen</w:t>
      </w:r>
      <w:proofErr w:type="spellEnd"/>
      <w:r>
        <w:rPr>
          <w:rFonts w:ascii="Times New Roman" w:hAnsi="Times New Roman" w:cs="Times New Roman"/>
        </w:rPr>
        <w:t xml:space="preserve"> </w:t>
      </w:r>
      <w:proofErr w:type="spellStart"/>
      <w:r>
        <w:rPr>
          <w:rFonts w:ascii="Times New Roman" w:hAnsi="Times New Roman" w:cs="Times New Roman"/>
        </w:rPr>
        <w:t>meliputi</w:t>
      </w:r>
      <w:proofErr w:type="spellEnd"/>
      <w:r>
        <w:rPr>
          <w:rFonts w:ascii="Times New Roman" w:hAnsi="Times New Roman" w:cs="Times New Roman"/>
        </w:rPr>
        <w:t xml:space="preserve"> </w:t>
      </w:r>
      <w:proofErr w:type="spellStart"/>
      <w:r>
        <w:rPr>
          <w:rFonts w:ascii="Times New Roman" w:hAnsi="Times New Roman" w:cs="Times New Roman"/>
        </w:rPr>
        <w:t>jumlah</w:t>
      </w:r>
      <w:proofErr w:type="spellEnd"/>
      <w:r>
        <w:rPr>
          <w:rFonts w:ascii="Times New Roman" w:hAnsi="Times New Roman" w:cs="Times New Roman"/>
        </w:rPr>
        <w:t xml:space="preserve"> </w:t>
      </w:r>
      <w:proofErr w:type="spellStart"/>
      <w:r>
        <w:rPr>
          <w:rFonts w:ascii="Times New Roman" w:hAnsi="Times New Roman" w:cs="Times New Roman"/>
        </w:rPr>
        <w:t>fasilitas</w:t>
      </w:r>
      <w:proofErr w:type="spellEnd"/>
      <w:r>
        <w:rPr>
          <w:rFonts w:ascii="Times New Roman" w:hAnsi="Times New Roman" w:cs="Times New Roman"/>
        </w:rPr>
        <w:t xml:space="preserve"> </w:t>
      </w:r>
      <w:proofErr w:type="spellStart"/>
      <w:r>
        <w:rPr>
          <w:rFonts w:ascii="Times New Roman" w:hAnsi="Times New Roman" w:cs="Times New Roman"/>
        </w:rPr>
        <w:t>kesehatan</w:t>
      </w:r>
      <w:proofErr w:type="spellEnd"/>
      <w:r>
        <w:rPr>
          <w:rFonts w:ascii="Times New Roman" w:hAnsi="Times New Roman" w:cs="Times New Roman"/>
        </w:rPr>
        <w:t xml:space="preserve">, </w:t>
      </w:r>
      <w:proofErr w:type="spellStart"/>
      <w:r>
        <w:rPr>
          <w:rFonts w:ascii="Times New Roman" w:hAnsi="Times New Roman" w:cs="Times New Roman"/>
        </w:rPr>
        <w:t>jumlah</w:t>
      </w:r>
      <w:proofErr w:type="spellEnd"/>
      <w:r>
        <w:rPr>
          <w:rFonts w:ascii="Times New Roman" w:hAnsi="Times New Roman" w:cs="Times New Roman"/>
        </w:rPr>
        <w:t xml:space="preserve"> </w:t>
      </w:r>
      <w:proofErr w:type="spellStart"/>
      <w:r>
        <w:rPr>
          <w:rFonts w:ascii="Times New Roman" w:hAnsi="Times New Roman" w:cs="Times New Roman"/>
        </w:rPr>
        <w:t>tenaga</w:t>
      </w:r>
      <w:proofErr w:type="spellEnd"/>
      <w:r>
        <w:rPr>
          <w:rFonts w:ascii="Times New Roman" w:hAnsi="Times New Roman" w:cs="Times New Roman"/>
        </w:rPr>
        <w:t xml:space="preserve"> </w:t>
      </w:r>
      <w:proofErr w:type="spellStart"/>
      <w:r>
        <w:rPr>
          <w:rFonts w:ascii="Times New Roman" w:hAnsi="Times New Roman" w:cs="Times New Roman"/>
        </w:rPr>
        <w:t>kesehatan</w:t>
      </w:r>
      <w:proofErr w:type="spellEnd"/>
      <w:r>
        <w:rPr>
          <w:rFonts w:ascii="Times New Roman" w:hAnsi="Times New Roman" w:cs="Times New Roman"/>
        </w:rPr>
        <w:t xml:space="preserve">, </w:t>
      </w:r>
      <w:proofErr w:type="spellStart"/>
      <w:r>
        <w:rPr>
          <w:rFonts w:ascii="Times New Roman" w:hAnsi="Times New Roman" w:cs="Times New Roman"/>
        </w:rPr>
        <w:t>persentase</w:t>
      </w:r>
      <w:proofErr w:type="spellEnd"/>
      <w:r>
        <w:rPr>
          <w:rFonts w:ascii="Times New Roman" w:hAnsi="Times New Roman" w:cs="Times New Roman"/>
        </w:rPr>
        <w:t xml:space="preserve"> </w:t>
      </w:r>
      <w:proofErr w:type="spellStart"/>
      <w:r>
        <w:rPr>
          <w:rFonts w:ascii="Times New Roman" w:hAnsi="Times New Roman" w:cs="Times New Roman"/>
        </w:rPr>
        <w:t>angka</w:t>
      </w:r>
      <w:proofErr w:type="spellEnd"/>
      <w:r>
        <w:rPr>
          <w:rFonts w:ascii="Times New Roman" w:hAnsi="Times New Roman" w:cs="Times New Roman"/>
        </w:rPr>
        <w:t xml:space="preserve"> </w:t>
      </w:r>
      <w:proofErr w:type="spellStart"/>
      <w:r>
        <w:rPr>
          <w:rFonts w:ascii="Times New Roman" w:hAnsi="Times New Roman" w:cs="Times New Roman"/>
        </w:rPr>
        <w:t>sakit</w:t>
      </w:r>
      <w:proofErr w:type="spellEnd"/>
      <w:r>
        <w:rPr>
          <w:rFonts w:ascii="Times New Roman" w:hAnsi="Times New Roman" w:cs="Times New Roman"/>
        </w:rPr>
        <w:t xml:space="preserve">, dan </w:t>
      </w:r>
      <w:proofErr w:type="spellStart"/>
      <w:r>
        <w:rPr>
          <w:rFonts w:ascii="Times New Roman" w:hAnsi="Times New Roman" w:cs="Times New Roman"/>
        </w:rPr>
        <w:t>persentase</w:t>
      </w:r>
      <w:proofErr w:type="spellEnd"/>
      <w:r>
        <w:rPr>
          <w:rFonts w:ascii="Times New Roman" w:hAnsi="Times New Roman" w:cs="Times New Roman"/>
        </w:rPr>
        <w:t xml:space="preserve"> </w:t>
      </w:r>
      <w:proofErr w:type="spellStart"/>
      <w:r>
        <w:rPr>
          <w:rFonts w:ascii="Times New Roman" w:hAnsi="Times New Roman" w:cs="Times New Roman"/>
        </w:rPr>
        <w:t>alasan</w:t>
      </w:r>
      <w:proofErr w:type="spellEnd"/>
      <w:r>
        <w:rPr>
          <w:rFonts w:ascii="Times New Roman" w:hAnsi="Times New Roman" w:cs="Times New Roman"/>
        </w:rPr>
        <w:t xml:space="preserve"> </w:t>
      </w:r>
      <w:proofErr w:type="spellStart"/>
      <w:r>
        <w:rPr>
          <w:rFonts w:ascii="Times New Roman" w:hAnsi="Times New Roman" w:cs="Times New Roman"/>
        </w:rPr>
        <w:t>masyarakat</w:t>
      </w:r>
      <w:proofErr w:type="spellEnd"/>
      <w:r>
        <w:rPr>
          <w:rFonts w:ascii="Times New Roman" w:hAnsi="Times New Roman" w:cs="Times New Roman"/>
        </w:rPr>
        <w:t xml:space="preserve"> </w:t>
      </w:r>
      <w:proofErr w:type="spellStart"/>
      <w:r>
        <w:rPr>
          <w:rFonts w:ascii="Times New Roman" w:hAnsi="Times New Roman" w:cs="Times New Roman"/>
        </w:rPr>
        <w:t>terhadap</w:t>
      </w:r>
      <w:proofErr w:type="spellEnd"/>
      <w:r>
        <w:rPr>
          <w:rFonts w:ascii="Times New Roman" w:hAnsi="Times New Roman" w:cs="Times New Roman"/>
        </w:rPr>
        <w:t xml:space="preserve"> </w:t>
      </w:r>
      <w:proofErr w:type="spellStart"/>
      <w:r>
        <w:rPr>
          <w:rFonts w:ascii="Times New Roman" w:hAnsi="Times New Roman" w:cs="Times New Roman"/>
        </w:rPr>
        <w:t>fasilitas</w:t>
      </w:r>
      <w:proofErr w:type="spellEnd"/>
      <w:r>
        <w:rPr>
          <w:rFonts w:ascii="Times New Roman" w:hAnsi="Times New Roman" w:cs="Times New Roman"/>
        </w:rPr>
        <w:t xml:space="preserve"> </w:t>
      </w:r>
      <w:proofErr w:type="spellStart"/>
      <w:r>
        <w:rPr>
          <w:rFonts w:ascii="Times New Roman" w:hAnsi="Times New Roman" w:cs="Times New Roman"/>
        </w:rPr>
        <w:t>kesehatan</w:t>
      </w:r>
      <w:proofErr w:type="spellEnd"/>
      <w:r>
        <w:rPr>
          <w:rFonts w:ascii="Times New Roman" w:hAnsi="Times New Roman" w:cs="Times New Roman"/>
        </w:rPr>
        <w:t xml:space="preserve">. </w:t>
      </w:r>
    </w:p>
    <w:p w14:paraId="63FC9B3F" w14:textId="77777777" w:rsidR="00D7702B" w:rsidRDefault="00000000" w:rsidP="005C3E9C">
      <w:pPr>
        <w:pStyle w:val="Heading3"/>
        <w:ind w:firstLine="426"/>
        <w:jc w:val="both"/>
        <w:rPr>
          <w:i/>
          <w:iCs/>
        </w:rPr>
      </w:pPr>
      <w:r>
        <w:rPr>
          <w:i/>
          <w:iCs/>
        </w:rPr>
        <w:t xml:space="preserve">2.1.4 </w:t>
      </w:r>
      <w:proofErr w:type="spellStart"/>
      <w:r>
        <w:rPr>
          <w:i/>
          <w:iCs/>
        </w:rPr>
        <w:t>Hubungan</w:t>
      </w:r>
      <w:proofErr w:type="spellEnd"/>
      <w:r>
        <w:rPr>
          <w:i/>
          <w:iCs/>
        </w:rPr>
        <w:t xml:space="preserve"> </w:t>
      </w:r>
      <w:proofErr w:type="spellStart"/>
      <w:r>
        <w:rPr>
          <w:i/>
          <w:iCs/>
        </w:rPr>
        <w:t>Fasilitas</w:t>
      </w:r>
      <w:proofErr w:type="spellEnd"/>
      <w:r>
        <w:rPr>
          <w:i/>
          <w:iCs/>
        </w:rPr>
        <w:t xml:space="preserve"> Kesehatan dan Tenaga Kesehatan</w:t>
      </w:r>
    </w:p>
    <w:p w14:paraId="6CDCAC28" w14:textId="77777777" w:rsidR="00D7702B" w:rsidRDefault="00000000" w:rsidP="005C3E9C">
      <w:pPr>
        <w:ind w:left="426" w:firstLine="447"/>
        <w:jc w:val="both"/>
        <w:rPr>
          <w:rFonts w:ascii="Times New Roman" w:hAnsi="Times New Roman" w:cs="Times New Roman"/>
        </w:rPr>
      </w:pPr>
      <w:r>
        <w:rPr>
          <w:rFonts w:ascii="Times New Roman" w:hAnsi="Times New Roman" w:cs="Times New Roman"/>
        </w:rPr>
        <w:t xml:space="preserve">Dalam </w:t>
      </w:r>
      <w:proofErr w:type="spellStart"/>
      <w:r>
        <w:rPr>
          <w:rFonts w:ascii="Times New Roman" w:hAnsi="Times New Roman" w:cs="Times New Roman"/>
        </w:rPr>
        <w:t>penelitian</w:t>
      </w:r>
      <w:proofErr w:type="spellEnd"/>
      <w:r>
        <w:rPr>
          <w:rFonts w:ascii="Times New Roman" w:hAnsi="Times New Roman" w:cs="Times New Roman"/>
        </w:rPr>
        <w:t xml:space="preserve"> ini, </w:t>
      </w:r>
      <w:proofErr w:type="spellStart"/>
      <w:r>
        <w:rPr>
          <w:rFonts w:ascii="Times New Roman" w:hAnsi="Times New Roman" w:cs="Times New Roman"/>
        </w:rPr>
        <w:t>dilakukan</w:t>
      </w:r>
      <w:proofErr w:type="spellEnd"/>
      <w:r>
        <w:rPr>
          <w:rFonts w:ascii="Times New Roman" w:hAnsi="Times New Roman" w:cs="Times New Roman"/>
        </w:rPr>
        <w:t xml:space="preserve"> </w:t>
      </w:r>
      <w:proofErr w:type="spellStart"/>
      <w:r>
        <w:rPr>
          <w:rFonts w:ascii="Times New Roman" w:hAnsi="Times New Roman" w:cs="Times New Roman"/>
        </w:rPr>
        <w:t>analisis</w:t>
      </w:r>
      <w:proofErr w:type="spellEnd"/>
      <w:r>
        <w:rPr>
          <w:rFonts w:ascii="Times New Roman" w:hAnsi="Times New Roman" w:cs="Times New Roman"/>
        </w:rPr>
        <w:t xml:space="preserve"> untuk </w:t>
      </w:r>
      <w:proofErr w:type="spellStart"/>
      <w:r>
        <w:rPr>
          <w:rFonts w:ascii="Times New Roman" w:hAnsi="Times New Roman" w:cs="Times New Roman"/>
        </w:rPr>
        <w:t>mengevaluasi</w:t>
      </w:r>
      <w:proofErr w:type="spellEnd"/>
      <w:r>
        <w:rPr>
          <w:rFonts w:ascii="Times New Roman" w:hAnsi="Times New Roman" w:cs="Times New Roman"/>
        </w:rPr>
        <w:t xml:space="preserve"> </w:t>
      </w:r>
      <w:proofErr w:type="spellStart"/>
      <w:r>
        <w:rPr>
          <w:rFonts w:ascii="Times New Roman" w:hAnsi="Times New Roman" w:cs="Times New Roman"/>
        </w:rPr>
        <w:t>hubungan</w:t>
      </w:r>
      <w:proofErr w:type="spellEnd"/>
      <w:r>
        <w:rPr>
          <w:rFonts w:ascii="Times New Roman" w:hAnsi="Times New Roman" w:cs="Times New Roman"/>
        </w:rPr>
        <w:t xml:space="preserve"> </w:t>
      </w:r>
      <w:proofErr w:type="spellStart"/>
      <w:r>
        <w:rPr>
          <w:rFonts w:ascii="Times New Roman" w:hAnsi="Times New Roman" w:cs="Times New Roman"/>
        </w:rPr>
        <w:t>antara</w:t>
      </w:r>
      <w:proofErr w:type="spellEnd"/>
      <w:r>
        <w:rPr>
          <w:rFonts w:ascii="Times New Roman" w:hAnsi="Times New Roman" w:cs="Times New Roman"/>
        </w:rPr>
        <w:t xml:space="preserve"> </w:t>
      </w:r>
      <w:proofErr w:type="spellStart"/>
      <w:r>
        <w:rPr>
          <w:rFonts w:ascii="Times New Roman" w:hAnsi="Times New Roman" w:cs="Times New Roman"/>
        </w:rPr>
        <w:t>fasilitas</w:t>
      </w:r>
      <w:proofErr w:type="spellEnd"/>
      <w:r>
        <w:rPr>
          <w:rFonts w:ascii="Times New Roman" w:hAnsi="Times New Roman" w:cs="Times New Roman"/>
        </w:rPr>
        <w:t xml:space="preserve"> </w:t>
      </w:r>
      <w:proofErr w:type="spellStart"/>
      <w:r>
        <w:rPr>
          <w:rFonts w:ascii="Times New Roman" w:hAnsi="Times New Roman" w:cs="Times New Roman"/>
        </w:rPr>
        <w:t>kesehatan</w:t>
      </w:r>
      <w:proofErr w:type="spellEnd"/>
      <w:r>
        <w:rPr>
          <w:rFonts w:ascii="Times New Roman" w:hAnsi="Times New Roman" w:cs="Times New Roman"/>
        </w:rPr>
        <w:t xml:space="preserve"> dan </w:t>
      </w:r>
      <w:proofErr w:type="spellStart"/>
      <w:r>
        <w:rPr>
          <w:rFonts w:ascii="Times New Roman" w:hAnsi="Times New Roman" w:cs="Times New Roman"/>
        </w:rPr>
        <w:t>tenaga</w:t>
      </w:r>
      <w:proofErr w:type="spellEnd"/>
      <w:r>
        <w:rPr>
          <w:rFonts w:ascii="Times New Roman" w:hAnsi="Times New Roman" w:cs="Times New Roman"/>
        </w:rPr>
        <w:t xml:space="preserve"> </w:t>
      </w:r>
      <w:proofErr w:type="spellStart"/>
      <w:r>
        <w:rPr>
          <w:rFonts w:ascii="Times New Roman" w:hAnsi="Times New Roman" w:cs="Times New Roman"/>
        </w:rPr>
        <w:t>kesehatan</w:t>
      </w:r>
      <w:proofErr w:type="spellEnd"/>
      <w:r>
        <w:rPr>
          <w:rFonts w:ascii="Times New Roman" w:hAnsi="Times New Roman" w:cs="Times New Roman"/>
        </w:rPr>
        <w:t xml:space="preserve"> dalam </w:t>
      </w:r>
      <w:proofErr w:type="spellStart"/>
      <w:r>
        <w:rPr>
          <w:rFonts w:ascii="Times New Roman" w:hAnsi="Times New Roman" w:cs="Times New Roman"/>
        </w:rPr>
        <w:t>konteks</w:t>
      </w:r>
      <w:proofErr w:type="spellEnd"/>
      <w:r>
        <w:rPr>
          <w:rFonts w:ascii="Times New Roman" w:hAnsi="Times New Roman" w:cs="Times New Roman"/>
        </w:rPr>
        <w:t xml:space="preserve"> </w:t>
      </w:r>
      <w:proofErr w:type="spellStart"/>
      <w:r>
        <w:rPr>
          <w:rFonts w:ascii="Times New Roman" w:hAnsi="Times New Roman" w:cs="Times New Roman"/>
        </w:rPr>
        <w:t>evaluasi</w:t>
      </w:r>
      <w:proofErr w:type="spellEnd"/>
      <w:r>
        <w:rPr>
          <w:rFonts w:ascii="Times New Roman" w:hAnsi="Times New Roman" w:cs="Times New Roman"/>
        </w:rPr>
        <w:t xml:space="preserve"> </w:t>
      </w:r>
      <w:proofErr w:type="spellStart"/>
      <w:r>
        <w:rPr>
          <w:rFonts w:ascii="Times New Roman" w:hAnsi="Times New Roman" w:cs="Times New Roman"/>
        </w:rPr>
        <w:t>kualitas</w:t>
      </w:r>
      <w:proofErr w:type="spellEnd"/>
      <w:r>
        <w:rPr>
          <w:rFonts w:ascii="Times New Roman" w:hAnsi="Times New Roman" w:cs="Times New Roman"/>
        </w:rPr>
        <w:t xml:space="preserve"> </w:t>
      </w:r>
      <w:proofErr w:type="spellStart"/>
      <w:r>
        <w:rPr>
          <w:rFonts w:ascii="Times New Roman" w:hAnsi="Times New Roman" w:cs="Times New Roman"/>
        </w:rPr>
        <w:t>pelayanan</w:t>
      </w:r>
      <w:proofErr w:type="spellEnd"/>
      <w:r>
        <w:rPr>
          <w:rFonts w:ascii="Times New Roman" w:hAnsi="Times New Roman" w:cs="Times New Roman"/>
        </w:rPr>
        <w:t xml:space="preserve"> </w:t>
      </w:r>
      <w:proofErr w:type="spellStart"/>
      <w:r>
        <w:rPr>
          <w:rFonts w:ascii="Times New Roman" w:hAnsi="Times New Roman" w:cs="Times New Roman"/>
        </w:rPr>
        <w:t>kesehatan</w:t>
      </w:r>
      <w:proofErr w:type="spellEnd"/>
      <w:r>
        <w:rPr>
          <w:rFonts w:ascii="Times New Roman" w:hAnsi="Times New Roman" w:cs="Times New Roman"/>
        </w:rPr>
        <w:t xml:space="preserve">. </w:t>
      </w:r>
      <w:proofErr w:type="spellStart"/>
      <w:r>
        <w:rPr>
          <w:rFonts w:ascii="Times New Roman" w:hAnsi="Times New Roman" w:cs="Times New Roman"/>
        </w:rPr>
        <w:t>Tujuan</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analisis</w:t>
      </w:r>
      <w:proofErr w:type="spellEnd"/>
      <w:r>
        <w:rPr>
          <w:rFonts w:ascii="Times New Roman" w:hAnsi="Times New Roman" w:cs="Times New Roman"/>
        </w:rPr>
        <w:t xml:space="preserve"> ini adalah untuk </w:t>
      </w:r>
      <w:proofErr w:type="spellStart"/>
      <w:r>
        <w:rPr>
          <w:rFonts w:ascii="Times New Roman" w:hAnsi="Times New Roman" w:cs="Times New Roman"/>
        </w:rPr>
        <w:t>memahami</w:t>
      </w:r>
      <w:proofErr w:type="spellEnd"/>
      <w:r>
        <w:rPr>
          <w:rFonts w:ascii="Times New Roman" w:hAnsi="Times New Roman" w:cs="Times New Roman"/>
        </w:rPr>
        <w:t xml:space="preserve"> </w:t>
      </w:r>
      <w:proofErr w:type="spellStart"/>
      <w:r>
        <w:rPr>
          <w:rFonts w:ascii="Times New Roman" w:hAnsi="Times New Roman" w:cs="Times New Roman"/>
        </w:rPr>
        <w:t>sejauh</w:t>
      </w:r>
      <w:proofErr w:type="spellEnd"/>
      <w:r>
        <w:rPr>
          <w:rFonts w:ascii="Times New Roman" w:hAnsi="Times New Roman" w:cs="Times New Roman"/>
        </w:rPr>
        <w:t xml:space="preserve"> mana </w:t>
      </w:r>
      <w:proofErr w:type="spellStart"/>
      <w:r>
        <w:rPr>
          <w:rFonts w:ascii="Times New Roman" w:hAnsi="Times New Roman" w:cs="Times New Roman"/>
        </w:rPr>
        <w:t>jumlah</w:t>
      </w:r>
      <w:proofErr w:type="spellEnd"/>
      <w:r>
        <w:rPr>
          <w:rFonts w:ascii="Times New Roman" w:hAnsi="Times New Roman" w:cs="Times New Roman"/>
        </w:rPr>
        <w:t xml:space="preserve"> </w:t>
      </w:r>
      <w:proofErr w:type="spellStart"/>
      <w:r>
        <w:rPr>
          <w:rFonts w:ascii="Times New Roman" w:hAnsi="Times New Roman" w:cs="Times New Roman"/>
        </w:rPr>
        <w:t>fasilitas</w:t>
      </w:r>
      <w:proofErr w:type="spellEnd"/>
      <w:r>
        <w:rPr>
          <w:rFonts w:ascii="Times New Roman" w:hAnsi="Times New Roman" w:cs="Times New Roman"/>
        </w:rPr>
        <w:t xml:space="preserve"> </w:t>
      </w:r>
      <w:proofErr w:type="spellStart"/>
      <w:r>
        <w:rPr>
          <w:rFonts w:ascii="Times New Roman" w:hAnsi="Times New Roman" w:cs="Times New Roman"/>
        </w:rPr>
        <w:t>kesehatan</w:t>
      </w:r>
      <w:proofErr w:type="spellEnd"/>
      <w:r>
        <w:rPr>
          <w:rFonts w:ascii="Times New Roman" w:hAnsi="Times New Roman" w:cs="Times New Roman"/>
        </w:rPr>
        <w:t xml:space="preserve"> dan </w:t>
      </w:r>
      <w:proofErr w:type="spellStart"/>
      <w:r>
        <w:rPr>
          <w:rFonts w:ascii="Times New Roman" w:hAnsi="Times New Roman" w:cs="Times New Roman"/>
        </w:rPr>
        <w:t>jumlah</w:t>
      </w:r>
      <w:proofErr w:type="spellEnd"/>
      <w:r>
        <w:rPr>
          <w:rFonts w:ascii="Times New Roman" w:hAnsi="Times New Roman" w:cs="Times New Roman"/>
        </w:rPr>
        <w:t xml:space="preserve"> </w:t>
      </w:r>
      <w:proofErr w:type="spellStart"/>
      <w:r>
        <w:rPr>
          <w:rFonts w:ascii="Times New Roman" w:hAnsi="Times New Roman" w:cs="Times New Roman"/>
        </w:rPr>
        <w:t>tenaga</w:t>
      </w:r>
      <w:proofErr w:type="spellEnd"/>
      <w:r>
        <w:rPr>
          <w:rFonts w:ascii="Times New Roman" w:hAnsi="Times New Roman" w:cs="Times New Roman"/>
        </w:rPr>
        <w:t xml:space="preserve"> </w:t>
      </w:r>
      <w:proofErr w:type="spellStart"/>
      <w:r>
        <w:rPr>
          <w:rFonts w:ascii="Times New Roman" w:hAnsi="Times New Roman" w:cs="Times New Roman"/>
        </w:rPr>
        <w:t>kesehatan</w:t>
      </w:r>
      <w:proofErr w:type="spellEnd"/>
      <w:r>
        <w:rPr>
          <w:rFonts w:ascii="Times New Roman" w:hAnsi="Times New Roman" w:cs="Times New Roman"/>
        </w:rPr>
        <w:t xml:space="preserve"> </w:t>
      </w:r>
      <w:proofErr w:type="spellStart"/>
      <w:r>
        <w:rPr>
          <w:rFonts w:ascii="Times New Roman" w:hAnsi="Times New Roman" w:cs="Times New Roman"/>
        </w:rPr>
        <w:t>berperan</w:t>
      </w:r>
      <w:proofErr w:type="spellEnd"/>
      <w:r>
        <w:rPr>
          <w:rFonts w:ascii="Times New Roman" w:hAnsi="Times New Roman" w:cs="Times New Roman"/>
        </w:rPr>
        <w:t xml:space="preserve"> dalam </w:t>
      </w:r>
      <w:proofErr w:type="spellStart"/>
      <w:r>
        <w:rPr>
          <w:rFonts w:ascii="Times New Roman" w:hAnsi="Times New Roman" w:cs="Times New Roman"/>
        </w:rPr>
        <w:t>meningkatkan</w:t>
      </w:r>
      <w:proofErr w:type="spellEnd"/>
      <w:r>
        <w:rPr>
          <w:rFonts w:ascii="Times New Roman" w:hAnsi="Times New Roman" w:cs="Times New Roman"/>
        </w:rPr>
        <w:t xml:space="preserve"> </w:t>
      </w:r>
      <w:proofErr w:type="spellStart"/>
      <w:r>
        <w:rPr>
          <w:rFonts w:ascii="Times New Roman" w:hAnsi="Times New Roman" w:cs="Times New Roman"/>
        </w:rPr>
        <w:t>kualitas</w:t>
      </w:r>
      <w:proofErr w:type="spellEnd"/>
      <w:r>
        <w:rPr>
          <w:rFonts w:ascii="Times New Roman" w:hAnsi="Times New Roman" w:cs="Times New Roman"/>
        </w:rPr>
        <w:t xml:space="preserve"> </w:t>
      </w:r>
      <w:proofErr w:type="spellStart"/>
      <w:r>
        <w:rPr>
          <w:rFonts w:ascii="Times New Roman" w:hAnsi="Times New Roman" w:cs="Times New Roman"/>
        </w:rPr>
        <w:t>pelayanan</w:t>
      </w:r>
      <w:proofErr w:type="spellEnd"/>
      <w:r>
        <w:rPr>
          <w:rFonts w:ascii="Times New Roman" w:hAnsi="Times New Roman" w:cs="Times New Roman"/>
        </w:rPr>
        <w:t xml:space="preserve"> </w:t>
      </w:r>
      <w:proofErr w:type="spellStart"/>
      <w:r>
        <w:rPr>
          <w:rFonts w:ascii="Times New Roman" w:hAnsi="Times New Roman" w:cs="Times New Roman"/>
        </w:rPr>
        <w:t>kesehatan</w:t>
      </w:r>
      <w:proofErr w:type="spellEnd"/>
      <w:r>
        <w:rPr>
          <w:rFonts w:ascii="Times New Roman" w:hAnsi="Times New Roman" w:cs="Times New Roman"/>
        </w:rPr>
        <w:t xml:space="preserve"> di Kota Surabaya. </w:t>
      </w:r>
      <w:proofErr w:type="spellStart"/>
      <w:r>
        <w:rPr>
          <w:rFonts w:ascii="Times New Roman" w:hAnsi="Times New Roman" w:cs="Times New Roman"/>
        </w:rPr>
        <w:t>Penambahan</w:t>
      </w:r>
      <w:proofErr w:type="spellEnd"/>
      <w:r>
        <w:rPr>
          <w:rFonts w:ascii="Times New Roman" w:hAnsi="Times New Roman" w:cs="Times New Roman"/>
        </w:rPr>
        <w:t xml:space="preserve"> </w:t>
      </w:r>
      <w:proofErr w:type="spellStart"/>
      <w:r>
        <w:rPr>
          <w:rFonts w:ascii="Times New Roman" w:hAnsi="Times New Roman" w:cs="Times New Roman"/>
        </w:rPr>
        <w:t>fasilitas</w:t>
      </w:r>
      <w:proofErr w:type="spellEnd"/>
      <w:r>
        <w:rPr>
          <w:rFonts w:ascii="Times New Roman" w:hAnsi="Times New Roman" w:cs="Times New Roman"/>
        </w:rPr>
        <w:t xml:space="preserve"> </w:t>
      </w:r>
      <w:proofErr w:type="spellStart"/>
      <w:r>
        <w:rPr>
          <w:rFonts w:ascii="Times New Roman" w:hAnsi="Times New Roman" w:cs="Times New Roman"/>
        </w:rPr>
        <w:t>kesehatan</w:t>
      </w:r>
      <w:proofErr w:type="spellEnd"/>
      <w:r>
        <w:rPr>
          <w:rFonts w:ascii="Times New Roman" w:hAnsi="Times New Roman" w:cs="Times New Roman"/>
        </w:rPr>
        <w:t xml:space="preserve">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meningkatkan</w:t>
      </w:r>
      <w:proofErr w:type="spellEnd"/>
      <w:r>
        <w:rPr>
          <w:rFonts w:ascii="Times New Roman" w:hAnsi="Times New Roman" w:cs="Times New Roman"/>
        </w:rPr>
        <w:t xml:space="preserve"> </w:t>
      </w:r>
      <w:proofErr w:type="spellStart"/>
      <w:r>
        <w:rPr>
          <w:rFonts w:ascii="Times New Roman" w:hAnsi="Times New Roman" w:cs="Times New Roman"/>
        </w:rPr>
        <w:t>aksesibilitas</w:t>
      </w:r>
      <w:proofErr w:type="spellEnd"/>
      <w:r>
        <w:rPr>
          <w:rFonts w:ascii="Times New Roman" w:hAnsi="Times New Roman" w:cs="Times New Roman"/>
        </w:rPr>
        <w:t xml:space="preserve"> </w:t>
      </w:r>
      <w:proofErr w:type="spellStart"/>
      <w:r>
        <w:rPr>
          <w:rFonts w:ascii="Times New Roman" w:hAnsi="Times New Roman" w:cs="Times New Roman"/>
        </w:rPr>
        <w:t>pelayanan</w:t>
      </w:r>
      <w:proofErr w:type="spellEnd"/>
      <w:r>
        <w:rPr>
          <w:rFonts w:ascii="Times New Roman" w:hAnsi="Times New Roman" w:cs="Times New Roman"/>
        </w:rPr>
        <w:t xml:space="preserve"> </w:t>
      </w:r>
      <w:proofErr w:type="spellStart"/>
      <w:r>
        <w:rPr>
          <w:rFonts w:ascii="Times New Roman" w:hAnsi="Times New Roman" w:cs="Times New Roman"/>
        </w:rPr>
        <w:t>kesehatan</w:t>
      </w:r>
      <w:proofErr w:type="spellEnd"/>
      <w:r>
        <w:rPr>
          <w:rFonts w:ascii="Times New Roman" w:hAnsi="Times New Roman" w:cs="Times New Roman"/>
        </w:rPr>
        <w:t xml:space="preserve"> </w:t>
      </w:r>
      <w:proofErr w:type="spellStart"/>
      <w:r>
        <w:rPr>
          <w:rFonts w:ascii="Times New Roman" w:hAnsi="Times New Roman" w:cs="Times New Roman"/>
        </w:rPr>
        <w:t>bagi</w:t>
      </w:r>
      <w:proofErr w:type="spellEnd"/>
      <w:r>
        <w:rPr>
          <w:rFonts w:ascii="Times New Roman" w:hAnsi="Times New Roman" w:cs="Times New Roman"/>
        </w:rPr>
        <w:t xml:space="preserve"> </w:t>
      </w:r>
      <w:proofErr w:type="spellStart"/>
      <w:r>
        <w:rPr>
          <w:rFonts w:ascii="Times New Roman" w:hAnsi="Times New Roman" w:cs="Times New Roman"/>
        </w:rPr>
        <w:t>masyarakat</w:t>
      </w:r>
      <w:proofErr w:type="spellEnd"/>
      <w:r>
        <w:rPr>
          <w:rFonts w:ascii="Times New Roman" w:hAnsi="Times New Roman" w:cs="Times New Roman"/>
        </w:rPr>
        <w:t xml:space="preserve">, </w:t>
      </w:r>
      <w:proofErr w:type="spellStart"/>
      <w:r>
        <w:rPr>
          <w:rFonts w:ascii="Times New Roman" w:hAnsi="Times New Roman" w:cs="Times New Roman"/>
        </w:rPr>
        <w:t>sedangkan</w:t>
      </w:r>
      <w:proofErr w:type="spellEnd"/>
      <w:r>
        <w:rPr>
          <w:rFonts w:ascii="Times New Roman" w:hAnsi="Times New Roman" w:cs="Times New Roman"/>
        </w:rPr>
        <w:t xml:space="preserve"> </w:t>
      </w:r>
      <w:proofErr w:type="spellStart"/>
      <w:r>
        <w:rPr>
          <w:rFonts w:ascii="Times New Roman" w:hAnsi="Times New Roman" w:cs="Times New Roman"/>
        </w:rPr>
        <w:t>peningkatan</w:t>
      </w:r>
      <w:proofErr w:type="spellEnd"/>
      <w:r>
        <w:rPr>
          <w:rFonts w:ascii="Times New Roman" w:hAnsi="Times New Roman" w:cs="Times New Roman"/>
        </w:rPr>
        <w:t xml:space="preserve"> </w:t>
      </w:r>
      <w:proofErr w:type="spellStart"/>
      <w:r>
        <w:rPr>
          <w:rFonts w:ascii="Times New Roman" w:hAnsi="Times New Roman" w:cs="Times New Roman"/>
        </w:rPr>
        <w:t>jumlah</w:t>
      </w:r>
      <w:proofErr w:type="spellEnd"/>
      <w:r>
        <w:rPr>
          <w:rFonts w:ascii="Times New Roman" w:hAnsi="Times New Roman" w:cs="Times New Roman"/>
        </w:rPr>
        <w:t xml:space="preserve"> </w:t>
      </w:r>
      <w:proofErr w:type="spellStart"/>
      <w:r>
        <w:rPr>
          <w:rFonts w:ascii="Times New Roman" w:hAnsi="Times New Roman" w:cs="Times New Roman"/>
        </w:rPr>
        <w:t>tenaga</w:t>
      </w:r>
      <w:proofErr w:type="spellEnd"/>
      <w:r>
        <w:rPr>
          <w:rFonts w:ascii="Times New Roman" w:hAnsi="Times New Roman" w:cs="Times New Roman"/>
        </w:rPr>
        <w:t xml:space="preserve"> </w:t>
      </w:r>
      <w:proofErr w:type="spellStart"/>
      <w:r>
        <w:rPr>
          <w:rFonts w:ascii="Times New Roman" w:hAnsi="Times New Roman" w:cs="Times New Roman"/>
        </w:rPr>
        <w:t>kesehatan</w:t>
      </w:r>
      <w:proofErr w:type="spellEnd"/>
      <w:r>
        <w:rPr>
          <w:rFonts w:ascii="Times New Roman" w:hAnsi="Times New Roman" w:cs="Times New Roman"/>
        </w:rPr>
        <w:t xml:space="preserve">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meningkatkan</w:t>
      </w:r>
      <w:proofErr w:type="spellEnd"/>
      <w:r>
        <w:rPr>
          <w:rFonts w:ascii="Times New Roman" w:hAnsi="Times New Roman" w:cs="Times New Roman"/>
        </w:rPr>
        <w:t xml:space="preserve"> </w:t>
      </w:r>
      <w:proofErr w:type="spellStart"/>
      <w:r>
        <w:rPr>
          <w:rFonts w:ascii="Times New Roman" w:hAnsi="Times New Roman" w:cs="Times New Roman"/>
        </w:rPr>
        <w:t>kapasitas</w:t>
      </w:r>
      <w:proofErr w:type="spellEnd"/>
      <w:r>
        <w:rPr>
          <w:rFonts w:ascii="Times New Roman" w:hAnsi="Times New Roman" w:cs="Times New Roman"/>
        </w:rPr>
        <w:t xml:space="preserve"> dan </w:t>
      </w:r>
      <w:proofErr w:type="spellStart"/>
      <w:r>
        <w:rPr>
          <w:rFonts w:ascii="Times New Roman" w:hAnsi="Times New Roman" w:cs="Times New Roman"/>
        </w:rPr>
        <w:t>ketersediaan</w:t>
      </w:r>
      <w:proofErr w:type="spellEnd"/>
      <w:r>
        <w:rPr>
          <w:rFonts w:ascii="Times New Roman" w:hAnsi="Times New Roman" w:cs="Times New Roman"/>
        </w:rPr>
        <w:t xml:space="preserve"> </w:t>
      </w:r>
      <w:proofErr w:type="spellStart"/>
      <w:r>
        <w:rPr>
          <w:rFonts w:ascii="Times New Roman" w:hAnsi="Times New Roman" w:cs="Times New Roman"/>
        </w:rPr>
        <w:t>layanan</w:t>
      </w:r>
      <w:proofErr w:type="spellEnd"/>
      <w:r>
        <w:rPr>
          <w:rFonts w:ascii="Times New Roman" w:hAnsi="Times New Roman" w:cs="Times New Roman"/>
        </w:rPr>
        <w:t xml:space="preserve"> </w:t>
      </w:r>
      <w:proofErr w:type="spellStart"/>
      <w:r>
        <w:rPr>
          <w:rFonts w:ascii="Times New Roman" w:hAnsi="Times New Roman" w:cs="Times New Roman"/>
        </w:rPr>
        <w:t>kesehatan</w:t>
      </w:r>
      <w:proofErr w:type="spellEnd"/>
      <w:r>
        <w:rPr>
          <w:rFonts w:ascii="Times New Roman" w:hAnsi="Times New Roman" w:cs="Times New Roman"/>
        </w:rPr>
        <w:t xml:space="preserve">. </w:t>
      </w:r>
      <w:proofErr w:type="spellStart"/>
      <w:r>
        <w:rPr>
          <w:rFonts w:ascii="Times New Roman" w:hAnsi="Times New Roman" w:cs="Times New Roman"/>
        </w:rPr>
        <w:t>Keberadaan</w:t>
      </w:r>
      <w:proofErr w:type="spellEnd"/>
      <w:r>
        <w:rPr>
          <w:rFonts w:ascii="Times New Roman" w:hAnsi="Times New Roman" w:cs="Times New Roman"/>
        </w:rPr>
        <w:t xml:space="preserve"> </w:t>
      </w:r>
      <w:proofErr w:type="spellStart"/>
      <w:r>
        <w:rPr>
          <w:rFonts w:ascii="Times New Roman" w:hAnsi="Times New Roman" w:cs="Times New Roman"/>
        </w:rPr>
        <w:t>fasilitas</w:t>
      </w:r>
      <w:proofErr w:type="spellEnd"/>
      <w:r>
        <w:rPr>
          <w:rFonts w:ascii="Times New Roman" w:hAnsi="Times New Roman" w:cs="Times New Roman"/>
        </w:rPr>
        <w:t xml:space="preserve"> </w:t>
      </w:r>
      <w:proofErr w:type="spellStart"/>
      <w:r>
        <w:rPr>
          <w:rFonts w:ascii="Times New Roman" w:hAnsi="Times New Roman" w:cs="Times New Roman"/>
        </w:rPr>
        <w:t>kesehatan</w:t>
      </w:r>
      <w:proofErr w:type="spellEnd"/>
      <w:r>
        <w:rPr>
          <w:rFonts w:ascii="Times New Roman" w:hAnsi="Times New Roman" w:cs="Times New Roman"/>
        </w:rPr>
        <w:t xml:space="preserve"> yang </w:t>
      </w:r>
      <w:proofErr w:type="spellStart"/>
      <w:r>
        <w:rPr>
          <w:rFonts w:ascii="Times New Roman" w:hAnsi="Times New Roman" w:cs="Times New Roman"/>
        </w:rPr>
        <w:t>memadai</w:t>
      </w:r>
      <w:proofErr w:type="spellEnd"/>
      <w:r>
        <w:rPr>
          <w:rFonts w:ascii="Times New Roman" w:hAnsi="Times New Roman" w:cs="Times New Roman"/>
        </w:rPr>
        <w:t xml:space="preserve"> dan </w:t>
      </w:r>
      <w:proofErr w:type="spellStart"/>
      <w:r>
        <w:rPr>
          <w:rFonts w:ascii="Times New Roman" w:hAnsi="Times New Roman" w:cs="Times New Roman"/>
        </w:rPr>
        <w:t>tenaga</w:t>
      </w:r>
      <w:proofErr w:type="spellEnd"/>
      <w:r>
        <w:rPr>
          <w:rFonts w:ascii="Times New Roman" w:hAnsi="Times New Roman" w:cs="Times New Roman"/>
        </w:rPr>
        <w:t xml:space="preserve"> </w:t>
      </w:r>
      <w:proofErr w:type="spellStart"/>
      <w:r>
        <w:rPr>
          <w:rFonts w:ascii="Times New Roman" w:hAnsi="Times New Roman" w:cs="Times New Roman"/>
        </w:rPr>
        <w:t>kesehatan</w:t>
      </w:r>
      <w:proofErr w:type="spellEnd"/>
      <w:r>
        <w:rPr>
          <w:rFonts w:ascii="Times New Roman" w:hAnsi="Times New Roman" w:cs="Times New Roman"/>
        </w:rPr>
        <w:t xml:space="preserve"> yang </w:t>
      </w:r>
      <w:proofErr w:type="spellStart"/>
      <w:r>
        <w:rPr>
          <w:rFonts w:ascii="Times New Roman" w:hAnsi="Times New Roman" w:cs="Times New Roman"/>
        </w:rPr>
        <w:t>mencukupi</w:t>
      </w:r>
      <w:proofErr w:type="spellEnd"/>
      <w:r>
        <w:rPr>
          <w:rFonts w:ascii="Times New Roman" w:hAnsi="Times New Roman" w:cs="Times New Roman"/>
        </w:rPr>
        <w:t xml:space="preserve"> </w:t>
      </w:r>
      <w:proofErr w:type="spellStart"/>
      <w:r>
        <w:rPr>
          <w:rFonts w:ascii="Times New Roman" w:hAnsi="Times New Roman" w:cs="Times New Roman"/>
        </w:rPr>
        <w:t>menjadi</w:t>
      </w:r>
      <w:proofErr w:type="spellEnd"/>
      <w:r>
        <w:rPr>
          <w:rFonts w:ascii="Times New Roman" w:hAnsi="Times New Roman" w:cs="Times New Roman"/>
        </w:rPr>
        <w:t xml:space="preserve"> </w:t>
      </w:r>
      <w:proofErr w:type="spellStart"/>
      <w:r>
        <w:rPr>
          <w:rFonts w:ascii="Times New Roman" w:hAnsi="Times New Roman" w:cs="Times New Roman"/>
        </w:rPr>
        <w:t>faktor</w:t>
      </w:r>
      <w:proofErr w:type="spellEnd"/>
      <w:r>
        <w:rPr>
          <w:rFonts w:ascii="Times New Roman" w:hAnsi="Times New Roman" w:cs="Times New Roman"/>
        </w:rPr>
        <w:t xml:space="preserve"> </w:t>
      </w:r>
      <w:proofErr w:type="spellStart"/>
      <w:r>
        <w:rPr>
          <w:rFonts w:ascii="Times New Roman" w:hAnsi="Times New Roman" w:cs="Times New Roman"/>
        </w:rPr>
        <w:t>krusial</w:t>
      </w:r>
      <w:proofErr w:type="spellEnd"/>
      <w:r>
        <w:rPr>
          <w:rFonts w:ascii="Times New Roman" w:hAnsi="Times New Roman" w:cs="Times New Roman"/>
        </w:rPr>
        <w:t xml:space="preserve"> dalam </w:t>
      </w:r>
      <w:proofErr w:type="spellStart"/>
      <w:r>
        <w:rPr>
          <w:rFonts w:ascii="Times New Roman" w:hAnsi="Times New Roman" w:cs="Times New Roman"/>
        </w:rPr>
        <w:t>memberikan</w:t>
      </w:r>
      <w:proofErr w:type="spellEnd"/>
      <w:r>
        <w:rPr>
          <w:rFonts w:ascii="Times New Roman" w:hAnsi="Times New Roman" w:cs="Times New Roman"/>
        </w:rPr>
        <w:t xml:space="preserve"> </w:t>
      </w:r>
      <w:proofErr w:type="spellStart"/>
      <w:r>
        <w:rPr>
          <w:rFonts w:ascii="Times New Roman" w:hAnsi="Times New Roman" w:cs="Times New Roman"/>
        </w:rPr>
        <w:t>pelayanan</w:t>
      </w:r>
      <w:proofErr w:type="spellEnd"/>
      <w:r>
        <w:rPr>
          <w:rFonts w:ascii="Times New Roman" w:hAnsi="Times New Roman" w:cs="Times New Roman"/>
        </w:rPr>
        <w:t xml:space="preserve"> yang </w:t>
      </w:r>
      <w:proofErr w:type="spellStart"/>
      <w:r>
        <w:rPr>
          <w:rFonts w:ascii="Times New Roman" w:hAnsi="Times New Roman" w:cs="Times New Roman"/>
        </w:rPr>
        <w:t>memadai</w:t>
      </w:r>
      <w:proofErr w:type="spellEnd"/>
      <w:r>
        <w:rPr>
          <w:rFonts w:ascii="Times New Roman" w:hAnsi="Times New Roman" w:cs="Times New Roman"/>
        </w:rPr>
        <w:t xml:space="preserve">, </w:t>
      </w:r>
      <w:proofErr w:type="spellStart"/>
      <w:r>
        <w:rPr>
          <w:rFonts w:ascii="Times New Roman" w:hAnsi="Times New Roman" w:cs="Times New Roman"/>
        </w:rPr>
        <w:t>efektif</w:t>
      </w:r>
      <w:proofErr w:type="spellEnd"/>
      <w:r>
        <w:rPr>
          <w:rFonts w:ascii="Times New Roman" w:hAnsi="Times New Roman" w:cs="Times New Roman"/>
        </w:rPr>
        <w:t xml:space="preserve">, dan </w:t>
      </w:r>
      <w:proofErr w:type="spellStart"/>
      <w:r>
        <w:rPr>
          <w:rFonts w:ascii="Times New Roman" w:hAnsi="Times New Roman" w:cs="Times New Roman"/>
        </w:rPr>
        <w:t>aman</w:t>
      </w:r>
      <w:proofErr w:type="spellEnd"/>
      <w:r>
        <w:rPr>
          <w:rFonts w:ascii="Times New Roman" w:hAnsi="Times New Roman" w:cs="Times New Roman"/>
        </w:rPr>
        <w:t xml:space="preserve"> </w:t>
      </w:r>
      <w:proofErr w:type="spellStart"/>
      <w:r>
        <w:rPr>
          <w:rFonts w:ascii="Times New Roman" w:hAnsi="Times New Roman" w:cs="Times New Roman"/>
        </w:rPr>
        <w:t>bagi</w:t>
      </w:r>
      <w:proofErr w:type="spellEnd"/>
      <w:r>
        <w:rPr>
          <w:rFonts w:ascii="Times New Roman" w:hAnsi="Times New Roman" w:cs="Times New Roman"/>
        </w:rPr>
        <w:t xml:space="preserve"> </w:t>
      </w:r>
      <w:proofErr w:type="spellStart"/>
      <w:r>
        <w:rPr>
          <w:rFonts w:ascii="Times New Roman" w:hAnsi="Times New Roman" w:cs="Times New Roman"/>
        </w:rPr>
        <w:t>pasien</w:t>
      </w:r>
      <w:proofErr w:type="spellEnd"/>
      <w:r>
        <w:rPr>
          <w:rFonts w:ascii="Times New Roman" w:hAnsi="Times New Roman" w:cs="Times New Roman"/>
        </w:rPr>
        <w:t>.</w:t>
      </w:r>
    </w:p>
    <w:p w14:paraId="68C5666D" w14:textId="77777777" w:rsidR="00D7702B" w:rsidRDefault="00000000" w:rsidP="005C3E9C">
      <w:pPr>
        <w:pStyle w:val="Heading2"/>
        <w:numPr>
          <w:ilvl w:val="1"/>
          <w:numId w:val="2"/>
        </w:numPr>
        <w:ind w:left="360"/>
        <w:jc w:val="both"/>
      </w:pPr>
      <w:r>
        <w:t xml:space="preserve"> Data</w:t>
      </w:r>
    </w:p>
    <w:p w14:paraId="77F75303" w14:textId="77777777" w:rsidR="00D7702B" w:rsidRDefault="00000000" w:rsidP="008C362A">
      <w:pPr>
        <w:pStyle w:val="Heading2"/>
        <w:ind w:firstLine="567"/>
        <w:jc w:val="both"/>
        <w:rPr>
          <w:i w:val="0"/>
          <w:iCs/>
        </w:rPr>
      </w:pPr>
      <w:r>
        <w:rPr>
          <w:i w:val="0"/>
          <w:iCs/>
        </w:rPr>
        <w:t xml:space="preserve">Data yang </w:t>
      </w:r>
      <w:proofErr w:type="spellStart"/>
      <w:r>
        <w:rPr>
          <w:i w:val="0"/>
          <w:iCs/>
        </w:rPr>
        <w:t>digunakan</w:t>
      </w:r>
      <w:proofErr w:type="spellEnd"/>
      <w:r>
        <w:rPr>
          <w:i w:val="0"/>
          <w:iCs/>
        </w:rPr>
        <w:t xml:space="preserve"> dalam </w:t>
      </w:r>
      <w:proofErr w:type="spellStart"/>
      <w:r>
        <w:rPr>
          <w:i w:val="0"/>
          <w:iCs/>
        </w:rPr>
        <w:t>penelitian</w:t>
      </w:r>
      <w:proofErr w:type="spellEnd"/>
      <w:r>
        <w:rPr>
          <w:i w:val="0"/>
          <w:iCs/>
        </w:rPr>
        <w:t xml:space="preserve"> ini </w:t>
      </w:r>
      <w:proofErr w:type="spellStart"/>
      <w:r>
        <w:rPr>
          <w:i w:val="0"/>
          <w:iCs/>
        </w:rPr>
        <w:t>berasal</w:t>
      </w:r>
      <w:proofErr w:type="spellEnd"/>
      <w:r>
        <w:rPr>
          <w:i w:val="0"/>
          <w:iCs/>
        </w:rPr>
        <w:t xml:space="preserve"> </w:t>
      </w:r>
      <w:proofErr w:type="spellStart"/>
      <w:r>
        <w:rPr>
          <w:i w:val="0"/>
          <w:iCs/>
        </w:rPr>
        <w:t>dari</w:t>
      </w:r>
      <w:proofErr w:type="spellEnd"/>
      <w:r>
        <w:rPr>
          <w:i w:val="0"/>
          <w:iCs/>
        </w:rPr>
        <w:t xml:space="preserve"> Badan Pusat </w:t>
      </w:r>
      <w:proofErr w:type="spellStart"/>
      <w:r>
        <w:rPr>
          <w:i w:val="0"/>
          <w:iCs/>
        </w:rPr>
        <w:t>Statistik</w:t>
      </w:r>
      <w:proofErr w:type="spellEnd"/>
      <w:r>
        <w:rPr>
          <w:i w:val="0"/>
          <w:iCs/>
        </w:rPr>
        <w:t xml:space="preserve"> (BPS) Kota Surabaya. Data ini </w:t>
      </w:r>
      <w:proofErr w:type="spellStart"/>
      <w:r>
        <w:rPr>
          <w:i w:val="0"/>
          <w:iCs/>
        </w:rPr>
        <w:t>mencakup</w:t>
      </w:r>
      <w:proofErr w:type="spellEnd"/>
      <w:r>
        <w:rPr>
          <w:i w:val="0"/>
          <w:iCs/>
        </w:rPr>
        <w:t xml:space="preserve"> </w:t>
      </w:r>
      <w:proofErr w:type="spellStart"/>
      <w:r>
        <w:rPr>
          <w:i w:val="0"/>
          <w:iCs/>
        </w:rPr>
        <w:t>informasi</w:t>
      </w:r>
      <w:proofErr w:type="spellEnd"/>
      <w:r>
        <w:rPr>
          <w:i w:val="0"/>
          <w:iCs/>
        </w:rPr>
        <w:t xml:space="preserve"> </w:t>
      </w:r>
      <w:proofErr w:type="spellStart"/>
      <w:r>
        <w:rPr>
          <w:i w:val="0"/>
          <w:iCs/>
        </w:rPr>
        <w:t>tentang</w:t>
      </w:r>
      <w:proofErr w:type="spellEnd"/>
      <w:r>
        <w:rPr>
          <w:i w:val="0"/>
          <w:iCs/>
        </w:rPr>
        <w:t xml:space="preserve"> </w:t>
      </w:r>
      <w:proofErr w:type="spellStart"/>
      <w:r>
        <w:rPr>
          <w:i w:val="0"/>
          <w:iCs/>
        </w:rPr>
        <w:t>jumlah</w:t>
      </w:r>
      <w:proofErr w:type="spellEnd"/>
      <w:r>
        <w:rPr>
          <w:i w:val="0"/>
          <w:iCs/>
        </w:rPr>
        <w:t xml:space="preserve"> </w:t>
      </w:r>
      <w:proofErr w:type="spellStart"/>
      <w:r>
        <w:rPr>
          <w:i w:val="0"/>
          <w:iCs/>
        </w:rPr>
        <w:t>fasilitas</w:t>
      </w:r>
      <w:proofErr w:type="spellEnd"/>
      <w:r>
        <w:rPr>
          <w:i w:val="0"/>
          <w:iCs/>
        </w:rPr>
        <w:t xml:space="preserve"> </w:t>
      </w:r>
      <w:proofErr w:type="spellStart"/>
      <w:r>
        <w:rPr>
          <w:i w:val="0"/>
          <w:iCs/>
        </w:rPr>
        <w:t>kesehatan</w:t>
      </w:r>
      <w:proofErr w:type="spellEnd"/>
      <w:r>
        <w:rPr>
          <w:i w:val="0"/>
          <w:iCs/>
        </w:rPr>
        <w:t xml:space="preserve">, </w:t>
      </w:r>
      <w:proofErr w:type="spellStart"/>
      <w:r>
        <w:rPr>
          <w:i w:val="0"/>
          <w:iCs/>
        </w:rPr>
        <w:t>jumlah</w:t>
      </w:r>
      <w:proofErr w:type="spellEnd"/>
      <w:r>
        <w:rPr>
          <w:i w:val="0"/>
          <w:iCs/>
        </w:rPr>
        <w:t xml:space="preserve"> </w:t>
      </w:r>
      <w:proofErr w:type="spellStart"/>
      <w:r>
        <w:rPr>
          <w:i w:val="0"/>
          <w:iCs/>
        </w:rPr>
        <w:t>tenaga</w:t>
      </w:r>
      <w:proofErr w:type="spellEnd"/>
      <w:r>
        <w:rPr>
          <w:i w:val="0"/>
          <w:iCs/>
        </w:rPr>
        <w:t xml:space="preserve"> </w:t>
      </w:r>
      <w:proofErr w:type="spellStart"/>
      <w:r>
        <w:rPr>
          <w:i w:val="0"/>
          <w:iCs/>
        </w:rPr>
        <w:t>kesehatan</w:t>
      </w:r>
      <w:proofErr w:type="spellEnd"/>
      <w:r>
        <w:rPr>
          <w:i w:val="0"/>
          <w:iCs/>
        </w:rPr>
        <w:t xml:space="preserve">, </w:t>
      </w:r>
      <w:proofErr w:type="spellStart"/>
      <w:r>
        <w:rPr>
          <w:i w:val="0"/>
          <w:iCs/>
        </w:rPr>
        <w:t>persentase</w:t>
      </w:r>
      <w:proofErr w:type="spellEnd"/>
      <w:r>
        <w:rPr>
          <w:i w:val="0"/>
          <w:iCs/>
        </w:rPr>
        <w:t xml:space="preserve"> </w:t>
      </w:r>
      <w:proofErr w:type="spellStart"/>
      <w:r>
        <w:rPr>
          <w:i w:val="0"/>
          <w:iCs/>
        </w:rPr>
        <w:t>angka</w:t>
      </w:r>
      <w:proofErr w:type="spellEnd"/>
      <w:r>
        <w:rPr>
          <w:i w:val="0"/>
          <w:iCs/>
        </w:rPr>
        <w:t xml:space="preserve"> </w:t>
      </w:r>
      <w:proofErr w:type="spellStart"/>
      <w:r>
        <w:rPr>
          <w:i w:val="0"/>
          <w:iCs/>
        </w:rPr>
        <w:t>sakit</w:t>
      </w:r>
      <w:proofErr w:type="spellEnd"/>
      <w:r>
        <w:rPr>
          <w:i w:val="0"/>
          <w:iCs/>
        </w:rPr>
        <w:t xml:space="preserve">, dan </w:t>
      </w:r>
      <w:proofErr w:type="spellStart"/>
      <w:r>
        <w:rPr>
          <w:i w:val="0"/>
          <w:iCs/>
        </w:rPr>
        <w:t>persentase</w:t>
      </w:r>
      <w:proofErr w:type="spellEnd"/>
      <w:r>
        <w:rPr>
          <w:i w:val="0"/>
          <w:iCs/>
        </w:rPr>
        <w:t xml:space="preserve"> </w:t>
      </w:r>
      <w:proofErr w:type="spellStart"/>
      <w:r>
        <w:rPr>
          <w:i w:val="0"/>
          <w:iCs/>
        </w:rPr>
        <w:t>alasan</w:t>
      </w:r>
      <w:proofErr w:type="spellEnd"/>
      <w:r>
        <w:rPr>
          <w:i w:val="0"/>
          <w:iCs/>
        </w:rPr>
        <w:t xml:space="preserve"> </w:t>
      </w:r>
      <w:proofErr w:type="spellStart"/>
      <w:r>
        <w:rPr>
          <w:i w:val="0"/>
          <w:iCs/>
        </w:rPr>
        <w:t>masyarakat</w:t>
      </w:r>
      <w:proofErr w:type="spellEnd"/>
      <w:r>
        <w:rPr>
          <w:i w:val="0"/>
          <w:iCs/>
        </w:rPr>
        <w:t xml:space="preserve"> </w:t>
      </w:r>
      <w:proofErr w:type="spellStart"/>
      <w:r>
        <w:rPr>
          <w:i w:val="0"/>
          <w:iCs/>
        </w:rPr>
        <w:t>terhadap</w:t>
      </w:r>
      <w:proofErr w:type="spellEnd"/>
      <w:r>
        <w:rPr>
          <w:i w:val="0"/>
          <w:iCs/>
        </w:rPr>
        <w:t xml:space="preserve"> </w:t>
      </w:r>
      <w:proofErr w:type="spellStart"/>
      <w:r>
        <w:rPr>
          <w:i w:val="0"/>
          <w:iCs/>
        </w:rPr>
        <w:t>fasilitas</w:t>
      </w:r>
      <w:proofErr w:type="spellEnd"/>
      <w:r>
        <w:rPr>
          <w:i w:val="0"/>
          <w:iCs/>
        </w:rPr>
        <w:t xml:space="preserve"> </w:t>
      </w:r>
      <w:proofErr w:type="spellStart"/>
      <w:r>
        <w:rPr>
          <w:i w:val="0"/>
          <w:iCs/>
        </w:rPr>
        <w:t>kesehatan</w:t>
      </w:r>
      <w:proofErr w:type="spellEnd"/>
      <w:r>
        <w:rPr>
          <w:i w:val="0"/>
          <w:iCs/>
        </w:rPr>
        <w:t xml:space="preserve">. </w:t>
      </w:r>
      <w:proofErr w:type="spellStart"/>
      <w:r>
        <w:rPr>
          <w:i w:val="0"/>
          <w:iCs/>
        </w:rPr>
        <w:t>Terdapat</w:t>
      </w:r>
      <w:proofErr w:type="spellEnd"/>
      <w:r>
        <w:rPr>
          <w:i w:val="0"/>
          <w:iCs/>
        </w:rPr>
        <w:t xml:space="preserve"> dua data yang </w:t>
      </w:r>
      <w:proofErr w:type="spellStart"/>
      <w:r>
        <w:rPr>
          <w:i w:val="0"/>
          <w:iCs/>
        </w:rPr>
        <w:t>telah</w:t>
      </w:r>
      <w:proofErr w:type="spellEnd"/>
      <w:r>
        <w:rPr>
          <w:i w:val="0"/>
          <w:iCs/>
        </w:rPr>
        <w:t xml:space="preserve"> </w:t>
      </w:r>
      <w:proofErr w:type="spellStart"/>
      <w:r>
        <w:rPr>
          <w:i w:val="0"/>
          <w:iCs/>
        </w:rPr>
        <w:t>diolah</w:t>
      </w:r>
      <w:proofErr w:type="spellEnd"/>
      <w:r>
        <w:rPr>
          <w:i w:val="0"/>
          <w:iCs/>
        </w:rPr>
        <w:t xml:space="preserve"> </w:t>
      </w:r>
      <w:proofErr w:type="spellStart"/>
      <w:r>
        <w:rPr>
          <w:i w:val="0"/>
          <w:iCs/>
        </w:rPr>
        <w:t>sebelumnya</w:t>
      </w:r>
      <w:proofErr w:type="spellEnd"/>
      <w:r>
        <w:rPr>
          <w:i w:val="0"/>
          <w:iCs/>
        </w:rPr>
        <w:t xml:space="preserve"> dengan </w:t>
      </w:r>
      <w:proofErr w:type="spellStart"/>
      <w:r>
        <w:rPr>
          <w:i w:val="0"/>
          <w:iCs/>
        </w:rPr>
        <w:t>menggunakan</w:t>
      </w:r>
      <w:proofErr w:type="spellEnd"/>
      <w:r>
        <w:rPr>
          <w:i w:val="0"/>
          <w:iCs/>
        </w:rPr>
        <w:t xml:space="preserve"> </w:t>
      </w:r>
      <w:proofErr w:type="spellStart"/>
      <w:r>
        <w:rPr>
          <w:i w:val="0"/>
          <w:iCs/>
        </w:rPr>
        <w:t>metode</w:t>
      </w:r>
      <w:proofErr w:type="spellEnd"/>
      <w:r>
        <w:rPr>
          <w:i w:val="0"/>
          <w:iCs/>
        </w:rPr>
        <w:t xml:space="preserve"> </w:t>
      </w:r>
      <w:r>
        <w:t xml:space="preserve">join </w:t>
      </w:r>
      <w:proofErr w:type="spellStart"/>
      <w:r>
        <w:rPr>
          <w:i w:val="0"/>
          <w:iCs/>
        </w:rPr>
        <w:t>yakni</w:t>
      </w:r>
      <w:proofErr w:type="spellEnd"/>
      <w:r>
        <w:rPr>
          <w:i w:val="0"/>
          <w:iCs/>
        </w:rPr>
        <w:t xml:space="preserve"> </w:t>
      </w:r>
      <w:proofErr w:type="spellStart"/>
      <w:r>
        <w:rPr>
          <w:i w:val="0"/>
          <w:iCs/>
        </w:rPr>
        <w:t>dari</w:t>
      </w:r>
      <w:proofErr w:type="spellEnd"/>
      <w:r>
        <w:rPr>
          <w:i w:val="0"/>
          <w:iCs/>
        </w:rPr>
        <w:t xml:space="preserve"> data yang </w:t>
      </w:r>
      <w:proofErr w:type="spellStart"/>
      <w:r>
        <w:rPr>
          <w:i w:val="0"/>
          <w:iCs/>
        </w:rPr>
        <w:t>terkait</w:t>
      </w:r>
      <w:proofErr w:type="spellEnd"/>
      <w:r>
        <w:rPr>
          <w:i w:val="0"/>
          <w:iCs/>
        </w:rPr>
        <w:t xml:space="preserve"> </w:t>
      </w:r>
      <w:proofErr w:type="spellStart"/>
      <w:r>
        <w:rPr>
          <w:i w:val="0"/>
          <w:iCs/>
        </w:rPr>
        <w:t>fasilitas</w:t>
      </w:r>
      <w:proofErr w:type="spellEnd"/>
      <w:r>
        <w:rPr>
          <w:i w:val="0"/>
          <w:iCs/>
        </w:rPr>
        <w:t xml:space="preserve"> </w:t>
      </w:r>
      <w:proofErr w:type="spellStart"/>
      <w:r>
        <w:rPr>
          <w:i w:val="0"/>
          <w:iCs/>
        </w:rPr>
        <w:t>kesehatan</w:t>
      </w:r>
      <w:proofErr w:type="spellEnd"/>
      <w:r>
        <w:rPr>
          <w:i w:val="0"/>
          <w:iCs/>
        </w:rPr>
        <w:t xml:space="preserve"> dan </w:t>
      </w:r>
      <w:proofErr w:type="spellStart"/>
      <w:r>
        <w:rPr>
          <w:i w:val="0"/>
          <w:iCs/>
        </w:rPr>
        <w:t>tenaga</w:t>
      </w:r>
      <w:proofErr w:type="spellEnd"/>
      <w:r>
        <w:rPr>
          <w:i w:val="0"/>
          <w:iCs/>
        </w:rPr>
        <w:t xml:space="preserve"> </w:t>
      </w:r>
      <w:proofErr w:type="spellStart"/>
      <w:r>
        <w:rPr>
          <w:i w:val="0"/>
          <w:iCs/>
        </w:rPr>
        <w:t>kesehatan</w:t>
      </w:r>
      <w:proofErr w:type="spellEnd"/>
      <w:r>
        <w:rPr>
          <w:i w:val="0"/>
          <w:iCs/>
        </w:rPr>
        <w:t xml:space="preserve">. </w:t>
      </w:r>
    </w:p>
    <w:p w14:paraId="66389E1D" w14:textId="77777777" w:rsidR="00D7702B" w:rsidRDefault="00D7702B" w:rsidP="005C3E9C">
      <w:pPr>
        <w:pStyle w:val="Caption"/>
        <w:keepNext/>
        <w:spacing w:after="0"/>
        <w:jc w:val="both"/>
        <w:rPr>
          <w:rFonts w:ascii="Times New Roman" w:hAnsi="Times New Roman" w:cs="Times New Roman"/>
          <w:color w:val="auto"/>
        </w:rPr>
      </w:pPr>
    </w:p>
    <w:p w14:paraId="25169A79" w14:textId="77777777" w:rsidR="00D7702B" w:rsidRDefault="00000000" w:rsidP="00953BAD">
      <w:pPr>
        <w:pStyle w:val="Caption"/>
        <w:keepNext/>
        <w:spacing w:after="0"/>
        <w:jc w:val="center"/>
        <w:rPr>
          <w:rFonts w:ascii="Times New Roman" w:hAnsi="Times New Roman" w:cs="Times New Roman"/>
          <w:b w:val="0"/>
          <w:color w:val="auto"/>
        </w:rPr>
      </w:pPr>
      <w:proofErr w:type="spellStart"/>
      <w:r>
        <w:rPr>
          <w:rFonts w:ascii="Times New Roman" w:hAnsi="Times New Roman" w:cs="Times New Roman"/>
          <w:color w:val="auto"/>
        </w:rPr>
        <w:t>Tabel</w:t>
      </w:r>
      <w:proofErr w:type="spellEnd"/>
      <w:r>
        <w:rPr>
          <w:rFonts w:ascii="Times New Roman" w:hAnsi="Times New Roman" w:cs="Times New Roman"/>
          <w:color w:val="auto"/>
        </w:rPr>
        <w:t xml:space="preserve"> 8.</w:t>
      </w:r>
      <w:r>
        <w:rPr>
          <w:rFonts w:ascii="Times New Roman" w:hAnsi="Times New Roman" w:cs="Times New Roman"/>
          <w:b w:val="0"/>
          <w:color w:val="auto"/>
        </w:rPr>
        <w:t xml:space="preserve"> </w:t>
      </w:r>
      <w:proofErr w:type="spellStart"/>
      <w:r>
        <w:rPr>
          <w:rFonts w:ascii="Times New Roman" w:hAnsi="Times New Roman" w:cs="Times New Roman"/>
          <w:b w:val="0"/>
          <w:color w:val="auto"/>
        </w:rPr>
        <w:t>Tabel</w:t>
      </w:r>
      <w:proofErr w:type="spellEnd"/>
      <w:r>
        <w:rPr>
          <w:rFonts w:ascii="Times New Roman" w:hAnsi="Times New Roman" w:cs="Times New Roman"/>
          <w:b w:val="0"/>
          <w:color w:val="auto"/>
        </w:rPr>
        <w:t xml:space="preserve"> join </w:t>
      </w:r>
      <w:proofErr w:type="spellStart"/>
      <w:r>
        <w:rPr>
          <w:rFonts w:ascii="Times New Roman" w:hAnsi="Times New Roman" w:cs="Times New Roman"/>
          <w:b w:val="0"/>
          <w:color w:val="auto"/>
        </w:rPr>
        <w:t>fasilitas</w:t>
      </w:r>
      <w:proofErr w:type="spellEnd"/>
      <w:r>
        <w:rPr>
          <w:rFonts w:ascii="Times New Roman" w:hAnsi="Times New Roman" w:cs="Times New Roman"/>
          <w:b w:val="0"/>
          <w:color w:val="auto"/>
        </w:rPr>
        <w:t xml:space="preserve"> </w:t>
      </w:r>
      <w:proofErr w:type="spellStart"/>
      <w:r>
        <w:rPr>
          <w:rFonts w:ascii="Times New Roman" w:hAnsi="Times New Roman" w:cs="Times New Roman"/>
          <w:b w:val="0"/>
          <w:color w:val="auto"/>
        </w:rPr>
        <w:t>kesehatan</w:t>
      </w:r>
      <w:proofErr w:type="spellEnd"/>
      <w:r>
        <w:rPr>
          <w:rFonts w:ascii="Times New Roman" w:hAnsi="Times New Roman" w:cs="Times New Roman"/>
          <w:b w:val="0"/>
          <w:color w:val="auto"/>
        </w:rPr>
        <w:t xml:space="preserve"> dan </w:t>
      </w:r>
      <w:proofErr w:type="spellStart"/>
      <w:r>
        <w:rPr>
          <w:rFonts w:ascii="Times New Roman" w:hAnsi="Times New Roman" w:cs="Times New Roman"/>
          <w:b w:val="0"/>
          <w:color w:val="auto"/>
        </w:rPr>
        <w:t>tenaga</w:t>
      </w:r>
      <w:proofErr w:type="spellEnd"/>
      <w:r>
        <w:rPr>
          <w:rFonts w:ascii="Times New Roman" w:hAnsi="Times New Roman" w:cs="Times New Roman"/>
          <w:b w:val="0"/>
          <w:color w:val="auto"/>
        </w:rPr>
        <w:t xml:space="preserve"> </w:t>
      </w:r>
      <w:proofErr w:type="spellStart"/>
      <w:proofErr w:type="gramStart"/>
      <w:r>
        <w:rPr>
          <w:rFonts w:ascii="Times New Roman" w:hAnsi="Times New Roman" w:cs="Times New Roman"/>
          <w:b w:val="0"/>
          <w:color w:val="auto"/>
        </w:rPr>
        <w:t>kesehatan</w:t>
      </w:r>
      <w:proofErr w:type="spellEnd"/>
      <w:proofErr w:type="gramEnd"/>
    </w:p>
    <w:tbl>
      <w:tblPr>
        <w:tblW w:w="7229" w:type="dxa"/>
        <w:tblInd w:w="1242" w:type="dxa"/>
        <w:tblLook w:val="04A0" w:firstRow="1" w:lastRow="0" w:firstColumn="1" w:lastColumn="0" w:noHBand="0" w:noVBand="1"/>
      </w:tblPr>
      <w:tblGrid>
        <w:gridCol w:w="960"/>
        <w:gridCol w:w="1227"/>
        <w:gridCol w:w="2632"/>
        <w:gridCol w:w="2410"/>
      </w:tblGrid>
      <w:tr w:rsidR="00D7702B" w14:paraId="15E34127" w14:textId="77777777">
        <w:trPr>
          <w:trHeight w:val="600"/>
        </w:trPr>
        <w:tc>
          <w:tcPr>
            <w:tcW w:w="960" w:type="dxa"/>
            <w:tcBorders>
              <w:top w:val="single" w:sz="4" w:space="0" w:color="auto"/>
              <w:left w:val="nil"/>
              <w:bottom w:val="single" w:sz="4" w:space="0" w:color="auto"/>
              <w:right w:val="nil"/>
            </w:tcBorders>
            <w:shd w:val="clear" w:color="000000" w:fill="FFFFFF"/>
            <w:noWrap/>
            <w:vAlign w:val="center"/>
          </w:tcPr>
          <w:p w14:paraId="6F30E8EC" w14:textId="77777777" w:rsidR="00D7702B" w:rsidRDefault="00000000" w:rsidP="00953BAD">
            <w:pPr>
              <w:spacing w:after="0" w:line="240" w:lineRule="auto"/>
              <w:jc w:val="center"/>
              <w:rPr>
                <w:rFonts w:ascii="Times New Roman" w:eastAsia="Times New Roman" w:hAnsi="Times New Roman" w:cs="Times New Roman"/>
                <w:b/>
                <w:bCs/>
                <w:color w:val="000000"/>
                <w:sz w:val="20"/>
                <w:szCs w:val="20"/>
                <w:lang w:val="zh-CN" w:eastAsia="zh-CN"/>
              </w:rPr>
            </w:pPr>
            <w:r>
              <w:rPr>
                <w:rFonts w:ascii="Times New Roman" w:eastAsia="Times New Roman" w:hAnsi="Times New Roman" w:cs="Times New Roman"/>
                <w:b/>
                <w:bCs/>
                <w:color w:val="000000"/>
                <w:sz w:val="20"/>
                <w:szCs w:val="20"/>
                <w:lang w:val="zh-CN" w:eastAsia="zh-CN"/>
              </w:rPr>
              <w:t>Id</w:t>
            </w:r>
          </w:p>
        </w:tc>
        <w:tc>
          <w:tcPr>
            <w:tcW w:w="1227" w:type="dxa"/>
            <w:tcBorders>
              <w:top w:val="single" w:sz="4" w:space="0" w:color="auto"/>
              <w:left w:val="nil"/>
              <w:bottom w:val="single" w:sz="4" w:space="0" w:color="auto"/>
              <w:right w:val="nil"/>
            </w:tcBorders>
            <w:shd w:val="clear" w:color="000000" w:fill="FFFFFF"/>
            <w:vAlign w:val="center"/>
          </w:tcPr>
          <w:p w14:paraId="4264A530" w14:textId="77777777" w:rsidR="00D7702B" w:rsidRDefault="00000000" w:rsidP="00953BAD">
            <w:pPr>
              <w:spacing w:after="0" w:line="240" w:lineRule="auto"/>
              <w:jc w:val="center"/>
              <w:rPr>
                <w:rFonts w:ascii="Times New Roman" w:eastAsia="Times New Roman" w:hAnsi="Times New Roman" w:cs="Times New Roman"/>
                <w:b/>
                <w:bCs/>
                <w:i/>
                <w:iCs/>
                <w:color w:val="000000"/>
                <w:sz w:val="20"/>
                <w:szCs w:val="20"/>
                <w:lang w:val="zh-CN" w:eastAsia="zh-CN"/>
              </w:rPr>
            </w:pPr>
            <w:r>
              <w:rPr>
                <w:rFonts w:ascii="Times New Roman" w:eastAsia="Times New Roman" w:hAnsi="Times New Roman" w:cs="Times New Roman"/>
                <w:b/>
                <w:bCs/>
                <w:i/>
                <w:iCs/>
                <w:color w:val="000000"/>
                <w:sz w:val="20"/>
                <w:szCs w:val="20"/>
                <w:lang w:val="zh-CN" w:eastAsia="zh-CN"/>
              </w:rPr>
              <w:t>Kecamatan</w:t>
            </w:r>
          </w:p>
        </w:tc>
        <w:tc>
          <w:tcPr>
            <w:tcW w:w="2632" w:type="dxa"/>
            <w:tcBorders>
              <w:top w:val="single" w:sz="4" w:space="0" w:color="auto"/>
              <w:left w:val="nil"/>
              <w:bottom w:val="single" w:sz="4" w:space="0" w:color="auto"/>
              <w:right w:val="nil"/>
            </w:tcBorders>
            <w:shd w:val="clear" w:color="000000" w:fill="FFFFFF"/>
            <w:noWrap/>
            <w:vAlign w:val="center"/>
          </w:tcPr>
          <w:p w14:paraId="2A21FB3B" w14:textId="77777777" w:rsidR="00D7702B" w:rsidRDefault="00000000" w:rsidP="00953BAD">
            <w:pPr>
              <w:spacing w:after="0" w:line="240" w:lineRule="auto"/>
              <w:jc w:val="center"/>
              <w:rPr>
                <w:rFonts w:ascii="Times New Roman" w:eastAsia="Times New Roman" w:hAnsi="Times New Roman" w:cs="Times New Roman"/>
                <w:b/>
                <w:bCs/>
                <w:color w:val="000000"/>
                <w:sz w:val="20"/>
                <w:szCs w:val="20"/>
                <w:lang w:val="zh-CN" w:eastAsia="zh-CN"/>
              </w:rPr>
            </w:pPr>
            <w:r>
              <w:rPr>
                <w:rFonts w:ascii="Times New Roman" w:eastAsia="Times New Roman" w:hAnsi="Times New Roman" w:cs="Times New Roman"/>
                <w:b/>
                <w:bCs/>
                <w:color w:val="000000"/>
                <w:sz w:val="20"/>
                <w:szCs w:val="20"/>
                <w:lang w:val="zh-CN" w:eastAsia="zh-CN"/>
              </w:rPr>
              <w:t>Jumlah Fasilitas Kesehatan</w:t>
            </w:r>
          </w:p>
        </w:tc>
        <w:tc>
          <w:tcPr>
            <w:tcW w:w="2410" w:type="dxa"/>
            <w:tcBorders>
              <w:top w:val="single" w:sz="4" w:space="0" w:color="auto"/>
              <w:left w:val="nil"/>
              <w:bottom w:val="single" w:sz="4" w:space="0" w:color="auto"/>
              <w:right w:val="nil"/>
            </w:tcBorders>
            <w:shd w:val="clear" w:color="auto" w:fill="auto"/>
            <w:noWrap/>
            <w:vAlign w:val="center"/>
          </w:tcPr>
          <w:p w14:paraId="74AFC346" w14:textId="77777777" w:rsidR="00D7702B" w:rsidRDefault="00000000" w:rsidP="00953BAD">
            <w:pPr>
              <w:spacing w:after="0" w:line="240" w:lineRule="auto"/>
              <w:jc w:val="center"/>
              <w:rPr>
                <w:rFonts w:ascii="Times New Roman" w:eastAsia="Times New Roman" w:hAnsi="Times New Roman" w:cs="Times New Roman"/>
                <w:b/>
                <w:bCs/>
                <w:color w:val="000000"/>
                <w:sz w:val="20"/>
                <w:szCs w:val="20"/>
                <w:lang w:val="zh-CN" w:eastAsia="zh-CN"/>
              </w:rPr>
            </w:pPr>
            <w:r>
              <w:rPr>
                <w:rFonts w:ascii="Times New Roman" w:eastAsia="Times New Roman" w:hAnsi="Times New Roman" w:cs="Times New Roman"/>
                <w:b/>
                <w:bCs/>
                <w:color w:val="000000"/>
                <w:sz w:val="20"/>
                <w:szCs w:val="20"/>
                <w:lang w:val="zh-CN" w:eastAsia="zh-CN"/>
              </w:rPr>
              <w:t>Total Tenaga Kesehatan</w:t>
            </w:r>
          </w:p>
        </w:tc>
      </w:tr>
      <w:tr w:rsidR="00D7702B" w14:paraId="39D92AAD" w14:textId="77777777">
        <w:trPr>
          <w:trHeight w:val="300"/>
        </w:trPr>
        <w:tc>
          <w:tcPr>
            <w:tcW w:w="960" w:type="dxa"/>
            <w:tcBorders>
              <w:top w:val="nil"/>
              <w:left w:val="nil"/>
              <w:bottom w:val="nil"/>
              <w:right w:val="nil"/>
            </w:tcBorders>
            <w:shd w:val="clear" w:color="auto" w:fill="auto"/>
            <w:noWrap/>
            <w:vAlign w:val="center"/>
          </w:tcPr>
          <w:p w14:paraId="4A473E39" w14:textId="77777777" w:rsidR="00D7702B" w:rsidRDefault="00000000" w:rsidP="00953BAD">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1</w:t>
            </w:r>
          </w:p>
        </w:tc>
        <w:tc>
          <w:tcPr>
            <w:tcW w:w="1227" w:type="dxa"/>
            <w:tcBorders>
              <w:top w:val="nil"/>
              <w:left w:val="nil"/>
              <w:bottom w:val="nil"/>
              <w:right w:val="nil"/>
            </w:tcBorders>
            <w:shd w:val="clear" w:color="auto" w:fill="auto"/>
            <w:noWrap/>
            <w:vAlign w:val="center"/>
          </w:tcPr>
          <w:p w14:paraId="2A2AEE5E" w14:textId="77777777" w:rsidR="00D7702B" w:rsidRDefault="00000000" w:rsidP="00953BAD">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Asemrowo</w:t>
            </w:r>
          </w:p>
        </w:tc>
        <w:tc>
          <w:tcPr>
            <w:tcW w:w="2632" w:type="dxa"/>
            <w:tcBorders>
              <w:top w:val="nil"/>
              <w:left w:val="nil"/>
              <w:bottom w:val="nil"/>
              <w:right w:val="nil"/>
            </w:tcBorders>
            <w:shd w:val="clear" w:color="auto" w:fill="auto"/>
            <w:noWrap/>
            <w:vAlign w:val="center"/>
          </w:tcPr>
          <w:p w14:paraId="4C0767EF" w14:textId="77777777" w:rsidR="00D7702B" w:rsidRDefault="00000000" w:rsidP="00953BAD">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2</w:t>
            </w:r>
          </w:p>
        </w:tc>
        <w:tc>
          <w:tcPr>
            <w:tcW w:w="2410" w:type="dxa"/>
            <w:tcBorders>
              <w:top w:val="nil"/>
              <w:left w:val="nil"/>
              <w:bottom w:val="nil"/>
              <w:right w:val="nil"/>
            </w:tcBorders>
            <w:shd w:val="clear" w:color="auto" w:fill="auto"/>
            <w:noWrap/>
            <w:vAlign w:val="center"/>
          </w:tcPr>
          <w:p w14:paraId="532B2938" w14:textId="77777777" w:rsidR="00D7702B" w:rsidRDefault="00000000" w:rsidP="00953BAD">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11</w:t>
            </w:r>
          </w:p>
        </w:tc>
      </w:tr>
      <w:tr w:rsidR="00D7702B" w14:paraId="021C2E2A" w14:textId="77777777">
        <w:trPr>
          <w:trHeight w:val="300"/>
        </w:trPr>
        <w:tc>
          <w:tcPr>
            <w:tcW w:w="960" w:type="dxa"/>
            <w:tcBorders>
              <w:top w:val="nil"/>
              <w:left w:val="nil"/>
              <w:bottom w:val="nil"/>
              <w:right w:val="nil"/>
            </w:tcBorders>
            <w:shd w:val="clear" w:color="auto" w:fill="auto"/>
            <w:noWrap/>
            <w:vAlign w:val="center"/>
          </w:tcPr>
          <w:p w14:paraId="5B4706D0" w14:textId="77777777" w:rsidR="00D7702B" w:rsidRDefault="00000000" w:rsidP="00953BAD">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2</w:t>
            </w:r>
          </w:p>
        </w:tc>
        <w:tc>
          <w:tcPr>
            <w:tcW w:w="1227" w:type="dxa"/>
            <w:tcBorders>
              <w:top w:val="nil"/>
              <w:left w:val="nil"/>
              <w:bottom w:val="nil"/>
              <w:right w:val="nil"/>
            </w:tcBorders>
            <w:shd w:val="clear" w:color="auto" w:fill="auto"/>
            <w:noWrap/>
            <w:vAlign w:val="center"/>
          </w:tcPr>
          <w:p w14:paraId="4EDD3CD8" w14:textId="77777777" w:rsidR="00D7702B" w:rsidRDefault="00000000" w:rsidP="00953BAD">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Benowo</w:t>
            </w:r>
          </w:p>
        </w:tc>
        <w:tc>
          <w:tcPr>
            <w:tcW w:w="2632" w:type="dxa"/>
            <w:tcBorders>
              <w:top w:val="nil"/>
              <w:left w:val="nil"/>
              <w:bottom w:val="nil"/>
              <w:right w:val="nil"/>
            </w:tcBorders>
            <w:shd w:val="clear" w:color="auto" w:fill="auto"/>
            <w:noWrap/>
            <w:vAlign w:val="center"/>
          </w:tcPr>
          <w:p w14:paraId="1873F7CC" w14:textId="77777777" w:rsidR="00D7702B" w:rsidRDefault="00000000" w:rsidP="00953BAD">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5</w:t>
            </w:r>
          </w:p>
        </w:tc>
        <w:tc>
          <w:tcPr>
            <w:tcW w:w="2410" w:type="dxa"/>
            <w:tcBorders>
              <w:top w:val="nil"/>
              <w:left w:val="nil"/>
              <w:bottom w:val="nil"/>
              <w:right w:val="nil"/>
            </w:tcBorders>
            <w:shd w:val="clear" w:color="auto" w:fill="auto"/>
            <w:noWrap/>
            <w:vAlign w:val="center"/>
          </w:tcPr>
          <w:p w14:paraId="33F611F8" w14:textId="77777777" w:rsidR="00D7702B" w:rsidRDefault="00000000" w:rsidP="00953BAD">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17</w:t>
            </w:r>
          </w:p>
        </w:tc>
      </w:tr>
      <w:tr w:rsidR="00D7702B" w14:paraId="055ABEAE" w14:textId="77777777">
        <w:trPr>
          <w:trHeight w:val="300"/>
        </w:trPr>
        <w:tc>
          <w:tcPr>
            <w:tcW w:w="960" w:type="dxa"/>
            <w:tcBorders>
              <w:top w:val="nil"/>
              <w:left w:val="nil"/>
              <w:bottom w:val="nil"/>
              <w:right w:val="nil"/>
            </w:tcBorders>
            <w:shd w:val="clear" w:color="auto" w:fill="auto"/>
            <w:noWrap/>
            <w:vAlign w:val="center"/>
          </w:tcPr>
          <w:p w14:paraId="530847FD" w14:textId="77777777" w:rsidR="00D7702B" w:rsidRDefault="00000000" w:rsidP="00953BAD">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w:t>
            </w:r>
          </w:p>
        </w:tc>
        <w:tc>
          <w:tcPr>
            <w:tcW w:w="1227" w:type="dxa"/>
            <w:tcBorders>
              <w:top w:val="nil"/>
              <w:left w:val="nil"/>
              <w:bottom w:val="nil"/>
              <w:right w:val="nil"/>
            </w:tcBorders>
            <w:shd w:val="clear" w:color="auto" w:fill="auto"/>
            <w:noWrap/>
            <w:vAlign w:val="center"/>
          </w:tcPr>
          <w:p w14:paraId="7FBEA406" w14:textId="77777777" w:rsidR="00D7702B" w:rsidRDefault="00000000" w:rsidP="00953BAD">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w:t>
            </w:r>
          </w:p>
        </w:tc>
        <w:tc>
          <w:tcPr>
            <w:tcW w:w="2632" w:type="dxa"/>
            <w:tcBorders>
              <w:top w:val="nil"/>
              <w:left w:val="nil"/>
              <w:bottom w:val="nil"/>
              <w:right w:val="nil"/>
            </w:tcBorders>
            <w:shd w:val="clear" w:color="auto" w:fill="auto"/>
            <w:noWrap/>
            <w:vAlign w:val="center"/>
          </w:tcPr>
          <w:p w14:paraId="4FA788B1" w14:textId="77777777" w:rsidR="00D7702B" w:rsidRDefault="00000000" w:rsidP="00953BAD">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w:t>
            </w:r>
          </w:p>
        </w:tc>
        <w:tc>
          <w:tcPr>
            <w:tcW w:w="2410" w:type="dxa"/>
            <w:tcBorders>
              <w:top w:val="nil"/>
              <w:left w:val="nil"/>
              <w:bottom w:val="nil"/>
              <w:right w:val="nil"/>
            </w:tcBorders>
            <w:shd w:val="clear" w:color="auto" w:fill="auto"/>
            <w:noWrap/>
            <w:vAlign w:val="center"/>
          </w:tcPr>
          <w:p w14:paraId="6933DAB8" w14:textId="77777777" w:rsidR="00D7702B" w:rsidRDefault="00000000" w:rsidP="00953BAD">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w:t>
            </w:r>
          </w:p>
        </w:tc>
      </w:tr>
      <w:tr w:rsidR="00D7702B" w14:paraId="6B4CFA10" w14:textId="77777777">
        <w:trPr>
          <w:trHeight w:val="300"/>
        </w:trPr>
        <w:tc>
          <w:tcPr>
            <w:tcW w:w="960" w:type="dxa"/>
            <w:tcBorders>
              <w:top w:val="nil"/>
              <w:left w:val="nil"/>
              <w:bottom w:val="nil"/>
              <w:right w:val="nil"/>
            </w:tcBorders>
            <w:shd w:val="clear" w:color="auto" w:fill="auto"/>
            <w:noWrap/>
            <w:vAlign w:val="center"/>
          </w:tcPr>
          <w:p w14:paraId="0551DA07" w14:textId="77777777" w:rsidR="00D7702B" w:rsidRDefault="00000000" w:rsidP="00953BAD">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w:t>
            </w:r>
          </w:p>
        </w:tc>
        <w:tc>
          <w:tcPr>
            <w:tcW w:w="1227" w:type="dxa"/>
            <w:tcBorders>
              <w:top w:val="nil"/>
              <w:left w:val="nil"/>
              <w:bottom w:val="nil"/>
              <w:right w:val="nil"/>
            </w:tcBorders>
            <w:shd w:val="clear" w:color="auto" w:fill="auto"/>
            <w:noWrap/>
            <w:vAlign w:val="center"/>
          </w:tcPr>
          <w:p w14:paraId="3025F697" w14:textId="77777777" w:rsidR="00D7702B" w:rsidRDefault="00000000" w:rsidP="00953BAD">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w:t>
            </w:r>
          </w:p>
        </w:tc>
        <w:tc>
          <w:tcPr>
            <w:tcW w:w="2632" w:type="dxa"/>
            <w:tcBorders>
              <w:top w:val="nil"/>
              <w:left w:val="nil"/>
              <w:bottom w:val="nil"/>
              <w:right w:val="nil"/>
            </w:tcBorders>
            <w:shd w:val="clear" w:color="auto" w:fill="auto"/>
            <w:noWrap/>
            <w:vAlign w:val="center"/>
          </w:tcPr>
          <w:p w14:paraId="3B71D39A" w14:textId="77777777" w:rsidR="00D7702B" w:rsidRDefault="00000000" w:rsidP="00953BAD">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w:t>
            </w:r>
          </w:p>
        </w:tc>
        <w:tc>
          <w:tcPr>
            <w:tcW w:w="2410" w:type="dxa"/>
            <w:tcBorders>
              <w:top w:val="nil"/>
              <w:left w:val="nil"/>
              <w:bottom w:val="nil"/>
              <w:right w:val="nil"/>
            </w:tcBorders>
            <w:shd w:val="clear" w:color="auto" w:fill="auto"/>
            <w:noWrap/>
            <w:vAlign w:val="center"/>
          </w:tcPr>
          <w:p w14:paraId="18CF7F22" w14:textId="77777777" w:rsidR="00D7702B" w:rsidRDefault="00000000" w:rsidP="00953BAD">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w:t>
            </w:r>
          </w:p>
        </w:tc>
      </w:tr>
      <w:tr w:rsidR="00D7702B" w14:paraId="4A6E6B88" w14:textId="77777777">
        <w:trPr>
          <w:trHeight w:val="300"/>
        </w:trPr>
        <w:tc>
          <w:tcPr>
            <w:tcW w:w="960" w:type="dxa"/>
            <w:tcBorders>
              <w:top w:val="nil"/>
              <w:left w:val="nil"/>
              <w:bottom w:val="nil"/>
              <w:right w:val="nil"/>
            </w:tcBorders>
            <w:shd w:val="clear" w:color="auto" w:fill="auto"/>
            <w:noWrap/>
            <w:vAlign w:val="center"/>
          </w:tcPr>
          <w:p w14:paraId="0322394B" w14:textId="77777777" w:rsidR="00D7702B" w:rsidRDefault="00000000" w:rsidP="00953BAD">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w:t>
            </w:r>
          </w:p>
        </w:tc>
        <w:tc>
          <w:tcPr>
            <w:tcW w:w="1227" w:type="dxa"/>
            <w:tcBorders>
              <w:top w:val="nil"/>
              <w:left w:val="nil"/>
              <w:bottom w:val="nil"/>
              <w:right w:val="nil"/>
            </w:tcBorders>
            <w:shd w:val="clear" w:color="auto" w:fill="auto"/>
            <w:noWrap/>
            <w:vAlign w:val="center"/>
          </w:tcPr>
          <w:p w14:paraId="52FCA0ED" w14:textId="77777777" w:rsidR="00D7702B" w:rsidRDefault="00000000" w:rsidP="00953BAD">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w:t>
            </w:r>
          </w:p>
        </w:tc>
        <w:tc>
          <w:tcPr>
            <w:tcW w:w="2632" w:type="dxa"/>
            <w:tcBorders>
              <w:top w:val="nil"/>
              <w:left w:val="nil"/>
              <w:bottom w:val="nil"/>
              <w:right w:val="nil"/>
            </w:tcBorders>
            <w:shd w:val="clear" w:color="auto" w:fill="auto"/>
            <w:noWrap/>
            <w:vAlign w:val="center"/>
          </w:tcPr>
          <w:p w14:paraId="40B68429" w14:textId="77777777" w:rsidR="00D7702B" w:rsidRDefault="00000000" w:rsidP="00953BAD">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w:t>
            </w:r>
          </w:p>
        </w:tc>
        <w:tc>
          <w:tcPr>
            <w:tcW w:w="2410" w:type="dxa"/>
            <w:tcBorders>
              <w:top w:val="nil"/>
              <w:left w:val="nil"/>
              <w:bottom w:val="nil"/>
              <w:right w:val="nil"/>
            </w:tcBorders>
            <w:shd w:val="clear" w:color="auto" w:fill="auto"/>
            <w:noWrap/>
            <w:vAlign w:val="center"/>
          </w:tcPr>
          <w:p w14:paraId="34F8DE21" w14:textId="77777777" w:rsidR="00D7702B" w:rsidRDefault="00000000" w:rsidP="00953BAD">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w:t>
            </w:r>
          </w:p>
        </w:tc>
      </w:tr>
      <w:tr w:rsidR="00D7702B" w14:paraId="7F030245" w14:textId="77777777">
        <w:trPr>
          <w:trHeight w:val="300"/>
        </w:trPr>
        <w:tc>
          <w:tcPr>
            <w:tcW w:w="960" w:type="dxa"/>
            <w:tcBorders>
              <w:top w:val="nil"/>
              <w:left w:val="nil"/>
              <w:bottom w:val="nil"/>
              <w:right w:val="nil"/>
            </w:tcBorders>
            <w:shd w:val="clear" w:color="auto" w:fill="auto"/>
            <w:noWrap/>
            <w:vAlign w:val="center"/>
          </w:tcPr>
          <w:p w14:paraId="5D6D58F9" w14:textId="77777777" w:rsidR="00D7702B" w:rsidRDefault="00000000" w:rsidP="00953BAD">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30</w:t>
            </w:r>
          </w:p>
        </w:tc>
        <w:tc>
          <w:tcPr>
            <w:tcW w:w="1227" w:type="dxa"/>
            <w:tcBorders>
              <w:top w:val="nil"/>
              <w:left w:val="nil"/>
              <w:bottom w:val="nil"/>
              <w:right w:val="nil"/>
            </w:tcBorders>
            <w:shd w:val="clear" w:color="auto" w:fill="auto"/>
            <w:noWrap/>
            <w:vAlign w:val="center"/>
          </w:tcPr>
          <w:p w14:paraId="46FB3241" w14:textId="77777777" w:rsidR="00D7702B" w:rsidRDefault="00000000" w:rsidP="00953BAD">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Wonocolo</w:t>
            </w:r>
          </w:p>
        </w:tc>
        <w:tc>
          <w:tcPr>
            <w:tcW w:w="2632" w:type="dxa"/>
            <w:tcBorders>
              <w:top w:val="nil"/>
              <w:left w:val="nil"/>
              <w:bottom w:val="nil"/>
              <w:right w:val="nil"/>
            </w:tcBorders>
            <w:shd w:val="clear" w:color="auto" w:fill="auto"/>
            <w:noWrap/>
            <w:vAlign w:val="center"/>
          </w:tcPr>
          <w:p w14:paraId="2DC3D3BC" w14:textId="77777777" w:rsidR="00D7702B" w:rsidRDefault="00000000" w:rsidP="00953BAD">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7</w:t>
            </w:r>
          </w:p>
        </w:tc>
        <w:tc>
          <w:tcPr>
            <w:tcW w:w="2410" w:type="dxa"/>
            <w:tcBorders>
              <w:top w:val="nil"/>
              <w:left w:val="nil"/>
              <w:bottom w:val="nil"/>
              <w:right w:val="nil"/>
            </w:tcBorders>
            <w:shd w:val="clear" w:color="auto" w:fill="auto"/>
            <w:noWrap/>
            <w:vAlign w:val="center"/>
          </w:tcPr>
          <w:p w14:paraId="4C9EB142" w14:textId="77777777" w:rsidR="00D7702B" w:rsidRDefault="00000000" w:rsidP="00953BAD">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38</w:t>
            </w:r>
          </w:p>
        </w:tc>
      </w:tr>
      <w:tr w:rsidR="00D7702B" w14:paraId="5CA2A93B" w14:textId="77777777">
        <w:trPr>
          <w:trHeight w:val="300"/>
        </w:trPr>
        <w:tc>
          <w:tcPr>
            <w:tcW w:w="960" w:type="dxa"/>
            <w:tcBorders>
              <w:top w:val="nil"/>
              <w:left w:val="nil"/>
              <w:bottom w:val="single" w:sz="4" w:space="0" w:color="auto"/>
              <w:right w:val="nil"/>
            </w:tcBorders>
            <w:shd w:val="clear" w:color="auto" w:fill="auto"/>
            <w:noWrap/>
            <w:vAlign w:val="center"/>
          </w:tcPr>
          <w:p w14:paraId="317B1458" w14:textId="77777777" w:rsidR="00D7702B" w:rsidRDefault="00000000" w:rsidP="00953BAD">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31</w:t>
            </w:r>
          </w:p>
        </w:tc>
        <w:tc>
          <w:tcPr>
            <w:tcW w:w="1227" w:type="dxa"/>
            <w:tcBorders>
              <w:top w:val="nil"/>
              <w:left w:val="nil"/>
              <w:bottom w:val="single" w:sz="4" w:space="0" w:color="auto"/>
              <w:right w:val="nil"/>
            </w:tcBorders>
            <w:shd w:val="clear" w:color="auto" w:fill="auto"/>
            <w:noWrap/>
            <w:vAlign w:val="center"/>
          </w:tcPr>
          <w:p w14:paraId="59C8306F" w14:textId="77777777" w:rsidR="00D7702B" w:rsidRDefault="00000000" w:rsidP="00953BAD">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Wonokromo</w:t>
            </w:r>
          </w:p>
        </w:tc>
        <w:tc>
          <w:tcPr>
            <w:tcW w:w="2632" w:type="dxa"/>
            <w:tcBorders>
              <w:top w:val="nil"/>
              <w:left w:val="nil"/>
              <w:bottom w:val="single" w:sz="4" w:space="0" w:color="auto"/>
              <w:right w:val="nil"/>
            </w:tcBorders>
            <w:shd w:val="clear" w:color="auto" w:fill="auto"/>
            <w:noWrap/>
            <w:vAlign w:val="center"/>
          </w:tcPr>
          <w:p w14:paraId="6FF70290" w14:textId="77777777" w:rsidR="00D7702B" w:rsidRDefault="00000000" w:rsidP="00953BAD">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12</w:t>
            </w:r>
          </w:p>
        </w:tc>
        <w:tc>
          <w:tcPr>
            <w:tcW w:w="2410" w:type="dxa"/>
            <w:tcBorders>
              <w:top w:val="nil"/>
              <w:left w:val="nil"/>
              <w:bottom w:val="single" w:sz="4" w:space="0" w:color="auto"/>
              <w:right w:val="nil"/>
            </w:tcBorders>
            <w:shd w:val="clear" w:color="auto" w:fill="auto"/>
            <w:noWrap/>
            <w:vAlign w:val="center"/>
          </w:tcPr>
          <w:p w14:paraId="722A5242" w14:textId="77777777" w:rsidR="00D7702B" w:rsidRDefault="00000000" w:rsidP="00953BAD">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51</w:t>
            </w:r>
          </w:p>
        </w:tc>
      </w:tr>
    </w:tbl>
    <w:p w14:paraId="674334FE" w14:textId="77777777" w:rsidR="00D7702B" w:rsidRDefault="00D7702B" w:rsidP="005C3E9C">
      <w:pPr>
        <w:pStyle w:val="Caption"/>
        <w:keepNext/>
        <w:spacing w:after="0"/>
        <w:jc w:val="both"/>
        <w:rPr>
          <w:rFonts w:ascii="Times New Roman" w:hAnsi="Times New Roman" w:cs="Times New Roman"/>
          <w:color w:val="auto"/>
        </w:rPr>
      </w:pPr>
    </w:p>
    <w:p w14:paraId="1854D815" w14:textId="77777777" w:rsidR="00D7702B" w:rsidRDefault="00D7702B" w:rsidP="005C3E9C">
      <w:pPr>
        <w:jc w:val="both"/>
      </w:pPr>
    </w:p>
    <w:p w14:paraId="09F24F03" w14:textId="77777777" w:rsidR="00D7702B" w:rsidRDefault="00000000" w:rsidP="00953BAD">
      <w:pPr>
        <w:pStyle w:val="Caption"/>
        <w:keepNext/>
        <w:spacing w:after="0"/>
        <w:jc w:val="center"/>
        <w:rPr>
          <w:rFonts w:ascii="Times New Roman" w:hAnsi="Times New Roman" w:cs="Times New Roman"/>
          <w:b w:val="0"/>
          <w:color w:val="auto"/>
        </w:rPr>
      </w:pPr>
      <w:proofErr w:type="spellStart"/>
      <w:r>
        <w:rPr>
          <w:rFonts w:ascii="Times New Roman" w:hAnsi="Times New Roman" w:cs="Times New Roman"/>
          <w:color w:val="auto"/>
        </w:rPr>
        <w:t>Tabel</w:t>
      </w:r>
      <w:proofErr w:type="spellEnd"/>
      <w:r>
        <w:rPr>
          <w:rFonts w:ascii="Times New Roman" w:hAnsi="Times New Roman" w:cs="Times New Roman"/>
          <w:color w:val="auto"/>
        </w:rPr>
        <w:t xml:space="preserve"> 9.</w:t>
      </w:r>
      <w:r>
        <w:rPr>
          <w:rFonts w:ascii="Times New Roman" w:hAnsi="Times New Roman" w:cs="Times New Roman"/>
          <w:b w:val="0"/>
          <w:color w:val="auto"/>
        </w:rPr>
        <w:t xml:space="preserve"> </w:t>
      </w:r>
      <w:proofErr w:type="spellStart"/>
      <w:r>
        <w:rPr>
          <w:rFonts w:ascii="Times New Roman" w:hAnsi="Times New Roman" w:cs="Times New Roman"/>
          <w:b w:val="0"/>
          <w:color w:val="auto"/>
        </w:rPr>
        <w:t>Tabel</w:t>
      </w:r>
      <w:proofErr w:type="spellEnd"/>
      <w:r>
        <w:rPr>
          <w:rFonts w:ascii="Times New Roman" w:hAnsi="Times New Roman" w:cs="Times New Roman"/>
          <w:b w:val="0"/>
          <w:color w:val="auto"/>
        </w:rPr>
        <w:t xml:space="preserve"> </w:t>
      </w:r>
      <w:proofErr w:type="spellStart"/>
      <w:r>
        <w:rPr>
          <w:rFonts w:ascii="Times New Roman" w:hAnsi="Times New Roman" w:cs="Times New Roman"/>
          <w:b w:val="0"/>
          <w:color w:val="auto"/>
        </w:rPr>
        <w:t>persentase</w:t>
      </w:r>
      <w:proofErr w:type="spellEnd"/>
      <w:r>
        <w:rPr>
          <w:rFonts w:ascii="Times New Roman" w:hAnsi="Times New Roman" w:cs="Times New Roman"/>
          <w:b w:val="0"/>
          <w:color w:val="auto"/>
        </w:rPr>
        <w:t xml:space="preserve"> </w:t>
      </w:r>
      <w:proofErr w:type="spellStart"/>
      <w:r>
        <w:rPr>
          <w:rFonts w:ascii="Times New Roman" w:hAnsi="Times New Roman" w:cs="Times New Roman"/>
          <w:b w:val="0"/>
          <w:color w:val="auto"/>
        </w:rPr>
        <w:t>angka</w:t>
      </w:r>
      <w:proofErr w:type="spellEnd"/>
      <w:r>
        <w:rPr>
          <w:rFonts w:ascii="Times New Roman" w:hAnsi="Times New Roman" w:cs="Times New Roman"/>
          <w:b w:val="0"/>
          <w:color w:val="auto"/>
        </w:rPr>
        <w:t xml:space="preserve"> </w:t>
      </w:r>
      <w:proofErr w:type="spellStart"/>
      <w:r>
        <w:rPr>
          <w:rFonts w:ascii="Times New Roman" w:hAnsi="Times New Roman" w:cs="Times New Roman"/>
          <w:b w:val="0"/>
          <w:color w:val="auto"/>
        </w:rPr>
        <w:t>sakit</w:t>
      </w:r>
      <w:proofErr w:type="spellEnd"/>
      <w:r>
        <w:rPr>
          <w:rFonts w:ascii="Times New Roman" w:hAnsi="Times New Roman" w:cs="Times New Roman"/>
          <w:b w:val="0"/>
          <w:color w:val="auto"/>
        </w:rPr>
        <w:t xml:space="preserve"> di </w:t>
      </w:r>
      <w:proofErr w:type="spellStart"/>
      <w:r>
        <w:rPr>
          <w:rFonts w:ascii="Times New Roman" w:hAnsi="Times New Roman" w:cs="Times New Roman"/>
          <w:b w:val="0"/>
          <w:color w:val="auto"/>
        </w:rPr>
        <w:t>provinsi</w:t>
      </w:r>
      <w:proofErr w:type="spellEnd"/>
      <w:r>
        <w:rPr>
          <w:rFonts w:ascii="Times New Roman" w:hAnsi="Times New Roman" w:cs="Times New Roman"/>
          <w:b w:val="0"/>
          <w:color w:val="auto"/>
        </w:rPr>
        <w:t xml:space="preserve"> </w:t>
      </w:r>
      <w:proofErr w:type="spellStart"/>
      <w:r>
        <w:rPr>
          <w:rFonts w:ascii="Times New Roman" w:hAnsi="Times New Roman" w:cs="Times New Roman"/>
          <w:b w:val="0"/>
          <w:color w:val="auto"/>
        </w:rPr>
        <w:t>Jawa</w:t>
      </w:r>
      <w:proofErr w:type="spellEnd"/>
      <w:r>
        <w:rPr>
          <w:rFonts w:ascii="Times New Roman" w:hAnsi="Times New Roman" w:cs="Times New Roman"/>
          <w:b w:val="0"/>
          <w:color w:val="auto"/>
        </w:rPr>
        <w:t xml:space="preserve"> Timur</w:t>
      </w:r>
    </w:p>
    <w:tbl>
      <w:tblPr>
        <w:tblW w:w="7938" w:type="dxa"/>
        <w:tblInd w:w="817" w:type="dxa"/>
        <w:tblLook w:val="04A0" w:firstRow="1" w:lastRow="0" w:firstColumn="1" w:lastColumn="0" w:noHBand="0" w:noVBand="1"/>
      </w:tblPr>
      <w:tblGrid>
        <w:gridCol w:w="3040"/>
        <w:gridCol w:w="960"/>
        <w:gridCol w:w="3938"/>
      </w:tblGrid>
      <w:tr w:rsidR="00D7702B" w14:paraId="3D12D469" w14:textId="77777777">
        <w:trPr>
          <w:trHeight w:val="300"/>
        </w:trPr>
        <w:tc>
          <w:tcPr>
            <w:tcW w:w="3040" w:type="dxa"/>
            <w:tcBorders>
              <w:top w:val="single" w:sz="4" w:space="0" w:color="auto"/>
              <w:left w:val="nil"/>
              <w:bottom w:val="single" w:sz="4" w:space="0" w:color="auto"/>
              <w:right w:val="nil"/>
            </w:tcBorders>
            <w:shd w:val="clear" w:color="000000" w:fill="FFFFFF"/>
            <w:noWrap/>
            <w:vAlign w:val="center"/>
          </w:tcPr>
          <w:p w14:paraId="2FCDCE1A" w14:textId="77777777" w:rsidR="00D7702B" w:rsidRDefault="00000000" w:rsidP="00953BAD">
            <w:pPr>
              <w:spacing w:after="0" w:line="240" w:lineRule="auto"/>
              <w:jc w:val="center"/>
              <w:rPr>
                <w:rFonts w:ascii="Times New Roman" w:eastAsia="Times New Roman" w:hAnsi="Times New Roman" w:cs="Times New Roman"/>
                <w:b/>
                <w:bCs/>
                <w:color w:val="000000"/>
                <w:sz w:val="20"/>
                <w:szCs w:val="20"/>
                <w:lang w:val="zh-CN" w:eastAsia="zh-CN"/>
              </w:rPr>
            </w:pPr>
            <w:r>
              <w:rPr>
                <w:rFonts w:ascii="Times New Roman" w:eastAsia="Times New Roman" w:hAnsi="Times New Roman" w:cs="Times New Roman"/>
                <w:b/>
                <w:bCs/>
                <w:color w:val="000000"/>
                <w:sz w:val="20"/>
                <w:szCs w:val="20"/>
                <w:lang w:val="zh-CN" w:eastAsia="zh-CN"/>
              </w:rPr>
              <w:t>Kabupaten/Kota Se Jawa Timur</w:t>
            </w:r>
          </w:p>
        </w:tc>
        <w:tc>
          <w:tcPr>
            <w:tcW w:w="960" w:type="dxa"/>
            <w:tcBorders>
              <w:top w:val="single" w:sz="4" w:space="0" w:color="auto"/>
              <w:left w:val="nil"/>
              <w:bottom w:val="single" w:sz="4" w:space="0" w:color="auto"/>
              <w:right w:val="nil"/>
            </w:tcBorders>
            <w:shd w:val="clear" w:color="000000" w:fill="FFFFFF"/>
            <w:noWrap/>
            <w:vAlign w:val="center"/>
          </w:tcPr>
          <w:p w14:paraId="05689523" w14:textId="77777777" w:rsidR="00D7702B" w:rsidRDefault="00000000" w:rsidP="00953BAD">
            <w:pPr>
              <w:spacing w:after="0" w:line="240" w:lineRule="auto"/>
              <w:jc w:val="center"/>
              <w:rPr>
                <w:rFonts w:ascii="Times New Roman" w:eastAsia="Times New Roman" w:hAnsi="Times New Roman" w:cs="Times New Roman"/>
                <w:b/>
                <w:bCs/>
                <w:color w:val="000000"/>
                <w:sz w:val="20"/>
                <w:szCs w:val="20"/>
                <w:lang w:val="zh-CN" w:eastAsia="zh-CN"/>
              </w:rPr>
            </w:pPr>
            <w:r>
              <w:rPr>
                <w:rFonts w:ascii="Times New Roman" w:eastAsia="Times New Roman" w:hAnsi="Times New Roman" w:cs="Times New Roman"/>
                <w:b/>
                <w:bCs/>
                <w:color w:val="000000"/>
                <w:sz w:val="20"/>
                <w:szCs w:val="20"/>
                <w:lang w:val="zh-CN" w:eastAsia="zh-CN"/>
              </w:rPr>
              <w:t>Tahun</w:t>
            </w:r>
          </w:p>
        </w:tc>
        <w:tc>
          <w:tcPr>
            <w:tcW w:w="3938" w:type="dxa"/>
            <w:tcBorders>
              <w:top w:val="single" w:sz="4" w:space="0" w:color="auto"/>
              <w:left w:val="nil"/>
              <w:bottom w:val="single" w:sz="4" w:space="0" w:color="auto"/>
              <w:right w:val="nil"/>
            </w:tcBorders>
            <w:shd w:val="clear" w:color="000000" w:fill="FFFFFF"/>
            <w:noWrap/>
            <w:vAlign w:val="center"/>
          </w:tcPr>
          <w:p w14:paraId="182E2374" w14:textId="77777777" w:rsidR="00D7702B" w:rsidRDefault="00000000" w:rsidP="00953BAD">
            <w:pPr>
              <w:spacing w:after="0" w:line="240" w:lineRule="auto"/>
              <w:jc w:val="center"/>
              <w:rPr>
                <w:rFonts w:ascii="Times New Roman" w:eastAsia="Times New Roman" w:hAnsi="Times New Roman" w:cs="Times New Roman"/>
                <w:b/>
                <w:bCs/>
                <w:color w:val="000000"/>
                <w:sz w:val="20"/>
                <w:szCs w:val="20"/>
                <w:lang w:val="zh-CN" w:eastAsia="zh-CN"/>
              </w:rPr>
            </w:pPr>
            <w:r>
              <w:rPr>
                <w:rFonts w:ascii="Times New Roman" w:eastAsia="Times New Roman" w:hAnsi="Times New Roman" w:cs="Times New Roman"/>
                <w:b/>
                <w:bCs/>
                <w:color w:val="000000"/>
                <w:sz w:val="20"/>
                <w:szCs w:val="20"/>
                <w:lang w:val="zh-CN" w:eastAsia="zh-CN"/>
              </w:rPr>
              <w:t>Angka Kesakitan Menurut Kabupaten/Kota (Persen)</w:t>
            </w:r>
          </w:p>
        </w:tc>
      </w:tr>
      <w:tr w:rsidR="00D7702B" w14:paraId="71186C10" w14:textId="77777777">
        <w:trPr>
          <w:trHeight w:val="300"/>
        </w:trPr>
        <w:tc>
          <w:tcPr>
            <w:tcW w:w="3040" w:type="dxa"/>
            <w:tcBorders>
              <w:top w:val="nil"/>
              <w:left w:val="nil"/>
              <w:bottom w:val="nil"/>
              <w:right w:val="nil"/>
            </w:tcBorders>
            <w:shd w:val="clear" w:color="auto" w:fill="auto"/>
            <w:noWrap/>
            <w:vAlign w:val="center"/>
          </w:tcPr>
          <w:p w14:paraId="166B8DA0" w14:textId="77777777" w:rsidR="00D7702B" w:rsidRDefault="00000000" w:rsidP="00953BAD">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Kabupaten Pacitan</w:t>
            </w:r>
          </w:p>
        </w:tc>
        <w:tc>
          <w:tcPr>
            <w:tcW w:w="960" w:type="dxa"/>
            <w:tcBorders>
              <w:top w:val="nil"/>
              <w:left w:val="nil"/>
              <w:bottom w:val="nil"/>
              <w:right w:val="nil"/>
            </w:tcBorders>
            <w:shd w:val="clear" w:color="auto" w:fill="auto"/>
            <w:noWrap/>
            <w:vAlign w:val="center"/>
          </w:tcPr>
          <w:p w14:paraId="3724DF8F" w14:textId="77777777" w:rsidR="00D7702B" w:rsidRDefault="00000000" w:rsidP="00953BAD">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2020</w:t>
            </w:r>
          </w:p>
        </w:tc>
        <w:tc>
          <w:tcPr>
            <w:tcW w:w="3938" w:type="dxa"/>
            <w:tcBorders>
              <w:top w:val="nil"/>
              <w:left w:val="nil"/>
              <w:bottom w:val="nil"/>
              <w:right w:val="nil"/>
            </w:tcBorders>
            <w:shd w:val="clear" w:color="auto" w:fill="auto"/>
            <w:noWrap/>
            <w:vAlign w:val="center"/>
          </w:tcPr>
          <w:p w14:paraId="1CA13FC7" w14:textId="77777777" w:rsidR="00D7702B" w:rsidRDefault="00000000" w:rsidP="00953BAD">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21,13</w:t>
            </w:r>
          </w:p>
        </w:tc>
      </w:tr>
      <w:tr w:rsidR="00D7702B" w14:paraId="3ABAF28C" w14:textId="77777777">
        <w:trPr>
          <w:trHeight w:val="300"/>
        </w:trPr>
        <w:tc>
          <w:tcPr>
            <w:tcW w:w="3040" w:type="dxa"/>
            <w:tcBorders>
              <w:top w:val="nil"/>
              <w:left w:val="nil"/>
              <w:bottom w:val="nil"/>
              <w:right w:val="nil"/>
            </w:tcBorders>
            <w:shd w:val="clear" w:color="auto" w:fill="auto"/>
            <w:noWrap/>
            <w:vAlign w:val="center"/>
          </w:tcPr>
          <w:p w14:paraId="50F6998C" w14:textId="77777777" w:rsidR="00D7702B" w:rsidRDefault="00000000" w:rsidP="00953BAD">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Kabupaten Ponorogo</w:t>
            </w:r>
          </w:p>
        </w:tc>
        <w:tc>
          <w:tcPr>
            <w:tcW w:w="960" w:type="dxa"/>
            <w:tcBorders>
              <w:top w:val="nil"/>
              <w:left w:val="nil"/>
              <w:bottom w:val="nil"/>
              <w:right w:val="nil"/>
            </w:tcBorders>
            <w:shd w:val="clear" w:color="auto" w:fill="auto"/>
            <w:noWrap/>
            <w:vAlign w:val="center"/>
          </w:tcPr>
          <w:p w14:paraId="1F6D73E4" w14:textId="77777777" w:rsidR="00D7702B" w:rsidRDefault="00000000" w:rsidP="00953BAD">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2020</w:t>
            </w:r>
          </w:p>
        </w:tc>
        <w:tc>
          <w:tcPr>
            <w:tcW w:w="3938" w:type="dxa"/>
            <w:tcBorders>
              <w:top w:val="nil"/>
              <w:left w:val="nil"/>
              <w:bottom w:val="nil"/>
              <w:right w:val="nil"/>
            </w:tcBorders>
            <w:shd w:val="clear" w:color="auto" w:fill="auto"/>
            <w:noWrap/>
            <w:vAlign w:val="center"/>
          </w:tcPr>
          <w:p w14:paraId="4503B81C" w14:textId="77777777" w:rsidR="00D7702B" w:rsidRDefault="00000000" w:rsidP="00953BAD">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31,24</w:t>
            </w:r>
          </w:p>
        </w:tc>
      </w:tr>
      <w:tr w:rsidR="00D7702B" w14:paraId="2667D717" w14:textId="77777777">
        <w:trPr>
          <w:trHeight w:val="300"/>
        </w:trPr>
        <w:tc>
          <w:tcPr>
            <w:tcW w:w="3040" w:type="dxa"/>
            <w:tcBorders>
              <w:top w:val="nil"/>
              <w:left w:val="nil"/>
              <w:bottom w:val="nil"/>
              <w:right w:val="nil"/>
            </w:tcBorders>
            <w:shd w:val="clear" w:color="auto" w:fill="auto"/>
            <w:noWrap/>
            <w:vAlign w:val="center"/>
          </w:tcPr>
          <w:p w14:paraId="165BF3A2" w14:textId="77777777" w:rsidR="00D7702B" w:rsidRDefault="00000000" w:rsidP="00953BAD">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w:t>
            </w:r>
          </w:p>
        </w:tc>
        <w:tc>
          <w:tcPr>
            <w:tcW w:w="960" w:type="dxa"/>
            <w:tcBorders>
              <w:top w:val="nil"/>
              <w:left w:val="nil"/>
              <w:bottom w:val="nil"/>
              <w:right w:val="nil"/>
            </w:tcBorders>
            <w:shd w:val="clear" w:color="auto" w:fill="auto"/>
            <w:noWrap/>
            <w:vAlign w:val="center"/>
          </w:tcPr>
          <w:p w14:paraId="609E5A80" w14:textId="77777777" w:rsidR="00D7702B" w:rsidRDefault="00000000" w:rsidP="00953BAD">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w:t>
            </w:r>
          </w:p>
        </w:tc>
        <w:tc>
          <w:tcPr>
            <w:tcW w:w="3938" w:type="dxa"/>
            <w:tcBorders>
              <w:top w:val="nil"/>
              <w:left w:val="nil"/>
              <w:bottom w:val="nil"/>
              <w:right w:val="nil"/>
            </w:tcBorders>
            <w:shd w:val="clear" w:color="auto" w:fill="auto"/>
            <w:noWrap/>
            <w:vAlign w:val="center"/>
          </w:tcPr>
          <w:p w14:paraId="3602D9BC" w14:textId="77777777" w:rsidR="00D7702B" w:rsidRDefault="00000000" w:rsidP="00953BAD">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w:t>
            </w:r>
          </w:p>
        </w:tc>
      </w:tr>
      <w:tr w:rsidR="00D7702B" w14:paraId="1C3EBD38" w14:textId="77777777">
        <w:trPr>
          <w:trHeight w:val="300"/>
        </w:trPr>
        <w:tc>
          <w:tcPr>
            <w:tcW w:w="3040" w:type="dxa"/>
            <w:tcBorders>
              <w:top w:val="nil"/>
              <w:left w:val="nil"/>
              <w:bottom w:val="nil"/>
              <w:right w:val="nil"/>
            </w:tcBorders>
            <w:shd w:val="clear" w:color="auto" w:fill="auto"/>
            <w:noWrap/>
            <w:vAlign w:val="center"/>
          </w:tcPr>
          <w:p w14:paraId="78B3665E" w14:textId="77777777" w:rsidR="00D7702B" w:rsidRDefault="00000000" w:rsidP="00953BAD">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w:t>
            </w:r>
          </w:p>
        </w:tc>
        <w:tc>
          <w:tcPr>
            <w:tcW w:w="960" w:type="dxa"/>
            <w:tcBorders>
              <w:top w:val="nil"/>
              <w:left w:val="nil"/>
              <w:bottom w:val="nil"/>
              <w:right w:val="nil"/>
            </w:tcBorders>
            <w:shd w:val="clear" w:color="auto" w:fill="auto"/>
            <w:noWrap/>
            <w:vAlign w:val="center"/>
          </w:tcPr>
          <w:p w14:paraId="156B1C43" w14:textId="77777777" w:rsidR="00D7702B" w:rsidRDefault="00000000" w:rsidP="00953BAD">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w:t>
            </w:r>
          </w:p>
        </w:tc>
        <w:tc>
          <w:tcPr>
            <w:tcW w:w="3938" w:type="dxa"/>
            <w:tcBorders>
              <w:top w:val="nil"/>
              <w:left w:val="nil"/>
              <w:bottom w:val="nil"/>
              <w:right w:val="nil"/>
            </w:tcBorders>
            <w:shd w:val="clear" w:color="auto" w:fill="auto"/>
            <w:noWrap/>
            <w:vAlign w:val="center"/>
          </w:tcPr>
          <w:p w14:paraId="4927F069" w14:textId="77777777" w:rsidR="00D7702B" w:rsidRDefault="00000000" w:rsidP="00953BAD">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w:t>
            </w:r>
          </w:p>
        </w:tc>
      </w:tr>
      <w:tr w:rsidR="00D7702B" w14:paraId="4739E742" w14:textId="77777777">
        <w:trPr>
          <w:trHeight w:val="300"/>
        </w:trPr>
        <w:tc>
          <w:tcPr>
            <w:tcW w:w="3040" w:type="dxa"/>
            <w:tcBorders>
              <w:top w:val="nil"/>
              <w:left w:val="nil"/>
              <w:bottom w:val="nil"/>
              <w:right w:val="nil"/>
            </w:tcBorders>
            <w:shd w:val="clear" w:color="auto" w:fill="auto"/>
            <w:noWrap/>
            <w:vAlign w:val="center"/>
          </w:tcPr>
          <w:p w14:paraId="2DEDD55A" w14:textId="77777777" w:rsidR="00D7702B" w:rsidRDefault="00000000" w:rsidP="00953BAD">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w:t>
            </w:r>
          </w:p>
        </w:tc>
        <w:tc>
          <w:tcPr>
            <w:tcW w:w="960" w:type="dxa"/>
            <w:tcBorders>
              <w:top w:val="nil"/>
              <w:left w:val="nil"/>
              <w:bottom w:val="nil"/>
              <w:right w:val="nil"/>
            </w:tcBorders>
            <w:shd w:val="clear" w:color="auto" w:fill="auto"/>
            <w:noWrap/>
            <w:vAlign w:val="center"/>
          </w:tcPr>
          <w:p w14:paraId="181EA687" w14:textId="77777777" w:rsidR="00D7702B" w:rsidRDefault="00000000" w:rsidP="00953BAD">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w:t>
            </w:r>
          </w:p>
        </w:tc>
        <w:tc>
          <w:tcPr>
            <w:tcW w:w="3938" w:type="dxa"/>
            <w:tcBorders>
              <w:top w:val="nil"/>
              <w:left w:val="nil"/>
              <w:bottom w:val="nil"/>
              <w:right w:val="nil"/>
            </w:tcBorders>
            <w:shd w:val="clear" w:color="auto" w:fill="auto"/>
            <w:noWrap/>
            <w:vAlign w:val="center"/>
          </w:tcPr>
          <w:p w14:paraId="6AE751CC" w14:textId="77777777" w:rsidR="00D7702B" w:rsidRDefault="00000000" w:rsidP="00953BAD">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w:t>
            </w:r>
          </w:p>
        </w:tc>
      </w:tr>
      <w:tr w:rsidR="00D7702B" w14:paraId="2563217C" w14:textId="77777777">
        <w:trPr>
          <w:trHeight w:val="300"/>
        </w:trPr>
        <w:tc>
          <w:tcPr>
            <w:tcW w:w="3040" w:type="dxa"/>
            <w:tcBorders>
              <w:top w:val="nil"/>
              <w:left w:val="nil"/>
              <w:bottom w:val="nil"/>
              <w:right w:val="nil"/>
            </w:tcBorders>
            <w:shd w:val="clear" w:color="auto" w:fill="auto"/>
            <w:noWrap/>
            <w:vAlign w:val="center"/>
          </w:tcPr>
          <w:p w14:paraId="02F3DBD7" w14:textId="77777777" w:rsidR="00D7702B" w:rsidRDefault="00000000" w:rsidP="00953BAD">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Kota Surabaya</w:t>
            </w:r>
          </w:p>
        </w:tc>
        <w:tc>
          <w:tcPr>
            <w:tcW w:w="960" w:type="dxa"/>
            <w:tcBorders>
              <w:top w:val="nil"/>
              <w:left w:val="nil"/>
              <w:bottom w:val="nil"/>
              <w:right w:val="nil"/>
            </w:tcBorders>
            <w:shd w:val="clear" w:color="auto" w:fill="auto"/>
            <w:noWrap/>
            <w:vAlign w:val="center"/>
          </w:tcPr>
          <w:p w14:paraId="60458B4A" w14:textId="77777777" w:rsidR="00D7702B" w:rsidRDefault="00000000" w:rsidP="00953BAD">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2020</w:t>
            </w:r>
          </w:p>
        </w:tc>
        <w:tc>
          <w:tcPr>
            <w:tcW w:w="3938" w:type="dxa"/>
            <w:tcBorders>
              <w:top w:val="nil"/>
              <w:left w:val="nil"/>
              <w:bottom w:val="nil"/>
              <w:right w:val="nil"/>
            </w:tcBorders>
            <w:shd w:val="clear" w:color="auto" w:fill="auto"/>
            <w:noWrap/>
            <w:vAlign w:val="center"/>
          </w:tcPr>
          <w:p w14:paraId="66FD7AF6" w14:textId="77777777" w:rsidR="00D7702B" w:rsidRDefault="00000000" w:rsidP="00953BAD">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19,32</w:t>
            </w:r>
          </w:p>
        </w:tc>
      </w:tr>
      <w:tr w:rsidR="00D7702B" w14:paraId="1B93B986" w14:textId="77777777">
        <w:trPr>
          <w:trHeight w:val="300"/>
        </w:trPr>
        <w:tc>
          <w:tcPr>
            <w:tcW w:w="3040" w:type="dxa"/>
            <w:tcBorders>
              <w:top w:val="nil"/>
              <w:left w:val="nil"/>
              <w:bottom w:val="single" w:sz="4" w:space="0" w:color="auto"/>
              <w:right w:val="nil"/>
            </w:tcBorders>
            <w:shd w:val="clear" w:color="auto" w:fill="auto"/>
            <w:noWrap/>
            <w:vAlign w:val="center"/>
          </w:tcPr>
          <w:p w14:paraId="67085E06" w14:textId="77777777" w:rsidR="00D7702B" w:rsidRDefault="00000000" w:rsidP="00953BAD">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Kota Batu</w:t>
            </w:r>
          </w:p>
        </w:tc>
        <w:tc>
          <w:tcPr>
            <w:tcW w:w="960" w:type="dxa"/>
            <w:tcBorders>
              <w:top w:val="nil"/>
              <w:left w:val="nil"/>
              <w:bottom w:val="single" w:sz="4" w:space="0" w:color="auto"/>
              <w:right w:val="nil"/>
            </w:tcBorders>
            <w:shd w:val="clear" w:color="auto" w:fill="auto"/>
            <w:noWrap/>
            <w:vAlign w:val="center"/>
          </w:tcPr>
          <w:p w14:paraId="470BED10" w14:textId="77777777" w:rsidR="00D7702B" w:rsidRDefault="00000000" w:rsidP="00953BAD">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2020</w:t>
            </w:r>
          </w:p>
        </w:tc>
        <w:tc>
          <w:tcPr>
            <w:tcW w:w="3938" w:type="dxa"/>
            <w:tcBorders>
              <w:top w:val="nil"/>
              <w:left w:val="nil"/>
              <w:bottom w:val="single" w:sz="4" w:space="0" w:color="auto"/>
              <w:right w:val="nil"/>
            </w:tcBorders>
            <w:shd w:val="clear" w:color="auto" w:fill="auto"/>
            <w:noWrap/>
            <w:vAlign w:val="center"/>
          </w:tcPr>
          <w:p w14:paraId="2F925355" w14:textId="77777777" w:rsidR="00D7702B" w:rsidRDefault="00000000" w:rsidP="00953BAD">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27,81</w:t>
            </w:r>
          </w:p>
        </w:tc>
      </w:tr>
    </w:tbl>
    <w:p w14:paraId="0D4114C3" w14:textId="77777777" w:rsidR="00D7702B" w:rsidRDefault="00D7702B" w:rsidP="00953BAD">
      <w:pPr>
        <w:pStyle w:val="Caption"/>
        <w:keepNext/>
        <w:spacing w:after="0"/>
        <w:jc w:val="center"/>
        <w:rPr>
          <w:rFonts w:ascii="Times New Roman" w:hAnsi="Times New Roman" w:cs="Times New Roman"/>
          <w:color w:val="auto"/>
        </w:rPr>
      </w:pPr>
    </w:p>
    <w:p w14:paraId="14C63078" w14:textId="77777777" w:rsidR="00D7702B" w:rsidRDefault="00000000" w:rsidP="00953BAD">
      <w:pPr>
        <w:pStyle w:val="Caption"/>
        <w:keepNext/>
        <w:spacing w:after="0"/>
        <w:jc w:val="center"/>
        <w:rPr>
          <w:rFonts w:ascii="Times New Roman" w:hAnsi="Times New Roman" w:cs="Times New Roman"/>
          <w:b w:val="0"/>
          <w:color w:val="auto"/>
        </w:rPr>
      </w:pPr>
      <w:proofErr w:type="spellStart"/>
      <w:r>
        <w:rPr>
          <w:rFonts w:ascii="Times New Roman" w:hAnsi="Times New Roman" w:cs="Times New Roman"/>
          <w:color w:val="auto"/>
        </w:rPr>
        <w:t>Tabel</w:t>
      </w:r>
      <w:proofErr w:type="spellEnd"/>
      <w:r>
        <w:rPr>
          <w:rFonts w:ascii="Times New Roman" w:hAnsi="Times New Roman" w:cs="Times New Roman"/>
          <w:color w:val="auto"/>
        </w:rPr>
        <w:t xml:space="preserve"> 10.</w:t>
      </w:r>
      <w:r>
        <w:rPr>
          <w:rFonts w:ascii="Times New Roman" w:hAnsi="Times New Roman" w:cs="Times New Roman"/>
          <w:b w:val="0"/>
          <w:color w:val="auto"/>
        </w:rPr>
        <w:t xml:space="preserve"> </w:t>
      </w:r>
      <w:proofErr w:type="spellStart"/>
      <w:r>
        <w:rPr>
          <w:rFonts w:ascii="Times New Roman" w:hAnsi="Times New Roman" w:cs="Times New Roman"/>
          <w:b w:val="0"/>
          <w:color w:val="auto"/>
        </w:rPr>
        <w:t>Tabel</w:t>
      </w:r>
      <w:proofErr w:type="spellEnd"/>
      <w:r>
        <w:rPr>
          <w:rFonts w:ascii="Times New Roman" w:hAnsi="Times New Roman" w:cs="Times New Roman"/>
          <w:b w:val="0"/>
          <w:color w:val="auto"/>
        </w:rPr>
        <w:t xml:space="preserve"> </w:t>
      </w:r>
      <w:proofErr w:type="spellStart"/>
      <w:r>
        <w:rPr>
          <w:rFonts w:ascii="Times New Roman" w:hAnsi="Times New Roman" w:cs="Times New Roman"/>
          <w:b w:val="0"/>
          <w:color w:val="auto"/>
        </w:rPr>
        <w:t>persentase</w:t>
      </w:r>
      <w:proofErr w:type="spellEnd"/>
      <w:r>
        <w:rPr>
          <w:rFonts w:ascii="Times New Roman" w:hAnsi="Times New Roman" w:cs="Times New Roman"/>
          <w:b w:val="0"/>
          <w:color w:val="auto"/>
        </w:rPr>
        <w:t xml:space="preserve"> </w:t>
      </w:r>
      <w:proofErr w:type="spellStart"/>
      <w:r>
        <w:rPr>
          <w:rFonts w:ascii="Times New Roman" w:hAnsi="Times New Roman" w:cs="Times New Roman"/>
          <w:b w:val="0"/>
          <w:color w:val="auto"/>
        </w:rPr>
        <w:t>angka</w:t>
      </w:r>
      <w:proofErr w:type="spellEnd"/>
      <w:r>
        <w:rPr>
          <w:rFonts w:ascii="Times New Roman" w:hAnsi="Times New Roman" w:cs="Times New Roman"/>
          <w:b w:val="0"/>
          <w:color w:val="auto"/>
        </w:rPr>
        <w:t xml:space="preserve"> </w:t>
      </w:r>
      <w:proofErr w:type="spellStart"/>
      <w:r>
        <w:rPr>
          <w:rFonts w:ascii="Times New Roman" w:hAnsi="Times New Roman" w:cs="Times New Roman"/>
          <w:b w:val="0"/>
          <w:color w:val="auto"/>
        </w:rPr>
        <w:t>sakit</w:t>
      </w:r>
      <w:proofErr w:type="spellEnd"/>
      <w:r>
        <w:rPr>
          <w:rFonts w:ascii="Times New Roman" w:hAnsi="Times New Roman" w:cs="Times New Roman"/>
          <w:b w:val="0"/>
          <w:color w:val="auto"/>
        </w:rPr>
        <w:t xml:space="preserve"> di </w:t>
      </w:r>
      <w:proofErr w:type="spellStart"/>
      <w:r>
        <w:rPr>
          <w:rFonts w:ascii="Times New Roman" w:hAnsi="Times New Roman" w:cs="Times New Roman"/>
          <w:b w:val="0"/>
          <w:color w:val="auto"/>
        </w:rPr>
        <w:t>kota</w:t>
      </w:r>
      <w:proofErr w:type="spellEnd"/>
      <w:r>
        <w:rPr>
          <w:rFonts w:ascii="Times New Roman" w:hAnsi="Times New Roman" w:cs="Times New Roman"/>
          <w:b w:val="0"/>
          <w:color w:val="auto"/>
        </w:rPr>
        <w:t xml:space="preserve"> Surabaya</w:t>
      </w:r>
    </w:p>
    <w:tbl>
      <w:tblPr>
        <w:tblW w:w="4862" w:type="dxa"/>
        <w:tblInd w:w="2093" w:type="dxa"/>
        <w:tblLook w:val="04A0" w:firstRow="1" w:lastRow="0" w:firstColumn="1" w:lastColumn="0" w:noHBand="0" w:noVBand="1"/>
      </w:tblPr>
      <w:tblGrid>
        <w:gridCol w:w="2552"/>
        <w:gridCol w:w="2310"/>
      </w:tblGrid>
      <w:tr w:rsidR="00D7702B" w14:paraId="39271597" w14:textId="77777777">
        <w:trPr>
          <w:trHeight w:val="331"/>
        </w:trPr>
        <w:tc>
          <w:tcPr>
            <w:tcW w:w="2552" w:type="dxa"/>
            <w:tcBorders>
              <w:top w:val="single" w:sz="4" w:space="0" w:color="auto"/>
              <w:left w:val="nil"/>
              <w:bottom w:val="single" w:sz="4" w:space="0" w:color="auto"/>
              <w:right w:val="nil"/>
            </w:tcBorders>
            <w:shd w:val="clear" w:color="000000" w:fill="FFFFFF"/>
            <w:noWrap/>
            <w:vAlign w:val="bottom"/>
          </w:tcPr>
          <w:p w14:paraId="123E24D8" w14:textId="77777777" w:rsidR="00D7702B" w:rsidRDefault="00000000" w:rsidP="00953BAD">
            <w:pPr>
              <w:spacing w:after="0" w:line="240" w:lineRule="auto"/>
              <w:jc w:val="center"/>
              <w:rPr>
                <w:rFonts w:ascii="Times New Roman" w:eastAsia="Times New Roman" w:hAnsi="Times New Roman" w:cs="Times New Roman"/>
                <w:b/>
                <w:bCs/>
                <w:color w:val="000000"/>
                <w:sz w:val="20"/>
                <w:szCs w:val="20"/>
                <w:lang w:val="zh-CN" w:eastAsia="zh-CN"/>
              </w:rPr>
            </w:pPr>
            <w:r>
              <w:rPr>
                <w:rFonts w:ascii="Times New Roman" w:eastAsia="Times New Roman" w:hAnsi="Times New Roman" w:cs="Times New Roman"/>
                <w:b/>
                <w:bCs/>
                <w:color w:val="000000"/>
                <w:sz w:val="20"/>
                <w:szCs w:val="20"/>
                <w:lang w:val="zh-CN" w:eastAsia="zh-CN"/>
              </w:rPr>
              <w:t>Alasan</w:t>
            </w:r>
          </w:p>
        </w:tc>
        <w:tc>
          <w:tcPr>
            <w:tcW w:w="2310" w:type="dxa"/>
            <w:tcBorders>
              <w:top w:val="single" w:sz="4" w:space="0" w:color="auto"/>
              <w:left w:val="nil"/>
              <w:bottom w:val="single" w:sz="4" w:space="0" w:color="auto"/>
              <w:right w:val="nil"/>
            </w:tcBorders>
            <w:shd w:val="clear" w:color="000000" w:fill="FFFFFF"/>
            <w:noWrap/>
            <w:vAlign w:val="bottom"/>
          </w:tcPr>
          <w:p w14:paraId="75181D40" w14:textId="77777777" w:rsidR="00D7702B" w:rsidRDefault="00000000" w:rsidP="00953BAD">
            <w:pPr>
              <w:spacing w:after="0" w:line="240" w:lineRule="auto"/>
              <w:jc w:val="center"/>
              <w:rPr>
                <w:rFonts w:ascii="Times New Roman" w:eastAsia="Times New Roman" w:hAnsi="Times New Roman" w:cs="Times New Roman"/>
                <w:b/>
                <w:bCs/>
                <w:color w:val="000000"/>
                <w:sz w:val="20"/>
                <w:szCs w:val="20"/>
                <w:lang w:val="zh-CN" w:eastAsia="zh-CN"/>
              </w:rPr>
            </w:pPr>
            <w:r>
              <w:rPr>
                <w:rFonts w:ascii="Times New Roman" w:eastAsia="Times New Roman" w:hAnsi="Times New Roman" w:cs="Times New Roman"/>
                <w:b/>
                <w:bCs/>
                <w:color w:val="000000"/>
                <w:sz w:val="20"/>
                <w:szCs w:val="20"/>
                <w:lang w:val="zh-CN" w:eastAsia="zh-CN"/>
              </w:rPr>
              <w:t>Proporsi (%)</w:t>
            </w:r>
          </w:p>
        </w:tc>
      </w:tr>
      <w:tr w:rsidR="00D7702B" w14:paraId="333AE43F" w14:textId="77777777">
        <w:trPr>
          <w:trHeight w:val="331"/>
        </w:trPr>
        <w:tc>
          <w:tcPr>
            <w:tcW w:w="2552" w:type="dxa"/>
            <w:tcBorders>
              <w:top w:val="nil"/>
              <w:left w:val="nil"/>
              <w:bottom w:val="nil"/>
              <w:right w:val="nil"/>
            </w:tcBorders>
            <w:shd w:val="clear" w:color="000000" w:fill="FFFFFF"/>
            <w:noWrap/>
            <w:vAlign w:val="bottom"/>
          </w:tcPr>
          <w:p w14:paraId="2B7406B7" w14:textId="77777777" w:rsidR="00D7702B" w:rsidRDefault="00000000" w:rsidP="00953BAD">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Mengobati sendiri</w:t>
            </w:r>
          </w:p>
        </w:tc>
        <w:tc>
          <w:tcPr>
            <w:tcW w:w="2310" w:type="dxa"/>
            <w:tcBorders>
              <w:top w:val="nil"/>
              <w:left w:val="nil"/>
              <w:bottom w:val="nil"/>
              <w:right w:val="nil"/>
            </w:tcBorders>
            <w:shd w:val="clear" w:color="000000" w:fill="FFFFFF"/>
            <w:noWrap/>
            <w:vAlign w:val="bottom"/>
          </w:tcPr>
          <w:p w14:paraId="1D32718D" w14:textId="77777777" w:rsidR="00D7702B" w:rsidRDefault="00000000" w:rsidP="00953BAD">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89,66%</w:t>
            </w:r>
          </w:p>
        </w:tc>
      </w:tr>
      <w:tr w:rsidR="00D7702B" w14:paraId="31532311" w14:textId="77777777">
        <w:trPr>
          <w:trHeight w:val="331"/>
        </w:trPr>
        <w:tc>
          <w:tcPr>
            <w:tcW w:w="2552" w:type="dxa"/>
            <w:tcBorders>
              <w:top w:val="nil"/>
              <w:left w:val="nil"/>
              <w:bottom w:val="nil"/>
              <w:right w:val="nil"/>
            </w:tcBorders>
            <w:shd w:val="clear" w:color="000000" w:fill="FFFFFF"/>
            <w:noWrap/>
            <w:vAlign w:val="bottom"/>
          </w:tcPr>
          <w:p w14:paraId="75531D4D" w14:textId="77777777" w:rsidR="00D7702B" w:rsidRDefault="00000000" w:rsidP="00953BAD">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mendampingi</w:t>
            </w:r>
          </w:p>
        </w:tc>
        <w:tc>
          <w:tcPr>
            <w:tcW w:w="2310" w:type="dxa"/>
            <w:tcBorders>
              <w:top w:val="nil"/>
              <w:left w:val="nil"/>
              <w:bottom w:val="nil"/>
              <w:right w:val="nil"/>
            </w:tcBorders>
            <w:shd w:val="clear" w:color="000000" w:fill="FFFFFF"/>
            <w:noWrap/>
            <w:vAlign w:val="bottom"/>
          </w:tcPr>
          <w:p w14:paraId="1097F9B4" w14:textId="77777777" w:rsidR="00D7702B" w:rsidRDefault="00000000" w:rsidP="00953BAD">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5,60%</w:t>
            </w:r>
          </w:p>
        </w:tc>
      </w:tr>
      <w:tr w:rsidR="00D7702B" w14:paraId="4601582E" w14:textId="77777777">
        <w:trPr>
          <w:trHeight w:val="331"/>
        </w:trPr>
        <w:tc>
          <w:tcPr>
            <w:tcW w:w="2552" w:type="dxa"/>
            <w:tcBorders>
              <w:top w:val="nil"/>
              <w:left w:val="nil"/>
              <w:bottom w:val="nil"/>
              <w:right w:val="nil"/>
            </w:tcBorders>
            <w:shd w:val="clear" w:color="000000" w:fill="FFFFFF"/>
            <w:noWrap/>
            <w:vAlign w:val="bottom"/>
          </w:tcPr>
          <w:p w14:paraId="5D751140" w14:textId="77777777" w:rsidR="00D7702B" w:rsidRDefault="00000000" w:rsidP="00953BAD">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Merasa tidak perlu</w:t>
            </w:r>
          </w:p>
        </w:tc>
        <w:tc>
          <w:tcPr>
            <w:tcW w:w="2310" w:type="dxa"/>
            <w:tcBorders>
              <w:top w:val="nil"/>
              <w:left w:val="nil"/>
              <w:bottom w:val="nil"/>
              <w:right w:val="nil"/>
            </w:tcBorders>
            <w:shd w:val="clear" w:color="000000" w:fill="FFFFFF"/>
            <w:noWrap/>
            <w:vAlign w:val="bottom"/>
          </w:tcPr>
          <w:p w14:paraId="6F23A86D" w14:textId="77777777" w:rsidR="00D7702B" w:rsidRDefault="00000000" w:rsidP="00953BAD">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2,10%</w:t>
            </w:r>
          </w:p>
        </w:tc>
      </w:tr>
      <w:tr w:rsidR="00D7702B" w14:paraId="3A17B966" w14:textId="77777777">
        <w:trPr>
          <w:trHeight w:val="331"/>
        </w:trPr>
        <w:tc>
          <w:tcPr>
            <w:tcW w:w="2552" w:type="dxa"/>
            <w:tcBorders>
              <w:top w:val="nil"/>
              <w:left w:val="nil"/>
              <w:bottom w:val="single" w:sz="4" w:space="0" w:color="auto"/>
              <w:right w:val="nil"/>
            </w:tcBorders>
            <w:shd w:val="clear" w:color="000000" w:fill="FFFFFF"/>
            <w:noWrap/>
            <w:vAlign w:val="bottom"/>
          </w:tcPr>
          <w:p w14:paraId="3CA0BCD8" w14:textId="77777777" w:rsidR="00D7702B" w:rsidRDefault="00000000" w:rsidP="00953BAD">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Lainnya</w:t>
            </w:r>
          </w:p>
        </w:tc>
        <w:tc>
          <w:tcPr>
            <w:tcW w:w="2310" w:type="dxa"/>
            <w:tcBorders>
              <w:top w:val="nil"/>
              <w:left w:val="nil"/>
              <w:bottom w:val="single" w:sz="4" w:space="0" w:color="auto"/>
              <w:right w:val="nil"/>
            </w:tcBorders>
            <w:shd w:val="clear" w:color="000000" w:fill="FFFFFF"/>
            <w:noWrap/>
            <w:vAlign w:val="bottom"/>
          </w:tcPr>
          <w:p w14:paraId="7D798607" w14:textId="77777777" w:rsidR="00D7702B" w:rsidRDefault="00000000" w:rsidP="00953BAD">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2,63%</w:t>
            </w:r>
          </w:p>
        </w:tc>
      </w:tr>
    </w:tbl>
    <w:p w14:paraId="3B304576" w14:textId="77777777" w:rsidR="00D7702B" w:rsidRDefault="00000000" w:rsidP="008C362A">
      <w:pPr>
        <w:pStyle w:val="Heading2"/>
        <w:ind w:left="142" w:firstLine="425"/>
        <w:jc w:val="both"/>
        <w:rPr>
          <w:i w:val="0"/>
          <w:iCs/>
        </w:rPr>
      </w:pPr>
      <w:proofErr w:type="spellStart"/>
      <w:r>
        <w:rPr>
          <w:i w:val="0"/>
          <w:iCs/>
        </w:rPr>
        <w:t>Variabel</w:t>
      </w:r>
      <w:proofErr w:type="spellEnd"/>
      <w:r>
        <w:rPr>
          <w:i w:val="0"/>
          <w:iCs/>
        </w:rPr>
        <w:t xml:space="preserve"> </w:t>
      </w:r>
      <w:proofErr w:type="spellStart"/>
      <w:r>
        <w:rPr>
          <w:i w:val="0"/>
          <w:iCs/>
        </w:rPr>
        <w:t>penelitian</w:t>
      </w:r>
      <w:proofErr w:type="spellEnd"/>
      <w:r>
        <w:rPr>
          <w:i w:val="0"/>
          <w:iCs/>
        </w:rPr>
        <w:t xml:space="preserve"> yang </w:t>
      </w:r>
      <w:proofErr w:type="spellStart"/>
      <w:r>
        <w:rPr>
          <w:i w:val="0"/>
          <w:iCs/>
        </w:rPr>
        <w:t>akan</w:t>
      </w:r>
      <w:proofErr w:type="spellEnd"/>
      <w:r>
        <w:rPr>
          <w:i w:val="0"/>
          <w:iCs/>
        </w:rPr>
        <w:t xml:space="preserve"> </w:t>
      </w:r>
      <w:proofErr w:type="spellStart"/>
      <w:r>
        <w:rPr>
          <w:i w:val="0"/>
          <w:iCs/>
        </w:rPr>
        <w:t>diamati</w:t>
      </w:r>
      <w:proofErr w:type="spellEnd"/>
      <w:r>
        <w:rPr>
          <w:i w:val="0"/>
          <w:iCs/>
        </w:rPr>
        <w:t xml:space="preserve"> </w:t>
      </w:r>
      <w:proofErr w:type="spellStart"/>
      <w:r>
        <w:rPr>
          <w:i w:val="0"/>
          <w:iCs/>
        </w:rPr>
        <w:t>meliputi</w:t>
      </w:r>
      <w:proofErr w:type="spellEnd"/>
      <w:r>
        <w:rPr>
          <w:i w:val="0"/>
          <w:iCs/>
        </w:rPr>
        <w:t xml:space="preserve"> </w:t>
      </w:r>
      <w:proofErr w:type="spellStart"/>
      <w:r>
        <w:rPr>
          <w:i w:val="0"/>
          <w:iCs/>
        </w:rPr>
        <w:t>jumlah</w:t>
      </w:r>
      <w:proofErr w:type="spellEnd"/>
      <w:r>
        <w:rPr>
          <w:i w:val="0"/>
          <w:iCs/>
        </w:rPr>
        <w:t xml:space="preserve"> </w:t>
      </w:r>
      <w:proofErr w:type="spellStart"/>
      <w:r>
        <w:rPr>
          <w:i w:val="0"/>
          <w:iCs/>
        </w:rPr>
        <w:t>fasilitas</w:t>
      </w:r>
      <w:proofErr w:type="spellEnd"/>
      <w:r>
        <w:rPr>
          <w:i w:val="0"/>
          <w:iCs/>
        </w:rPr>
        <w:t xml:space="preserve"> </w:t>
      </w:r>
      <w:proofErr w:type="spellStart"/>
      <w:r>
        <w:rPr>
          <w:i w:val="0"/>
          <w:iCs/>
        </w:rPr>
        <w:t>kesehatan</w:t>
      </w:r>
      <w:proofErr w:type="spellEnd"/>
      <w:r>
        <w:rPr>
          <w:i w:val="0"/>
          <w:iCs/>
        </w:rPr>
        <w:t xml:space="preserve"> dan </w:t>
      </w:r>
      <w:proofErr w:type="spellStart"/>
      <w:r>
        <w:rPr>
          <w:i w:val="0"/>
          <w:iCs/>
        </w:rPr>
        <w:t>jumlah</w:t>
      </w:r>
      <w:proofErr w:type="spellEnd"/>
      <w:r>
        <w:rPr>
          <w:i w:val="0"/>
          <w:iCs/>
        </w:rPr>
        <w:t xml:space="preserve"> </w:t>
      </w:r>
      <w:proofErr w:type="spellStart"/>
      <w:r>
        <w:rPr>
          <w:i w:val="0"/>
          <w:iCs/>
        </w:rPr>
        <w:t>tenaga</w:t>
      </w:r>
      <w:proofErr w:type="spellEnd"/>
      <w:r>
        <w:rPr>
          <w:i w:val="0"/>
          <w:iCs/>
        </w:rPr>
        <w:t xml:space="preserve"> </w:t>
      </w:r>
      <w:proofErr w:type="spellStart"/>
      <w:r>
        <w:rPr>
          <w:i w:val="0"/>
          <w:iCs/>
        </w:rPr>
        <w:t>kesehatan</w:t>
      </w:r>
      <w:proofErr w:type="spellEnd"/>
      <w:r>
        <w:rPr>
          <w:i w:val="0"/>
          <w:iCs/>
        </w:rPr>
        <w:t xml:space="preserve"> dalam </w:t>
      </w:r>
      <w:proofErr w:type="spellStart"/>
      <w:r>
        <w:rPr>
          <w:i w:val="0"/>
          <w:iCs/>
        </w:rPr>
        <w:t>satu</w:t>
      </w:r>
      <w:proofErr w:type="spellEnd"/>
      <w:r>
        <w:rPr>
          <w:i w:val="0"/>
          <w:iCs/>
        </w:rPr>
        <w:t xml:space="preserve"> </w:t>
      </w:r>
      <w:proofErr w:type="spellStart"/>
      <w:r>
        <w:rPr>
          <w:i w:val="0"/>
          <w:iCs/>
        </w:rPr>
        <w:t>tabel</w:t>
      </w:r>
      <w:proofErr w:type="spellEnd"/>
      <w:r>
        <w:rPr>
          <w:i w:val="0"/>
          <w:iCs/>
        </w:rPr>
        <w:t xml:space="preserve">, </w:t>
      </w:r>
      <w:proofErr w:type="spellStart"/>
      <w:r>
        <w:rPr>
          <w:i w:val="0"/>
          <w:iCs/>
        </w:rPr>
        <w:t>serta</w:t>
      </w:r>
      <w:proofErr w:type="spellEnd"/>
      <w:r>
        <w:rPr>
          <w:i w:val="0"/>
          <w:iCs/>
        </w:rPr>
        <w:t xml:space="preserve"> </w:t>
      </w:r>
      <w:proofErr w:type="spellStart"/>
      <w:r>
        <w:rPr>
          <w:i w:val="0"/>
          <w:iCs/>
        </w:rPr>
        <w:t>persentase</w:t>
      </w:r>
      <w:proofErr w:type="spellEnd"/>
      <w:r>
        <w:rPr>
          <w:i w:val="0"/>
          <w:iCs/>
        </w:rPr>
        <w:t xml:space="preserve"> </w:t>
      </w:r>
      <w:proofErr w:type="spellStart"/>
      <w:r>
        <w:rPr>
          <w:i w:val="0"/>
          <w:iCs/>
        </w:rPr>
        <w:t>angka</w:t>
      </w:r>
      <w:proofErr w:type="spellEnd"/>
      <w:r>
        <w:rPr>
          <w:i w:val="0"/>
          <w:iCs/>
        </w:rPr>
        <w:t xml:space="preserve"> </w:t>
      </w:r>
      <w:proofErr w:type="spellStart"/>
      <w:r>
        <w:rPr>
          <w:i w:val="0"/>
          <w:iCs/>
        </w:rPr>
        <w:t>sakit</w:t>
      </w:r>
      <w:proofErr w:type="spellEnd"/>
      <w:r>
        <w:rPr>
          <w:i w:val="0"/>
          <w:iCs/>
        </w:rPr>
        <w:t xml:space="preserve"> dan </w:t>
      </w:r>
      <w:proofErr w:type="spellStart"/>
      <w:r>
        <w:rPr>
          <w:i w:val="0"/>
          <w:iCs/>
        </w:rPr>
        <w:t>persentase</w:t>
      </w:r>
      <w:proofErr w:type="spellEnd"/>
      <w:r>
        <w:rPr>
          <w:i w:val="0"/>
          <w:iCs/>
        </w:rPr>
        <w:t xml:space="preserve"> </w:t>
      </w:r>
      <w:proofErr w:type="spellStart"/>
      <w:r>
        <w:rPr>
          <w:i w:val="0"/>
          <w:iCs/>
        </w:rPr>
        <w:t>alasan</w:t>
      </w:r>
      <w:proofErr w:type="spellEnd"/>
      <w:r>
        <w:rPr>
          <w:i w:val="0"/>
          <w:iCs/>
        </w:rPr>
        <w:t xml:space="preserve"> </w:t>
      </w:r>
      <w:proofErr w:type="spellStart"/>
      <w:r>
        <w:rPr>
          <w:i w:val="0"/>
          <w:iCs/>
        </w:rPr>
        <w:t>masyarakat</w:t>
      </w:r>
      <w:proofErr w:type="spellEnd"/>
      <w:r>
        <w:rPr>
          <w:i w:val="0"/>
          <w:iCs/>
        </w:rPr>
        <w:t xml:space="preserve"> </w:t>
      </w:r>
      <w:proofErr w:type="spellStart"/>
      <w:r>
        <w:rPr>
          <w:i w:val="0"/>
          <w:iCs/>
        </w:rPr>
        <w:t>terhadap</w:t>
      </w:r>
      <w:proofErr w:type="spellEnd"/>
      <w:r>
        <w:rPr>
          <w:i w:val="0"/>
          <w:iCs/>
        </w:rPr>
        <w:t xml:space="preserve"> </w:t>
      </w:r>
      <w:proofErr w:type="spellStart"/>
      <w:r>
        <w:rPr>
          <w:i w:val="0"/>
          <w:iCs/>
        </w:rPr>
        <w:t>fasilitas</w:t>
      </w:r>
      <w:proofErr w:type="spellEnd"/>
      <w:r>
        <w:rPr>
          <w:i w:val="0"/>
          <w:iCs/>
        </w:rPr>
        <w:t xml:space="preserve"> </w:t>
      </w:r>
      <w:proofErr w:type="spellStart"/>
      <w:r>
        <w:rPr>
          <w:i w:val="0"/>
          <w:iCs/>
        </w:rPr>
        <w:t>kesehatan</w:t>
      </w:r>
      <w:proofErr w:type="spellEnd"/>
      <w:r>
        <w:t xml:space="preserve"> </w:t>
      </w:r>
      <w:r>
        <w:rPr>
          <w:i w:val="0"/>
          <w:iCs/>
        </w:rPr>
        <w:t xml:space="preserve">yang </w:t>
      </w:r>
      <w:proofErr w:type="spellStart"/>
      <w:r>
        <w:rPr>
          <w:i w:val="0"/>
          <w:iCs/>
        </w:rPr>
        <w:t>meliputi</w:t>
      </w:r>
      <w:proofErr w:type="spellEnd"/>
      <w:r>
        <w:rPr>
          <w:i w:val="0"/>
          <w:iCs/>
        </w:rPr>
        <w:t xml:space="preserve"> masing-masing </w:t>
      </w:r>
      <w:proofErr w:type="spellStart"/>
      <w:r>
        <w:rPr>
          <w:i w:val="0"/>
          <w:iCs/>
        </w:rPr>
        <w:t>tabel</w:t>
      </w:r>
      <w:proofErr w:type="spellEnd"/>
      <w:r>
        <w:rPr>
          <w:i w:val="0"/>
          <w:iCs/>
        </w:rPr>
        <w:t>.</w:t>
      </w:r>
    </w:p>
    <w:p w14:paraId="45E59DAD" w14:textId="77777777" w:rsidR="00D7702B" w:rsidRDefault="00D7702B" w:rsidP="005C3E9C">
      <w:pPr>
        <w:pStyle w:val="Caption"/>
        <w:keepNext/>
        <w:spacing w:after="0"/>
        <w:jc w:val="both"/>
        <w:rPr>
          <w:rFonts w:ascii="Times New Roman" w:hAnsi="Times New Roman" w:cs="Times New Roman"/>
          <w:color w:val="auto"/>
        </w:rPr>
      </w:pPr>
    </w:p>
    <w:p w14:paraId="14DEDF93" w14:textId="77777777" w:rsidR="00D7702B" w:rsidRDefault="00000000" w:rsidP="00953BAD">
      <w:pPr>
        <w:pStyle w:val="Caption"/>
        <w:keepNext/>
        <w:spacing w:after="0"/>
        <w:jc w:val="center"/>
        <w:rPr>
          <w:rFonts w:ascii="Times New Roman" w:hAnsi="Times New Roman" w:cs="Times New Roman"/>
          <w:b w:val="0"/>
          <w:color w:val="auto"/>
        </w:rPr>
      </w:pPr>
      <w:proofErr w:type="spellStart"/>
      <w:r>
        <w:rPr>
          <w:rFonts w:ascii="Times New Roman" w:hAnsi="Times New Roman" w:cs="Times New Roman"/>
          <w:color w:val="auto"/>
        </w:rPr>
        <w:t>Tabel</w:t>
      </w:r>
      <w:proofErr w:type="spellEnd"/>
      <w:r>
        <w:rPr>
          <w:rFonts w:ascii="Times New Roman" w:hAnsi="Times New Roman" w:cs="Times New Roman"/>
          <w:color w:val="auto"/>
        </w:rPr>
        <w:t xml:space="preserve"> 11.</w:t>
      </w:r>
      <w:r>
        <w:rPr>
          <w:rFonts w:ascii="Times New Roman" w:hAnsi="Times New Roman" w:cs="Times New Roman"/>
          <w:b w:val="0"/>
          <w:color w:val="auto"/>
        </w:rPr>
        <w:t xml:space="preserve"> </w:t>
      </w:r>
      <w:proofErr w:type="spellStart"/>
      <w:r>
        <w:rPr>
          <w:rFonts w:ascii="Times New Roman" w:hAnsi="Times New Roman" w:cs="Times New Roman"/>
          <w:b w:val="0"/>
          <w:color w:val="auto"/>
        </w:rPr>
        <w:t>Tabel</w:t>
      </w:r>
      <w:proofErr w:type="spellEnd"/>
      <w:r>
        <w:rPr>
          <w:rFonts w:ascii="Times New Roman" w:hAnsi="Times New Roman" w:cs="Times New Roman"/>
          <w:b w:val="0"/>
          <w:color w:val="auto"/>
        </w:rPr>
        <w:t xml:space="preserve"> </w:t>
      </w:r>
      <w:proofErr w:type="spellStart"/>
      <w:r>
        <w:rPr>
          <w:rFonts w:ascii="Times New Roman" w:hAnsi="Times New Roman" w:cs="Times New Roman"/>
          <w:b w:val="0"/>
          <w:color w:val="auto"/>
        </w:rPr>
        <w:t>variabel</w:t>
      </w:r>
      <w:proofErr w:type="spellEnd"/>
    </w:p>
    <w:tbl>
      <w:tblPr>
        <w:tblW w:w="8492" w:type="dxa"/>
        <w:tblInd w:w="817" w:type="dxa"/>
        <w:tblLook w:val="04A0" w:firstRow="1" w:lastRow="0" w:firstColumn="1" w:lastColumn="0" w:noHBand="0" w:noVBand="1"/>
      </w:tblPr>
      <w:tblGrid>
        <w:gridCol w:w="3119"/>
        <w:gridCol w:w="1134"/>
        <w:gridCol w:w="4239"/>
      </w:tblGrid>
      <w:tr w:rsidR="00D7702B" w14:paraId="1AFE079D" w14:textId="77777777">
        <w:trPr>
          <w:trHeight w:val="300"/>
        </w:trPr>
        <w:tc>
          <w:tcPr>
            <w:tcW w:w="3119" w:type="dxa"/>
            <w:tcBorders>
              <w:top w:val="single" w:sz="4" w:space="0" w:color="auto"/>
              <w:left w:val="nil"/>
              <w:bottom w:val="single" w:sz="4" w:space="0" w:color="auto"/>
              <w:right w:val="nil"/>
            </w:tcBorders>
            <w:shd w:val="clear" w:color="auto" w:fill="auto"/>
            <w:noWrap/>
            <w:vAlign w:val="bottom"/>
          </w:tcPr>
          <w:p w14:paraId="4533C931" w14:textId="77777777" w:rsidR="00D7702B" w:rsidRDefault="00000000" w:rsidP="005C3E9C">
            <w:pPr>
              <w:spacing w:after="0" w:line="240" w:lineRule="auto"/>
              <w:jc w:val="both"/>
              <w:rPr>
                <w:rFonts w:ascii="Times New Roman" w:eastAsia="Times New Roman" w:hAnsi="Times New Roman" w:cs="Times New Roman"/>
                <w:b/>
                <w:bCs/>
                <w:color w:val="000000"/>
                <w:sz w:val="20"/>
                <w:szCs w:val="20"/>
                <w:lang w:val="zh-CN" w:eastAsia="zh-CN"/>
              </w:rPr>
            </w:pPr>
            <w:r>
              <w:rPr>
                <w:rFonts w:ascii="Times New Roman" w:eastAsia="Times New Roman" w:hAnsi="Times New Roman" w:cs="Times New Roman"/>
                <w:b/>
                <w:bCs/>
                <w:color w:val="000000"/>
                <w:sz w:val="20"/>
                <w:szCs w:val="20"/>
                <w:lang w:val="zh-CN" w:eastAsia="zh-CN"/>
              </w:rPr>
              <w:t>Variabel</w:t>
            </w:r>
          </w:p>
        </w:tc>
        <w:tc>
          <w:tcPr>
            <w:tcW w:w="1134" w:type="dxa"/>
            <w:tcBorders>
              <w:top w:val="single" w:sz="4" w:space="0" w:color="auto"/>
              <w:left w:val="nil"/>
              <w:bottom w:val="single" w:sz="4" w:space="0" w:color="auto"/>
              <w:right w:val="nil"/>
            </w:tcBorders>
            <w:shd w:val="clear" w:color="auto" w:fill="auto"/>
            <w:noWrap/>
            <w:vAlign w:val="bottom"/>
          </w:tcPr>
          <w:p w14:paraId="6EBA3EE1" w14:textId="77777777" w:rsidR="00D7702B" w:rsidRDefault="00000000" w:rsidP="005C3E9C">
            <w:pPr>
              <w:spacing w:after="0" w:line="240" w:lineRule="auto"/>
              <w:jc w:val="both"/>
              <w:rPr>
                <w:rFonts w:ascii="Times New Roman" w:eastAsia="Times New Roman" w:hAnsi="Times New Roman" w:cs="Times New Roman"/>
                <w:b/>
                <w:bCs/>
                <w:color w:val="000000"/>
                <w:sz w:val="20"/>
                <w:szCs w:val="20"/>
                <w:lang w:val="zh-CN" w:eastAsia="zh-CN"/>
              </w:rPr>
            </w:pPr>
            <w:r>
              <w:rPr>
                <w:rFonts w:ascii="Times New Roman" w:eastAsia="Times New Roman" w:hAnsi="Times New Roman" w:cs="Times New Roman"/>
                <w:b/>
                <w:bCs/>
                <w:color w:val="000000"/>
                <w:sz w:val="20"/>
                <w:szCs w:val="20"/>
                <w:lang w:val="zh-CN" w:eastAsia="zh-CN"/>
              </w:rPr>
              <w:t>Tabel</w:t>
            </w:r>
          </w:p>
        </w:tc>
        <w:tc>
          <w:tcPr>
            <w:tcW w:w="4239" w:type="dxa"/>
            <w:tcBorders>
              <w:top w:val="single" w:sz="4" w:space="0" w:color="auto"/>
              <w:left w:val="nil"/>
              <w:bottom w:val="single" w:sz="4" w:space="0" w:color="auto"/>
              <w:right w:val="nil"/>
            </w:tcBorders>
            <w:shd w:val="clear" w:color="auto" w:fill="auto"/>
            <w:noWrap/>
            <w:vAlign w:val="bottom"/>
          </w:tcPr>
          <w:p w14:paraId="7A0B3505" w14:textId="77777777" w:rsidR="00D7702B" w:rsidRDefault="00000000" w:rsidP="005C3E9C">
            <w:pPr>
              <w:spacing w:after="0" w:line="240" w:lineRule="auto"/>
              <w:jc w:val="both"/>
              <w:rPr>
                <w:rFonts w:ascii="Times New Roman" w:eastAsia="Times New Roman" w:hAnsi="Times New Roman" w:cs="Times New Roman"/>
                <w:b/>
                <w:bCs/>
                <w:color w:val="000000"/>
                <w:sz w:val="20"/>
                <w:szCs w:val="20"/>
                <w:lang w:val="zh-CN" w:eastAsia="zh-CN"/>
              </w:rPr>
            </w:pPr>
            <w:r>
              <w:rPr>
                <w:rFonts w:ascii="Times New Roman" w:eastAsia="Times New Roman" w:hAnsi="Times New Roman" w:cs="Times New Roman"/>
                <w:b/>
                <w:bCs/>
                <w:color w:val="000000"/>
                <w:sz w:val="20"/>
                <w:szCs w:val="20"/>
                <w:lang w:val="zh-CN" w:eastAsia="zh-CN"/>
              </w:rPr>
              <w:t>Keterangan</w:t>
            </w:r>
          </w:p>
        </w:tc>
      </w:tr>
      <w:tr w:rsidR="00D7702B" w14:paraId="41D27F74" w14:textId="77777777">
        <w:trPr>
          <w:trHeight w:val="300"/>
        </w:trPr>
        <w:tc>
          <w:tcPr>
            <w:tcW w:w="3119" w:type="dxa"/>
            <w:tcBorders>
              <w:top w:val="nil"/>
              <w:left w:val="nil"/>
              <w:bottom w:val="nil"/>
              <w:right w:val="nil"/>
            </w:tcBorders>
            <w:shd w:val="clear" w:color="auto" w:fill="auto"/>
            <w:noWrap/>
            <w:vAlign w:val="bottom"/>
          </w:tcPr>
          <w:p w14:paraId="1E76E32F" w14:textId="77777777" w:rsidR="00D7702B" w:rsidRDefault="00000000" w:rsidP="005C3E9C">
            <w:pPr>
              <w:spacing w:after="0" w:line="240" w:lineRule="auto"/>
              <w:jc w:val="both"/>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Kecamatan</w:t>
            </w:r>
          </w:p>
        </w:tc>
        <w:tc>
          <w:tcPr>
            <w:tcW w:w="1134" w:type="dxa"/>
            <w:tcBorders>
              <w:top w:val="nil"/>
              <w:left w:val="nil"/>
              <w:bottom w:val="nil"/>
              <w:right w:val="nil"/>
            </w:tcBorders>
            <w:shd w:val="clear" w:color="auto" w:fill="auto"/>
            <w:noWrap/>
            <w:vAlign w:val="bottom"/>
          </w:tcPr>
          <w:p w14:paraId="51F6510C" w14:textId="77777777" w:rsidR="00D7702B" w:rsidRDefault="00000000" w:rsidP="005C3E9C">
            <w:pPr>
              <w:spacing w:after="0" w:line="240" w:lineRule="auto"/>
              <w:ind w:left="39" w:firstLine="39"/>
              <w:jc w:val="both"/>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1</w:t>
            </w:r>
          </w:p>
        </w:tc>
        <w:tc>
          <w:tcPr>
            <w:tcW w:w="4239" w:type="dxa"/>
            <w:tcBorders>
              <w:top w:val="nil"/>
              <w:left w:val="nil"/>
              <w:bottom w:val="nil"/>
              <w:right w:val="nil"/>
            </w:tcBorders>
            <w:shd w:val="clear" w:color="auto" w:fill="auto"/>
            <w:noWrap/>
            <w:vAlign w:val="bottom"/>
          </w:tcPr>
          <w:p w14:paraId="7190246E" w14:textId="77777777" w:rsidR="00D7702B" w:rsidRDefault="00000000" w:rsidP="005C3E9C">
            <w:pPr>
              <w:spacing w:after="0" w:line="240" w:lineRule="auto"/>
              <w:jc w:val="both"/>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Nama kecamatan di Kota Surabaya</w:t>
            </w:r>
          </w:p>
        </w:tc>
      </w:tr>
      <w:tr w:rsidR="00D7702B" w14:paraId="59614BB3" w14:textId="77777777">
        <w:trPr>
          <w:trHeight w:val="300"/>
        </w:trPr>
        <w:tc>
          <w:tcPr>
            <w:tcW w:w="3119" w:type="dxa"/>
            <w:tcBorders>
              <w:top w:val="nil"/>
              <w:left w:val="nil"/>
              <w:bottom w:val="nil"/>
              <w:right w:val="nil"/>
            </w:tcBorders>
            <w:shd w:val="clear" w:color="auto" w:fill="auto"/>
            <w:noWrap/>
            <w:vAlign w:val="bottom"/>
          </w:tcPr>
          <w:p w14:paraId="437069C5" w14:textId="77777777" w:rsidR="00D7702B" w:rsidRDefault="00000000" w:rsidP="005C3E9C">
            <w:pPr>
              <w:spacing w:after="0" w:line="240" w:lineRule="auto"/>
              <w:jc w:val="both"/>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Total Tenaga Kesehatan</w:t>
            </w:r>
          </w:p>
        </w:tc>
        <w:tc>
          <w:tcPr>
            <w:tcW w:w="1134" w:type="dxa"/>
            <w:tcBorders>
              <w:top w:val="nil"/>
              <w:left w:val="nil"/>
              <w:bottom w:val="nil"/>
              <w:right w:val="nil"/>
            </w:tcBorders>
            <w:shd w:val="clear" w:color="auto" w:fill="auto"/>
            <w:noWrap/>
            <w:vAlign w:val="bottom"/>
          </w:tcPr>
          <w:p w14:paraId="4A96823B" w14:textId="77777777" w:rsidR="00D7702B" w:rsidRDefault="00000000" w:rsidP="005C3E9C">
            <w:pPr>
              <w:spacing w:after="0" w:line="240" w:lineRule="auto"/>
              <w:ind w:left="39" w:firstLine="39"/>
              <w:jc w:val="both"/>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1</w:t>
            </w:r>
          </w:p>
        </w:tc>
        <w:tc>
          <w:tcPr>
            <w:tcW w:w="4239" w:type="dxa"/>
            <w:tcBorders>
              <w:top w:val="nil"/>
              <w:left w:val="nil"/>
              <w:bottom w:val="nil"/>
              <w:right w:val="nil"/>
            </w:tcBorders>
            <w:shd w:val="clear" w:color="auto" w:fill="auto"/>
            <w:noWrap/>
            <w:vAlign w:val="bottom"/>
          </w:tcPr>
          <w:p w14:paraId="0B0EFF35" w14:textId="77777777" w:rsidR="00D7702B" w:rsidRDefault="00000000" w:rsidP="005C3E9C">
            <w:pPr>
              <w:spacing w:after="0" w:line="240" w:lineRule="auto"/>
              <w:jc w:val="both"/>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Jumlah tenaga kesehatan (dokter, perawat)</w:t>
            </w:r>
          </w:p>
        </w:tc>
      </w:tr>
      <w:tr w:rsidR="00D7702B" w14:paraId="78C8B1EB" w14:textId="77777777">
        <w:trPr>
          <w:trHeight w:val="300"/>
        </w:trPr>
        <w:tc>
          <w:tcPr>
            <w:tcW w:w="3119" w:type="dxa"/>
            <w:tcBorders>
              <w:top w:val="nil"/>
              <w:left w:val="nil"/>
              <w:bottom w:val="nil"/>
              <w:right w:val="nil"/>
            </w:tcBorders>
            <w:shd w:val="clear" w:color="auto" w:fill="auto"/>
            <w:noWrap/>
            <w:vAlign w:val="bottom"/>
          </w:tcPr>
          <w:p w14:paraId="04A1FBC1" w14:textId="77777777" w:rsidR="00D7702B" w:rsidRDefault="00000000" w:rsidP="005C3E9C">
            <w:pPr>
              <w:spacing w:after="0" w:line="240" w:lineRule="auto"/>
              <w:jc w:val="both"/>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Jumlah Fasilitas Kesehatan</w:t>
            </w:r>
          </w:p>
        </w:tc>
        <w:tc>
          <w:tcPr>
            <w:tcW w:w="1134" w:type="dxa"/>
            <w:tcBorders>
              <w:top w:val="nil"/>
              <w:left w:val="nil"/>
              <w:bottom w:val="nil"/>
              <w:right w:val="nil"/>
            </w:tcBorders>
            <w:shd w:val="clear" w:color="auto" w:fill="auto"/>
            <w:noWrap/>
            <w:vAlign w:val="bottom"/>
          </w:tcPr>
          <w:p w14:paraId="5543D9E7" w14:textId="77777777" w:rsidR="00D7702B" w:rsidRDefault="00000000" w:rsidP="005C3E9C">
            <w:pPr>
              <w:spacing w:after="0" w:line="240" w:lineRule="auto"/>
              <w:ind w:left="39" w:firstLine="39"/>
              <w:jc w:val="both"/>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1</w:t>
            </w:r>
          </w:p>
        </w:tc>
        <w:tc>
          <w:tcPr>
            <w:tcW w:w="4239" w:type="dxa"/>
            <w:tcBorders>
              <w:top w:val="nil"/>
              <w:left w:val="nil"/>
              <w:bottom w:val="nil"/>
              <w:right w:val="nil"/>
            </w:tcBorders>
            <w:shd w:val="clear" w:color="auto" w:fill="auto"/>
            <w:noWrap/>
            <w:vAlign w:val="bottom"/>
          </w:tcPr>
          <w:p w14:paraId="270B5500" w14:textId="77777777" w:rsidR="00D7702B" w:rsidRDefault="00000000" w:rsidP="005C3E9C">
            <w:pPr>
              <w:spacing w:after="0" w:line="240" w:lineRule="auto"/>
              <w:jc w:val="both"/>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Jumlah fasilitas kesehatan (puskesmas, rumah sakit)</w:t>
            </w:r>
          </w:p>
        </w:tc>
      </w:tr>
      <w:tr w:rsidR="00D7702B" w14:paraId="4743A635" w14:textId="77777777">
        <w:trPr>
          <w:trHeight w:val="300"/>
        </w:trPr>
        <w:tc>
          <w:tcPr>
            <w:tcW w:w="3119" w:type="dxa"/>
            <w:tcBorders>
              <w:top w:val="nil"/>
              <w:left w:val="nil"/>
              <w:bottom w:val="nil"/>
              <w:right w:val="nil"/>
            </w:tcBorders>
            <w:shd w:val="clear" w:color="auto" w:fill="auto"/>
            <w:noWrap/>
            <w:vAlign w:val="bottom"/>
          </w:tcPr>
          <w:p w14:paraId="465E8B2B" w14:textId="77777777" w:rsidR="00D7702B" w:rsidRDefault="00000000" w:rsidP="005C3E9C">
            <w:pPr>
              <w:spacing w:after="0" w:line="240" w:lineRule="auto"/>
              <w:jc w:val="both"/>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Kabupaten/Kota Se Jawa Timur</w:t>
            </w:r>
          </w:p>
        </w:tc>
        <w:tc>
          <w:tcPr>
            <w:tcW w:w="1134" w:type="dxa"/>
            <w:tcBorders>
              <w:top w:val="nil"/>
              <w:left w:val="nil"/>
              <w:bottom w:val="nil"/>
              <w:right w:val="nil"/>
            </w:tcBorders>
            <w:shd w:val="clear" w:color="auto" w:fill="auto"/>
            <w:noWrap/>
            <w:vAlign w:val="bottom"/>
          </w:tcPr>
          <w:p w14:paraId="340DC1C5" w14:textId="77777777" w:rsidR="00D7702B" w:rsidRDefault="00000000" w:rsidP="005C3E9C">
            <w:pPr>
              <w:spacing w:after="0" w:line="240" w:lineRule="auto"/>
              <w:ind w:left="39" w:firstLine="39"/>
              <w:jc w:val="both"/>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2</w:t>
            </w:r>
          </w:p>
        </w:tc>
        <w:tc>
          <w:tcPr>
            <w:tcW w:w="4239" w:type="dxa"/>
            <w:tcBorders>
              <w:top w:val="nil"/>
              <w:left w:val="nil"/>
              <w:bottom w:val="nil"/>
              <w:right w:val="nil"/>
            </w:tcBorders>
            <w:shd w:val="clear" w:color="auto" w:fill="auto"/>
            <w:noWrap/>
            <w:vAlign w:val="bottom"/>
          </w:tcPr>
          <w:p w14:paraId="0ECF718B" w14:textId="77777777" w:rsidR="00D7702B" w:rsidRDefault="00000000" w:rsidP="005C3E9C">
            <w:pPr>
              <w:spacing w:after="0" w:line="240" w:lineRule="auto"/>
              <w:jc w:val="both"/>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Nama kabupaten/kota di provinsi Jawa Timur</w:t>
            </w:r>
          </w:p>
        </w:tc>
      </w:tr>
      <w:tr w:rsidR="00D7702B" w14:paraId="67929BDA" w14:textId="77777777">
        <w:trPr>
          <w:trHeight w:val="300"/>
        </w:trPr>
        <w:tc>
          <w:tcPr>
            <w:tcW w:w="3119" w:type="dxa"/>
            <w:tcBorders>
              <w:top w:val="nil"/>
              <w:left w:val="nil"/>
              <w:bottom w:val="nil"/>
              <w:right w:val="nil"/>
            </w:tcBorders>
            <w:shd w:val="clear" w:color="auto" w:fill="auto"/>
            <w:noWrap/>
            <w:vAlign w:val="bottom"/>
          </w:tcPr>
          <w:p w14:paraId="094C0863" w14:textId="77777777" w:rsidR="00D7702B" w:rsidRDefault="00000000" w:rsidP="005C3E9C">
            <w:pPr>
              <w:spacing w:after="0" w:line="240" w:lineRule="auto"/>
              <w:jc w:val="both"/>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Tahun</w:t>
            </w:r>
          </w:p>
        </w:tc>
        <w:tc>
          <w:tcPr>
            <w:tcW w:w="1134" w:type="dxa"/>
            <w:tcBorders>
              <w:top w:val="nil"/>
              <w:left w:val="nil"/>
              <w:bottom w:val="nil"/>
              <w:right w:val="nil"/>
            </w:tcBorders>
            <w:shd w:val="clear" w:color="auto" w:fill="auto"/>
            <w:noWrap/>
            <w:vAlign w:val="bottom"/>
          </w:tcPr>
          <w:p w14:paraId="44EA7C3B" w14:textId="77777777" w:rsidR="00D7702B" w:rsidRDefault="00000000" w:rsidP="005C3E9C">
            <w:pPr>
              <w:spacing w:after="0" w:line="240" w:lineRule="auto"/>
              <w:ind w:left="39" w:firstLine="39"/>
              <w:jc w:val="both"/>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2</w:t>
            </w:r>
          </w:p>
        </w:tc>
        <w:tc>
          <w:tcPr>
            <w:tcW w:w="4239" w:type="dxa"/>
            <w:tcBorders>
              <w:top w:val="nil"/>
              <w:left w:val="nil"/>
              <w:bottom w:val="nil"/>
              <w:right w:val="nil"/>
            </w:tcBorders>
            <w:shd w:val="clear" w:color="auto" w:fill="auto"/>
            <w:noWrap/>
            <w:vAlign w:val="bottom"/>
          </w:tcPr>
          <w:p w14:paraId="72ACBB19" w14:textId="77777777" w:rsidR="00D7702B" w:rsidRDefault="00000000" w:rsidP="005C3E9C">
            <w:pPr>
              <w:spacing w:after="0" w:line="240" w:lineRule="auto"/>
              <w:jc w:val="both"/>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Waktu data terambil</w:t>
            </w:r>
          </w:p>
        </w:tc>
      </w:tr>
      <w:tr w:rsidR="00D7702B" w14:paraId="1D9152CD" w14:textId="77777777">
        <w:trPr>
          <w:trHeight w:val="300"/>
        </w:trPr>
        <w:tc>
          <w:tcPr>
            <w:tcW w:w="3119" w:type="dxa"/>
            <w:tcBorders>
              <w:top w:val="nil"/>
              <w:left w:val="nil"/>
              <w:bottom w:val="nil"/>
              <w:right w:val="nil"/>
            </w:tcBorders>
            <w:shd w:val="clear" w:color="auto" w:fill="auto"/>
            <w:noWrap/>
            <w:vAlign w:val="bottom"/>
          </w:tcPr>
          <w:p w14:paraId="7E71D814" w14:textId="77777777" w:rsidR="00D7702B" w:rsidRDefault="00000000" w:rsidP="005C3E9C">
            <w:pPr>
              <w:spacing w:after="0" w:line="240" w:lineRule="auto"/>
              <w:jc w:val="both"/>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Angka Kesakitan Menurut Kabupaten/Kota (%)</w:t>
            </w:r>
          </w:p>
        </w:tc>
        <w:tc>
          <w:tcPr>
            <w:tcW w:w="1134" w:type="dxa"/>
            <w:tcBorders>
              <w:top w:val="nil"/>
              <w:left w:val="nil"/>
              <w:bottom w:val="nil"/>
              <w:right w:val="nil"/>
            </w:tcBorders>
            <w:shd w:val="clear" w:color="auto" w:fill="auto"/>
            <w:noWrap/>
            <w:vAlign w:val="bottom"/>
          </w:tcPr>
          <w:p w14:paraId="707B67F5" w14:textId="77777777" w:rsidR="00D7702B" w:rsidRDefault="00D7702B" w:rsidP="005C3E9C">
            <w:pPr>
              <w:spacing w:after="0" w:line="240" w:lineRule="auto"/>
              <w:ind w:left="39" w:firstLine="39"/>
              <w:jc w:val="both"/>
              <w:rPr>
                <w:rFonts w:ascii="Times New Roman" w:eastAsia="Times New Roman" w:hAnsi="Times New Roman" w:cs="Times New Roman"/>
                <w:color w:val="000000"/>
                <w:sz w:val="20"/>
                <w:szCs w:val="20"/>
                <w:lang w:val="zh-CN" w:eastAsia="zh-CN"/>
              </w:rPr>
            </w:pPr>
          </w:p>
        </w:tc>
        <w:tc>
          <w:tcPr>
            <w:tcW w:w="4239" w:type="dxa"/>
            <w:tcBorders>
              <w:top w:val="nil"/>
              <w:left w:val="nil"/>
              <w:bottom w:val="nil"/>
              <w:right w:val="nil"/>
            </w:tcBorders>
            <w:shd w:val="clear" w:color="auto" w:fill="auto"/>
            <w:noWrap/>
            <w:vAlign w:val="bottom"/>
          </w:tcPr>
          <w:p w14:paraId="49500309" w14:textId="77777777" w:rsidR="00D7702B" w:rsidRDefault="00000000" w:rsidP="005C3E9C">
            <w:pPr>
              <w:spacing w:after="0" w:line="240" w:lineRule="auto"/>
              <w:jc w:val="both"/>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Proporsi angka sakit masyarakat</w:t>
            </w:r>
          </w:p>
        </w:tc>
      </w:tr>
      <w:tr w:rsidR="00D7702B" w14:paraId="2B278A3C" w14:textId="77777777">
        <w:trPr>
          <w:trHeight w:val="300"/>
        </w:trPr>
        <w:tc>
          <w:tcPr>
            <w:tcW w:w="3119" w:type="dxa"/>
            <w:tcBorders>
              <w:top w:val="nil"/>
              <w:left w:val="nil"/>
              <w:bottom w:val="nil"/>
              <w:right w:val="nil"/>
            </w:tcBorders>
            <w:shd w:val="clear" w:color="auto" w:fill="auto"/>
            <w:noWrap/>
            <w:vAlign w:val="bottom"/>
          </w:tcPr>
          <w:p w14:paraId="6B2256D7" w14:textId="77777777" w:rsidR="00D7702B" w:rsidRDefault="00000000" w:rsidP="005C3E9C">
            <w:pPr>
              <w:spacing w:after="0" w:line="240" w:lineRule="auto"/>
              <w:jc w:val="both"/>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Alasan</w:t>
            </w:r>
          </w:p>
        </w:tc>
        <w:tc>
          <w:tcPr>
            <w:tcW w:w="1134" w:type="dxa"/>
            <w:tcBorders>
              <w:top w:val="nil"/>
              <w:left w:val="nil"/>
              <w:bottom w:val="nil"/>
              <w:right w:val="nil"/>
            </w:tcBorders>
            <w:shd w:val="clear" w:color="auto" w:fill="auto"/>
            <w:noWrap/>
            <w:vAlign w:val="bottom"/>
          </w:tcPr>
          <w:p w14:paraId="1F6A642D" w14:textId="77777777" w:rsidR="00D7702B" w:rsidRDefault="00000000" w:rsidP="005C3E9C">
            <w:pPr>
              <w:spacing w:after="0" w:line="240" w:lineRule="auto"/>
              <w:ind w:left="39" w:firstLine="39"/>
              <w:jc w:val="both"/>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3</w:t>
            </w:r>
          </w:p>
        </w:tc>
        <w:tc>
          <w:tcPr>
            <w:tcW w:w="4239" w:type="dxa"/>
            <w:tcBorders>
              <w:top w:val="nil"/>
              <w:left w:val="nil"/>
              <w:bottom w:val="nil"/>
              <w:right w:val="nil"/>
            </w:tcBorders>
            <w:shd w:val="clear" w:color="auto" w:fill="auto"/>
            <w:noWrap/>
            <w:vAlign w:val="bottom"/>
          </w:tcPr>
          <w:p w14:paraId="4F91E5BE" w14:textId="77777777" w:rsidR="00D7702B" w:rsidRDefault="00000000" w:rsidP="005C3E9C">
            <w:pPr>
              <w:spacing w:after="0" w:line="240" w:lineRule="auto"/>
              <w:jc w:val="both"/>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Alasan masyarakat tidak memilih untuk berkunjung ke fasilitas kesehatan</w:t>
            </w:r>
          </w:p>
        </w:tc>
      </w:tr>
      <w:tr w:rsidR="00D7702B" w14:paraId="172C637E" w14:textId="77777777">
        <w:trPr>
          <w:trHeight w:val="300"/>
        </w:trPr>
        <w:tc>
          <w:tcPr>
            <w:tcW w:w="3119" w:type="dxa"/>
            <w:tcBorders>
              <w:top w:val="nil"/>
              <w:left w:val="nil"/>
              <w:bottom w:val="single" w:sz="4" w:space="0" w:color="auto"/>
              <w:right w:val="nil"/>
            </w:tcBorders>
            <w:shd w:val="clear" w:color="auto" w:fill="auto"/>
            <w:noWrap/>
            <w:vAlign w:val="bottom"/>
          </w:tcPr>
          <w:p w14:paraId="26EEDBF7" w14:textId="77777777" w:rsidR="00D7702B" w:rsidRDefault="00000000" w:rsidP="005C3E9C">
            <w:pPr>
              <w:spacing w:after="0" w:line="240" w:lineRule="auto"/>
              <w:jc w:val="both"/>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Proporsi (%)</w:t>
            </w:r>
          </w:p>
        </w:tc>
        <w:tc>
          <w:tcPr>
            <w:tcW w:w="1134" w:type="dxa"/>
            <w:tcBorders>
              <w:top w:val="nil"/>
              <w:left w:val="nil"/>
              <w:bottom w:val="single" w:sz="4" w:space="0" w:color="auto"/>
              <w:right w:val="nil"/>
            </w:tcBorders>
            <w:shd w:val="clear" w:color="auto" w:fill="auto"/>
            <w:noWrap/>
            <w:vAlign w:val="bottom"/>
          </w:tcPr>
          <w:p w14:paraId="3479671A" w14:textId="77777777" w:rsidR="00D7702B" w:rsidRDefault="00000000" w:rsidP="005C3E9C">
            <w:pPr>
              <w:spacing w:after="0" w:line="240" w:lineRule="auto"/>
              <w:ind w:left="39" w:firstLine="39"/>
              <w:jc w:val="both"/>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3</w:t>
            </w:r>
          </w:p>
        </w:tc>
        <w:tc>
          <w:tcPr>
            <w:tcW w:w="4239" w:type="dxa"/>
            <w:tcBorders>
              <w:top w:val="nil"/>
              <w:left w:val="nil"/>
              <w:bottom w:val="single" w:sz="4" w:space="0" w:color="auto"/>
              <w:right w:val="nil"/>
            </w:tcBorders>
            <w:shd w:val="clear" w:color="auto" w:fill="auto"/>
            <w:noWrap/>
            <w:vAlign w:val="bottom"/>
          </w:tcPr>
          <w:p w14:paraId="30751827" w14:textId="77777777" w:rsidR="00D7702B" w:rsidRDefault="00000000" w:rsidP="005C3E9C">
            <w:pPr>
              <w:spacing w:after="0" w:line="240" w:lineRule="auto"/>
              <w:jc w:val="both"/>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Proporsi alasan masyarakat</w:t>
            </w:r>
          </w:p>
        </w:tc>
      </w:tr>
    </w:tbl>
    <w:p w14:paraId="1CF18BA7" w14:textId="77777777" w:rsidR="00D7702B" w:rsidRDefault="00D7702B" w:rsidP="005C3E9C">
      <w:pPr>
        <w:jc w:val="both"/>
      </w:pPr>
    </w:p>
    <w:p w14:paraId="798745F4" w14:textId="77777777" w:rsidR="00D7702B" w:rsidRDefault="00000000" w:rsidP="005C3E9C">
      <w:pPr>
        <w:pStyle w:val="Heading2"/>
        <w:numPr>
          <w:ilvl w:val="1"/>
          <w:numId w:val="2"/>
        </w:numPr>
        <w:ind w:left="360"/>
        <w:jc w:val="both"/>
      </w:pPr>
      <w:proofErr w:type="spellStart"/>
      <w:r>
        <w:t>Tahap</w:t>
      </w:r>
      <w:proofErr w:type="spellEnd"/>
      <w:r>
        <w:t xml:space="preserve"> </w:t>
      </w:r>
      <w:proofErr w:type="spellStart"/>
      <w:r>
        <w:t>Analisis</w:t>
      </w:r>
      <w:proofErr w:type="spellEnd"/>
    </w:p>
    <w:p w14:paraId="55939BFF" w14:textId="77777777" w:rsidR="00D7702B" w:rsidRDefault="00000000" w:rsidP="008C362A">
      <w:pPr>
        <w:ind w:firstLine="567"/>
        <w:jc w:val="both"/>
        <w:rPr>
          <w:rFonts w:ascii="Times New Roman" w:hAnsi="Times New Roman" w:cs="Times New Roman"/>
        </w:rPr>
      </w:pPr>
      <w:r>
        <w:rPr>
          <w:rFonts w:ascii="Times New Roman" w:hAnsi="Times New Roman" w:cs="Times New Roman"/>
        </w:rPr>
        <w:t xml:space="preserve">Pada </w:t>
      </w:r>
      <w:proofErr w:type="spellStart"/>
      <w:r>
        <w:rPr>
          <w:rFonts w:ascii="Times New Roman" w:hAnsi="Times New Roman" w:cs="Times New Roman"/>
        </w:rPr>
        <w:t>tahap</w:t>
      </w:r>
      <w:proofErr w:type="spellEnd"/>
      <w:r>
        <w:rPr>
          <w:rFonts w:ascii="Times New Roman" w:hAnsi="Times New Roman" w:cs="Times New Roman"/>
        </w:rPr>
        <w:t xml:space="preserve"> ini </w:t>
      </w:r>
      <w:proofErr w:type="spellStart"/>
      <w:r>
        <w:rPr>
          <w:rFonts w:ascii="Times New Roman" w:hAnsi="Times New Roman" w:cs="Times New Roman"/>
        </w:rPr>
        <w:t>pertama</w:t>
      </w:r>
      <w:proofErr w:type="spellEnd"/>
      <w:r>
        <w:rPr>
          <w:rFonts w:ascii="Times New Roman" w:hAnsi="Times New Roman" w:cs="Times New Roman"/>
        </w:rPr>
        <w:t xml:space="preserve"> </w:t>
      </w:r>
      <w:proofErr w:type="spellStart"/>
      <w:r>
        <w:rPr>
          <w:rFonts w:ascii="Times New Roman" w:hAnsi="Times New Roman" w:cs="Times New Roman"/>
        </w:rPr>
        <w:t>dilakukan</w:t>
      </w:r>
      <w:proofErr w:type="spellEnd"/>
      <w:r>
        <w:rPr>
          <w:rFonts w:ascii="Times New Roman" w:hAnsi="Times New Roman" w:cs="Times New Roman"/>
        </w:rPr>
        <w:t xml:space="preserve"> </w:t>
      </w:r>
      <w:proofErr w:type="spellStart"/>
      <w:r>
        <w:rPr>
          <w:rFonts w:ascii="Times New Roman" w:hAnsi="Times New Roman" w:cs="Times New Roman"/>
        </w:rPr>
        <w:t>pengumpulan</w:t>
      </w:r>
      <w:proofErr w:type="spellEnd"/>
      <w:r>
        <w:rPr>
          <w:rFonts w:ascii="Times New Roman" w:hAnsi="Times New Roman" w:cs="Times New Roman"/>
        </w:rPr>
        <w:t xml:space="preserve"> data </w:t>
      </w:r>
      <w:proofErr w:type="spellStart"/>
      <w:r>
        <w:rPr>
          <w:rFonts w:ascii="Times New Roman" w:hAnsi="Times New Roman" w:cs="Times New Roman"/>
        </w:rPr>
        <w:t>tentang</w:t>
      </w:r>
      <w:proofErr w:type="spellEnd"/>
      <w:r>
        <w:rPr>
          <w:rFonts w:ascii="Times New Roman" w:hAnsi="Times New Roman" w:cs="Times New Roman"/>
        </w:rPr>
        <w:t xml:space="preserve"> </w:t>
      </w:r>
      <w:proofErr w:type="spellStart"/>
      <w:r>
        <w:rPr>
          <w:rFonts w:ascii="Times New Roman" w:hAnsi="Times New Roman" w:cs="Times New Roman"/>
        </w:rPr>
        <w:t>jumlah</w:t>
      </w:r>
      <w:proofErr w:type="spellEnd"/>
      <w:r>
        <w:rPr>
          <w:rFonts w:ascii="Times New Roman" w:hAnsi="Times New Roman" w:cs="Times New Roman"/>
        </w:rPr>
        <w:t xml:space="preserve"> </w:t>
      </w:r>
      <w:proofErr w:type="spellStart"/>
      <w:r>
        <w:rPr>
          <w:rFonts w:ascii="Times New Roman" w:hAnsi="Times New Roman" w:cs="Times New Roman"/>
        </w:rPr>
        <w:t>fasilitas</w:t>
      </w:r>
      <w:proofErr w:type="spellEnd"/>
      <w:r>
        <w:rPr>
          <w:rFonts w:ascii="Times New Roman" w:hAnsi="Times New Roman" w:cs="Times New Roman"/>
        </w:rPr>
        <w:t xml:space="preserve"> </w:t>
      </w:r>
      <w:proofErr w:type="spellStart"/>
      <w:r>
        <w:rPr>
          <w:rFonts w:ascii="Times New Roman" w:hAnsi="Times New Roman" w:cs="Times New Roman"/>
        </w:rPr>
        <w:t>kesehatan</w:t>
      </w:r>
      <w:proofErr w:type="spellEnd"/>
      <w:r>
        <w:rPr>
          <w:rFonts w:ascii="Times New Roman" w:hAnsi="Times New Roman" w:cs="Times New Roman"/>
        </w:rPr>
        <w:t xml:space="preserve">, </w:t>
      </w:r>
      <w:proofErr w:type="spellStart"/>
      <w:r>
        <w:rPr>
          <w:rFonts w:ascii="Times New Roman" w:hAnsi="Times New Roman" w:cs="Times New Roman"/>
        </w:rPr>
        <w:t>jumlah</w:t>
      </w:r>
      <w:proofErr w:type="spellEnd"/>
      <w:r>
        <w:rPr>
          <w:rFonts w:ascii="Times New Roman" w:hAnsi="Times New Roman" w:cs="Times New Roman"/>
        </w:rPr>
        <w:t xml:space="preserve"> </w:t>
      </w:r>
      <w:proofErr w:type="spellStart"/>
      <w:r>
        <w:rPr>
          <w:rFonts w:ascii="Times New Roman" w:hAnsi="Times New Roman" w:cs="Times New Roman"/>
        </w:rPr>
        <w:t>tenaga</w:t>
      </w:r>
      <w:proofErr w:type="spellEnd"/>
      <w:r>
        <w:rPr>
          <w:rFonts w:ascii="Times New Roman" w:hAnsi="Times New Roman" w:cs="Times New Roman"/>
        </w:rPr>
        <w:t xml:space="preserve"> </w:t>
      </w:r>
      <w:proofErr w:type="spellStart"/>
      <w:r>
        <w:rPr>
          <w:rFonts w:ascii="Times New Roman" w:hAnsi="Times New Roman" w:cs="Times New Roman"/>
        </w:rPr>
        <w:t>kesehatan</w:t>
      </w:r>
      <w:proofErr w:type="spellEnd"/>
      <w:r>
        <w:rPr>
          <w:rFonts w:ascii="Times New Roman" w:hAnsi="Times New Roman" w:cs="Times New Roman"/>
        </w:rPr>
        <w:t xml:space="preserve">, </w:t>
      </w:r>
      <w:proofErr w:type="spellStart"/>
      <w:r>
        <w:rPr>
          <w:rFonts w:ascii="Times New Roman" w:hAnsi="Times New Roman" w:cs="Times New Roman"/>
        </w:rPr>
        <w:t>proporsi</w:t>
      </w:r>
      <w:proofErr w:type="spellEnd"/>
      <w:r>
        <w:rPr>
          <w:rFonts w:ascii="Times New Roman" w:hAnsi="Times New Roman" w:cs="Times New Roman"/>
        </w:rPr>
        <w:t xml:space="preserve"> </w:t>
      </w:r>
      <w:proofErr w:type="spellStart"/>
      <w:r>
        <w:rPr>
          <w:rFonts w:ascii="Times New Roman" w:hAnsi="Times New Roman" w:cs="Times New Roman"/>
        </w:rPr>
        <w:t>angka</w:t>
      </w:r>
      <w:proofErr w:type="spellEnd"/>
      <w:r>
        <w:rPr>
          <w:rFonts w:ascii="Times New Roman" w:hAnsi="Times New Roman" w:cs="Times New Roman"/>
        </w:rPr>
        <w:t xml:space="preserve"> </w:t>
      </w:r>
      <w:proofErr w:type="spellStart"/>
      <w:r>
        <w:rPr>
          <w:rFonts w:ascii="Times New Roman" w:hAnsi="Times New Roman" w:cs="Times New Roman"/>
        </w:rPr>
        <w:t>sakit</w:t>
      </w:r>
      <w:proofErr w:type="spellEnd"/>
      <w:r>
        <w:rPr>
          <w:rFonts w:ascii="Times New Roman" w:hAnsi="Times New Roman" w:cs="Times New Roman"/>
        </w:rPr>
        <w:t xml:space="preserve"> </w:t>
      </w:r>
      <w:proofErr w:type="spellStart"/>
      <w:r>
        <w:rPr>
          <w:rFonts w:ascii="Times New Roman" w:hAnsi="Times New Roman" w:cs="Times New Roman"/>
        </w:rPr>
        <w:t>berdasarkan</w:t>
      </w:r>
      <w:proofErr w:type="spellEnd"/>
      <w:r>
        <w:rPr>
          <w:rFonts w:ascii="Times New Roman" w:hAnsi="Times New Roman" w:cs="Times New Roman"/>
        </w:rPr>
        <w:t xml:space="preserve"> </w:t>
      </w:r>
      <w:proofErr w:type="spellStart"/>
      <w:r>
        <w:rPr>
          <w:rFonts w:ascii="Times New Roman" w:hAnsi="Times New Roman" w:cs="Times New Roman"/>
        </w:rPr>
        <w:t>persentase</w:t>
      </w:r>
      <w:proofErr w:type="spellEnd"/>
      <w:r>
        <w:rPr>
          <w:rFonts w:ascii="Times New Roman" w:hAnsi="Times New Roman" w:cs="Times New Roman"/>
        </w:rPr>
        <w:t xml:space="preserve">, dan </w:t>
      </w:r>
      <w:proofErr w:type="spellStart"/>
      <w:r>
        <w:rPr>
          <w:rFonts w:ascii="Times New Roman" w:hAnsi="Times New Roman" w:cs="Times New Roman"/>
        </w:rPr>
        <w:t>proporsi</w:t>
      </w:r>
      <w:proofErr w:type="spellEnd"/>
      <w:r>
        <w:rPr>
          <w:rFonts w:ascii="Times New Roman" w:hAnsi="Times New Roman" w:cs="Times New Roman"/>
        </w:rPr>
        <w:t xml:space="preserve"> </w:t>
      </w:r>
      <w:proofErr w:type="spellStart"/>
      <w:r>
        <w:rPr>
          <w:rFonts w:ascii="Times New Roman" w:hAnsi="Times New Roman" w:cs="Times New Roman"/>
        </w:rPr>
        <w:t>alasan</w:t>
      </w:r>
      <w:proofErr w:type="spellEnd"/>
      <w:r>
        <w:rPr>
          <w:rFonts w:ascii="Times New Roman" w:hAnsi="Times New Roman" w:cs="Times New Roman"/>
        </w:rPr>
        <w:t xml:space="preserve"> </w:t>
      </w:r>
      <w:proofErr w:type="spellStart"/>
      <w:r>
        <w:rPr>
          <w:rFonts w:ascii="Times New Roman" w:hAnsi="Times New Roman" w:cs="Times New Roman"/>
        </w:rPr>
        <w:t>masyarakat</w:t>
      </w:r>
      <w:proofErr w:type="spellEnd"/>
      <w:r>
        <w:rPr>
          <w:rFonts w:ascii="Times New Roman" w:hAnsi="Times New Roman" w:cs="Times New Roman"/>
        </w:rPr>
        <w:t xml:space="preserve"> </w:t>
      </w:r>
      <w:proofErr w:type="spellStart"/>
      <w:r>
        <w:rPr>
          <w:rFonts w:ascii="Times New Roman" w:hAnsi="Times New Roman" w:cs="Times New Roman"/>
        </w:rPr>
        <w:t>berdasarkan</w:t>
      </w:r>
      <w:proofErr w:type="spellEnd"/>
      <w:r>
        <w:rPr>
          <w:rFonts w:ascii="Times New Roman" w:hAnsi="Times New Roman" w:cs="Times New Roman"/>
        </w:rPr>
        <w:t xml:space="preserve"> </w:t>
      </w:r>
      <w:proofErr w:type="spellStart"/>
      <w:r>
        <w:rPr>
          <w:rFonts w:ascii="Times New Roman" w:hAnsi="Times New Roman" w:cs="Times New Roman"/>
        </w:rPr>
        <w:t>persentase</w:t>
      </w:r>
      <w:proofErr w:type="spellEnd"/>
      <w:r>
        <w:rPr>
          <w:rFonts w:ascii="Times New Roman" w:hAnsi="Times New Roman" w:cs="Times New Roman"/>
        </w:rPr>
        <w:t xml:space="preserve">. </w:t>
      </w:r>
      <w:proofErr w:type="spellStart"/>
      <w:r>
        <w:rPr>
          <w:rFonts w:ascii="Times New Roman" w:hAnsi="Times New Roman" w:cs="Times New Roman"/>
        </w:rPr>
        <w:t>Metode</w:t>
      </w:r>
      <w:proofErr w:type="spellEnd"/>
      <w:r>
        <w:rPr>
          <w:rFonts w:ascii="Times New Roman" w:hAnsi="Times New Roman" w:cs="Times New Roman"/>
        </w:rPr>
        <w:t xml:space="preserve"> yang </w:t>
      </w:r>
      <w:proofErr w:type="spellStart"/>
      <w:r>
        <w:rPr>
          <w:rFonts w:ascii="Times New Roman" w:hAnsi="Times New Roman" w:cs="Times New Roman"/>
        </w:rPr>
        <w:t>digunakan</w:t>
      </w:r>
      <w:proofErr w:type="spellEnd"/>
      <w:r>
        <w:rPr>
          <w:rFonts w:ascii="Times New Roman" w:hAnsi="Times New Roman" w:cs="Times New Roman"/>
        </w:rPr>
        <w:t xml:space="preserve"> </w:t>
      </w:r>
      <w:proofErr w:type="spellStart"/>
      <w:r>
        <w:rPr>
          <w:rFonts w:ascii="Times New Roman" w:hAnsi="Times New Roman" w:cs="Times New Roman"/>
        </w:rPr>
        <w:t>yakni</w:t>
      </w:r>
      <w:proofErr w:type="spellEnd"/>
      <w:r>
        <w:rPr>
          <w:rFonts w:ascii="Times New Roman" w:hAnsi="Times New Roman" w:cs="Times New Roman"/>
        </w:rPr>
        <w:t xml:space="preserve"> </w:t>
      </w:r>
      <w:proofErr w:type="spellStart"/>
      <w:r>
        <w:rPr>
          <w:rFonts w:ascii="Times New Roman" w:hAnsi="Times New Roman" w:cs="Times New Roman"/>
        </w:rPr>
        <w:t>metode</w:t>
      </w:r>
      <w:proofErr w:type="spellEnd"/>
      <w:r>
        <w:rPr>
          <w:rFonts w:ascii="Times New Roman" w:hAnsi="Times New Roman" w:cs="Times New Roman"/>
        </w:rPr>
        <w:t xml:space="preserve"> </w:t>
      </w:r>
      <w:proofErr w:type="spellStart"/>
      <w:r>
        <w:rPr>
          <w:rFonts w:ascii="Times New Roman" w:hAnsi="Times New Roman" w:cs="Times New Roman"/>
        </w:rPr>
        <w:t>statistika</w:t>
      </w:r>
      <w:proofErr w:type="spellEnd"/>
      <w:r>
        <w:rPr>
          <w:rFonts w:ascii="Times New Roman" w:hAnsi="Times New Roman" w:cs="Times New Roman"/>
        </w:rPr>
        <w:t xml:space="preserve"> </w:t>
      </w:r>
      <w:proofErr w:type="spellStart"/>
      <w:r>
        <w:rPr>
          <w:rFonts w:ascii="Times New Roman" w:hAnsi="Times New Roman" w:cs="Times New Roman"/>
        </w:rPr>
        <w:t>deskriptif</w:t>
      </w:r>
      <w:proofErr w:type="spellEnd"/>
      <w:r>
        <w:rPr>
          <w:rFonts w:ascii="Times New Roman" w:hAnsi="Times New Roman" w:cs="Times New Roman"/>
        </w:rPr>
        <w:t xml:space="preserve"> pada data </w:t>
      </w:r>
      <w:proofErr w:type="spellStart"/>
      <w:r>
        <w:rPr>
          <w:rFonts w:ascii="Times New Roman" w:hAnsi="Times New Roman" w:cs="Times New Roman"/>
        </w:rPr>
        <w:t>tenaga</w:t>
      </w:r>
      <w:proofErr w:type="spellEnd"/>
      <w:r>
        <w:rPr>
          <w:rFonts w:ascii="Times New Roman" w:hAnsi="Times New Roman" w:cs="Times New Roman"/>
        </w:rPr>
        <w:t xml:space="preserve"> </w:t>
      </w:r>
      <w:proofErr w:type="spellStart"/>
      <w:r>
        <w:rPr>
          <w:rFonts w:ascii="Times New Roman" w:hAnsi="Times New Roman" w:cs="Times New Roman"/>
        </w:rPr>
        <w:t>kesehatan</w:t>
      </w:r>
      <w:proofErr w:type="spellEnd"/>
      <w:r>
        <w:rPr>
          <w:rFonts w:ascii="Times New Roman" w:hAnsi="Times New Roman" w:cs="Times New Roman"/>
        </w:rPr>
        <w:t xml:space="preserve"> untuk </w:t>
      </w:r>
      <w:proofErr w:type="spellStart"/>
      <w:r>
        <w:rPr>
          <w:rFonts w:ascii="Times New Roman" w:hAnsi="Times New Roman" w:cs="Times New Roman"/>
        </w:rPr>
        <w:t>mengetahui</w:t>
      </w:r>
      <w:proofErr w:type="spellEnd"/>
      <w:r>
        <w:rPr>
          <w:rFonts w:ascii="Times New Roman" w:hAnsi="Times New Roman" w:cs="Times New Roman"/>
        </w:rPr>
        <w:t xml:space="preserve"> </w:t>
      </w:r>
      <w:proofErr w:type="spellStart"/>
      <w:r>
        <w:rPr>
          <w:rFonts w:ascii="Times New Roman" w:hAnsi="Times New Roman" w:cs="Times New Roman"/>
        </w:rPr>
        <w:t>kecenderungan</w:t>
      </w:r>
      <w:proofErr w:type="spellEnd"/>
      <w:r>
        <w:rPr>
          <w:rFonts w:ascii="Times New Roman" w:hAnsi="Times New Roman" w:cs="Times New Roman"/>
        </w:rPr>
        <w:t xml:space="preserve"> </w:t>
      </w:r>
      <w:proofErr w:type="spellStart"/>
      <w:r>
        <w:rPr>
          <w:rFonts w:ascii="Times New Roman" w:hAnsi="Times New Roman" w:cs="Times New Roman"/>
        </w:rPr>
        <w:t>arah</w:t>
      </w:r>
      <w:proofErr w:type="spellEnd"/>
      <w:r>
        <w:rPr>
          <w:rFonts w:ascii="Times New Roman" w:hAnsi="Times New Roman" w:cs="Times New Roman"/>
        </w:rPr>
        <w:t xml:space="preserve"> pada </w:t>
      </w:r>
      <w:proofErr w:type="spellStart"/>
      <w:r>
        <w:rPr>
          <w:rFonts w:ascii="Times New Roman" w:hAnsi="Times New Roman" w:cs="Times New Roman"/>
        </w:rPr>
        <w:t>grafik</w:t>
      </w:r>
      <w:proofErr w:type="spellEnd"/>
      <w:r>
        <w:rPr>
          <w:rFonts w:ascii="Times New Roman" w:hAnsi="Times New Roman" w:cs="Times New Roman"/>
        </w:rPr>
        <w:t xml:space="preserve"> histogram dengan </w:t>
      </w:r>
      <w:proofErr w:type="spellStart"/>
      <w:r>
        <w:rPr>
          <w:rFonts w:ascii="Times New Roman" w:hAnsi="Times New Roman" w:cs="Times New Roman"/>
        </w:rPr>
        <w:t>bantuan</w:t>
      </w:r>
      <w:proofErr w:type="spellEnd"/>
      <w:r>
        <w:rPr>
          <w:rFonts w:ascii="Times New Roman" w:hAnsi="Times New Roman" w:cs="Times New Roman"/>
        </w:rPr>
        <w:t xml:space="preserve"> excel sebagai </w:t>
      </w:r>
      <w:proofErr w:type="spellStart"/>
      <w:r>
        <w:rPr>
          <w:rFonts w:ascii="Times New Roman" w:hAnsi="Times New Roman" w:cs="Times New Roman"/>
        </w:rPr>
        <w:t>analisis</w:t>
      </w:r>
      <w:proofErr w:type="spellEnd"/>
      <w:r>
        <w:rPr>
          <w:rFonts w:ascii="Times New Roman" w:hAnsi="Times New Roman" w:cs="Times New Roman"/>
        </w:rPr>
        <w:t xml:space="preserve"> </w:t>
      </w:r>
      <w:proofErr w:type="spellStart"/>
      <w:r>
        <w:rPr>
          <w:rFonts w:ascii="Times New Roman" w:hAnsi="Times New Roman" w:cs="Times New Roman"/>
        </w:rPr>
        <w:t>multivariat</w:t>
      </w:r>
      <w:proofErr w:type="spellEnd"/>
      <w:r>
        <w:rPr>
          <w:rFonts w:ascii="Times New Roman" w:hAnsi="Times New Roman" w:cs="Times New Roman"/>
        </w:rPr>
        <w:t xml:space="preserve">. </w:t>
      </w:r>
      <w:proofErr w:type="spellStart"/>
      <w:r>
        <w:rPr>
          <w:rFonts w:ascii="Times New Roman" w:hAnsi="Times New Roman" w:cs="Times New Roman"/>
        </w:rPr>
        <w:t>Kemudian</w:t>
      </w:r>
      <w:proofErr w:type="spellEnd"/>
      <w:r>
        <w:rPr>
          <w:rFonts w:ascii="Times New Roman" w:hAnsi="Times New Roman" w:cs="Times New Roman"/>
        </w:rPr>
        <w:t xml:space="preserve">, </w:t>
      </w:r>
      <w:proofErr w:type="spellStart"/>
      <w:r>
        <w:rPr>
          <w:rFonts w:ascii="Times New Roman" w:hAnsi="Times New Roman" w:cs="Times New Roman"/>
        </w:rPr>
        <w:t>melakukan</w:t>
      </w:r>
      <w:proofErr w:type="spellEnd"/>
      <w:r>
        <w:rPr>
          <w:rFonts w:ascii="Times New Roman" w:hAnsi="Times New Roman" w:cs="Times New Roman"/>
        </w:rPr>
        <w:t xml:space="preserve"> </w:t>
      </w:r>
      <w:r>
        <w:rPr>
          <w:rFonts w:ascii="Times New Roman" w:hAnsi="Times New Roman" w:cs="Times New Roman"/>
          <w:i/>
          <w:iCs/>
        </w:rPr>
        <w:t xml:space="preserve">join table </w:t>
      </w:r>
      <w:r>
        <w:rPr>
          <w:rFonts w:ascii="Times New Roman" w:hAnsi="Times New Roman" w:cs="Times New Roman"/>
        </w:rPr>
        <w:t xml:space="preserve">dengan </w:t>
      </w:r>
      <w:proofErr w:type="spellStart"/>
      <w:r>
        <w:rPr>
          <w:rFonts w:ascii="Times New Roman" w:hAnsi="Times New Roman" w:cs="Times New Roman"/>
        </w:rPr>
        <w:t>menggabungkan</w:t>
      </w:r>
      <w:proofErr w:type="spellEnd"/>
      <w:r>
        <w:rPr>
          <w:rFonts w:ascii="Times New Roman" w:hAnsi="Times New Roman" w:cs="Times New Roman"/>
        </w:rPr>
        <w:t xml:space="preserve"> data yang </w:t>
      </w:r>
      <w:proofErr w:type="spellStart"/>
      <w:r>
        <w:rPr>
          <w:rFonts w:ascii="Times New Roman" w:hAnsi="Times New Roman" w:cs="Times New Roman"/>
        </w:rPr>
        <w:t>berbeda</w:t>
      </w:r>
      <w:proofErr w:type="spellEnd"/>
      <w:r>
        <w:rPr>
          <w:rFonts w:ascii="Times New Roman" w:hAnsi="Times New Roman" w:cs="Times New Roman"/>
        </w:rPr>
        <w:t xml:space="preserve"> </w:t>
      </w:r>
      <w:proofErr w:type="spellStart"/>
      <w:r>
        <w:rPr>
          <w:rFonts w:ascii="Times New Roman" w:hAnsi="Times New Roman" w:cs="Times New Roman"/>
        </w:rPr>
        <w:t>yakni</w:t>
      </w:r>
      <w:proofErr w:type="spellEnd"/>
      <w:r>
        <w:rPr>
          <w:rFonts w:ascii="Times New Roman" w:hAnsi="Times New Roman" w:cs="Times New Roman"/>
        </w:rPr>
        <w:t xml:space="preserve"> </w:t>
      </w:r>
      <w:proofErr w:type="spellStart"/>
      <w:r>
        <w:rPr>
          <w:rFonts w:ascii="Times New Roman" w:hAnsi="Times New Roman" w:cs="Times New Roman"/>
        </w:rPr>
        <w:t>tabel</w:t>
      </w:r>
      <w:proofErr w:type="spellEnd"/>
      <w:r>
        <w:rPr>
          <w:rFonts w:ascii="Times New Roman" w:hAnsi="Times New Roman" w:cs="Times New Roman"/>
        </w:rPr>
        <w:t xml:space="preserve"> </w:t>
      </w:r>
      <w:proofErr w:type="spellStart"/>
      <w:r>
        <w:rPr>
          <w:rFonts w:ascii="Times New Roman" w:hAnsi="Times New Roman" w:cs="Times New Roman"/>
        </w:rPr>
        <w:t>fasilitas</w:t>
      </w:r>
      <w:proofErr w:type="spellEnd"/>
      <w:r>
        <w:rPr>
          <w:rFonts w:ascii="Times New Roman" w:hAnsi="Times New Roman" w:cs="Times New Roman"/>
        </w:rPr>
        <w:t xml:space="preserve"> </w:t>
      </w:r>
      <w:proofErr w:type="spellStart"/>
      <w:r>
        <w:rPr>
          <w:rFonts w:ascii="Times New Roman" w:hAnsi="Times New Roman" w:cs="Times New Roman"/>
        </w:rPr>
        <w:t>kesehatan</w:t>
      </w:r>
      <w:proofErr w:type="spellEnd"/>
      <w:r>
        <w:rPr>
          <w:rFonts w:ascii="Times New Roman" w:hAnsi="Times New Roman" w:cs="Times New Roman"/>
        </w:rPr>
        <w:t xml:space="preserve">   dan </w:t>
      </w:r>
      <w:proofErr w:type="spellStart"/>
      <w:r>
        <w:rPr>
          <w:rFonts w:ascii="Times New Roman" w:hAnsi="Times New Roman" w:cs="Times New Roman"/>
        </w:rPr>
        <w:t>tenaga</w:t>
      </w:r>
      <w:proofErr w:type="spellEnd"/>
      <w:r>
        <w:rPr>
          <w:rFonts w:ascii="Times New Roman" w:hAnsi="Times New Roman" w:cs="Times New Roman"/>
        </w:rPr>
        <w:t xml:space="preserve"> </w:t>
      </w:r>
      <w:proofErr w:type="spellStart"/>
      <w:r>
        <w:rPr>
          <w:rFonts w:ascii="Times New Roman" w:hAnsi="Times New Roman" w:cs="Times New Roman"/>
        </w:rPr>
        <w:t>kesehatan</w:t>
      </w:r>
      <w:proofErr w:type="spellEnd"/>
      <w:r>
        <w:rPr>
          <w:rFonts w:ascii="Times New Roman" w:hAnsi="Times New Roman" w:cs="Times New Roman"/>
        </w:rPr>
        <w:t xml:space="preserve"> untuk </w:t>
      </w:r>
      <w:proofErr w:type="spellStart"/>
      <w:r>
        <w:rPr>
          <w:rFonts w:ascii="Times New Roman" w:hAnsi="Times New Roman" w:cs="Times New Roman"/>
        </w:rPr>
        <w:t>mencakup</w:t>
      </w:r>
      <w:proofErr w:type="spellEnd"/>
      <w:r>
        <w:rPr>
          <w:rFonts w:ascii="Times New Roman" w:hAnsi="Times New Roman" w:cs="Times New Roman"/>
        </w:rPr>
        <w:t xml:space="preserve"> </w:t>
      </w:r>
      <w:proofErr w:type="spellStart"/>
      <w:r>
        <w:rPr>
          <w:rFonts w:ascii="Times New Roman" w:hAnsi="Times New Roman" w:cs="Times New Roman"/>
        </w:rPr>
        <w:t>informasi</w:t>
      </w:r>
      <w:proofErr w:type="spellEnd"/>
      <w:r>
        <w:rPr>
          <w:rFonts w:ascii="Times New Roman" w:hAnsi="Times New Roman" w:cs="Times New Roman"/>
        </w:rPr>
        <w:t xml:space="preserve"> lebih </w:t>
      </w:r>
      <w:proofErr w:type="spellStart"/>
      <w:r>
        <w:rPr>
          <w:rFonts w:ascii="Times New Roman" w:hAnsi="Times New Roman" w:cs="Times New Roman"/>
        </w:rPr>
        <w:t>berdasarkan</w:t>
      </w:r>
      <w:proofErr w:type="spellEnd"/>
      <w:r>
        <w:rPr>
          <w:rFonts w:ascii="Times New Roman" w:hAnsi="Times New Roman" w:cs="Times New Roman"/>
        </w:rPr>
        <w:t xml:space="preserve"> Id </w:t>
      </w:r>
      <w:proofErr w:type="spellStart"/>
      <w:r>
        <w:rPr>
          <w:rFonts w:ascii="Times New Roman" w:hAnsi="Times New Roman" w:cs="Times New Roman"/>
        </w:rPr>
        <w:t>Kecamatan</w:t>
      </w:r>
      <w:proofErr w:type="spellEnd"/>
      <w:r>
        <w:rPr>
          <w:rFonts w:ascii="Times New Roman" w:hAnsi="Times New Roman" w:cs="Times New Roman"/>
        </w:rPr>
        <w:t xml:space="preserve"> sebagai </w:t>
      </w:r>
      <w:proofErr w:type="spellStart"/>
      <w:r>
        <w:rPr>
          <w:rFonts w:ascii="Times New Roman" w:hAnsi="Times New Roman" w:cs="Times New Roman"/>
        </w:rPr>
        <w:t>kunci</w:t>
      </w:r>
      <w:proofErr w:type="spellEnd"/>
      <w:r>
        <w:rPr>
          <w:rFonts w:ascii="Times New Roman" w:hAnsi="Times New Roman" w:cs="Times New Roman"/>
        </w:rPr>
        <w:t xml:space="preserve"> atau </w:t>
      </w:r>
      <w:proofErr w:type="spellStart"/>
      <w:r>
        <w:rPr>
          <w:rFonts w:ascii="Times New Roman" w:hAnsi="Times New Roman" w:cs="Times New Roman"/>
        </w:rPr>
        <w:t>variabel</w:t>
      </w:r>
      <w:proofErr w:type="spellEnd"/>
      <w:r>
        <w:rPr>
          <w:rFonts w:ascii="Times New Roman" w:hAnsi="Times New Roman" w:cs="Times New Roman"/>
        </w:rPr>
        <w:t xml:space="preserve"> yang sama untuk </w:t>
      </w:r>
      <w:proofErr w:type="spellStart"/>
      <w:r>
        <w:rPr>
          <w:rFonts w:ascii="Times New Roman" w:hAnsi="Times New Roman" w:cs="Times New Roman"/>
        </w:rPr>
        <w:t>menyatukan</w:t>
      </w:r>
      <w:proofErr w:type="spellEnd"/>
      <w:r>
        <w:rPr>
          <w:rFonts w:ascii="Times New Roman" w:hAnsi="Times New Roman" w:cs="Times New Roman"/>
        </w:rPr>
        <w:t xml:space="preserve"> </w:t>
      </w:r>
      <w:proofErr w:type="spellStart"/>
      <w:r>
        <w:rPr>
          <w:rFonts w:ascii="Times New Roman" w:hAnsi="Times New Roman" w:cs="Times New Roman"/>
        </w:rPr>
        <w:t>informasi</w:t>
      </w:r>
      <w:proofErr w:type="spellEnd"/>
      <w:r>
        <w:rPr>
          <w:rFonts w:ascii="Times New Roman" w:hAnsi="Times New Roman" w:cs="Times New Roman"/>
        </w:rPr>
        <w:t xml:space="preserve"> yang </w:t>
      </w:r>
      <w:proofErr w:type="spellStart"/>
      <w:r>
        <w:rPr>
          <w:rFonts w:ascii="Times New Roman" w:hAnsi="Times New Roman" w:cs="Times New Roman"/>
        </w:rPr>
        <w:t>saling</w:t>
      </w:r>
      <w:proofErr w:type="spellEnd"/>
      <w:r>
        <w:rPr>
          <w:rFonts w:ascii="Times New Roman" w:hAnsi="Times New Roman" w:cs="Times New Roman"/>
        </w:rPr>
        <w:t xml:space="preserve"> </w:t>
      </w:r>
      <w:proofErr w:type="spellStart"/>
      <w:r>
        <w:rPr>
          <w:rFonts w:ascii="Times New Roman" w:hAnsi="Times New Roman" w:cs="Times New Roman"/>
        </w:rPr>
        <w:t>terkait</w:t>
      </w:r>
      <w:proofErr w:type="spellEnd"/>
      <w:r>
        <w:rPr>
          <w:rFonts w:ascii="Times New Roman" w:hAnsi="Times New Roman" w:cs="Times New Roman"/>
        </w:rPr>
        <w:t xml:space="preserve">. </w:t>
      </w:r>
      <w:proofErr w:type="spellStart"/>
      <w:r>
        <w:rPr>
          <w:rFonts w:ascii="Times New Roman" w:hAnsi="Times New Roman" w:cs="Times New Roman"/>
        </w:rPr>
        <w:t>Setelah</w:t>
      </w:r>
      <w:proofErr w:type="spellEnd"/>
      <w:r>
        <w:rPr>
          <w:rFonts w:ascii="Times New Roman" w:hAnsi="Times New Roman" w:cs="Times New Roman"/>
        </w:rPr>
        <w:t xml:space="preserve"> </w:t>
      </w:r>
      <w:proofErr w:type="spellStart"/>
      <w:r>
        <w:rPr>
          <w:rFonts w:ascii="Times New Roman" w:hAnsi="Times New Roman" w:cs="Times New Roman"/>
        </w:rPr>
        <w:t>dilakukan</w:t>
      </w:r>
      <w:proofErr w:type="spellEnd"/>
      <w:r>
        <w:rPr>
          <w:rFonts w:ascii="Times New Roman" w:hAnsi="Times New Roman" w:cs="Times New Roman"/>
        </w:rPr>
        <w:t xml:space="preserve"> </w:t>
      </w:r>
      <w:proofErr w:type="spellStart"/>
      <w:r>
        <w:rPr>
          <w:rFonts w:ascii="Times New Roman" w:hAnsi="Times New Roman" w:cs="Times New Roman"/>
        </w:rPr>
        <w:t>analisis</w:t>
      </w:r>
      <w:proofErr w:type="spellEnd"/>
      <w:r>
        <w:rPr>
          <w:rFonts w:ascii="Times New Roman" w:hAnsi="Times New Roman" w:cs="Times New Roman"/>
        </w:rPr>
        <w:t xml:space="preserve">, </w:t>
      </w:r>
      <w:proofErr w:type="spellStart"/>
      <w:r>
        <w:rPr>
          <w:rFonts w:ascii="Times New Roman" w:hAnsi="Times New Roman" w:cs="Times New Roman"/>
        </w:rPr>
        <w:t>selanjutnya</w:t>
      </w:r>
      <w:proofErr w:type="spellEnd"/>
      <w:r>
        <w:rPr>
          <w:rFonts w:ascii="Times New Roman" w:hAnsi="Times New Roman" w:cs="Times New Roman"/>
        </w:rPr>
        <w:t xml:space="preserve"> </w:t>
      </w:r>
      <w:proofErr w:type="spellStart"/>
      <w:r>
        <w:rPr>
          <w:rFonts w:ascii="Times New Roman" w:hAnsi="Times New Roman" w:cs="Times New Roman"/>
        </w:rPr>
        <w:t>membuat</w:t>
      </w:r>
      <w:proofErr w:type="spellEnd"/>
      <w:r>
        <w:rPr>
          <w:rFonts w:ascii="Times New Roman" w:hAnsi="Times New Roman" w:cs="Times New Roman"/>
        </w:rPr>
        <w:t xml:space="preserve"> </w:t>
      </w:r>
      <w:proofErr w:type="spellStart"/>
      <w:r>
        <w:rPr>
          <w:rFonts w:ascii="Times New Roman" w:hAnsi="Times New Roman" w:cs="Times New Roman"/>
        </w:rPr>
        <w:t>visualisasi</w:t>
      </w:r>
      <w:proofErr w:type="spellEnd"/>
      <w:r>
        <w:rPr>
          <w:rFonts w:ascii="Times New Roman" w:hAnsi="Times New Roman" w:cs="Times New Roman"/>
        </w:rPr>
        <w:t xml:space="preserve"> </w:t>
      </w:r>
      <w:r>
        <w:rPr>
          <w:rFonts w:ascii="Times New Roman" w:hAnsi="Times New Roman" w:cs="Times New Roman"/>
          <w:i/>
          <w:iCs/>
        </w:rPr>
        <w:t>dashboard</w:t>
      </w:r>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informasi</w:t>
      </w:r>
      <w:proofErr w:type="spellEnd"/>
      <w:r>
        <w:rPr>
          <w:rFonts w:ascii="Times New Roman" w:hAnsi="Times New Roman" w:cs="Times New Roman"/>
        </w:rPr>
        <w:t xml:space="preserve"> yang </w:t>
      </w:r>
      <w:proofErr w:type="spellStart"/>
      <w:r>
        <w:rPr>
          <w:rFonts w:ascii="Times New Roman" w:hAnsi="Times New Roman" w:cs="Times New Roman"/>
        </w:rPr>
        <w:t>dibutuhkan</w:t>
      </w:r>
      <w:proofErr w:type="spellEnd"/>
      <w:r>
        <w:rPr>
          <w:rFonts w:ascii="Times New Roman" w:hAnsi="Times New Roman" w:cs="Times New Roman"/>
        </w:rPr>
        <w:t xml:space="preserve"> seperti </w:t>
      </w:r>
      <w:proofErr w:type="spellStart"/>
      <w:r>
        <w:rPr>
          <w:rFonts w:ascii="Times New Roman" w:hAnsi="Times New Roman" w:cs="Times New Roman"/>
        </w:rPr>
        <w:t>membandingkan</w:t>
      </w:r>
      <w:proofErr w:type="spellEnd"/>
      <w:r>
        <w:rPr>
          <w:rFonts w:ascii="Times New Roman" w:hAnsi="Times New Roman" w:cs="Times New Roman"/>
        </w:rPr>
        <w:t xml:space="preserve"> </w:t>
      </w:r>
      <w:proofErr w:type="spellStart"/>
      <w:r>
        <w:rPr>
          <w:rFonts w:ascii="Times New Roman" w:hAnsi="Times New Roman" w:cs="Times New Roman"/>
        </w:rPr>
        <w:t>jumlah</w:t>
      </w:r>
      <w:proofErr w:type="spellEnd"/>
      <w:r>
        <w:rPr>
          <w:rFonts w:ascii="Times New Roman" w:hAnsi="Times New Roman" w:cs="Times New Roman"/>
        </w:rPr>
        <w:t xml:space="preserve"> </w:t>
      </w:r>
      <w:proofErr w:type="spellStart"/>
      <w:r>
        <w:rPr>
          <w:rFonts w:ascii="Times New Roman" w:hAnsi="Times New Roman" w:cs="Times New Roman"/>
        </w:rPr>
        <w:t>fasilitas</w:t>
      </w:r>
      <w:proofErr w:type="spellEnd"/>
      <w:r>
        <w:rPr>
          <w:rFonts w:ascii="Times New Roman" w:hAnsi="Times New Roman" w:cs="Times New Roman"/>
        </w:rPr>
        <w:t xml:space="preserve"> </w:t>
      </w:r>
      <w:proofErr w:type="spellStart"/>
      <w:r>
        <w:rPr>
          <w:rFonts w:ascii="Times New Roman" w:hAnsi="Times New Roman" w:cs="Times New Roman"/>
        </w:rPr>
        <w:t>kesehatan</w:t>
      </w:r>
      <w:proofErr w:type="spellEnd"/>
      <w:r>
        <w:rPr>
          <w:rFonts w:ascii="Times New Roman" w:hAnsi="Times New Roman" w:cs="Times New Roman"/>
        </w:rPr>
        <w:t xml:space="preserve"> yang </w:t>
      </w:r>
      <w:proofErr w:type="spellStart"/>
      <w:r>
        <w:rPr>
          <w:rFonts w:ascii="Times New Roman" w:hAnsi="Times New Roman" w:cs="Times New Roman"/>
        </w:rPr>
        <w:t>terdiri</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puskesmas</w:t>
      </w:r>
      <w:proofErr w:type="spellEnd"/>
      <w:r>
        <w:rPr>
          <w:rFonts w:ascii="Times New Roman" w:hAnsi="Times New Roman" w:cs="Times New Roman"/>
        </w:rPr>
        <w:t xml:space="preserve"> dan </w:t>
      </w:r>
      <w:proofErr w:type="spellStart"/>
      <w:r>
        <w:rPr>
          <w:rFonts w:ascii="Times New Roman" w:hAnsi="Times New Roman" w:cs="Times New Roman"/>
        </w:rPr>
        <w:t>rumah</w:t>
      </w:r>
      <w:proofErr w:type="spellEnd"/>
      <w:r>
        <w:rPr>
          <w:rFonts w:ascii="Times New Roman" w:hAnsi="Times New Roman" w:cs="Times New Roman"/>
        </w:rPr>
        <w:t xml:space="preserve"> </w:t>
      </w:r>
      <w:proofErr w:type="spellStart"/>
      <w:r>
        <w:rPr>
          <w:rFonts w:ascii="Times New Roman" w:hAnsi="Times New Roman" w:cs="Times New Roman"/>
        </w:rPr>
        <w:t>sakit</w:t>
      </w:r>
      <w:proofErr w:type="spellEnd"/>
      <w:r>
        <w:rPr>
          <w:rFonts w:ascii="Times New Roman" w:hAnsi="Times New Roman" w:cs="Times New Roman"/>
        </w:rPr>
        <w:t xml:space="preserve">, </w:t>
      </w:r>
      <w:proofErr w:type="spellStart"/>
      <w:r>
        <w:rPr>
          <w:rFonts w:ascii="Times New Roman" w:hAnsi="Times New Roman" w:cs="Times New Roman"/>
        </w:rPr>
        <w:t>membandingkan</w:t>
      </w:r>
      <w:proofErr w:type="spellEnd"/>
      <w:r>
        <w:rPr>
          <w:rFonts w:ascii="Times New Roman" w:hAnsi="Times New Roman" w:cs="Times New Roman"/>
        </w:rPr>
        <w:t xml:space="preserve"> </w:t>
      </w:r>
      <w:proofErr w:type="spellStart"/>
      <w:r>
        <w:rPr>
          <w:rFonts w:ascii="Times New Roman" w:hAnsi="Times New Roman" w:cs="Times New Roman"/>
        </w:rPr>
        <w:t>jumlah</w:t>
      </w:r>
      <w:proofErr w:type="spellEnd"/>
      <w:r>
        <w:rPr>
          <w:rFonts w:ascii="Times New Roman" w:hAnsi="Times New Roman" w:cs="Times New Roman"/>
        </w:rPr>
        <w:t xml:space="preserve"> </w:t>
      </w:r>
      <w:proofErr w:type="spellStart"/>
      <w:r>
        <w:rPr>
          <w:rFonts w:ascii="Times New Roman" w:hAnsi="Times New Roman" w:cs="Times New Roman"/>
        </w:rPr>
        <w:t>tenaga</w:t>
      </w:r>
      <w:proofErr w:type="spellEnd"/>
      <w:r>
        <w:rPr>
          <w:rFonts w:ascii="Times New Roman" w:hAnsi="Times New Roman" w:cs="Times New Roman"/>
        </w:rPr>
        <w:t xml:space="preserve"> </w:t>
      </w:r>
      <w:proofErr w:type="spellStart"/>
      <w:r>
        <w:rPr>
          <w:rFonts w:ascii="Times New Roman" w:hAnsi="Times New Roman" w:cs="Times New Roman"/>
        </w:rPr>
        <w:t>kesehatan</w:t>
      </w:r>
      <w:proofErr w:type="spellEnd"/>
      <w:r>
        <w:rPr>
          <w:rFonts w:ascii="Times New Roman" w:hAnsi="Times New Roman" w:cs="Times New Roman"/>
        </w:rPr>
        <w:t xml:space="preserve"> yang </w:t>
      </w:r>
      <w:proofErr w:type="spellStart"/>
      <w:r>
        <w:rPr>
          <w:rFonts w:ascii="Times New Roman" w:hAnsi="Times New Roman" w:cs="Times New Roman"/>
        </w:rPr>
        <w:t>terdiri</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dokter</w:t>
      </w:r>
      <w:proofErr w:type="spellEnd"/>
      <w:r>
        <w:rPr>
          <w:rFonts w:ascii="Times New Roman" w:hAnsi="Times New Roman" w:cs="Times New Roman"/>
        </w:rPr>
        <w:t xml:space="preserve"> dan </w:t>
      </w:r>
      <w:proofErr w:type="spellStart"/>
      <w:r>
        <w:rPr>
          <w:rFonts w:ascii="Times New Roman" w:hAnsi="Times New Roman" w:cs="Times New Roman"/>
        </w:rPr>
        <w:t>perawat</w:t>
      </w:r>
      <w:proofErr w:type="spellEnd"/>
      <w:r>
        <w:rPr>
          <w:rFonts w:ascii="Times New Roman" w:hAnsi="Times New Roman" w:cs="Times New Roman"/>
        </w:rPr>
        <w:t xml:space="preserve">, </w:t>
      </w:r>
      <w:proofErr w:type="spellStart"/>
      <w:r>
        <w:rPr>
          <w:rFonts w:ascii="Times New Roman" w:hAnsi="Times New Roman" w:cs="Times New Roman"/>
        </w:rPr>
        <w:t>serta</w:t>
      </w:r>
      <w:proofErr w:type="spellEnd"/>
      <w:r>
        <w:rPr>
          <w:rFonts w:ascii="Times New Roman" w:hAnsi="Times New Roman" w:cs="Times New Roman"/>
        </w:rPr>
        <w:t xml:space="preserve"> </w:t>
      </w:r>
      <w:proofErr w:type="spellStart"/>
      <w:r>
        <w:rPr>
          <w:rFonts w:ascii="Times New Roman" w:hAnsi="Times New Roman" w:cs="Times New Roman"/>
        </w:rPr>
        <w:t>visualisasi</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lastRenderedPageBreak/>
        <w:t>proporsi</w:t>
      </w:r>
      <w:proofErr w:type="spellEnd"/>
      <w:r>
        <w:rPr>
          <w:rFonts w:ascii="Times New Roman" w:hAnsi="Times New Roman" w:cs="Times New Roman"/>
        </w:rPr>
        <w:t xml:space="preserve"> </w:t>
      </w:r>
      <w:proofErr w:type="spellStart"/>
      <w:r>
        <w:rPr>
          <w:rFonts w:ascii="Times New Roman" w:hAnsi="Times New Roman" w:cs="Times New Roman"/>
        </w:rPr>
        <w:t>angka</w:t>
      </w:r>
      <w:proofErr w:type="spellEnd"/>
      <w:r>
        <w:rPr>
          <w:rFonts w:ascii="Times New Roman" w:hAnsi="Times New Roman" w:cs="Times New Roman"/>
        </w:rPr>
        <w:t xml:space="preserve"> </w:t>
      </w:r>
      <w:proofErr w:type="spellStart"/>
      <w:r>
        <w:rPr>
          <w:rFonts w:ascii="Times New Roman" w:hAnsi="Times New Roman" w:cs="Times New Roman"/>
        </w:rPr>
        <w:t>sakit</w:t>
      </w:r>
      <w:proofErr w:type="spellEnd"/>
      <w:r>
        <w:rPr>
          <w:rFonts w:ascii="Times New Roman" w:hAnsi="Times New Roman" w:cs="Times New Roman"/>
        </w:rPr>
        <w:t xml:space="preserve"> dan </w:t>
      </w:r>
      <w:proofErr w:type="spellStart"/>
      <w:r>
        <w:rPr>
          <w:rFonts w:ascii="Times New Roman" w:hAnsi="Times New Roman" w:cs="Times New Roman"/>
        </w:rPr>
        <w:t>alasan</w:t>
      </w:r>
      <w:proofErr w:type="spellEnd"/>
      <w:r>
        <w:rPr>
          <w:rFonts w:ascii="Times New Roman" w:hAnsi="Times New Roman" w:cs="Times New Roman"/>
        </w:rPr>
        <w:t xml:space="preserve"> </w:t>
      </w:r>
      <w:proofErr w:type="spellStart"/>
      <w:r>
        <w:rPr>
          <w:rFonts w:ascii="Times New Roman" w:hAnsi="Times New Roman" w:cs="Times New Roman"/>
        </w:rPr>
        <w:t>masyarakat</w:t>
      </w:r>
      <w:proofErr w:type="spellEnd"/>
      <w:r>
        <w:rPr>
          <w:rFonts w:ascii="Times New Roman" w:hAnsi="Times New Roman" w:cs="Times New Roman"/>
        </w:rPr>
        <w:t xml:space="preserve">. Pada </w:t>
      </w:r>
      <w:r>
        <w:rPr>
          <w:rFonts w:ascii="Times New Roman" w:hAnsi="Times New Roman" w:cs="Times New Roman"/>
          <w:i/>
          <w:iCs/>
        </w:rPr>
        <w:t xml:space="preserve">dashboard </w:t>
      </w:r>
      <w:proofErr w:type="gramStart"/>
      <w:r>
        <w:rPr>
          <w:rFonts w:ascii="Times New Roman" w:hAnsi="Times New Roman" w:cs="Times New Roman"/>
        </w:rPr>
        <w:t xml:space="preserve">juga  </w:t>
      </w:r>
      <w:proofErr w:type="spellStart"/>
      <w:r>
        <w:rPr>
          <w:rFonts w:ascii="Times New Roman" w:hAnsi="Times New Roman" w:cs="Times New Roman"/>
        </w:rPr>
        <w:t>ditampilkan</w:t>
      </w:r>
      <w:proofErr w:type="spellEnd"/>
      <w:proofErr w:type="gramEnd"/>
      <w:r>
        <w:rPr>
          <w:rFonts w:ascii="Times New Roman" w:hAnsi="Times New Roman" w:cs="Times New Roman"/>
        </w:rPr>
        <w:t xml:space="preserve"> </w:t>
      </w:r>
      <w:proofErr w:type="spellStart"/>
      <w:r>
        <w:rPr>
          <w:rFonts w:ascii="Times New Roman" w:hAnsi="Times New Roman" w:cs="Times New Roman"/>
        </w:rPr>
        <w:t>hasil</w:t>
      </w:r>
      <w:proofErr w:type="spellEnd"/>
      <w:r>
        <w:rPr>
          <w:rFonts w:ascii="Times New Roman" w:hAnsi="Times New Roman" w:cs="Times New Roman"/>
        </w:rPr>
        <w:t xml:space="preserve"> </w:t>
      </w:r>
      <w:proofErr w:type="spellStart"/>
      <w:r>
        <w:rPr>
          <w:rFonts w:ascii="Times New Roman" w:hAnsi="Times New Roman" w:cs="Times New Roman"/>
        </w:rPr>
        <w:t>perhitungan</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analisis</w:t>
      </w:r>
      <w:proofErr w:type="spellEnd"/>
      <w:r>
        <w:rPr>
          <w:rFonts w:ascii="Times New Roman" w:hAnsi="Times New Roman" w:cs="Times New Roman"/>
        </w:rPr>
        <w:t xml:space="preserve"> </w:t>
      </w:r>
      <w:proofErr w:type="spellStart"/>
      <w:r>
        <w:rPr>
          <w:rFonts w:ascii="Times New Roman" w:hAnsi="Times New Roman" w:cs="Times New Roman"/>
        </w:rPr>
        <w:t>korelasi</w:t>
      </w:r>
      <w:proofErr w:type="spellEnd"/>
      <w:r>
        <w:rPr>
          <w:rFonts w:ascii="Times New Roman" w:hAnsi="Times New Roman" w:cs="Times New Roman"/>
        </w:rPr>
        <w:t xml:space="preserve"> dan </w:t>
      </w:r>
      <w:proofErr w:type="spellStart"/>
      <w:r>
        <w:rPr>
          <w:rFonts w:ascii="Times New Roman" w:hAnsi="Times New Roman" w:cs="Times New Roman"/>
        </w:rPr>
        <w:t>analisis</w:t>
      </w:r>
      <w:proofErr w:type="spellEnd"/>
      <w:r>
        <w:rPr>
          <w:rFonts w:ascii="Times New Roman" w:hAnsi="Times New Roman" w:cs="Times New Roman"/>
        </w:rPr>
        <w:t xml:space="preserve"> </w:t>
      </w:r>
      <w:proofErr w:type="spellStart"/>
      <w:r>
        <w:rPr>
          <w:rFonts w:ascii="Times New Roman" w:hAnsi="Times New Roman" w:cs="Times New Roman"/>
        </w:rPr>
        <w:t>regresi</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fasilitas</w:t>
      </w:r>
      <w:proofErr w:type="spellEnd"/>
      <w:r>
        <w:rPr>
          <w:rFonts w:ascii="Times New Roman" w:hAnsi="Times New Roman" w:cs="Times New Roman"/>
        </w:rPr>
        <w:t xml:space="preserve"> </w:t>
      </w:r>
      <w:proofErr w:type="spellStart"/>
      <w:r>
        <w:rPr>
          <w:rFonts w:ascii="Times New Roman" w:hAnsi="Times New Roman" w:cs="Times New Roman"/>
        </w:rPr>
        <w:t>kesehatan</w:t>
      </w:r>
      <w:proofErr w:type="spellEnd"/>
      <w:r>
        <w:rPr>
          <w:rFonts w:ascii="Times New Roman" w:hAnsi="Times New Roman" w:cs="Times New Roman"/>
        </w:rPr>
        <w:t xml:space="preserve"> </w:t>
      </w:r>
      <w:proofErr w:type="spellStart"/>
      <w:r>
        <w:rPr>
          <w:rFonts w:ascii="Times New Roman" w:hAnsi="Times New Roman" w:cs="Times New Roman"/>
        </w:rPr>
        <w:t>terhadap</w:t>
      </w:r>
      <w:proofErr w:type="spellEnd"/>
      <w:r>
        <w:rPr>
          <w:rFonts w:ascii="Times New Roman" w:hAnsi="Times New Roman" w:cs="Times New Roman"/>
        </w:rPr>
        <w:t xml:space="preserve"> </w:t>
      </w:r>
      <w:proofErr w:type="spellStart"/>
      <w:r>
        <w:rPr>
          <w:rFonts w:ascii="Times New Roman" w:hAnsi="Times New Roman" w:cs="Times New Roman"/>
        </w:rPr>
        <w:t>tenaga</w:t>
      </w:r>
      <w:proofErr w:type="spellEnd"/>
      <w:r>
        <w:rPr>
          <w:rFonts w:ascii="Times New Roman" w:hAnsi="Times New Roman" w:cs="Times New Roman"/>
        </w:rPr>
        <w:t xml:space="preserve"> </w:t>
      </w:r>
      <w:proofErr w:type="spellStart"/>
      <w:r>
        <w:rPr>
          <w:rFonts w:ascii="Times New Roman" w:hAnsi="Times New Roman" w:cs="Times New Roman"/>
        </w:rPr>
        <w:t>kesehatan</w:t>
      </w:r>
      <w:proofErr w:type="spellEnd"/>
      <w:r>
        <w:rPr>
          <w:rFonts w:ascii="Times New Roman" w:hAnsi="Times New Roman" w:cs="Times New Roman"/>
        </w:rPr>
        <w:t>.</w:t>
      </w:r>
    </w:p>
    <w:p w14:paraId="1AD4774E" w14:textId="77777777" w:rsidR="00D7702B" w:rsidRDefault="00D7702B" w:rsidP="005C3E9C">
      <w:pPr>
        <w:ind w:firstLine="360"/>
        <w:jc w:val="both"/>
        <w:rPr>
          <w:rFonts w:ascii="Times New Roman" w:hAnsi="Times New Roman" w:cs="Times New Roman"/>
        </w:rPr>
      </w:pPr>
    </w:p>
    <w:p w14:paraId="63F1B3DD" w14:textId="77777777" w:rsidR="00D7702B" w:rsidRDefault="00000000" w:rsidP="005C3E9C">
      <w:pPr>
        <w:pStyle w:val="Heading1"/>
        <w:numPr>
          <w:ilvl w:val="0"/>
          <w:numId w:val="2"/>
        </w:numPr>
        <w:ind w:left="360" w:hanging="360"/>
        <w:jc w:val="both"/>
      </w:pPr>
      <w:r>
        <w:t>HASIL DAN PEMBAHASAN</w:t>
      </w:r>
    </w:p>
    <w:p w14:paraId="4A8E1EE5" w14:textId="77777777" w:rsidR="00D7702B" w:rsidRDefault="00000000" w:rsidP="005C3E9C">
      <w:pPr>
        <w:pStyle w:val="Heading2"/>
        <w:jc w:val="both"/>
        <w:rPr>
          <w:i w:val="0"/>
          <w:iCs/>
        </w:rPr>
      </w:pPr>
      <w:r>
        <w:t xml:space="preserve">3.1 </w:t>
      </w:r>
      <w:proofErr w:type="spellStart"/>
      <w:r>
        <w:rPr>
          <w:i w:val="0"/>
          <w:iCs/>
        </w:rPr>
        <w:t>Deskripsi</w:t>
      </w:r>
      <w:proofErr w:type="spellEnd"/>
      <w:r>
        <w:rPr>
          <w:i w:val="0"/>
          <w:iCs/>
        </w:rPr>
        <w:t xml:space="preserve"> Data:</w:t>
      </w:r>
    </w:p>
    <w:p w14:paraId="49440976" w14:textId="77777777" w:rsidR="00D7702B" w:rsidRDefault="00000000" w:rsidP="008C362A">
      <w:pPr>
        <w:pStyle w:val="Heading3"/>
        <w:ind w:firstLine="567"/>
        <w:jc w:val="both"/>
      </w:pPr>
      <w:proofErr w:type="spellStart"/>
      <w:r>
        <w:t>Jumlah</w:t>
      </w:r>
      <w:proofErr w:type="spellEnd"/>
      <w:r>
        <w:t xml:space="preserve"> </w:t>
      </w:r>
      <w:proofErr w:type="spellStart"/>
      <w:r>
        <w:t>Fasilitas</w:t>
      </w:r>
      <w:proofErr w:type="spellEnd"/>
      <w:r>
        <w:t xml:space="preserve"> Kesehatan: </w:t>
      </w:r>
      <w:proofErr w:type="spellStart"/>
      <w:r>
        <w:t>Berdasarkan</w:t>
      </w:r>
      <w:proofErr w:type="spellEnd"/>
      <w:r>
        <w:t xml:space="preserve"> data BPS, Kota Surabaya </w:t>
      </w:r>
      <w:proofErr w:type="spellStart"/>
      <w:r>
        <w:t>memiliki</w:t>
      </w:r>
      <w:proofErr w:type="spellEnd"/>
      <w:r>
        <w:t xml:space="preserve"> total 182 </w:t>
      </w:r>
      <w:proofErr w:type="spellStart"/>
      <w:r>
        <w:t>fasilitas</w:t>
      </w:r>
      <w:proofErr w:type="spellEnd"/>
      <w:r>
        <w:t xml:space="preserve"> </w:t>
      </w:r>
      <w:proofErr w:type="spellStart"/>
      <w:r>
        <w:t>kesehatan</w:t>
      </w:r>
      <w:proofErr w:type="spellEnd"/>
      <w:r>
        <w:t xml:space="preserve"> yang </w:t>
      </w:r>
      <w:proofErr w:type="spellStart"/>
      <w:r>
        <w:t>diantaranya</w:t>
      </w:r>
      <w:proofErr w:type="spellEnd"/>
      <w:r>
        <w:t xml:space="preserve"> </w:t>
      </w:r>
      <w:proofErr w:type="spellStart"/>
      <w:r>
        <w:t>terdapat</w:t>
      </w:r>
      <w:proofErr w:type="spellEnd"/>
      <w:r>
        <w:t xml:space="preserve"> 122 </w:t>
      </w:r>
      <w:proofErr w:type="spellStart"/>
      <w:r>
        <w:t>puskesmas</w:t>
      </w:r>
      <w:proofErr w:type="spellEnd"/>
      <w:r>
        <w:t xml:space="preserve"> dan 60 </w:t>
      </w:r>
      <w:proofErr w:type="spellStart"/>
      <w:r>
        <w:t>rumah</w:t>
      </w:r>
      <w:proofErr w:type="spellEnd"/>
      <w:r>
        <w:t xml:space="preserve"> </w:t>
      </w:r>
      <w:proofErr w:type="spellStart"/>
      <w:r>
        <w:t>sakit</w:t>
      </w:r>
      <w:proofErr w:type="spellEnd"/>
      <w:r>
        <w:t xml:space="preserve"> yang </w:t>
      </w:r>
      <w:proofErr w:type="spellStart"/>
      <w:r>
        <w:t>menyediakan</w:t>
      </w:r>
      <w:proofErr w:type="spellEnd"/>
      <w:r>
        <w:t xml:space="preserve"> </w:t>
      </w:r>
      <w:proofErr w:type="spellStart"/>
      <w:r>
        <w:t>pelayanan</w:t>
      </w:r>
      <w:proofErr w:type="spellEnd"/>
      <w:r>
        <w:t xml:space="preserve"> </w:t>
      </w:r>
      <w:proofErr w:type="spellStart"/>
      <w:r>
        <w:t>kesehatan</w:t>
      </w:r>
      <w:proofErr w:type="spellEnd"/>
      <w:r>
        <w:t xml:space="preserve"> kepada </w:t>
      </w:r>
      <w:proofErr w:type="spellStart"/>
      <w:r>
        <w:t>penduduk</w:t>
      </w:r>
      <w:proofErr w:type="spellEnd"/>
      <w:r>
        <w:t>.</w:t>
      </w:r>
    </w:p>
    <w:p w14:paraId="522BDEA4" w14:textId="77777777" w:rsidR="00D7702B" w:rsidRDefault="00000000" w:rsidP="00953BAD">
      <w:pPr>
        <w:pStyle w:val="ListParagraph"/>
        <w:keepNext/>
        <w:spacing w:after="0"/>
        <w:ind w:left="360"/>
        <w:contextualSpacing w:val="0"/>
        <w:jc w:val="center"/>
      </w:pPr>
      <w:r>
        <w:rPr>
          <w:noProof/>
        </w:rPr>
        <w:drawing>
          <wp:inline distT="0" distB="0" distL="0" distR="0" wp14:anchorId="4A658404" wp14:editId="33866F29">
            <wp:extent cx="3981450" cy="2228850"/>
            <wp:effectExtent l="0" t="0" r="0" b="0"/>
            <wp:docPr id="189349838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8090D32" w14:textId="77777777" w:rsidR="00D7702B" w:rsidRDefault="00000000" w:rsidP="00953BAD">
      <w:pPr>
        <w:pStyle w:val="Caption"/>
        <w:spacing w:after="0"/>
        <w:ind w:firstLine="360"/>
        <w:jc w:val="center"/>
        <w:rPr>
          <w:rFonts w:ascii="Times New Roman" w:hAnsi="Times New Roman" w:cs="Times New Roman"/>
          <w:b w:val="0"/>
          <w:color w:val="auto"/>
        </w:rPr>
      </w:pPr>
      <w:r>
        <w:rPr>
          <w:rFonts w:ascii="Times New Roman" w:hAnsi="Times New Roman" w:cs="Times New Roman"/>
          <w:color w:val="auto"/>
        </w:rPr>
        <w:t>Gambar 2.</w:t>
      </w:r>
      <w:r>
        <w:rPr>
          <w:rFonts w:ascii="Times New Roman" w:hAnsi="Times New Roman" w:cs="Times New Roman"/>
          <w:b w:val="0"/>
          <w:color w:val="auto"/>
        </w:rPr>
        <w:t xml:space="preserve"> </w:t>
      </w:r>
      <w:proofErr w:type="spellStart"/>
      <w:r>
        <w:rPr>
          <w:rFonts w:ascii="Times New Roman" w:hAnsi="Times New Roman" w:cs="Times New Roman"/>
          <w:b w:val="0"/>
          <w:color w:val="auto"/>
        </w:rPr>
        <w:t>Grafik</w:t>
      </w:r>
      <w:proofErr w:type="spellEnd"/>
      <w:r>
        <w:rPr>
          <w:rFonts w:ascii="Times New Roman" w:hAnsi="Times New Roman" w:cs="Times New Roman"/>
          <w:b w:val="0"/>
          <w:color w:val="auto"/>
        </w:rPr>
        <w:t xml:space="preserve"> </w:t>
      </w:r>
      <w:proofErr w:type="spellStart"/>
      <w:r>
        <w:rPr>
          <w:rFonts w:ascii="Times New Roman" w:hAnsi="Times New Roman" w:cs="Times New Roman"/>
          <w:b w:val="0"/>
          <w:color w:val="auto"/>
        </w:rPr>
        <w:t>perbandingan</w:t>
      </w:r>
      <w:proofErr w:type="spellEnd"/>
      <w:r>
        <w:rPr>
          <w:rFonts w:ascii="Times New Roman" w:hAnsi="Times New Roman" w:cs="Times New Roman"/>
          <w:b w:val="0"/>
          <w:color w:val="auto"/>
        </w:rPr>
        <w:t xml:space="preserve"> </w:t>
      </w:r>
      <w:proofErr w:type="spellStart"/>
      <w:r>
        <w:rPr>
          <w:rFonts w:ascii="Times New Roman" w:hAnsi="Times New Roman" w:cs="Times New Roman"/>
          <w:b w:val="0"/>
          <w:color w:val="auto"/>
        </w:rPr>
        <w:t>banyak</w:t>
      </w:r>
      <w:proofErr w:type="spellEnd"/>
      <w:r>
        <w:rPr>
          <w:rFonts w:ascii="Times New Roman" w:hAnsi="Times New Roman" w:cs="Times New Roman"/>
          <w:b w:val="0"/>
          <w:color w:val="auto"/>
        </w:rPr>
        <w:t xml:space="preserve"> </w:t>
      </w:r>
      <w:proofErr w:type="spellStart"/>
      <w:r>
        <w:rPr>
          <w:rFonts w:ascii="Times New Roman" w:hAnsi="Times New Roman" w:cs="Times New Roman"/>
          <w:b w:val="0"/>
          <w:color w:val="auto"/>
        </w:rPr>
        <w:t>jumlah</w:t>
      </w:r>
      <w:proofErr w:type="spellEnd"/>
      <w:r>
        <w:rPr>
          <w:rFonts w:ascii="Times New Roman" w:hAnsi="Times New Roman" w:cs="Times New Roman"/>
          <w:b w:val="0"/>
          <w:color w:val="auto"/>
        </w:rPr>
        <w:t xml:space="preserve"> </w:t>
      </w:r>
      <w:proofErr w:type="spellStart"/>
      <w:r>
        <w:rPr>
          <w:rFonts w:ascii="Times New Roman" w:hAnsi="Times New Roman" w:cs="Times New Roman"/>
          <w:b w:val="0"/>
          <w:color w:val="auto"/>
        </w:rPr>
        <w:t>puskesmas</w:t>
      </w:r>
      <w:proofErr w:type="spellEnd"/>
      <w:r>
        <w:rPr>
          <w:rFonts w:ascii="Times New Roman" w:hAnsi="Times New Roman" w:cs="Times New Roman"/>
          <w:b w:val="0"/>
          <w:color w:val="auto"/>
        </w:rPr>
        <w:t xml:space="preserve"> dan </w:t>
      </w:r>
      <w:proofErr w:type="spellStart"/>
      <w:r>
        <w:rPr>
          <w:rFonts w:ascii="Times New Roman" w:hAnsi="Times New Roman" w:cs="Times New Roman"/>
          <w:b w:val="0"/>
          <w:color w:val="auto"/>
        </w:rPr>
        <w:t>rumah</w:t>
      </w:r>
      <w:proofErr w:type="spellEnd"/>
      <w:r>
        <w:rPr>
          <w:rFonts w:ascii="Times New Roman" w:hAnsi="Times New Roman" w:cs="Times New Roman"/>
          <w:b w:val="0"/>
          <w:color w:val="auto"/>
        </w:rPr>
        <w:t xml:space="preserve"> </w:t>
      </w:r>
      <w:proofErr w:type="spellStart"/>
      <w:r>
        <w:rPr>
          <w:rFonts w:ascii="Times New Roman" w:hAnsi="Times New Roman" w:cs="Times New Roman"/>
          <w:b w:val="0"/>
          <w:color w:val="auto"/>
        </w:rPr>
        <w:t>sakit</w:t>
      </w:r>
      <w:proofErr w:type="spellEnd"/>
      <w:r>
        <w:rPr>
          <w:rFonts w:ascii="Times New Roman" w:hAnsi="Times New Roman" w:cs="Times New Roman"/>
          <w:b w:val="0"/>
          <w:color w:val="auto"/>
        </w:rPr>
        <w:t xml:space="preserve"> di Kota Surabaya</w:t>
      </w:r>
    </w:p>
    <w:p w14:paraId="0E4C2C48" w14:textId="77777777" w:rsidR="00D7702B" w:rsidRDefault="00D7702B" w:rsidP="005C3E9C">
      <w:pPr>
        <w:ind w:firstLine="1276"/>
        <w:jc w:val="both"/>
        <w:rPr>
          <w:rFonts w:ascii="Times New Roman" w:hAnsi="Times New Roman" w:cs="Times New Roman"/>
        </w:rPr>
      </w:pPr>
    </w:p>
    <w:p w14:paraId="1B4B760A" w14:textId="77777777" w:rsidR="00D7702B" w:rsidRDefault="00000000" w:rsidP="008C362A">
      <w:pPr>
        <w:ind w:left="142" w:firstLine="425"/>
        <w:jc w:val="both"/>
        <w:rPr>
          <w:rFonts w:ascii="Times New Roman" w:hAnsi="Times New Roman" w:cs="Times New Roman"/>
        </w:rPr>
      </w:pPr>
      <w:proofErr w:type="spellStart"/>
      <w:r>
        <w:rPr>
          <w:rFonts w:ascii="Times New Roman" w:hAnsi="Times New Roman" w:cs="Times New Roman"/>
        </w:rPr>
        <w:t>Setelah</w:t>
      </w:r>
      <w:proofErr w:type="spellEnd"/>
      <w:r>
        <w:rPr>
          <w:rFonts w:ascii="Times New Roman" w:hAnsi="Times New Roman" w:cs="Times New Roman"/>
        </w:rPr>
        <w:t xml:space="preserve"> </w:t>
      </w:r>
      <w:proofErr w:type="spellStart"/>
      <w:r>
        <w:rPr>
          <w:rFonts w:ascii="Times New Roman" w:hAnsi="Times New Roman" w:cs="Times New Roman"/>
        </w:rPr>
        <w:t>dilakukan</w:t>
      </w:r>
      <w:proofErr w:type="spellEnd"/>
      <w:r>
        <w:rPr>
          <w:rFonts w:ascii="Times New Roman" w:hAnsi="Times New Roman" w:cs="Times New Roman"/>
        </w:rPr>
        <w:t xml:space="preserve"> </w:t>
      </w:r>
      <w:proofErr w:type="spellStart"/>
      <w:r>
        <w:rPr>
          <w:rFonts w:ascii="Times New Roman" w:hAnsi="Times New Roman" w:cs="Times New Roman"/>
        </w:rPr>
        <w:t>analisis</w:t>
      </w:r>
      <w:proofErr w:type="spellEnd"/>
      <w:r>
        <w:rPr>
          <w:rFonts w:ascii="Times New Roman" w:hAnsi="Times New Roman" w:cs="Times New Roman"/>
        </w:rPr>
        <w:t xml:space="preserve">, </w:t>
      </w:r>
      <w:proofErr w:type="spellStart"/>
      <w:r>
        <w:rPr>
          <w:rFonts w:ascii="Times New Roman" w:hAnsi="Times New Roman" w:cs="Times New Roman"/>
        </w:rPr>
        <w:t>diketahui</w:t>
      </w:r>
      <w:proofErr w:type="spellEnd"/>
      <w:r>
        <w:rPr>
          <w:rFonts w:ascii="Times New Roman" w:hAnsi="Times New Roman" w:cs="Times New Roman"/>
        </w:rPr>
        <w:t xml:space="preserve"> </w:t>
      </w:r>
      <w:proofErr w:type="spellStart"/>
      <w:r>
        <w:rPr>
          <w:rFonts w:ascii="Times New Roman" w:hAnsi="Times New Roman" w:cs="Times New Roman"/>
        </w:rPr>
        <w:t>grafik</w:t>
      </w:r>
      <w:proofErr w:type="spellEnd"/>
      <w:r>
        <w:rPr>
          <w:rFonts w:ascii="Times New Roman" w:hAnsi="Times New Roman" w:cs="Times New Roman"/>
        </w:rPr>
        <w:t xml:space="preserve"> </w:t>
      </w:r>
      <w:proofErr w:type="spellStart"/>
      <w:r>
        <w:rPr>
          <w:rFonts w:ascii="Times New Roman" w:hAnsi="Times New Roman" w:cs="Times New Roman"/>
        </w:rPr>
        <w:t>jumlah</w:t>
      </w:r>
      <w:proofErr w:type="spellEnd"/>
      <w:r>
        <w:rPr>
          <w:rFonts w:ascii="Times New Roman" w:hAnsi="Times New Roman" w:cs="Times New Roman"/>
        </w:rPr>
        <w:t xml:space="preserve"> </w:t>
      </w:r>
      <w:proofErr w:type="spellStart"/>
      <w:r>
        <w:rPr>
          <w:rFonts w:ascii="Times New Roman" w:hAnsi="Times New Roman" w:cs="Times New Roman"/>
        </w:rPr>
        <w:t>fasilitas</w:t>
      </w:r>
      <w:proofErr w:type="spellEnd"/>
      <w:r>
        <w:rPr>
          <w:rFonts w:ascii="Times New Roman" w:hAnsi="Times New Roman" w:cs="Times New Roman"/>
        </w:rPr>
        <w:t xml:space="preserve"> </w:t>
      </w:r>
      <w:proofErr w:type="spellStart"/>
      <w:r>
        <w:rPr>
          <w:rFonts w:ascii="Times New Roman" w:hAnsi="Times New Roman" w:cs="Times New Roman"/>
        </w:rPr>
        <w:t>kesehatan</w:t>
      </w:r>
      <w:proofErr w:type="spellEnd"/>
      <w:r>
        <w:rPr>
          <w:rFonts w:ascii="Times New Roman" w:hAnsi="Times New Roman" w:cs="Times New Roman"/>
        </w:rPr>
        <w:t xml:space="preserve"> di </w:t>
      </w:r>
      <w:proofErr w:type="spellStart"/>
      <w:r>
        <w:rPr>
          <w:rFonts w:ascii="Times New Roman" w:hAnsi="Times New Roman" w:cs="Times New Roman"/>
        </w:rPr>
        <w:t>kota</w:t>
      </w:r>
      <w:proofErr w:type="spellEnd"/>
      <w:r>
        <w:rPr>
          <w:rFonts w:ascii="Times New Roman" w:hAnsi="Times New Roman" w:cs="Times New Roman"/>
        </w:rPr>
        <w:t xml:space="preserve"> Surabaya </w:t>
      </w:r>
      <w:proofErr w:type="spellStart"/>
      <w:r>
        <w:rPr>
          <w:rFonts w:ascii="Times New Roman" w:hAnsi="Times New Roman" w:cs="Times New Roman"/>
        </w:rPr>
        <w:t>yaitu</w:t>
      </w:r>
      <w:proofErr w:type="spellEnd"/>
      <w:r>
        <w:rPr>
          <w:rFonts w:ascii="Times New Roman" w:hAnsi="Times New Roman" w:cs="Times New Roman"/>
        </w:rPr>
        <w:t xml:space="preserve"> skewness </w:t>
      </w:r>
      <w:proofErr w:type="spellStart"/>
      <w:proofErr w:type="gramStart"/>
      <w:r>
        <w:rPr>
          <w:rFonts w:ascii="Times New Roman" w:hAnsi="Times New Roman" w:cs="Times New Roman"/>
        </w:rPr>
        <w:t>positif</w:t>
      </w:r>
      <w:proofErr w:type="spellEnd"/>
      <w:r>
        <w:rPr>
          <w:rFonts w:ascii="Times New Roman" w:hAnsi="Times New Roman" w:cs="Times New Roman"/>
        </w:rPr>
        <w:t xml:space="preserve">  yang</w:t>
      </w:r>
      <w:proofErr w:type="gramEnd"/>
      <w:r>
        <w:rPr>
          <w:rFonts w:ascii="Times New Roman" w:hAnsi="Times New Roman" w:cs="Times New Roman"/>
        </w:rPr>
        <w:t xml:space="preserve"> </w:t>
      </w:r>
      <w:proofErr w:type="spellStart"/>
      <w:r>
        <w:rPr>
          <w:rFonts w:ascii="Times New Roman" w:hAnsi="Times New Roman" w:cs="Times New Roman"/>
        </w:rPr>
        <w:t>berarti</w:t>
      </w:r>
      <w:proofErr w:type="spellEnd"/>
      <w:r>
        <w:rPr>
          <w:rFonts w:ascii="Times New Roman" w:hAnsi="Times New Roman" w:cs="Times New Roman"/>
        </w:rPr>
        <w:t xml:space="preserve"> </w:t>
      </w:r>
      <w:proofErr w:type="spellStart"/>
      <w:r>
        <w:rPr>
          <w:rFonts w:ascii="Times New Roman" w:hAnsi="Times New Roman" w:cs="Times New Roman"/>
        </w:rPr>
        <w:t>sebagian</w:t>
      </w:r>
      <w:proofErr w:type="spellEnd"/>
      <w:r>
        <w:rPr>
          <w:rFonts w:ascii="Times New Roman" w:hAnsi="Times New Roman" w:cs="Times New Roman"/>
        </w:rPr>
        <w:t xml:space="preserve"> </w:t>
      </w:r>
      <w:proofErr w:type="spellStart"/>
      <w:r>
        <w:rPr>
          <w:rFonts w:ascii="Times New Roman" w:hAnsi="Times New Roman" w:cs="Times New Roman"/>
        </w:rPr>
        <w:t>besar</w:t>
      </w:r>
      <w:proofErr w:type="spellEnd"/>
      <w:r>
        <w:rPr>
          <w:rFonts w:ascii="Times New Roman" w:hAnsi="Times New Roman" w:cs="Times New Roman"/>
        </w:rPr>
        <w:t xml:space="preserve"> </w:t>
      </w:r>
      <w:proofErr w:type="spellStart"/>
      <w:r>
        <w:rPr>
          <w:rFonts w:ascii="Times New Roman" w:hAnsi="Times New Roman" w:cs="Times New Roman"/>
        </w:rPr>
        <w:t>jumlah</w:t>
      </w:r>
      <w:proofErr w:type="spellEnd"/>
      <w:r>
        <w:rPr>
          <w:rFonts w:ascii="Times New Roman" w:hAnsi="Times New Roman" w:cs="Times New Roman"/>
        </w:rPr>
        <w:t xml:space="preserve"> </w:t>
      </w:r>
      <w:proofErr w:type="spellStart"/>
      <w:r>
        <w:rPr>
          <w:rFonts w:ascii="Times New Roman" w:hAnsi="Times New Roman" w:cs="Times New Roman"/>
        </w:rPr>
        <w:t>fasilitas</w:t>
      </w:r>
      <w:proofErr w:type="spellEnd"/>
      <w:r>
        <w:rPr>
          <w:rFonts w:ascii="Times New Roman" w:hAnsi="Times New Roman" w:cs="Times New Roman"/>
        </w:rPr>
        <w:t xml:space="preserve"> </w:t>
      </w:r>
      <w:proofErr w:type="spellStart"/>
      <w:r>
        <w:rPr>
          <w:rFonts w:ascii="Times New Roman" w:hAnsi="Times New Roman" w:cs="Times New Roman"/>
        </w:rPr>
        <w:t>kesehatan</w:t>
      </w:r>
      <w:proofErr w:type="spellEnd"/>
      <w:r>
        <w:rPr>
          <w:rFonts w:ascii="Times New Roman" w:hAnsi="Times New Roman" w:cs="Times New Roman"/>
        </w:rPr>
        <w:t xml:space="preserve"> di Kota Surabaya </w:t>
      </w:r>
      <w:proofErr w:type="spellStart"/>
      <w:r>
        <w:rPr>
          <w:rFonts w:ascii="Times New Roman" w:hAnsi="Times New Roman" w:cs="Times New Roman"/>
        </w:rPr>
        <w:t>berada</w:t>
      </w:r>
      <w:proofErr w:type="spellEnd"/>
      <w:r>
        <w:rPr>
          <w:rFonts w:ascii="Times New Roman" w:hAnsi="Times New Roman" w:cs="Times New Roman"/>
        </w:rPr>
        <w:t xml:space="preserve"> di </w:t>
      </w:r>
      <w:proofErr w:type="spellStart"/>
      <w:r>
        <w:rPr>
          <w:rFonts w:ascii="Times New Roman" w:hAnsi="Times New Roman" w:cs="Times New Roman"/>
        </w:rPr>
        <w:t>bawah</w:t>
      </w:r>
      <w:proofErr w:type="spellEnd"/>
      <w:r>
        <w:rPr>
          <w:rFonts w:ascii="Times New Roman" w:hAnsi="Times New Roman" w:cs="Times New Roman"/>
        </w:rPr>
        <w:t xml:space="preserve"> rata-rata, </w:t>
      </w:r>
      <w:proofErr w:type="spellStart"/>
      <w:r>
        <w:rPr>
          <w:rFonts w:ascii="Times New Roman" w:hAnsi="Times New Roman" w:cs="Times New Roman"/>
        </w:rPr>
        <w:t>tetapi</w:t>
      </w:r>
      <w:proofErr w:type="spellEnd"/>
      <w:r>
        <w:rPr>
          <w:rFonts w:ascii="Times New Roman" w:hAnsi="Times New Roman" w:cs="Times New Roman"/>
        </w:rPr>
        <w:t xml:space="preserve"> </w:t>
      </w:r>
      <w:proofErr w:type="spellStart"/>
      <w:r>
        <w:rPr>
          <w:rFonts w:ascii="Times New Roman" w:hAnsi="Times New Roman" w:cs="Times New Roman"/>
        </w:rPr>
        <w:t>ada</w:t>
      </w:r>
      <w:proofErr w:type="spellEnd"/>
      <w:r>
        <w:rPr>
          <w:rFonts w:ascii="Times New Roman" w:hAnsi="Times New Roman" w:cs="Times New Roman"/>
        </w:rPr>
        <w:t xml:space="preserve"> </w:t>
      </w:r>
      <w:proofErr w:type="spellStart"/>
      <w:r>
        <w:rPr>
          <w:rFonts w:ascii="Times New Roman" w:hAnsi="Times New Roman" w:cs="Times New Roman"/>
        </w:rPr>
        <w:t>sejumlah</w:t>
      </w:r>
      <w:proofErr w:type="spellEnd"/>
      <w:r>
        <w:rPr>
          <w:rFonts w:ascii="Times New Roman" w:hAnsi="Times New Roman" w:cs="Times New Roman"/>
        </w:rPr>
        <w:t xml:space="preserve"> </w:t>
      </w:r>
      <w:proofErr w:type="spellStart"/>
      <w:r>
        <w:rPr>
          <w:rFonts w:ascii="Times New Roman" w:hAnsi="Times New Roman" w:cs="Times New Roman"/>
        </w:rPr>
        <w:t>kecil</w:t>
      </w:r>
      <w:proofErr w:type="spellEnd"/>
      <w:r>
        <w:rPr>
          <w:rFonts w:ascii="Times New Roman" w:hAnsi="Times New Roman" w:cs="Times New Roman"/>
        </w:rPr>
        <w:t xml:space="preserve"> </w:t>
      </w:r>
      <w:proofErr w:type="spellStart"/>
      <w:r>
        <w:rPr>
          <w:rFonts w:ascii="Times New Roman" w:hAnsi="Times New Roman" w:cs="Times New Roman"/>
        </w:rPr>
        <w:t>kecamatan</w:t>
      </w:r>
      <w:proofErr w:type="spellEnd"/>
      <w:r>
        <w:rPr>
          <w:rFonts w:ascii="Times New Roman" w:hAnsi="Times New Roman" w:cs="Times New Roman"/>
        </w:rPr>
        <w:t xml:space="preserve"> dengan </w:t>
      </w:r>
      <w:proofErr w:type="spellStart"/>
      <w:r>
        <w:rPr>
          <w:rFonts w:ascii="Times New Roman" w:hAnsi="Times New Roman" w:cs="Times New Roman"/>
        </w:rPr>
        <w:t>jumlah</w:t>
      </w:r>
      <w:proofErr w:type="spellEnd"/>
      <w:r>
        <w:rPr>
          <w:rFonts w:ascii="Times New Roman" w:hAnsi="Times New Roman" w:cs="Times New Roman"/>
        </w:rPr>
        <w:t xml:space="preserve">  </w:t>
      </w:r>
      <w:proofErr w:type="spellStart"/>
      <w:r>
        <w:rPr>
          <w:rFonts w:ascii="Times New Roman" w:hAnsi="Times New Roman" w:cs="Times New Roman"/>
        </w:rPr>
        <w:t>fasilitas</w:t>
      </w:r>
      <w:proofErr w:type="spellEnd"/>
      <w:r>
        <w:rPr>
          <w:rFonts w:ascii="Times New Roman" w:hAnsi="Times New Roman" w:cs="Times New Roman"/>
        </w:rPr>
        <w:t xml:space="preserve"> </w:t>
      </w:r>
      <w:proofErr w:type="spellStart"/>
      <w:r>
        <w:rPr>
          <w:rFonts w:ascii="Times New Roman" w:hAnsi="Times New Roman" w:cs="Times New Roman"/>
        </w:rPr>
        <w:t>kesehatan</w:t>
      </w:r>
      <w:proofErr w:type="spellEnd"/>
      <w:r>
        <w:rPr>
          <w:rFonts w:ascii="Times New Roman" w:hAnsi="Times New Roman" w:cs="Times New Roman"/>
        </w:rPr>
        <w:t xml:space="preserve"> yang sangat </w:t>
      </w:r>
      <w:proofErr w:type="spellStart"/>
      <w:r>
        <w:rPr>
          <w:rFonts w:ascii="Times New Roman" w:hAnsi="Times New Roman" w:cs="Times New Roman"/>
        </w:rPr>
        <w:t>banyak</w:t>
      </w:r>
      <w:proofErr w:type="spellEnd"/>
      <w:r>
        <w:rPr>
          <w:rFonts w:ascii="Times New Roman" w:hAnsi="Times New Roman" w:cs="Times New Roman"/>
        </w:rPr>
        <w:t>.</w:t>
      </w:r>
    </w:p>
    <w:p w14:paraId="38FC13BB" w14:textId="77777777" w:rsidR="00D7702B" w:rsidRDefault="00000000" w:rsidP="00953BAD">
      <w:pPr>
        <w:pStyle w:val="ListParagraph"/>
        <w:keepNext/>
        <w:spacing w:after="0"/>
        <w:ind w:left="360"/>
        <w:contextualSpacing w:val="0"/>
        <w:jc w:val="center"/>
      </w:pPr>
      <w:r>
        <w:rPr>
          <w:noProof/>
        </w:rPr>
        <w:drawing>
          <wp:inline distT="0" distB="0" distL="0" distR="0" wp14:anchorId="47634C57" wp14:editId="47747448">
            <wp:extent cx="4295775" cy="2524125"/>
            <wp:effectExtent l="0" t="0" r="9525" b="9525"/>
            <wp:docPr id="2011602152" name="Chart 1"/>
            <wp:cNvGraphicFramePr>
              <a:graphicFrameLocks xmlns:a="http://schemas.openxmlformats.org/drawingml/2006/main" noGrp="1" noChangeAspect="1" noMove="1" noResize="1"/>
            </wp:cNvGraphicFramePr>
            <a:graphic xmlns:a="http://schemas.openxmlformats.org/drawingml/2006/main">
              <a:graphicData uri="http://schemas.openxmlformats.org/drawingml/2006/picture">
                <pic:pic xmlns:pic="http://schemas.openxmlformats.org/drawingml/2006/picture">
                  <pic:nvPicPr>
                    <pic:cNvPr id="2011602152" name="Chart 1"/>
                    <pic:cNvPicPr>
                      <a:picLocks noGrp="1" noChangeAspect="1" noMove="1" noResize="1" noEditPoints="1" noAdjustHandles="1" noChangeArrowheads="1" noChangeShapeType="1"/>
                    </pic:cNvPicPr>
                  </pic:nvPicPr>
                  <pic:blipFill>
                    <a:blip r:embed="rId14"/>
                    <a:stretch>
                      <a:fillRect/>
                    </a:stretch>
                  </pic:blipFill>
                  <pic:spPr>
                    <a:xfrm>
                      <a:off x="0" y="0"/>
                      <a:ext cx="4295775" cy="2524125"/>
                    </a:xfrm>
                    <a:prstGeom prst="rect">
                      <a:avLst/>
                    </a:prstGeom>
                  </pic:spPr>
                </pic:pic>
              </a:graphicData>
            </a:graphic>
          </wp:inline>
        </w:drawing>
      </w:r>
    </w:p>
    <w:p w14:paraId="398DCC51" w14:textId="77777777" w:rsidR="00D7702B" w:rsidRDefault="00000000" w:rsidP="00953BAD">
      <w:pPr>
        <w:pStyle w:val="Caption"/>
        <w:spacing w:after="0"/>
        <w:ind w:firstLine="360"/>
        <w:jc w:val="center"/>
        <w:rPr>
          <w:rFonts w:ascii="Times New Roman" w:hAnsi="Times New Roman" w:cs="Times New Roman"/>
          <w:b w:val="0"/>
          <w:color w:val="auto"/>
        </w:rPr>
      </w:pPr>
      <w:r>
        <w:rPr>
          <w:rFonts w:ascii="Times New Roman" w:hAnsi="Times New Roman" w:cs="Times New Roman"/>
          <w:color w:val="auto"/>
        </w:rPr>
        <w:t>Gambar 3.</w:t>
      </w:r>
      <w:r>
        <w:rPr>
          <w:rFonts w:ascii="Times New Roman" w:hAnsi="Times New Roman" w:cs="Times New Roman"/>
          <w:b w:val="0"/>
          <w:color w:val="auto"/>
        </w:rPr>
        <w:t xml:space="preserve"> </w:t>
      </w:r>
      <w:proofErr w:type="spellStart"/>
      <w:r>
        <w:rPr>
          <w:rFonts w:ascii="Times New Roman" w:hAnsi="Times New Roman" w:cs="Times New Roman"/>
          <w:b w:val="0"/>
          <w:color w:val="auto"/>
        </w:rPr>
        <w:t>Grafik</w:t>
      </w:r>
      <w:proofErr w:type="spellEnd"/>
      <w:r>
        <w:rPr>
          <w:rFonts w:ascii="Times New Roman" w:hAnsi="Times New Roman" w:cs="Times New Roman"/>
          <w:b w:val="0"/>
          <w:color w:val="auto"/>
        </w:rPr>
        <w:t xml:space="preserve"> histogram </w:t>
      </w:r>
      <w:proofErr w:type="spellStart"/>
      <w:r>
        <w:rPr>
          <w:rFonts w:ascii="Times New Roman" w:hAnsi="Times New Roman" w:cs="Times New Roman"/>
          <w:b w:val="0"/>
          <w:color w:val="auto"/>
        </w:rPr>
        <w:t>fasilitas</w:t>
      </w:r>
      <w:proofErr w:type="spellEnd"/>
      <w:r>
        <w:rPr>
          <w:rFonts w:ascii="Times New Roman" w:hAnsi="Times New Roman" w:cs="Times New Roman"/>
          <w:b w:val="0"/>
          <w:color w:val="auto"/>
        </w:rPr>
        <w:t xml:space="preserve"> </w:t>
      </w:r>
      <w:proofErr w:type="spellStart"/>
      <w:r>
        <w:rPr>
          <w:rFonts w:ascii="Times New Roman" w:hAnsi="Times New Roman" w:cs="Times New Roman"/>
          <w:b w:val="0"/>
          <w:color w:val="auto"/>
        </w:rPr>
        <w:t>kesehatan</w:t>
      </w:r>
      <w:proofErr w:type="spellEnd"/>
    </w:p>
    <w:p w14:paraId="0FE42209" w14:textId="77777777" w:rsidR="00D7702B" w:rsidRDefault="00D7702B" w:rsidP="005C3E9C">
      <w:pPr>
        <w:jc w:val="both"/>
      </w:pPr>
    </w:p>
    <w:p w14:paraId="3DFA683F" w14:textId="77777777" w:rsidR="00D7702B" w:rsidRDefault="00000000" w:rsidP="008C362A">
      <w:pPr>
        <w:pStyle w:val="Heading3"/>
        <w:ind w:left="142" w:firstLine="425"/>
        <w:jc w:val="both"/>
      </w:pPr>
      <w:proofErr w:type="spellStart"/>
      <w:r>
        <w:lastRenderedPageBreak/>
        <w:t>Jumlah</w:t>
      </w:r>
      <w:proofErr w:type="spellEnd"/>
      <w:r>
        <w:t xml:space="preserve"> Tenaga Kesehatan: Data </w:t>
      </w:r>
      <w:proofErr w:type="spellStart"/>
      <w:r>
        <w:t>menunjukkan</w:t>
      </w:r>
      <w:proofErr w:type="spellEnd"/>
      <w:r>
        <w:t xml:space="preserve"> </w:t>
      </w:r>
      <w:proofErr w:type="spellStart"/>
      <w:r>
        <w:t>bahwa</w:t>
      </w:r>
      <w:proofErr w:type="spellEnd"/>
      <w:r>
        <w:t xml:space="preserve"> </w:t>
      </w:r>
      <w:proofErr w:type="spellStart"/>
      <w:r>
        <w:t>terdapat</w:t>
      </w:r>
      <w:proofErr w:type="spellEnd"/>
      <w:r>
        <w:t xml:space="preserve"> 819 </w:t>
      </w:r>
      <w:proofErr w:type="spellStart"/>
      <w:r>
        <w:t>tenaga</w:t>
      </w:r>
      <w:proofErr w:type="spellEnd"/>
      <w:r>
        <w:t xml:space="preserve"> </w:t>
      </w:r>
      <w:proofErr w:type="spellStart"/>
      <w:r>
        <w:t>kesehatan</w:t>
      </w:r>
      <w:proofErr w:type="spellEnd"/>
      <w:r>
        <w:t xml:space="preserve"> yang </w:t>
      </w:r>
      <w:proofErr w:type="spellStart"/>
      <w:r>
        <w:t>diantaranya</w:t>
      </w:r>
      <w:proofErr w:type="spellEnd"/>
      <w:r>
        <w:t xml:space="preserve"> </w:t>
      </w:r>
      <w:proofErr w:type="spellStart"/>
      <w:r>
        <w:t>terdiri</w:t>
      </w:r>
      <w:proofErr w:type="spellEnd"/>
      <w:r>
        <w:t xml:space="preserve"> </w:t>
      </w:r>
      <w:proofErr w:type="spellStart"/>
      <w:r>
        <w:t>dari</w:t>
      </w:r>
      <w:proofErr w:type="spellEnd"/>
      <w:r>
        <w:t xml:space="preserve"> 423 </w:t>
      </w:r>
      <w:proofErr w:type="spellStart"/>
      <w:r>
        <w:t>dokter</w:t>
      </w:r>
      <w:proofErr w:type="spellEnd"/>
      <w:r>
        <w:t xml:space="preserve"> dan 396 </w:t>
      </w:r>
      <w:proofErr w:type="spellStart"/>
      <w:r>
        <w:t>perawat</w:t>
      </w:r>
      <w:proofErr w:type="spellEnd"/>
      <w:r>
        <w:t xml:space="preserve"> yang </w:t>
      </w:r>
      <w:proofErr w:type="spellStart"/>
      <w:r>
        <w:t>bekerja</w:t>
      </w:r>
      <w:proofErr w:type="spellEnd"/>
      <w:r>
        <w:t xml:space="preserve"> di </w:t>
      </w:r>
      <w:proofErr w:type="spellStart"/>
      <w:r>
        <w:t>puskesmas</w:t>
      </w:r>
      <w:proofErr w:type="spellEnd"/>
      <w:r>
        <w:t xml:space="preserve"> dan </w:t>
      </w:r>
      <w:proofErr w:type="spellStart"/>
      <w:r>
        <w:t>rumah</w:t>
      </w:r>
      <w:proofErr w:type="spellEnd"/>
      <w:r>
        <w:t xml:space="preserve"> </w:t>
      </w:r>
      <w:proofErr w:type="spellStart"/>
      <w:r>
        <w:t>sakit</w:t>
      </w:r>
      <w:proofErr w:type="spellEnd"/>
      <w:r>
        <w:t xml:space="preserve"> di Kota Surabaya.</w:t>
      </w:r>
    </w:p>
    <w:p w14:paraId="4A7DFC79" w14:textId="77777777" w:rsidR="00D7702B" w:rsidRDefault="00000000" w:rsidP="00953BAD">
      <w:pPr>
        <w:pStyle w:val="ListParagraph"/>
        <w:keepNext/>
        <w:spacing w:after="0"/>
        <w:ind w:left="360"/>
        <w:contextualSpacing w:val="0"/>
        <w:jc w:val="center"/>
      </w:pPr>
      <w:r>
        <w:rPr>
          <w:noProof/>
        </w:rPr>
        <w:drawing>
          <wp:inline distT="0" distB="0" distL="0" distR="0" wp14:anchorId="599DBD5B" wp14:editId="137625AD">
            <wp:extent cx="3619500" cy="2524125"/>
            <wp:effectExtent l="0" t="0" r="0" b="9525"/>
            <wp:docPr id="28316376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E4B81A7" w14:textId="77777777" w:rsidR="00D7702B" w:rsidRDefault="00000000" w:rsidP="00953BAD">
      <w:pPr>
        <w:pStyle w:val="Caption"/>
        <w:spacing w:after="0"/>
        <w:ind w:firstLine="360"/>
        <w:jc w:val="center"/>
        <w:rPr>
          <w:rFonts w:ascii="Times New Roman" w:hAnsi="Times New Roman" w:cs="Times New Roman"/>
          <w:b w:val="0"/>
          <w:color w:val="auto"/>
        </w:rPr>
      </w:pPr>
      <w:r>
        <w:rPr>
          <w:rFonts w:ascii="Times New Roman" w:hAnsi="Times New Roman" w:cs="Times New Roman"/>
          <w:color w:val="auto"/>
        </w:rPr>
        <w:t>Gambar 4.</w:t>
      </w:r>
      <w:r>
        <w:rPr>
          <w:rFonts w:ascii="Times New Roman" w:hAnsi="Times New Roman" w:cs="Times New Roman"/>
          <w:b w:val="0"/>
          <w:color w:val="auto"/>
        </w:rPr>
        <w:t xml:space="preserve"> </w:t>
      </w:r>
      <w:proofErr w:type="spellStart"/>
      <w:r>
        <w:rPr>
          <w:rFonts w:ascii="Times New Roman" w:hAnsi="Times New Roman" w:cs="Times New Roman"/>
          <w:b w:val="0"/>
          <w:color w:val="auto"/>
        </w:rPr>
        <w:t>Grafik</w:t>
      </w:r>
      <w:proofErr w:type="spellEnd"/>
      <w:r>
        <w:rPr>
          <w:rFonts w:ascii="Times New Roman" w:hAnsi="Times New Roman" w:cs="Times New Roman"/>
          <w:b w:val="0"/>
          <w:color w:val="auto"/>
        </w:rPr>
        <w:t xml:space="preserve"> </w:t>
      </w:r>
      <w:proofErr w:type="spellStart"/>
      <w:r>
        <w:rPr>
          <w:rFonts w:ascii="Times New Roman" w:hAnsi="Times New Roman" w:cs="Times New Roman"/>
          <w:b w:val="0"/>
          <w:color w:val="auto"/>
        </w:rPr>
        <w:t>perbandingan</w:t>
      </w:r>
      <w:proofErr w:type="spellEnd"/>
      <w:r>
        <w:rPr>
          <w:rFonts w:ascii="Times New Roman" w:hAnsi="Times New Roman" w:cs="Times New Roman"/>
          <w:b w:val="0"/>
          <w:color w:val="auto"/>
        </w:rPr>
        <w:t xml:space="preserve"> </w:t>
      </w:r>
      <w:proofErr w:type="spellStart"/>
      <w:r>
        <w:rPr>
          <w:rFonts w:ascii="Times New Roman" w:hAnsi="Times New Roman" w:cs="Times New Roman"/>
          <w:b w:val="0"/>
          <w:color w:val="auto"/>
        </w:rPr>
        <w:t>proporsi</w:t>
      </w:r>
      <w:proofErr w:type="spellEnd"/>
      <w:r>
        <w:rPr>
          <w:rFonts w:ascii="Times New Roman" w:hAnsi="Times New Roman" w:cs="Times New Roman"/>
          <w:b w:val="0"/>
          <w:color w:val="auto"/>
        </w:rPr>
        <w:t xml:space="preserve"> </w:t>
      </w:r>
      <w:proofErr w:type="spellStart"/>
      <w:r>
        <w:rPr>
          <w:rFonts w:ascii="Times New Roman" w:hAnsi="Times New Roman" w:cs="Times New Roman"/>
          <w:b w:val="0"/>
          <w:color w:val="auto"/>
        </w:rPr>
        <w:t>jumlah</w:t>
      </w:r>
      <w:proofErr w:type="spellEnd"/>
      <w:r>
        <w:rPr>
          <w:rFonts w:ascii="Times New Roman" w:hAnsi="Times New Roman" w:cs="Times New Roman"/>
          <w:b w:val="0"/>
          <w:color w:val="auto"/>
        </w:rPr>
        <w:t xml:space="preserve"> </w:t>
      </w:r>
      <w:proofErr w:type="spellStart"/>
      <w:r>
        <w:rPr>
          <w:rFonts w:ascii="Times New Roman" w:hAnsi="Times New Roman" w:cs="Times New Roman"/>
          <w:b w:val="0"/>
          <w:color w:val="auto"/>
        </w:rPr>
        <w:t>dokter</w:t>
      </w:r>
      <w:proofErr w:type="spellEnd"/>
      <w:r>
        <w:rPr>
          <w:rFonts w:ascii="Times New Roman" w:hAnsi="Times New Roman" w:cs="Times New Roman"/>
          <w:b w:val="0"/>
          <w:color w:val="auto"/>
        </w:rPr>
        <w:t xml:space="preserve"> dan </w:t>
      </w:r>
      <w:proofErr w:type="spellStart"/>
      <w:r>
        <w:rPr>
          <w:rFonts w:ascii="Times New Roman" w:hAnsi="Times New Roman" w:cs="Times New Roman"/>
          <w:b w:val="0"/>
          <w:color w:val="auto"/>
        </w:rPr>
        <w:t>perawat</w:t>
      </w:r>
      <w:proofErr w:type="spellEnd"/>
    </w:p>
    <w:p w14:paraId="11B9B964" w14:textId="77777777" w:rsidR="00D7702B" w:rsidRDefault="00000000" w:rsidP="008C362A">
      <w:pPr>
        <w:spacing w:before="200"/>
        <w:ind w:left="142" w:firstLine="425"/>
        <w:jc w:val="both"/>
      </w:pPr>
      <w:proofErr w:type="spellStart"/>
      <w:r>
        <w:rPr>
          <w:rFonts w:ascii="Times New Roman" w:hAnsi="Times New Roman" w:cs="Times New Roman"/>
        </w:rPr>
        <w:t>Setelah</w:t>
      </w:r>
      <w:proofErr w:type="spellEnd"/>
      <w:r>
        <w:rPr>
          <w:rFonts w:ascii="Times New Roman" w:hAnsi="Times New Roman" w:cs="Times New Roman"/>
        </w:rPr>
        <w:t xml:space="preserve"> </w:t>
      </w:r>
      <w:proofErr w:type="spellStart"/>
      <w:r>
        <w:rPr>
          <w:rFonts w:ascii="Times New Roman" w:hAnsi="Times New Roman" w:cs="Times New Roman"/>
        </w:rPr>
        <w:t>dilakukan</w:t>
      </w:r>
      <w:proofErr w:type="spellEnd"/>
      <w:r>
        <w:rPr>
          <w:rFonts w:ascii="Times New Roman" w:hAnsi="Times New Roman" w:cs="Times New Roman"/>
        </w:rPr>
        <w:t xml:space="preserve"> </w:t>
      </w:r>
      <w:proofErr w:type="spellStart"/>
      <w:r>
        <w:rPr>
          <w:rFonts w:ascii="Times New Roman" w:hAnsi="Times New Roman" w:cs="Times New Roman"/>
        </w:rPr>
        <w:t>analisis</w:t>
      </w:r>
      <w:proofErr w:type="spellEnd"/>
      <w:r>
        <w:rPr>
          <w:rFonts w:ascii="Times New Roman" w:hAnsi="Times New Roman" w:cs="Times New Roman"/>
        </w:rPr>
        <w:t xml:space="preserve">, </w:t>
      </w:r>
      <w:proofErr w:type="spellStart"/>
      <w:r>
        <w:rPr>
          <w:rFonts w:ascii="Times New Roman" w:hAnsi="Times New Roman" w:cs="Times New Roman"/>
        </w:rPr>
        <w:t>diketahui</w:t>
      </w:r>
      <w:proofErr w:type="spellEnd"/>
      <w:r>
        <w:rPr>
          <w:rFonts w:ascii="Times New Roman" w:hAnsi="Times New Roman" w:cs="Times New Roman"/>
        </w:rPr>
        <w:t xml:space="preserve"> </w:t>
      </w:r>
      <w:proofErr w:type="spellStart"/>
      <w:r>
        <w:rPr>
          <w:rFonts w:ascii="Times New Roman" w:hAnsi="Times New Roman" w:cs="Times New Roman"/>
        </w:rPr>
        <w:t>grafik</w:t>
      </w:r>
      <w:proofErr w:type="spellEnd"/>
      <w:r>
        <w:rPr>
          <w:rFonts w:ascii="Times New Roman" w:hAnsi="Times New Roman" w:cs="Times New Roman"/>
        </w:rPr>
        <w:t xml:space="preserve"> </w:t>
      </w:r>
      <w:proofErr w:type="spellStart"/>
      <w:r>
        <w:rPr>
          <w:rFonts w:ascii="Times New Roman" w:hAnsi="Times New Roman" w:cs="Times New Roman"/>
        </w:rPr>
        <w:t>jumlah</w:t>
      </w:r>
      <w:proofErr w:type="spellEnd"/>
      <w:r>
        <w:rPr>
          <w:rFonts w:ascii="Times New Roman" w:hAnsi="Times New Roman" w:cs="Times New Roman"/>
        </w:rPr>
        <w:t xml:space="preserve"> </w:t>
      </w:r>
      <w:proofErr w:type="spellStart"/>
      <w:r>
        <w:rPr>
          <w:rFonts w:ascii="Times New Roman" w:hAnsi="Times New Roman" w:cs="Times New Roman"/>
        </w:rPr>
        <w:t>tenaga</w:t>
      </w:r>
      <w:proofErr w:type="spellEnd"/>
      <w:r>
        <w:rPr>
          <w:rFonts w:ascii="Times New Roman" w:hAnsi="Times New Roman" w:cs="Times New Roman"/>
        </w:rPr>
        <w:t xml:space="preserve"> </w:t>
      </w:r>
      <w:proofErr w:type="spellStart"/>
      <w:r>
        <w:rPr>
          <w:rFonts w:ascii="Times New Roman" w:hAnsi="Times New Roman" w:cs="Times New Roman"/>
        </w:rPr>
        <w:t>kesehatan</w:t>
      </w:r>
      <w:proofErr w:type="spellEnd"/>
      <w:r>
        <w:rPr>
          <w:rFonts w:ascii="Times New Roman" w:hAnsi="Times New Roman" w:cs="Times New Roman"/>
        </w:rPr>
        <w:t xml:space="preserve"> di </w:t>
      </w:r>
      <w:proofErr w:type="spellStart"/>
      <w:r>
        <w:rPr>
          <w:rFonts w:ascii="Times New Roman" w:hAnsi="Times New Roman" w:cs="Times New Roman"/>
        </w:rPr>
        <w:t>kota</w:t>
      </w:r>
      <w:proofErr w:type="spellEnd"/>
      <w:r>
        <w:rPr>
          <w:rFonts w:ascii="Times New Roman" w:hAnsi="Times New Roman" w:cs="Times New Roman"/>
        </w:rPr>
        <w:t xml:space="preserve"> Surabaya </w:t>
      </w:r>
      <w:proofErr w:type="spellStart"/>
      <w:r>
        <w:rPr>
          <w:rFonts w:ascii="Times New Roman" w:hAnsi="Times New Roman" w:cs="Times New Roman"/>
        </w:rPr>
        <w:t>yaitu</w:t>
      </w:r>
      <w:proofErr w:type="spellEnd"/>
      <w:r>
        <w:rPr>
          <w:rFonts w:ascii="Times New Roman" w:hAnsi="Times New Roman" w:cs="Times New Roman"/>
        </w:rPr>
        <w:t xml:space="preserve"> skewness </w:t>
      </w:r>
      <w:proofErr w:type="spellStart"/>
      <w:r>
        <w:rPr>
          <w:rFonts w:ascii="Times New Roman" w:hAnsi="Times New Roman" w:cs="Times New Roman"/>
        </w:rPr>
        <w:t>positif</w:t>
      </w:r>
      <w:proofErr w:type="spellEnd"/>
      <w:r>
        <w:rPr>
          <w:rFonts w:ascii="Times New Roman" w:hAnsi="Times New Roman" w:cs="Times New Roman"/>
        </w:rPr>
        <w:t xml:space="preserve"> yang </w:t>
      </w:r>
      <w:proofErr w:type="spellStart"/>
      <w:r>
        <w:rPr>
          <w:rFonts w:ascii="Times New Roman" w:hAnsi="Times New Roman" w:cs="Times New Roman"/>
        </w:rPr>
        <w:t>berarti</w:t>
      </w:r>
      <w:proofErr w:type="spellEnd"/>
      <w:r>
        <w:rPr>
          <w:rFonts w:ascii="Times New Roman" w:hAnsi="Times New Roman" w:cs="Times New Roman"/>
        </w:rPr>
        <w:t xml:space="preserve"> </w:t>
      </w:r>
      <w:proofErr w:type="spellStart"/>
      <w:r>
        <w:rPr>
          <w:rFonts w:ascii="Times New Roman" w:hAnsi="Times New Roman" w:cs="Times New Roman"/>
        </w:rPr>
        <w:t>sebagian</w:t>
      </w:r>
      <w:proofErr w:type="spellEnd"/>
      <w:r>
        <w:rPr>
          <w:rFonts w:ascii="Times New Roman" w:hAnsi="Times New Roman" w:cs="Times New Roman"/>
        </w:rPr>
        <w:t xml:space="preserve"> </w:t>
      </w:r>
      <w:proofErr w:type="spellStart"/>
      <w:r>
        <w:rPr>
          <w:rFonts w:ascii="Times New Roman" w:hAnsi="Times New Roman" w:cs="Times New Roman"/>
        </w:rPr>
        <w:t>besar</w:t>
      </w:r>
      <w:proofErr w:type="spellEnd"/>
      <w:r>
        <w:rPr>
          <w:rFonts w:ascii="Times New Roman" w:hAnsi="Times New Roman" w:cs="Times New Roman"/>
        </w:rPr>
        <w:t xml:space="preserve"> </w:t>
      </w:r>
      <w:proofErr w:type="spellStart"/>
      <w:r>
        <w:rPr>
          <w:rFonts w:ascii="Times New Roman" w:hAnsi="Times New Roman" w:cs="Times New Roman"/>
        </w:rPr>
        <w:t>jumlah</w:t>
      </w:r>
      <w:proofErr w:type="spellEnd"/>
      <w:r>
        <w:rPr>
          <w:rFonts w:ascii="Times New Roman" w:hAnsi="Times New Roman" w:cs="Times New Roman"/>
        </w:rPr>
        <w:t xml:space="preserve"> </w:t>
      </w:r>
      <w:proofErr w:type="spellStart"/>
      <w:r>
        <w:rPr>
          <w:rFonts w:ascii="Times New Roman" w:hAnsi="Times New Roman" w:cs="Times New Roman"/>
        </w:rPr>
        <w:t>tenaga</w:t>
      </w:r>
      <w:proofErr w:type="spellEnd"/>
      <w:r>
        <w:rPr>
          <w:rFonts w:ascii="Times New Roman" w:hAnsi="Times New Roman" w:cs="Times New Roman"/>
        </w:rPr>
        <w:t xml:space="preserve"> </w:t>
      </w:r>
      <w:proofErr w:type="spellStart"/>
      <w:r>
        <w:rPr>
          <w:rFonts w:ascii="Times New Roman" w:hAnsi="Times New Roman" w:cs="Times New Roman"/>
        </w:rPr>
        <w:t>kesehatan</w:t>
      </w:r>
      <w:proofErr w:type="spellEnd"/>
      <w:r>
        <w:rPr>
          <w:rFonts w:ascii="Times New Roman" w:hAnsi="Times New Roman" w:cs="Times New Roman"/>
        </w:rPr>
        <w:t xml:space="preserve"> di </w:t>
      </w:r>
      <w:proofErr w:type="spellStart"/>
      <w:r>
        <w:rPr>
          <w:rFonts w:ascii="Times New Roman" w:hAnsi="Times New Roman" w:cs="Times New Roman"/>
        </w:rPr>
        <w:t>kota</w:t>
      </w:r>
      <w:proofErr w:type="spellEnd"/>
      <w:r>
        <w:rPr>
          <w:rFonts w:ascii="Times New Roman" w:hAnsi="Times New Roman" w:cs="Times New Roman"/>
        </w:rPr>
        <w:t xml:space="preserve"> Surabaya </w:t>
      </w:r>
      <w:proofErr w:type="spellStart"/>
      <w:r>
        <w:rPr>
          <w:rFonts w:ascii="Times New Roman" w:hAnsi="Times New Roman" w:cs="Times New Roman"/>
        </w:rPr>
        <w:t>berada</w:t>
      </w:r>
      <w:proofErr w:type="spellEnd"/>
      <w:r>
        <w:rPr>
          <w:rFonts w:ascii="Times New Roman" w:hAnsi="Times New Roman" w:cs="Times New Roman"/>
        </w:rPr>
        <w:t xml:space="preserve"> di </w:t>
      </w:r>
      <w:proofErr w:type="spellStart"/>
      <w:r>
        <w:rPr>
          <w:rFonts w:ascii="Times New Roman" w:hAnsi="Times New Roman" w:cs="Times New Roman"/>
        </w:rPr>
        <w:t>bawah</w:t>
      </w:r>
      <w:proofErr w:type="spellEnd"/>
      <w:r>
        <w:rPr>
          <w:rFonts w:ascii="Times New Roman" w:hAnsi="Times New Roman" w:cs="Times New Roman"/>
        </w:rPr>
        <w:t xml:space="preserve"> rata-rata, </w:t>
      </w:r>
      <w:proofErr w:type="spellStart"/>
      <w:r>
        <w:rPr>
          <w:rFonts w:ascii="Times New Roman" w:hAnsi="Times New Roman" w:cs="Times New Roman"/>
        </w:rPr>
        <w:t>tetapi</w:t>
      </w:r>
      <w:proofErr w:type="spellEnd"/>
      <w:r>
        <w:rPr>
          <w:rFonts w:ascii="Times New Roman" w:hAnsi="Times New Roman" w:cs="Times New Roman"/>
        </w:rPr>
        <w:t xml:space="preserve"> </w:t>
      </w:r>
      <w:proofErr w:type="spellStart"/>
      <w:r>
        <w:rPr>
          <w:rFonts w:ascii="Times New Roman" w:hAnsi="Times New Roman" w:cs="Times New Roman"/>
        </w:rPr>
        <w:t>ada</w:t>
      </w:r>
      <w:proofErr w:type="spellEnd"/>
      <w:r>
        <w:rPr>
          <w:rFonts w:ascii="Times New Roman" w:hAnsi="Times New Roman" w:cs="Times New Roman"/>
        </w:rPr>
        <w:t xml:space="preserve"> </w:t>
      </w:r>
      <w:proofErr w:type="spellStart"/>
      <w:r>
        <w:rPr>
          <w:rFonts w:ascii="Times New Roman" w:hAnsi="Times New Roman" w:cs="Times New Roman"/>
        </w:rPr>
        <w:t>sejumlah</w:t>
      </w:r>
      <w:proofErr w:type="spellEnd"/>
      <w:r>
        <w:rPr>
          <w:rFonts w:ascii="Times New Roman" w:hAnsi="Times New Roman" w:cs="Times New Roman"/>
        </w:rPr>
        <w:t xml:space="preserve"> </w:t>
      </w:r>
      <w:proofErr w:type="spellStart"/>
      <w:r>
        <w:rPr>
          <w:rFonts w:ascii="Times New Roman" w:hAnsi="Times New Roman" w:cs="Times New Roman"/>
        </w:rPr>
        <w:t>kecil</w:t>
      </w:r>
      <w:proofErr w:type="spellEnd"/>
      <w:r>
        <w:rPr>
          <w:rFonts w:ascii="Times New Roman" w:hAnsi="Times New Roman" w:cs="Times New Roman"/>
        </w:rPr>
        <w:t xml:space="preserve"> </w:t>
      </w:r>
      <w:proofErr w:type="spellStart"/>
      <w:r>
        <w:rPr>
          <w:rFonts w:ascii="Times New Roman" w:hAnsi="Times New Roman" w:cs="Times New Roman"/>
        </w:rPr>
        <w:t>kecamatan</w:t>
      </w:r>
      <w:proofErr w:type="spellEnd"/>
      <w:r>
        <w:rPr>
          <w:rFonts w:ascii="Times New Roman" w:hAnsi="Times New Roman" w:cs="Times New Roman"/>
        </w:rPr>
        <w:t xml:space="preserve"> dengan </w:t>
      </w:r>
      <w:proofErr w:type="spellStart"/>
      <w:r>
        <w:rPr>
          <w:rFonts w:ascii="Times New Roman" w:hAnsi="Times New Roman" w:cs="Times New Roman"/>
        </w:rPr>
        <w:t>jumlah</w:t>
      </w:r>
      <w:proofErr w:type="spellEnd"/>
      <w:r>
        <w:rPr>
          <w:rFonts w:ascii="Times New Roman" w:hAnsi="Times New Roman" w:cs="Times New Roman"/>
        </w:rPr>
        <w:t xml:space="preserve"> </w:t>
      </w:r>
      <w:proofErr w:type="spellStart"/>
      <w:r>
        <w:rPr>
          <w:rFonts w:ascii="Times New Roman" w:hAnsi="Times New Roman" w:cs="Times New Roman"/>
        </w:rPr>
        <w:t>tenaga</w:t>
      </w:r>
      <w:proofErr w:type="spellEnd"/>
      <w:r>
        <w:rPr>
          <w:rFonts w:ascii="Times New Roman" w:hAnsi="Times New Roman" w:cs="Times New Roman"/>
        </w:rPr>
        <w:t xml:space="preserve"> </w:t>
      </w:r>
      <w:proofErr w:type="spellStart"/>
      <w:r>
        <w:rPr>
          <w:rFonts w:ascii="Times New Roman" w:hAnsi="Times New Roman" w:cs="Times New Roman"/>
        </w:rPr>
        <w:t>kesehatan</w:t>
      </w:r>
      <w:proofErr w:type="spellEnd"/>
      <w:r>
        <w:rPr>
          <w:rFonts w:ascii="Times New Roman" w:hAnsi="Times New Roman" w:cs="Times New Roman"/>
        </w:rPr>
        <w:t xml:space="preserve"> yang sangat </w:t>
      </w:r>
      <w:proofErr w:type="spellStart"/>
      <w:r>
        <w:rPr>
          <w:rFonts w:ascii="Times New Roman" w:hAnsi="Times New Roman" w:cs="Times New Roman"/>
        </w:rPr>
        <w:t>banyak</w:t>
      </w:r>
      <w:proofErr w:type="spellEnd"/>
      <w:r>
        <w:rPr>
          <w:rFonts w:ascii="Times New Roman" w:hAnsi="Times New Roman" w:cs="Times New Roman"/>
        </w:rPr>
        <w:t>.</w:t>
      </w:r>
    </w:p>
    <w:p w14:paraId="1D09DD04" w14:textId="77777777" w:rsidR="00D7702B" w:rsidRDefault="00000000" w:rsidP="00953BAD">
      <w:pPr>
        <w:pStyle w:val="ListParagraph"/>
        <w:keepNext/>
        <w:spacing w:after="0"/>
        <w:ind w:left="360"/>
        <w:contextualSpacing w:val="0"/>
        <w:jc w:val="center"/>
      </w:pPr>
      <w:r>
        <w:rPr>
          <w:noProof/>
        </w:rPr>
        <w:drawing>
          <wp:inline distT="0" distB="0" distL="0" distR="0" wp14:anchorId="36901A9E" wp14:editId="5159DEC9">
            <wp:extent cx="4000500" cy="2352675"/>
            <wp:effectExtent l="0" t="0" r="0" b="9525"/>
            <wp:docPr id="1533512040" name="Chart 1"/>
            <wp:cNvGraphicFramePr>
              <a:graphicFrameLocks xmlns:a="http://schemas.openxmlformats.org/drawingml/2006/main" noGrp="1" noChangeAspect="1" noMove="1" noResize="1"/>
            </wp:cNvGraphicFramePr>
            <a:graphic xmlns:a="http://schemas.openxmlformats.org/drawingml/2006/main">
              <a:graphicData uri="http://schemas.openxmlformats.org/drawingml/2006/picture">
                <pic:pic xmlns:pic="http://schemas.openxmlformats.org/drawingml/2006/picture">
                  <pic:nvPicPr>
                    <pic:cNvPr id="1533512040" name="Chart 1"/>
                    <pic:cNvPicPr>
                      <a:picLocks noGrp="1" noChangeAspect="1" noMove="1" noResize="1" noEditPoints="1" noAdjustHandles="1" noChangeArrowheads="1" noChangeShapeType="1"/>
                    </pic:cNvPicPr>
                  </pic:nvPicPr>
                  <pic:blipFill>
                    <a:blip r:embed="rId16"/>
                    <a:stretch>
                      <a:fillRect/>
                    </a:stretch>
                  </pic:blipFill>
                  <pic:spPr>
                    <a:xfrm>
                      <a:off x="0" y="0"/>
                      <a:ext cx="4000500" cy="2352675"/>
                    </a:xfrm>
                    <a:prstGeom prst="rect">
                      <a:avLst/>
                    </a:prstGeom>
                  </pic:spPr>
                </pic:pic>
              </a:graphicData>
            </a:graphic>
          </wp:inline>
        </w:drawing>
      </w:r>
    </w:p>
    <w:p w14:paraId="1E7091F6" w14:textId="77777777" w:rsidR="00D7702B" w:rsidRDefault="00000000" w:rsidP="00953BAD">
      <w:pPr>
        <w:pStyle w:val="Caption"/>
        <w:spacing w:after="0"/>
        <w:ind w:firstLine="360"/>
        <w:jc w:val="center"/>
        <w:rPr>
          <w:rFonts w:ascii="Times New Roman" w:hAnsi="Times New Roman" w:cs="Times New Roman"/>
          <w:b w:val="0"/>
          <w:color w:val="auto"/>
        </w:rPr>
      </w:pPr>
      <w:r>
        <w:rPr>
          <w:rFonts w:ascii="Times New Roman" w:hAnsi="Times New Roman" w:cs="Times New Roman"/>
          <w:color w:val="auto"/>
        </w:rPr>
        <w:t>Gambar 5.</w:t>
      </w:r>
      <w:r>
        <w:rPr>
          <w:rFonts w:ascii="Times New Roman" w:hAnsi="Times New Roman" w:cs="Times New Roman"/>
          <w:b w:val="0"/>
          <w:color w:val="auto"/>
        </w:rPr>
        <w:t xml:space="preserve"> </w:t>
      </w:r>
      <w:proofErr w:type="spellStart"/>
      <w:r>
        <w:rPr>
          <w:rFonts w:ascii="Times New Roman" w:hAnsi="Times New Roman" w:cs="Times New Roman"/>
          <w:b w:val="0"/>
          <w:color w:val="auto"/>
        </w:rPr>
        <w:t>Grafik</w:t>
      </w:r>
      <w:proofErr w:type="spellEnd"/>
      <w:r>
        <w:rPr>
          <w:rFonts w:ascii="Times New Roman" w:hAnsi="Times New Roman" w:cs="Times New Roman"/>
          <w:b w:val="0"/>
          <w:color w:val="auto"/>
        </w:rPr>
        <w:t xml:space="preserve"> histogram </w:t>
      </w:r>
      <w:proofErr w:type="spellStart"/>
      <w:r>
        <w:rPr>
          <w:rFonts w:ascii="Times New Roman" w:hAnsi="Times New Roman" w:cs="Times New Roman"/>
          <w:b w:val="0"/>
          <w:color w:val="auto"/>
        </w:rPr>
        <w:t>tenaga</w:t>
      </w:r>
      <w:proofErr w:type="spellEnd"/>
      <w:r>
        <w:rPr>
          <w:rFonts w:ascii="Times New Roman" w:hAnsi="Times New Roman" w:cs="Times New Roman"/>
          <w:b w:val="0"/>
          <w:color w:val="auto"/>
        </w:rPr>
        <w:t xml:space="preserve"> </w:t>
      </w:r>
      <w:proofErr w:type="spellStart"/>
      <w:r>
        <w:rPr>
          <w:rFonts w:ascii="Times New Roman" w:hAnsi="Times New Roman" w:cs="Times New Roman"/>
          <w:b w:val="0"/>
          <w:color w:val="auto"/>
        </w:rPr>
        <w:t>kesehatan</w:t>
      </w:r>
      <w:proofErr w:type="spellEnd"/>
    </w:p>
    <w:p w14:paraId="5F9C43FC" w14:textId="77777777" w:rsidR="00D7702B" w:rsidRDefault="00000000" w:rsidP="008C362A">
      <w:pPr>
        <w:pStyle w:val="Heading3"/>
        <w:ind w:firstLine="567"/>
        <w:jc w:val="both"/>
      </w:pPr>
      <w:proofErr w:type="spellStart"/>
      <w:r>
        <w:t>Persentase</w:t>
      </w:r>
      <w:proofErr w:type="spellEnd"/>
      <w:r>
        <w:t xml:space="preserve"> Angka </w:t>
      </w:r>
      <w:proofErr w:type="spellStart"/>
      <w:r>
        <w:t>Sakit</w:t>
      </w:r>
      <w:proofErr w:type="spellEnd"/>
      <w:r>
        <w:t xml:space="preserve">: </w:t>
      </w:r>
      <w:proofErr w:type="spellStart"/>
      <w:r>
        <w:t>Berdasarkan</w:t>
      </w:r>
      <w:proofErr w:type="spellEnd"/>
      <w:r>
        <w:t xml:space="preserve"> data BPS, </w:t>
      </w:r>
      <w:proofErr w:type="spellStart"/>
      <w:r>
        <w:t>persentase</w:t>
      </w:r>
      <w:proofErr w:type="spellEnd"/>
      <w:r>
        <w:t xml:space="preserve"> </w:t>
      </w:r>
      <w:proofErr w:type="spellStart"/>
      <w:r>
        <w:t>angka</w:t>
      </w:r>
      <w:proofErr w:type="spellEnd"/>
      <w:r>
        <w:t xml:space="preserve"> </w:t>
      </w:r>
      <w:proofErr w:type="spellStart"/>
      <w:r>
        <w:t>sakit</w:t>
      </w:r>
      <w:proofErr w:type="spellEnd"/>
      <w:r>
        <w:t xml:space="preserve"> di Kota Surabaya </w:t>
      </w:r>
      <w:proofErr w:type="spellStart"/>
      <w:r>
        <w:t>mencapai</w:t>
      </w:r>
      <w:proofErr w:type="spellEnd"/>
      <w:r>
        <w:t xml:space="preserve"> 19% di </w:t>
      </w:r>
      <w:proofErr w:type="spellStart"/>
      <w:r>
        <w:t>provinsi</w:t>
      </w:r>
      <w:proofErr w:type="spellEnd"/>
      <w:r>
        <w:t xml:space="preserve"> </w:t>
      </w:r>
      <w:proofErr w:type="spellStart"/>
      <w:r>
        <w:t>Jawa</w:t>
      </w:r>
      <w:proofErr w:type="spellEnd"/>
      <w:r>
        <w:t xml:space="preserve"> Timur, </w:t>
      </w:r>
      <w:proofErr w:type="spellStart"/>
      <w:r>
        <w:t>menunjukkan</w:t>
      </w:r>
      <w:proofErr w:type="spellEnd"/>
      <w:r>
        <w:t xml:space="preserve"> </w:t>
      </w:r>
      <w:proofErr w:type="spellStart"/>
      <w:r>
        <w:t>adanya</w:t>
      </w:r>
      <w:proofErr w:type="spellEnd"/>
      <w:r>
        <w:t xml:space="preserve"> </w:t>
      </w:r>
      <w:proofErr w:type="spellStart"/>
      <w:r>
        <w:t>beban</w:t>
      </w:r>
      <w:proofErr w:type="spellEnd"/>
      <w:r>
        <w:t xml:space="preserve"> </w:t>
      </w:r>
      <w:proofErr w:type="spellStart"/>
      <w:r>
        <w:t>penyakit</w:t>
      </w:r>
      <w:proofErr w:type="spellEnd"/>
      <w:r>
        <w:t xml:space="preserve"> yang </w:t>
      </w:r>
      <w:proofErr w:type="spellStart"/>
      <w:r>
        <w:t>signifikan</w:t>
      </w:r>
      <w:proofErr w:type="spellEnd"/>
      <w:r>
        <w:t xml:space="preserve"> pada </w:t>
      </w:r>
      <w:proofErr w:type="spellStart"/>
      <w:r>
        <w:t>masyarakat</w:t>
      </w:r>
      <w:proofErr w:type="spellEnd"/>
      <w:r>
        <w:t>.</w:t>
      </w:r>
    </w:p>
    <w:p w14:paraId="08E90E8A" w14:textId="77777777" w:rsidR="00D7702B" w:rsidRDefault="00D7702B" w:rsidP="005C3E9C">
      <w:pPr>
        <w:jc w:val="both"/>
      </w:pPr>
    </w:p>
    <w:p w14:paraId="6FDF7E80" w14:textId="77777777" w:rsidR="00D7702B" w:rsidRDefault="00000000" w:rsidP="00953BAD">
      <w:pPr>
        <w:pStyle w:val="ListParagraph"/>
        <w:keepNext/>
        <w:spacing w:after="0"/>
        <w:ind w:left="360"/>
        <w:contextualSpacing w:val="0"/>
        <w:jc w:val="center"/>
      </w:pPr>
      <w:r>
        <w:rPr>
          <w:noProof/>
        </w:rPr>
        <w:lastRenderedPageBreak/>
        <w:drawing>
          <wp:inline distT="0" distB="0" distL="0" distR="0" wp14:anchorId="7FC4B87B" wp14:editId="55113896">
            <wp:extent cx="4493895" cy="2466975"/>
            <wp:effectExtent l="0" t="0" r="1905" b="9525"/>
            <wp:docPr id="76566700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C04E172" w14:textId="77777777" w:rsidR="00D7702B" w:rsidRDefault="00000000" w:rsidP="00953BAD">
      <w:pPr>
        <w:pStyle w:val="Caption"/>
        <w:spacing w:after="0"/>
        <w:ind w:firstLine="360"/>
        <w:jc w:val="center"/>
        <w:rPr>
          <w:rFonts w:ascii="Times New Roman" w:hAnsi="Times New Roman" w:cs="Times New Roman"/>
          <w:b w:val="0"/>
          <w:color w:val="auto"/>
        </w:rPr>
      </w:pPr>
      <w:r>
        <w:rPr>
          <w:rFonts w:ascii="Times New Roman" w:hAnsi="Times New Roman" w:cs="Times New Roman"/>
          <w:color w:val="auto"/>
        </w:rPr>
        <w:t>Gambar 6.</w:t>
      </w:r>
      <w:r>
        <w:rPr>
          <w:rFonts w:ascii="Times New Roman" w:hAnsi="Times New Roman" w:cs="Times New Roman"/>
          <w:b w:val="0"/>
          <w:color w:val="auto"/>
        </w:rPr>
        <w:t xml:space="preserve"> </w:t>
      </w:r>
      <w:proofErr w:type="spellStart"/>
      <w:r>
        <w:rPr>
          <w:rFonts w:ascii="Times New Roman" w:hAnsi="Times New Roman" w:cs="Times New Roman"/>
          <w:b w:val="0"/>
          <w:color w:val="auto"/>
        </w:rPr>
        <w:t>Grafik</w:t>
      </w:r>
      <w:proofErr w:type="spellEnd"/>
      <w:r>
        <w:rPr>
          <w:rFonts w:ascii="Times New Roman" w:hAnsi="Times New Roman" w:cs="Times New Roman"/>
          <w:b w:val="0"/>
          <w:color w:val="auto"/>
        </w:rPr>
        <w:t xml:space="preserve"> </w:t>
      </w:r>
      <w:proofErr w:type="spellStart"/>
      <w:r>
        <w:rPr>
          <w:rFonts w:ascii="Times New Roman" w:hAnsi="Times New Roman" w:cs="Times New Roman"/>
          <w:b w:val="0"/>
          <w:color w:val="auto"/>
        </w:rPr>
        <w:t>perbandingan</w:t>
      </w:r>
      <w:proofErr w:type="spellEnd"/>
      <w:r>
        <w:rPr>
          <w:rFonts w:ascii="Times New Roman" w:hAnsi="Times New Roman" w:cs="Times New Roman"/>
          <w:b w:val="0"/>
          <w:color w:val="auto"/>
        </w:rPr>
        <w:t xml:space="preserve"> </w:t>
      </w:r>
      <w:proofErr w:type="spellStart"/>
      <w:r>
        <w:rPr>
          <w:rFonts w:ascii="Times New Roman" w:hAnsi="Times New Roman" w:cs="Times New Roman"/>
          <w:b w:val="0"/>
          <w:color w:val="auto"/>
        </w:rPr>
        <w:t>proporsi</w:t>
      </w:r>
      <w:proofErr w:type="spellEnd"/>
      <w:r>
        <w:rPr>
          <w:rFonts w:ascii="Times New Roman" w:hAnsi="Times New Roman" w:cs="Times New Roman"/>
          <w:b w:val="0"/>
          <w:color w:val="auto"/>
        </w:rPr>
        <w:t xml:space="preserve"> </w:t>
      </w:r>
      <w:proofErr w:type="spellStart"/>
      <w:r>
        <w:rPr>
          <w:rFonts w:ascii="Times New Roman" w:hAnsi="Times New Roman" w:cs="Times New Roman"/>
          <w:b w:val="0"/>
          <w:color w:val="auto"/>
        </w:rPr>
        <w:t>angka</w:t>
      </w:r>
      <w:proofErr w:type="spellEnd"/>
      <w:r>
        <w:rPr>
          <w:rFonts w:ascii="Times New Roman" w:hAnsi="Times New Roman" w:cs="Times New Roman"/>
          <w:b w:val="0"/>
          <w:color w:val="auto"/>
        </w:rPr>
        <w:t xml:space="preserve"> </w:t>
      </w:r>
      <w:proofErr w:type="spellStart"/>
      <w:r>
        <w:rPr>
          <w:rFonts w:ascii="Times New Roman" w:hAnsi="Times New Roman" w:cs="Times New Roman"/>
          <w:b w:val="0"/>
          <w:color w:val="auto"/>
        </w:rPr>
        <w:t>sakit</w:t>
      </w:r>
      <w:proofErr w:type="spellEnd"/>
      <w:r>
        <w:rPr>
          <w:rFonts w:ascii="Times New Roman" w:hAnsi="Times New Roman" w:cs="Times New Roman"/>
          <w:b w:val="0"/>
          <w:color w:val="auto"/>
        </w:rPr>
        <w:t xml:space="preserve"> </w:t>
      </w:r>
      <w:proofErr w:type="spellStart"/>
      <w:r>
        <w:rPr>
          <w:rFonts w:ascii="Times New Roman" w:hAnsi="Times New Roman" w:cs="Times New Roman"/>
          <w:b w:val="0"/>
          <w:color w:val="auto"/>
        </w:rPr>
        <w:t>berdasarkan</w:t>
      </w:r>
      <w:proofErr w:type="spellEnd"/>
      <w:r>
        <w:rPr>
          <w:rFonts w:ascii="Times New Roman" w:hAnsi="Times New Roman" w:cs="Times New Roman"/>
          <w:b w:val="0"/>
          <w:color w:val="auto"/>
        </w:rPr>
        <w:t xml:space="preserve"> </w:t>
      </w:r>
      <w:proofErr w:type="spellStart"/>
      <w:r>
        <w:rPr>
          <w:rFonts w:ascii="Times New Roman" w:hAnsi="Times New Roman" w:cs="Times New Roman"/>
          <w:b w:val="0"/>
          <w:color w:val="auto"/>
        </w:rPr>
        <w:t>persentase</w:t>
      </w:r>
      <w:proofErr w:type="spellEnd"/>
      <w:r>
        <w:rPr>
          <w:rFonts w:ascii="Times New Roman" w:hAnsi="Times New Roman" w:cs="Times New Roman"/>
          <w:b w:val="0"/>
          <w:color w:val="auto"/>
        </w:rPr>
        <w:t xml:space="preserve"> di </w:t>
      </w:r>
      <w:proofErr w:type="spellStart"/>
      <w:r>
        <w:rPr>
          <w:rFonts w:ascii="Times New Roman" w:hAnsi="Times New Roman" w:cs="Times New Roman"/>
          <w:b w:val="0"/>
          <w:color w:val="auto"/>
        </w:rPr>
        <w:t>provinsi</w:t>
      </w:r>
      <w:proofErr w:type="spellEnd"/>
      <w:r>
        <w:rPr>
          <w:rFonts w:ascii="Times New Roman" w:hAnsi="Times New Roman" w:cs="Times New Roman"/>
          <w:b w:val="0"/>
          <w:color w:val="auto"/>
        </w:rPr>
        <w:t xml:space="preserve"> </w:t>
      </w:r>
      <w:proofErr w:type="spellStart"/>
      <w:r>
        <w:rPr>
          <w:rFonts w:ascii="Times New Roman" w:hAnsi="Times New Roman" w:cs="Times New Roman"/>
          <w:b w:val="0"/>
          <w:color w:val="auto"/>
        </w:rPr>
        <w:t>Jawa</w:t>
      </w:r>
      <w:proofErr w:type="spellEnd"/>
      <w:r>
        <w:rPr>
          <w:rFonts w:ascii="Times New Roman" w:hAnsi="Times New Roman" w:cs="Times New Roman"/>
          <w:b w:val="0"/>
          <w:color w:val="auto"/>
        </w:rPr>
        <w:t xml:space="preserve"> Timur</w:t>
      </w:r>
    </w:p>
    <w:p w14:paraId="1249B074" w14:textId="77777777" w:rsidR="00D7702B" w:rsidRDefault="00000000" w:rsidP="008C362A">
      <w:pPr>
        <w:pStyle w:val="Heading3"/>
        <w:spacing w:after="200"/>
        <w:ind w:left="284" w:firstLine="425"/>
        <w:jc w:val="both"/>
      </w:pPr>
      <w:proofErr w:type="spellStart"/>
      <w:r>
        <w:t>Persentase</w:t>
      </w:r>
      <w:proofErr w:type="spellEnd"/>
      <w:r>
        <w:t xml:space="preserve"> </w:t>
      </w:r>
      <w:proofErr w:type="spellStart"/>
      <w:r>
        <w:t>Alasan</w:t>
      </w:r>
      <w:proofErr w:type="spellEnd"/>
      <w:r>
        <w:t xml:space="preserve"> Masyarakat </w:t>
      </w:r>
      <w:proofErr w:type="spellStart"/>
      <w:r>
        <w:t>terhadap</w:t>
      </w:r>
      <w:proofErr w:type="spellEnd"/>
      <w:r>
        <w:t xml:space="preserve"> </w:t>
      </w:r>
      <w:proofErr w:type="spellStart"/>
      <w:r>
        <w:t>Fasilitas</w:t>
      </w:r>
      <w:proofErr w:type="spellEnd"/>
      <w:r>
        <w:t xml:space="preserve"> Kesehatan: Data </w:t>
      </w:r>
      <w:proofErr w:type="spellStart"/>
      <w:r>
        <w:t>menunjukkan</w:t>
      </w:r>
      <w:proofErr w:type="spellEnd"/>
      <w:r>
        <w:t xml:space="preserve"> </w:t>
      </w:r>
      <w:proofErr w:type="spellStart"/>
      <w:r>
        <w:t>bahwa</w:t>
      </w:r>
      <w:proofErr w:type="spellEnd"/>
      <w:r>
        <w:t xml:space="preserve"> 89,66% </w:t>
      </w:r>
      <w:proofErr w:type="spellStart"/>
      <w:r>
        <w:t>masyarakat</w:t>
      </w:r>
      <w:proofErr w:type="spellEnd"/>
      <w:r>
        <w:t xml:space="preserve"> lebih </w:t>
      </w:r>
      <w:proofErr w:type="spellStart"/>
      <w:r>
        <w:t>memilih</w:t>
      </w:r>
      <w:proofErr w:type="spellEnd"/>
      <w:r>
        <w:t xml:space="preserve"> untuk </w:t>
      </w:r>
      <w:proofErr w:type="spellStart"/>
      <w:r>
        <w:t>mengobati</w:t>
      </w:r>
      <w:proofErr w:type="spellEnd"/>
      <w:r>
        <w:t xml:space="preserve"> </w:t>
      </w:r>
      <w:proofErr w:type="spellStart"/>
      <w:r>
        <w:t>sendiri</w:t>
      </w:r>
      <w:proofErr w:type="spellEnd"/>
      <w:r>
        <w:t xml:space="preserve">, 5,6% </w:t>
      </w:r>
      <w:proofErr w:type="spellStart"/>
      <w:r>
        <w:t>masyarakat</w:t>
      </w:r>
      <w:proofErr w:type="spellEnd"/>
      <w:r>
        <w:t xml:space="preserve"> </w:t>
      </w:r>
      <w:proofErr w:type="spellStart"/>
      <w:r>
        <w:t>sudah</w:t>
      </w:r>
      <w:proofErr w:type="spellEnd"/>
      <w:r>
        <w:t xml:space="preserve"> </w:t>
      </w:r>
      <w:proofErr w:type="spellStart"/>
      <w:r>
        <w:t>didampingi</w:t>
      </w:r>
      <w:proofErr w:type="spellEnd"/>
      <w:r>
        <w:t xml:space="preserve">, 2,1% </w:t>
      </w:r>
      <w:proofErr w:type="spellStart"/>
      <w:r>
        <w:t>masyarakat</w:t>
      </w:r>
      <w:proofErr w:type="spellEnd"/>
      <w:r>
        <w:t xml:space="preserve"> </w:t>
      </w:r>
      <w:proofErr w:type="spellStart"/>
      <w:r>
        <w:t>merasa</w:t>
      </w:r>
      <w:proofErr w:type="spellEnd"/>
      <w:r>
        <w:t xml:space="preserve"> tidak </w:t>
      </w:r>
      <w:proofErr w:type="spellStart"/>
      <w:r>
        <w:t>perlu</w:t>
      </w:r>
      <w:proofErr w:type="spellEnd"/>
      <w:r>
        <w:t xml:space="preserve"> untuk </w:t>
      </w:r>
      <w:proofErr w:type="spellStart"/>
      <w:r>
        <w:t>berkunjung</w:t>
      </w:r>
      <w:proofErr w:type="spellEnd"/>
      <w:r>
        <w:t xml:space="preserve"> </w:t>
      </w:r>
      <w:proofErr w:type="spellStart"/>
      <w:r>
        <w:t>ke</w:t>
      </w:r>
      <w:proofErr w:type="spellEnd"/>
      <w:r>
        <w:t xml:space="preserve"> </w:t>
      </w:r>
      <w:proofErr w:type="spellStart"/>
      <w:r>
        <w:t>fasilitas</w:t>
      </w:r>
      <w:proofErr w:type="spellEnd"/>
      <w:r>
        <w:t xml:space="preserve"> </w:t>
      </w:r>
      <w:proofErr w:type="spellStart"/>
      <w:r>
        <w:t>kesehatan</w:t>
      </w:r>
      <w:proofErr w:type="spellEnd"/>
      <w:r>
        <w:t xml:space="preserve">, dan 2,63% </w:t>
      </w:r>
      <w:proofErr w:type="spellStart"/>
      <w:r>
        <w:t>alasan</w:t>
      </w:r>
      <w:proofErr w:type="spellEnd"/>
      <w:r>
        <w:t xml:space="preserve"> </w:t>
      </w:r>
      <w:proofErr w:type="spellStart"/>
      <w:r>
        <w:t>lainnya</w:t>
      </w:r>
      <w:proofErr w:type="spellEnd"/>
      <w:r>
        <w:t>.</w:t>
      </w:r>
    </w:p>
    <w:p w14:paraId="3003041E" w14:textId="77777777" w:rsidR="00D7702B" w:rsidRDefault="00000000" w:rsidP="00953BAD">
      <w:pPr>
        <w:pStyle w:val="ListParagraph"/>
        <w:keepNext/>
        <w:spacing w:after="0"/>
        <w:ind w:left="360"/>
        <w:contextualSpacing w:val="0"/>
        <w:jc w:val="center"/>
      </w:pPr>
      <w:r>
        <w:rPr>
          <w:noProof/>
        </w:rPr>
        <w:drawing>
          <wp:inline distT="0" distB="0" distL="0" distR="0" wp14:anchorId="74B32A36" wp14:editId="18675B3F">
            <wp:extent cx="4395470" cy="2842895"/>
            <wp:effectExtent l="0" t="0" r="5080" b="14605"/>
            <wp:docPr id="1202228748" name="Chart 1"/>
            <wp:cNvGraphicFramePr>
              <a:graphicFrameLocks xmlns:a="http://schemas.openxmlformats.org/drawingml/2006/main" noGrp="1" noChangeAspect="1" noMove="1" noResize="1"/>
            </wp:cNvGraphicFramePr>
            <a:graphic xmlns:a="http://schemas.openxmlformats.org/drawingml/2006/main">
              <a:graphicData uri="http://schemas.openxmlformats.org/drawingml/2006/picture">
                <pic:pic xmlns:pic="http://schemas.openxmlformats.org/drawingml/2006/picture">
                  <pic:nvPicPr>
                    <pic:cNvPr id="1202228748" name="Chart 1"/>
                    <pic:cNvPicPr>
                      <a:picLocks noGrp="1" noChangeAspect="1" noMove="1" noResize="1" noEditPoints="1" noAdjustHandles="1" noChangeArrowheads="1" noChangeShapeType="1"/>
                    </pic:cNvPicPr>
                  </pic:nvPicPr>
                  <pic:blipFill>
                    <a:blip r:embed="rId18"/>
                    <a:stretch>
                      <a:fillRect/>
                    </a:stretch>
                  </pic:blipFill>
                  <pic:spPr>
                    <a:xfrm>
                      <a:off x="0" y="0"/>
                      <a:ext cx="4395470" cy="2842895"/>
                    </a:xfrm>
                    <a:prstGeom prst="rect">
                      <a:avLst/>
                    </a:prstGeom>
                  </pic:spPr>
                </pic:pic>
              </a:graphicData>
            </a:graphic>
          </wp:inline>
        </w:drawing>
      </w:r>
    </w:p>
    <w:p w14:paraId="7EC1D2A7" w14:textId="77777777" w:rsidR="00D7702B" w:rsidRDefault="00000000" w:rsidP="00953BAD">
      <w:pPr>
        <w:pStyle w:val="Caption"/>
        <w:spacing w:after="0"/>
        <w:ind w:firstLine="360"/>
        <w:jc w:val="center"/>
        <w:rPr>
          <w:rFonts w:ascii="Times New Roman" w:hAnsi="Times New Roman" w:cs="Times New Roman"/>
          <w:b w:val="0"/>
          <w:color w:val="auto"/>
        </w:rPr>
      </w:pPr>
      <w:r>
        <w:rPr>
          <w:rFonts w:ascii="Times New Roman" w:hAnsi="Times New Roman" w:cs="Times New Roman"/>
          <w:color w:val="auto"/>
        </w:rPr>
        <w:t>Gambar 7.</w:t>
      </w:r>
      <w:r>
        <w:rPr>
          <w:rFonts w:ascii="Times New Roman" w:hAnsi="Times New Roman" w:cs="Times New Roman"/>
          <w:b w:val="0"/>
          <w:color w:val="auto"/>
        </w:rPr>
        <w:t xml:space="preserve"> </w:t>
      </w:r>
      <w:proofErr w:type="spellStart"/>
      <w:r>
        <w:rPr>
          <w:rFonts w:ascii="Times New Roman" w:hAnsi="Times New Roman" w:cs="Times New Roman"/>
          <w:b w:val="0"/>
          <w:color w:val="auto"/>
        </w:rPr>
        <w:t>Visualisasi</w:t>
      </w:r>
      <w:proofErr w:type="spellEnd"/>
      <w:r>
        <w:rPr>
          <w:rFonts w:ascii="Times New Roman" w:hAnsi="Times New Roman" w:cs="Times New Roman"/>
          <w:b w:val="0"/>
          <w:color w:val="auto"/>
        </w:rPr>
        <w:t xml:space="preserve"> </w:t>
      </w:r>
      <w:proofErr w:type="spellStart"/>
      <w:r>
        <w:rPr>
          <w:rFonts w:ascii="Times New Roman" w:hAnsi="Times New Roman" w:cs="Times New Roman"/>
          <w:b w:val="0"/>
          <w:color w:val="auto"/>
        </w:rPr>
        <w:t>perbandingan</w:t>
      </w:r>
      <w:proofErr w:type="spellEnd"/>
      <w:r>
        <w:rPr>
          <w:rFonts w:ascii="Times New Roman" w:hAnsi="Times New Roman" w:cs="Times New Roman"/>
          <w:b w:val="0"/>
          <w:color w:val="auto"/>
        </w:rPr>
        <w:t xml:space="preserve"> </w:t>
      </w:r>
      <w:proofErr w:type="spellStart"/>
      <w:r>
        <w:rPr>
          <w:rFonts w:ascii="Times New Roman" w:hAnsi="Times New Roman" w:cs="Times New Roman"/>
          <w:b w:val="0"/>
          <w:color w:val="auto"/>
        </w:rPr>
        <w:t>proporsi</w:t>
      </w:r>
      <w:proofErr w:type="spellEnd"/>
      <w:r>
        <w:rPr>
          <w:rFonts w:ascii="Times New Roman" w:hAnsi="Times New Roman" w:cs="Times New Roman"/>
          <w:b w:val="0"/>
          <w:color w:val="auto"/>
        </w:rPr>
        <w:t xml:space="preserve"> </w:t>
      </w:r>
      <w:proofErr w:type="spellStart"/>
      <w:r>
        <w:rPr>
          <w:rFonts w:ascii="Times New Roman" w:hAnsi="Times New Roman" w:cs="Times New Roman"/>
          <w:b w:val="0"/>
          <w:color w:val="auto"/>
        </w:rPr>
        <w:t>alasan</w:t>
      </w:r>
      <w:proofErr w:type="spellEnd"/>
      <w:r>
        <w:rPr>
          <w:rFonts w:ascii="Times New Roman" w:hAnsi="Times New Roman" w:cs="Times New Roman"/>
          <w:b w:val="0"/>
          <w:color w:val="auto"/>
        </w:rPr>
        <w:t xml:space="preserve"> </w:t>
      </w:r>
      <w:proofErr w:type="spellStart"/>
      <w:r>
        <w:rPr>
          <w:rFonts w:ascii="Times New Roman" w:hAnsi="Times New Roman" w:cs="Times New Roman"/>
          <w:b w:val="0"/>
          <w:color w:val="auto"/>
        </w:rPr>
        <w:t>masyarakat</w:t>
      </w:r>
      <w:proofErr w:type="spellEnd"/>
      <w:r>
        <w:rPr>
          <w:rFonts w:ascii="Times New Roman" w:hAnsi="Times New Roman" w:cs="Times New Roman"/>
          <w:b w:val="0"/>
          <w:color w:val="auto"/>
        </w:rPr>
        <w:t xml:space="preserve"> </w:t>
      </w:r>
      <w:proofErr w:type="spellStart"/>
      <w:r>
        <w:rPr>
          <w:rFonts w:ascii="Times New Roman" w:hAnsi="Times New Roman" w:cs="Times New Roman"/>
          <w:b w:val="0"/>
          <w:color w:val="auto"/>
        </w:rPr>
        <w:t>berdasarkan</w:t>
      </w:r>
      <w:proofErr w:type="spellEnd"/>
      <w:r>
        <w:rPr>
          <w:rFonts w:ascii="Times New Roman" w:hAnsi="Times New Roman" w:cs="Times New Roman"/>
          <w:b w:val="0"/>
          <w:color w:val="auto"/>
        </w:rPr>
        <w:t xml:space="preserve"> </w:t>
      </w:r>
      <w:proofErr w:type="spellStart"/>
      <w:r>
        <w:rPr>
          <w:rFonts w:ascii="Times New Roman" w:hAnsi="Times New Roman" w:cs="Times New Roman"/>
          <w:b w:val="0"/>
          <w:color w:val="auto"/>
        </w:rPr>
        <w:t>persentase</w:t>
      </w:r>
      <w:proofErr w:type="spellEnd"/>
      <w:r>
        <w:rPr>
          <w:rFonts w:ascii="Times New Roman" w:hAnsi="Times New Roman" w:cs="Times New Roman"/>
          <w:b w:val="0"/>
          <w:color w:val="auto"/>
        </w:rPr>
        <w:t xml:space="preserve"> di Kota Surabaya</w:t>
      </w:r>
    </w:p>
    <w:p w14:paraId="6CBB561D" w14:textId="77777777" w:rsidR="00D7702B" w:rsidRDefault="00000000" w:rsidP="005C3E9C">
      <w:pPr>
        <w:pStyle w:val="Heading2"/>
        <w:jc w:val="both"/>
      </w:pPr>
      <w:r>
        <w:lastRenderedPageBreak/>
        <w:t xml:space="preserve">3.2 </w:t>
      </w:r>
      <w:proofErr w:type="spellStart"/>
      <w:r>
        <w:t>Analisis</w:t>
      </w:r>
      <w:proofErr w:type="spellEnd"/>
      <w:r>
        <w:t xml:space="preserve"> </w:t>
      </w:r>
      <w:proofErr w:type="spellStart"/>
      <w:r>
        <w:t>Korelasi</w:t>
      </w:r>
      <w:proofErr w:type="spellEnd"/>
      <w:r>
        <w:t xml:space="preserve"> </w:t>
      </w:r>
      <w:proofErr w:type="spellStart"/>
      <w:r>
        <w:t>Fasilitas</w:t>
      </w:r>
      <w:proofErr w:type="spellEnd"/>
      <w:r>
        <w:t xml:space="preserve"> Kesehatan </w:t>
      </w:r>
      <w:proofErr w:type="spellStart"/>
      <w:r>
        <w:t>terhadap</w:t>
      </w:r>
      <w:proofErr w:type="spellEnd"/>
      <w:r>
        <w:t xml:space="preserve"> Tenaga Kesehatan:</w:t>
      </w:r>
    </w:p>
    <w:p w14:paraId="58408341" w14:textId="096FD123" w:rsidR="00D7702B" w:rsidRDefault="00000000" w:rsidP="008C362A">
      <w:pPr>
        <w:pStyle w:val="Heading3"/>
        <w:ind w:firstLine="567"/>
        <w:jc w:val="both"/>
      </w:pPr>
      <w:proofErr w:type="spellStart"/>
      <w:r>
        <w:t>Hubungan</w:t>
      </w:r>
      <w:proofErr w:type="spellEnd"/>
      <w:r>
        <w:t xml:space="preserve"> </w:t>
      </w:r>
      <w:proofErr w:type="spellStart"/>
      <w:r>
        <w:t>antara</w:t>
      </w:r>
      <w:proofErr w:type="spellEnd"/>
      <w:r>
        <w:t xml:space="preserve"> </w:t>
      </w:r>
      <w:proofErr w:type="spellStart"/>
      <w:r>
        <w:t>Jumlah</w:t>
      </w:r>
      <w:proofErr w:type="spellEnd"/>
      <w:r>
        <w:t xml:space="preserve"> </w:t>
      </w:r>
      <w:proofErr w:type="spellStart"/>
      <w:r>
        <w:t>Fasilitas</w:t>
      </w:r>
      <w:proofErr w:type="spellEnd"/>
      <w:r>
        <w:t xml:space="preserve"> Kesehatan dan </w:t>
      </w:r>
      <w:proofErr w:type="spellStart"/>
      <w:r>
        <w:t>Jumlah</w:t>
      </w:r>
      <w:proofErr w:type="spellEnd"/>
      <w:r>
        <w:t xml:space="preserve"> Tenaga Kesehatan: Hasil </w:t>
      </w:r>
      <w:proofErr w:type="spellStart"/>
      <w:r>
        <w:t>analisis</w:t>
      </w:r>
      <w:proofErr w:type="spellEnd"/>
      <w:r>
        <w:t xml:space="preserve"> </w:t>
      </w:r>
      <w:proofErr w:type="spellStart"/>
      <w:r>
        <w:t>korelasi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terdapat</w:t>
      </w:r>
      <w:proofErr w:type="spellEnd"/>
      <w:r>
        <w:t xml:space="preserve"> </w:t>
      </w:r>
      <w:proofErr w:type="spellStart"/>
      <w:r>
        <w:t>hubungan</w:t>
      </w:r>
      <w:proofErr w:type="spellEnd"/>
      <w:r>
        <w:t xml:space="preserve"> </w:t>
      </w:r>
      <w:proofErr w:type="spellStart"/>
      <w:r>
        <w:t>positif</w:t>
      </w:r>
      <w:proofErr w:type="spellEnd"/>
      <w:r>
        <w:t xml:space="preserve"> yang </w:t>
      </w:r>
      <w:proofErr w:type="spellStart"/>
      <w:r>
        <w:t>signifikan</w:t>
      </w:r>
      <w:proofErr w:type="spellEnd"/>
      <w:r>
        <w:t xml:space="preserve"> </w:t>
      </w:r>
      <w:proofErr w:type="spellStart"/>
      <w:r>
        <w:t>antara</w:t>
      </w:r>
      <w:proofErr w:type="spellEnd"/>
      <w:r>
        <w:t xml:space="preserve"> </w:t>
      </w:r>
      <w:proofErr w:type="spellStart"/>
      <w:r>
        <w:t>fasilitas</w:t>
      </w:r>
      <w:proofErr w:type="spellEnd"/>
      <w:r>
        <w:t xml:space="preserve"> </w:t>
      </w:r>
      <w:proofErr w:type="spellStart"/>
      <w:r>
        <w:t>kesehatan</w:t>
      </w:r>
      <w:proofErr w:type="spellEnd"/>
      <w:r>
        <w:t xml:space="preserve"> dan </w:t>
      </w:r>
      <w:proofErr w:type="spellStart"/>
      <w:r>
        <w:t>tenaga</w:t>
      </w:r>
      <w:proofErr w:type="spellEnd"/>
      <w:r>
        <w:t xml:space="preserve"> </w:t>
      </w:r>
      <w:proofErr w:type="spellStart"/>
      <w:r>
        <w:t>kesehatan</w:t>
      </w:r>
      <w:proofErr w:type="spellEnd"/>
      <w:r>
        <w:t xml:space="preserve"> dalam </w:t>
      </w:r>
      <w:proofErr w:type="spellStart"/>
      <w:r>
        <w:t>meningkatkan</w:t>
      </w:r>
      <w:proofErr w:type="spellEnd"/>
      <w:r>
        <w:t xml:space="preserve"> </w:t>
      </w:r>
      <w:proofErr w:type="spellStart"/>
      <w:r>
        <w:t>kualitas</w:t>
      </w:r>
      <w:proofErr w:type="spellEnd"/>
      <w:r>
        <w:t xml:space="preserve"> </w:t>
      </w:r>
      <w:proofErr w:type="spellStart"/>
      <w:r>
        <w:t>pelayanan</w:t>
      </w:r>
      <w:proofErr w:type="spellEnd"/>
      <w:r>
        <w:t xml:space="preserve"> </w:t>
      </w:r>
      <w:proofErr w:type="spellStart"/>
      <w:r>
        <w:t>kesehatan</w:t>
      </w:r>
      <w:proofErr w:type="spellEnd"/>
      <w:r>
        <w:t xml:space="preserve">. </w:t>
      </w:r>
      <w:r w:rsidR="005C3E9C">
        <w:t xml:space="preserve">Pada </w:t>
      </w:r>
      <w:proofErr w:type="spellStart"/>
      <w:r w:rsidR="005C3E9C">
        <w:t>kondisi</w:t>
      </w:r>
      <w:proofErr w:type="spellEnd"/>
      <w:r w:rsidR="005C3E9C">
        <w:t xml:space="preserve"> </w:t>
      </w:r>
      <w:proofErr w:type="spellStart"/>
      <w:r w:rsidR="005C3E9C">
        <w:t>nyata</w:t>
      </w:r>
      <w:proofErr w:type="spellEnd"/>
      <w:r w:rsidR="005C3E9C">
        <w:t xml:space="preserve"> yang </w:t>
      </w:r>
      <w:proofErr w:type="spellStart"/>
      <w:r w:rsidR="005C3E9C">
        <w:t>terjadi</w:t>
      </w:r>
      <w:proofErr w:type="spellEnd"/>
      <w:r w:rsidR="005C3E9C">
        <w:t xml:space="preserve"> di </w:t>
      </w:r>
      <w:proofErr w:type="spellStart"/>
      <w:r w:rsidR="005C3E9C">
        <w:t>kota</w:t>
      </w:r>
      <w:proofErr w:type="spellEnd"/>
      <w:r w:rsidR="005C3E9C">
        <w:t xml:space="preserve"> Surabaya </w:t>
      </w:r>
      <w:proofErr w:type="spellStart"/>
      <w:r w:rsidR="005C3E9C">
        <w:t>tahun</w:t>
      </w:r>
      <w:proofErr w:type="spellEnd"/>
      <w:r w:rsidR="005C3E9C">
        <w:t xml:space="preserve"> 2020, </w:t>
      </w:r>
      <w:proofErr w:type="spellStart"/>
      <w:r w:rsidR="005C3E9C">
        <w:t>pemerintah</w:t>
      </w:r>
      <w:proofErr w:type="spellEnd"/>
      <w:r w:rsidR="005C3E9C">
        <w:t xml:space="preserve"> juga </w:t>
      </w:r>
      <w:proofErr w:type="spellStart"/>
      <w:r w:rsidR="005C3E9C">
        <w:t>harus</w:t>
      </w:r>
      <w:proofErr w:type="spellEnd"/>
      <w:r w:rsidR="005C3E9C">
        <w:t xml:space="preserve"> </w:t>
      </w:r>
      <w:proofErr w:type="spellStart"/>
      <w:r w:rsidR="005C3E9C" w:rsidRPr="005C3E9C">
        <w:t>menghitung</w:t>
      </w:r>
      <w:proofErr w:type="spellEnd"/>
      <w:r w:rsidR="005C3E9C" w:rsidRPr="005C3E9C">
        <w:t xml:space="preserve"> </w:t>
      </w:r>
      <w:proofErr w:type="spellStart"/>
      <w:r w:rsidR="005C3E9C" w:rsidRPr="005C3E9C">
        <w:t>kemampuan</w:t>
      </w:r>
      <w:proofErr w:type="spellEnd"/>
      <w:r w:rsidR="005C3E9C" w:rsidRPr="005C3E9C">
        <w:t xml:space="preserve"> dan </w:t>
      </w:r>
      <w:proofErr w:type="spellStart"/>
      <w:r w:rsidR="005C3E9C" w:rsidRPr="005C3E9C">
        <w:t>kapasitas</w:t>
      </w:r>
      <w:proofErr w:type="spellEnd"/>
      <w:r w:rsidR="005C3E9C" w:rsidRPr="005C3E9C">
        <w:t xml:space="preserve"> </w:t>
      </w:r>
      <w:proofErr w:type="spellStart"/>
      <w:r w:rsidR="005C3E9C" w:rsidRPr="005C3E9C">
        <w:t>tenaga</w:t>
      </w:r>
      <w:proofErr w:type="spellEnd"/>
      <w:r w:rsidR="005C3E9C" w:rsidRPr="005C3E9C">
        <w:t xml:space="preserve"> </w:t>
      </w:r>
      <w:proofErr w:type="spellStart"/>
      <w:r w:rsidR="005C3E9C" w:rsidRPr="005C3E9C">
        <w:t>kesehatan</w:t>
      </w:r>
      <w:proofErr w:type="spellEnd"/>
      <w:r w:rsidR="005C3E9C" w:rsidRPr="005C3E9C">
        <w:t xml:space="preserve"> </w:t>
      </w:r>
      <w:proofErr w:type="spellStart"/>
      <w:r w:rsidR="005C3E9C" w:rsidRPr="005C3E9C">
        <w:t>ketika</w:t>
      </w:r>
      <w:proofErr w:type="spellEnd"/>
      <w:r w:rsidR="005C3E9C" w:rsidRPr="005C3E9C">
        <w:t xml:space="preserve"> </w:t>
      </w:r>
      <w:proofErr w:type="spellStart"/>
      <w:r w:rsidR="005C3E9C" w:rsidRPr="005C3E9C">
        <w:t>menambah</w:t>
      </w:r>
      <w:proofErr w:type="spellEnd"/>
      <w:r w:rsidR="005C3E9C" w:rsidRPr="005C3E9C">
        <w:t xml:space="preserve"> </w:t>
      </w:r>
      <w:proofErr w:type="spellStart"/>
      <w:r w:rsidR="005C3E9C" w:rsidRPr="005C3E9C">
        <w:t>ruang-ruang</w:t>
      </w:r>
      <w:proofErr w:type="spellEnd"/>
      <w:r w:rsidR="005C3E9C" w:rsidRPr="005C3E9C">
        <w:t xml:space="preserve"> </w:t>
      </w:r>
      <w:proofErr w:type="spellStart"/>
      <w:r w:rsidR="005C3E9C" w:rsidRPr="005C3E9C">
        <w:t>perawatan</w:t>
      </w:r>
      <w:proofErr w:type="spellEnd"/>
      <w:r w:rsidR="005C3E9C" w:rsidRPr="005C3E9C">
        <w:t xml:space="preserve">. </w:t>
      </w:r>
      <w:proofErr w:type="spellStart"/>
      <w:r w:rsidR="005C3E9C" w:rsidRPr="005C3E9C">
        <w:t>Mengingat</w:t>
      </w:r>
      <w:proofErr w:type="spellEnd"/>
      <w:r w:rsidR="005C3E9C" w:rsidRPr="005C3E9C">
        <w:t xml:space="preserve"> </w:t>
      </w:r>
      <w:proofErr w:type="spellStart"/>
      <w:r w:rsidR="005C3E9C" w:rsidRPr="005C3E9C">
        <w:t>sejumlah</w:t>
      </w:r>
      <w:proofErr w:type="spellEnd"/>
      <w:r w:rsidR="005C3E9C" w:rsidRPr="005C3E9C">
        <w:t xml:space="preserve"> </w:t>
      </w:r>
      <w:proofErr w:type="spellStart"/>
      <w:r w:rsidR="005C3E9C" w:rsidRPr="005C3E9C">
        <w:t>dokter</w:t>
      </w:r>
      <w:proofErr w:type="spellEnd"/>
      <w:r w:rsidR="005C3E9C" w:rsidRPr="005C3E9C">
        <w:t xml:space="preserve"> pun </w:t>
      </w:r>
      <w:proofErr w:type="spellStart"/>
      <w:r w:rsidR="005C3E9C" w:rsidRPr="005C3E9C">
        <w:t>mulai</w:t>
      </w:r>
      <w:proofErr w:type="spellEnd"/>
      <w:r w:rsidR="005C3E9C" w:rsidRPr="005C3E9C">
        <w:t xml:space="preserve"> </w:t>
      </w:r>
      <w:proofErr w:type="spellStart"/>
      <w:r w:rsidR="005C3E9C" w:rsidRPr="005C3E9C">
        <w:t>bertumbangan</w:t>
      </w:r>
      <w:proofErr w:type="spellEnd"/>
      <w:r w:rsidR="005C3E9C">
        <w:t xml:space="preserve"> </w:t>
      </w:r>
      <w:sdt>
        <w:sdtPr>
          <w:rPr>
            <w:color w:val="000000"/>
          </w:rPr>
          <w:tag w:val="MENDELEY_CITATION_v3_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"/>
          <w:id w:val="-1215889599"/>
          <w:placeholder>
            <w:docPart w:val="DefaultPlaceholder_-1854013440"/>
          </w:placeholder>
        </w:sdtPr>
        <w:sdtContent>
          <w:r w:rsidR="005C3E9C" w:rsidRPr="005C3E9C">
            <w:rPr>
              <w:color w:val="000000"/>
            </w:rPr>
            <w:t>[10]</w:t>
          </w:r>
        </w:sdtContent>
      </w:sdt>
      <w:r w:rsidR="005C3E9C">
        <w:t>.</w:t>
      </w:r>
    </w:p>
    <w:p w14:paraId="3DF83FE9" w14:textId="77777777" w:rsidR="00D7702B" w:rsidRDefault="00000000" w:rsidP="00953BAD">
      <w:pPr>
        <w:pStyle w:val="ListParagraph"/>
        <w:keepNext/>
        <w:spacing w:after="0"/>
        <w:ind w:left="360"/>
        <w:contextualSpacing w:val="0"/>
        <w:jc w:val="center"/>
      </w:pPr>
      <w:r>
        <w:rPr>
          <w:noProof/>
        </w:rPr>
        <w:drawing>
          <wp:inline distT="0" distB="0" distL="0" distR="0" wp14:anchorId="50243CA7" wp14:editId="1937B86C">
            <wp:extent cx="3778250" cy="2578735"/>
            <wp:effectExtent l="0" t="0" r="12700" b="12065"/>
            <wp:docPr id="73807522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7B8ABAD" w14:textId="77777777" w:rsidR="00D7702B" w:rsidRDefault="00000000" w:rsidP="00953BAD">
      <w:pPr>
        <w:pStyle w:val="Caption"/>
        <w:spacing w:after="0"/>
        <w:ind w:firstLine="360"/>
        <w:jc w:val="center"/>
        <w:rPr>
          <w:rFonts w:ascii="Times New Roman" w:hAnsi="Times New Roman" w:cs="Times New Roman"/>
          <w:b w:val="0"/>
          <w:color w:val="auto"/>
        </w:rPr>
      </w:pPr>
      <w:r>
        <w:rPr>
          <w:rFonts w:ascii="Times New Roman" w:hAnsi="Times New Roman" w:cs="Times New Roman"/>
          <w:color w:val="auto"/>
        </w:rPr>
        <w:t>Gambar 8.</w:t>
      </w:r>
      <w:r>
        <w:rPr>
          <w:rFonts w:ascii="Times New Roman" w:hAnsi="Times New Roman" w:cs="Times New Roman"/>
          <w:b w:val="0"/>
          <w:color w:val="auto"/>
        </w:rPr>
        <w:t xml:space="preserve"> </w:t>
      </w:r>
      <w:proofErr w:type="spellStart"/>
      <w:r>
        <w:rPr>
          <w:rFonts w:ascii="Times New Roman" w:hAnsi="Times New Roman" w:cs="Times New Roman"/>
          <w:b w:val="0"/>
          <w:color w:val="auto"/>
        </w:rPr>
        <w:t>Visualisasi</w:t>
      </w:r>
      <w:proofErr w:type="spellEnd"/>
      <w:r>
        <w:rPr>
          <w:rFonts w:ascii="Times New Roman" w:hAnsi="Times New Roman" w:cs="Times New Roman"/>
          <w:b w:val="0"/>
          <w:color w:val="auto"/>
        </w:rPr>
        <w:t xml:space="preserve"> </w:t>
      </w:r>
      <w:proofErr w:type="spellStart"/>
      <w:r>
        <w:rPr>
          <w:rFonts w:ascii="Times New Roman" w:hAnsi="Times New Roman" w:cs="Times New Roman"/>
          <w:b w:val="0"/>
          <w:color w:val="auto"/>
        </w:rPr>
        <w:t>korelasi</w:t>
      </w:r>
      <w:proofErr w:type="spellEnd"/>
      <w:r>
        <w:rPr>
          <w:rFonts w:ascii="Times New Roman" w:hAnsi="Times New Roman" w:cs="Times New Roman"/>
          <w:b w:val="0"/>
          <w:color w:val="auto"/>
        </w:rPr>
        <w:t xml:space="preserve"> </w:t>
      </w:r>
      <w:proofErr w:type="spellStart"/>
      <w:r>
        <w:rPr>
          <w:rFonts w:ascii="Times New Roman" w:hAnsi="Times New Roman" w:cs="Times New Roman"/>
          <w:b w:val="0"/>
          <w:color w:val="auto"/>
        </w:rPr>
        <w:t>jumlah</w:t>
      </w:r>
      <w:proofErr w:type="spellEnd"/>
      <w:r>
        <w:rPr>
          <w:rFonts w:ascii="Times New Roman" w:hAnsi="Times New Roman" w:cs="Times New Roman"/>
          <w:b w:val="0"/>
          <w:color w:val="auto"/>
        </w:rPr>
        <w:t xml:space="preserve"> </w:t>
      </w:r>
      <w:proofErr w:type="spellStart"/>
      <w:r>
        <w:rPr>
          <w:rFonts w:ascii="Times New Roman" w:hAnsi="Times New Roman" w:cs="Times New Roman"/>
          <w:b w:val="0"/>
          <w:color w:val="auto"/>
        </w:rPr>
        <w:t>tenaga</w:t>
      </w:r>
      <w:proofErr w:type="spellEnd"/>
      <w:r>
        <w:rPr>
          <w:rFonts w:ascii="Times New Roman" w:hAnsi="Times New Roman" w:cs="Times New Roman"/>
          <w:b w:val="0"/>
          <w:color w:val="auto"/>
        </w:rPr>
        <w:t xml:space="preserve"> </w:t>
      </w:r>
      <w:proofErr w:type="spellStart"/>
      <w:r>
        <w:rPr>
          <w:rFonts w:ascii="Times New Roman" w:hAnsi="Times New Roman" w:cs="Times New Roman"/>
          <w:b w:val="0"/>
          <w:color w:val="auto"/>
        </w:rPr>
        <w:t>kesehatan</w:t>
      </w:r>
      <w:proofErr w:type="spellEnd"/>
      <w:r>
        <w:rPr>
          <w:rFonts w:ascii="Times New Roman" w:hAnsi="Times New Roman" w:cs="Times New Roman"/>
          <w:b w:val="0"/>
          <w:color w:val="auto"/>
        </w:rPr>
        <w:t xml:space="preserve"> dan </w:t>
      </w:r>
      <w:proofErr w:type="spellStart"/>
      <w:r>
        <w:rPr>
          <w:rFonts w:ascii="Times New Roman" w:hAnsi="Times New Roman" w:cs="Times New Roman"/>
          <w:b w:val="0"/>
          <w:color w:val="auto"/>
        </w:rPr>
        <w:t>fasilitas</w:t>
      </w:r>
      <w:proofErr w:type="spellEnd"/>
      <w:r>
        <w:rPr>
          <w:rFonts w:ascii="Times New Roman" w:hAnsi="Times New Roman" w:cs="Times New Roman"/>
          <w:b w:val="0"/>
          <w:color w:val="auto"/>
        </w:rPr>
        <w:t xml:space="preserve"> </w:t>
      </w:r>
      <w:proofErr w:type="spellStart"/>
      <w:r>
        <w:rPr>
          <w:rFonts w:ascii="Times New Roman" w:hAnsi="Times New Roman" w:cs="Times New Roman"/>
          <w:b w:val="0"/>
          <w:color w:val="auto"/>
        </w:rPr>
        <w:t>kesehatan</w:t>
      </w:r>
      <w:proofErr w:type="spellEnd"/>
    </w:p>
    <w:p w14:paraId="029F0A7B" w14:textId="77777777" w:rsidR="00D7702B" w:rsidRDefault="00D7702B" w:rsidP="005C3E9C">
      <w:pPr>
        <w:pStyle w:val="Caption"/>
        <w:keepNext/>
        <w:spacing w:after="0"/>
        <w:jc w:val="both"/>
        <w:rPr>
          <w:rFonts w:ascii="Times New Roman" w:hAnsi="Times New Roman" w:cs="Times New Roman"/>
          <w:color w:val="auto"/>
        </w:rPr>
      </w:pPr>
    </w:p>
    <w:p w14:paraId="2A61C343" w14:textId="77777777" w:rsidR="00D7702B" w:rsidRDefault="00000000" w:rsidP="00953BAD">
      <w:pPr>
        <w:pStyle w:val="Caption"/>
        <w:keepNext/>
        <w:spacing w:after="0"/>
        <w:jc w:val="center"/>
        <w:rPr>
          <w:rFonts w:ascii="Times New Roman" w:hAnsi="Times New Roman" w:cs="Times New Roman"/>
          <w:b w:val="0"/>
          <w:color w:val="auto"/>
        </w:rPr>
      </w:pPr>
      <w:proofErr w:type="spellStart"/>
      <w:r>
        <w:rPr>
          <w:rFonts w:ascii="Times New Roman" w:hAnsi="Times New Roman" w:cs="Times New Roman"/>
          <w:color w:val="auto"/>
        </w:rPr>
        <w:t>Tabel</w:t>
      </w:r>
      <w:proofErr w:type="spellEnd"/>
      <w:r>
        <w:rPr>
          <w:rFonts w:ascii="Times New Roman" w:hAnsi="Times New Roman" w:cs="Times New Roman"/>
          <w:color w:val="auto"/>
        </w:rPr>
        <w:t xml:space="preserve"> 12.</w:t>
      </w:r>
      <w:r>
        <w:rPr>
          <w:rFonts w:ascii="Times New Roman" w:hAnsi="Times New Roman" w:cs="Times New Roman"/>
          <w:b w:val="0"/>
          <w:color w:val="auto"/>
        </w:rPr>
        <w:t xml:space="preserve"> </w:t>
      </w:r>
      <w:proofErr w:type="spellStart"/>
      <w:r>
        <w:rPr>
          <w:rFonts w:ascii="Times New Roman" w:hAnsi="Times New Roman" w:cs="Times New Roman"/>
          <w:b w:val="0"/>
          <w:color w:val="auto"/>
        </w:rPr>
        <w:t>Tabel</w:t>
      </w:r>
      <w:proofErr w:type="spellEnd"/>
      <w:r>
        <w:rPr>
          <w:rFonts w:ascii="Times New Roman" w:hAnsi="Times New Roman" w:cs="Times New Roman"/>
          <w:b w:val="0"/>
          <w:color w:val="auto"/>
        </w:rPr>
        <w:t xml:space="preserve"> </w:t>
      </w:r>
      <w:proofErr w:type="spellStart"/>
      <w:r>
        <w:rPr>
          <w:rFonts w:ascii="Times New Roman" w:hAnsi="Times New Roman" w:cs="Times New Roman"/>
          <w:b w:val="0"/>
          <w:color w:val="auto"/>
        </w:rPr>
        <w:t>analisis</w:t>
      </w:r>
      <w:proofErr w:type="spellEnd"/>
      <w:r>
        <w:rPr>
          <w:rFonts w:ascii="Times New Roman" w:hAnsi="Times New Roman" w:cs="Times New Roman"/>
          <w:b w:val="0"/>
          <w:color w:val="auto"/>
        </w:rPr>
        <w:t xml:space="preserve"> </w:t>
      </w:r>
      <w:proofErr w:type="spellStart"/>
      <w:r>
        <w:rPr>
          <w:rFonts w:ascii="Times New Roman" w:hAnsi="Times New Roman" w:cs="Times New Roman"/>
          <w:b w:val="0"/>
          <w:color w:val="auto"/>
        </w:rPr>
        <w:t>korelasi</w:t>
      </w:r>
      <w:proofErr w:type="spellEnd"/>
    </w:p>
    <w:tbl>
      <w:tblPr>
        <w:tblW w:w="6379" w:type="dxa"/>
        <w:tblInd w:w="1951" w:type="dxa"/>
        <w:tblLook w:val="04A0" w:firstRow="1" w:lastRow="0" w:firstColumn="1" w:lastColumn="0" w:noHBand="0" w:noVBand="1"/>
      </w:tblPr>
      <w:tblGrid>
        <w:gridCol w:w="1900"/>
        <w:gridCol w:w="1386"/>
        <w:gridCol w:w="3093"/>
      </w:tblGrid>
      <w:tr w:rsidR="00D7702B" w14:paraId="7098D72C" w14:textId="77777777">
        <w:trPr>
          <w:trHeight w:val="300"/>
        </w:trPr>
        <w:tc>
          <w:tcPr>
            <w:tcW w:w="1900" w:type="dxa"/>
            <w:tcBorders>
              <w:top w:val="single" w:sz="8" w:space="0" w:color="auto"/>
              <w:left w:val="nil"/>
              <w:bottom w:val="single" w:sz="4" w:space="0" w:color="auto"/>
              <w:right w:val="nil"/>
            </w:tcBorders>
            <w:shd w:val="clear" w:color="auto" w:fill="auto"/>
            <w:noWrap/>
            <w:vAlign w:val="bottom"/>
          </w:tcPr>
          <w:p w14:paraId="038CAC20" w14:textId="77777777" w:rsidR="00D7702B" w:rsidRPr="00215C0B" w:rsidRDefault="00000000" w:rsidP="005C3E9C">
            <w:pPr>
              <w:spacing w:after="0" w:line="240" w:lineRule="auto"/>
              <w:jc w:val="both"/>
              <w:rPr>
                <w:rFonts w:ascii="Times New Roman" w:eastAsia="Times New Roman" w:hAnsi="Times New Roman" w:cs="Times New Roman"/>
                <w:i/>
                <w:iCs/>
                <w:color w:val="000000"/>
                <w:lang w:val="zh-CN" w:eastAsia="zh-CN"/>
              </w:rPr>
            </w:pPr>
            <w:r w:rsidRPr="00215C0B">
              <w:rPr>
                <w:rFonts w:ascii="Times New Roman" w:eastAsia="Times New Roman" w:hAnsi="Times New Roman" w:cs="Times New Roman"/>
                <w:i/>
                <w:iCs/>
                <w:color w:val="000000"/>
                <w:lang w:val="zh-CN" w:eastAsia="zh-CN"/>
              </w:rPr>
              <w:t> </w:t>
            </w:r>
          </w:p>
        </w:tc>
        <w:tc>
          <w:tcPr>
            <w:tcW w:w="1386" w:type="dxa"/>
            <w:tcBorders>
              <w:top w:val="single" w:sz="8" w:space="0" w:color="auto"/>
              <w:left w:val="nil"/>
              <w:bottom w:val="single" w:sz="4" w:space="0" w:color="auto"/>
              <w:right w:val="nil"/>
            </w:tcBorders>
            <w:shd w:val="clear" w:color="auto" w:fill="auto"/>
            <w:noWrap/>
            <w:vAlign w:val="bottom"/>
          </w:tcPr>
          <w:p w14:paraId="46B3F661" w14:textId="77777777" w:rsidR="00D7702B" w:rsidRPr="00215C0B" w:rsidRDefault="00000000" w:rsidP="00953BAD">
            <w:pPr>
              <w:spacing w:after="0" w:line="240" w:lineRule="auto"/>
              <w:jc w:val="center"/>
              <w:rPr>
                <w:rFonts w:ascii="Times New Roman" w:eastAsia="Times New Roman" w:hAnsi="Times New Roman" w:cs="Times New Roman"/>
                <w:i/>
                <w:iCs/>
                <w:color w:val="000000"/>
                <w:lang w:val="zh-CN" w:eastAsia="zh-CN"/>
              </w:rPr>
            </w:pPr>
            <w:r w:rsidRPr="00215C0B">
              <w:rPr>
                <w:rFonts w:ascii="Times New Roman" w:eastAsia="Times New Roman" w:hAnsi="Times New Roman" w:cs="Times New Roman"/>
                <w:i/>
                <w:iCs/>
                <w:color w:val="000000"/>
                <w:lang w:val="zh-CN" w:eastAsia="zh-CN"/>
              </w:rPr>
              <w:t>Tekes (y)</w:t>
            </w:r>
          </w:p>
        </w:tc>
        <w:tc>
          <w:tcPr>
            <w:tcW w:w="3093" w:type="dxa"/>
            <w:tcBorders>
              <w:top w:val="single" w:sz="8" w:space="0" w:color="auto"/>
              <w:left w:val="nil"/>
              <w:bottom w:val="single" w:sz="4" w:space="0" w:color="auto"/>
              <w:right w:val="nil"/>
            </w:tcBorders>
            <w:shd w:val="clear" w:color="auto" w:fill="auto"/>
            <w:noWrap/>
            <w:vAlign w:val="bottom"/>
          </w:tcPr>
          <w:p w14:paraId="00FFCE45" w14:textId="77777777" w:rsidR="00D7702B" w:rsidRPr="00215C0B" w:rsidRDefault="00000000" w:rsidP="00953BAD">
            <w:pPr>
              <w:spacing w:after="0" w:line="240" w:lineRule="auto"/>
              <w:ind w:left="147" w:hanging="147"/>
              <w:jc w:val="center"/>
              <w:rPr>
                <w:rFonts w:ascii="Times New Roman" w:eastAsia="Times New Roman" w:hAnsi="Times New Roman" w:cs="Times New Roman"/>
                <w:i/>
                <w:iCs/>
                <w:color w:val="000000"/>
                <w:lang w:val="zh-CN" w:eastAsia="zh-CN"/>
              </w:rPr>
            </w:pPr>
            <w:r w:rsidRPr="00215C0B">
              <w:rPr>
                <w:rFonts w:ascii="Times New Roman" w:eastAsia="Times New Roman" w:hAnsi="Times New Roman" w:cs="Times New Roman"/>
                <w:i/>
                <w:iCs/>
                <w:color w:val="000000"/>
                <w:lang w:val="zh-CN" w:eastAsia="zh-CN"/>
              </w:rPr>
              <w:t>Faskes (x)</w:t>
            </w:r>
          </w:p>
        </w:tc>
      </w:tr>
      <w:tr w:rsidR="00D7702B" w14:paraId="7674811B" w14:textId="77777777">
        <w:trPr>
          <w:trHeight w:val="300"/>
        </w:trPr>
        <w:tc>
          <w:tcPr>
            <w:tcW w:w="1900" w:type="dxa"/>
            <w:tcBorders>
              <w:top w:val="nil"/>
              <w:left w:val="nil"/>
              <w:bottom w:val="nil"/>
              <w:right w:val="nil"/>
            </w:tcBorders>
            <w:shd w:val="clear" w:color="auto" w:fill="auto"/>
            <w:noWrap/>
            <w:vAlign w:val="bottom"/>
          </w:tcPr>
          <w:p w14:paraId="3283B656" w14:textId="77777777" w:rsidR="00D7702B" w:rsidRPr="00215C0B" w:rsidRDefault="00000000" w:rsidP="005C3E9C">
            <w:pPr>
              <w:spacing w:after="0" w:line="240" w:lineRule="auto"/>
              <w:jc w:val="both"/>
              <w:rPr>
                <w:rFonts w:ascii="Times New Roman" w:eastAsia="Times New Roman" w:hAnsi="Times New Roman" w:cs="Times New Roman"/>
                <w:color w:val="000000"/>
                <w:lang w:val="zh-CN" w:eastAsia="zh-CN"/>
              </w:rPr>
            </w:pPr>
            <w:r w:rsidRPr="00215C0B">
              <w:rPr>
                <w:rFonts w:ascii="Times New Roman" w:eastAsia="Times New Roman" w:hAnsi="Times New Roman" w:cs="Times New Roman"/>
                <w:color w:val="000000"/>
                <w:lang w:val="zh-CN" w:eastAsia="zh-CN"/>
              </w:rPr>
              <w:t>Tekes (y)</w:t>
            </w:r>
          </w:p>
        </w:tc>
        <w:tc>
          <w:tcPr>
            <w:tcW w:w="1386" w:type="dxa"/>
            <w:tcBorders>
              <w:top w:val="nil"/>
              <w:left w:val="nil"/>
              <w:bottom w:val="nil"/>
              <w:right w:val="nil"/>
            </w:tcBorders>
            <w:shd w:val="clear" w:color="auto" w:fill="auto"/>
            <w:noWrap/>
            <w:vAlign w:val="bottom"/>
          </w:tcPr>
          <w:p w14:paraId="01F6D04C" w14:textId="77777777" w:rsidR="00D7702B" w:rsidRPr="00215C0B" w:rsidRDefault="00000000" w:rsidP="00953BAD">
            <w:pPr>
              <w:spacing w:after="0" w:line="240" w:lineRule="auto"/>
              <w:jc w:val="center"/>
              <w:rPr>
                <w:rFonts w:ascii="Times New Roman" w:eastAsia="Times New Roman" w:hAnsi="Times New Roman" w:cs="Times New Roman"/>
                <w:color w:val="000000"/>
                <w:lang w:val="zh-CN" w:eastAsia="zh-CN"/>
              </w:rPr>
            </w:pPr>
            <w:r w:rsidRPr="00215C0B">
              <w:rPr>
                <w:rFonts w:ascii="Times New Roman" w:eastAsia="Times New Roman" w:hAnsi="Times New Roman" w:cs="Times New Roman"/>
                <w:color w:val="000000"/>
                <w:lang w:val="zh-CN" w:eastAsia="zh-CN"/>
              </w:rPr>
              <w:t>1</w:t>
            </w:r>
          </w:p>
        </w:tc>
        <w:tc>
          <w:tcPr>
            <w:tcW w:w="3093" w:type="dxa"/>
            <w:tcBorders>
              <w:top w:val="nil"/>
              <w:left w:val="nil"/>
              <w:bottom w:val="nil"/>
              <w:right w:val="nil"/>
            </w:tcBorders>
            <w:shd w:val="clear" w:color="auto" w:fill="auto"/>
            <w:noWrap/>
            <w:vAlign w:val="bottom"/>
          </w:tcPr>
          <w:p w14:paraId="74A198EC" w14:textId="77777777" w:rsidR="00D7702B" w:rsidRPr="00215C0B" w:rsidRDefault="00D7702B" w:rsidP="00953BAD">
            <w:pPr>
              <w:spacing w:after="0" w:line="240" w:lineRule="auto"/>
              <w:jc w:val="center"/>
              <w:rPr>
                <w:rFonts w:ascii="Times New Roman" w:eastAsia="Times New Roman" w:hAnsi="Times New Roman" w:cs="Times New Roman"/>
                <w:color w:val="000000"/>
                <w:lang w:val="zh-CN" w:eastAsia="zh-CN"/>
              </w:rPr>
            </w:pPr>
          </w:p>
        </w:tc>
      </w:tr>
      <w:tr w:rsidR="00D7702B" w14:paraId="23F9DF11" w14:textId="77777777">
        <w:trPr>
          <w:trHeight w:val="315"/>
        </w:trPr>
        <w:tc>
          <w:tcPr>
            <w:tcW w:w="1900" w:type="dxa"/>
            <w:tcBorders>
              <w:top w:val="nil"/>
              <w:left w:val="nil"/>
              <w:bottom w:val="single" w:sz="8" w:space="0" w:color="auto"/>
              <w:right w:val="nil"/>
            </w:tcBorders>
            <w:shd w:val="clear" w:color="auto" w:fill="auto"/>
            <w:noWrap/>
            <w:vAlign w:val="bottom"/>
          </w:tcPr>
          <w:p w14:paraId="6E89E4D0" w14:textId="77777777" w:rsidR="00D7702B" w:rsidRPr="00215C0B" w:rsidRDefault="00000000" w:rsidP="005C3E9C">
            <w:pPr>
              <w:spacing w:after="0" w:line="240" w:lineRule="auto"/>
              <w:jc w:val="both"/>
              <w:rPr>
                <w:rFonts w:ascii="Times New Roman" w:eastAsia="Times New Roman" w:hAnsi="Times New Roman" w:cs="Times New Roman"/>
                <w:color w:val="000000"/>
                <w:lang w:val="zh-CN" w:eastAsia="zh-CN"/>
              </w:rPr>
            </w:pPr>
            <w:r w:rsidRPr="00215C0B">
              <w:rPr>
                <w:rFonts w:ascii="Times New Roman" w:eastAsia="Times New Roman" w:hAnsi="Times New Roman" w:cs="Times New Roman"/>
                <w:color w:val="000000"/>
                <w:lang w:val="zh-CN" w:eastAsia="zh-CN"/>
              </w:rPr>
              <w:t>Faskes (x)</w:t>
            </w:r>
          </w:p>
        </w:tc>
        <w:tc>
          <w:tcPr>
            <w:tcW w:w="1386" w:type="dxa"/>
            <w:tcBorders>
              <w:top w:val="nil"/>
              <w:left w:val="nil"/>
              <w:bottom w:val="single" w:sz="8" w:space="0" w:color="auto"/>
              <w:right w:val="nil"/>
            </w:tcBorders>
            <w:shd w:val="clear" w:color="auto" w:fill="auto"/>
            <w:noWrap/>
            <w:vAlign w:val="bottom"/>
          </w:tcPr>
          <w:p w14:paraId="3B1BF114" w14:textId="183C12C3" w:rsidR="00D7702B" w:rsidRPr="00215C0B" w:rsidRDefault="00000000" w:rsidP="00953BAD">
            <w:pPr>
              <w:spacing w:after="0" w:line="240" w:lineRule="auto"/>
              <w:jc w:val="center"/>
              <w:rPr>
                <w:rFonts w:ascii="Times New Roman" w:eastAsia="Times New Roman" w:hAnsi="Times New Roman" w:cs="Times New Roman"/>
                <w:color w:val="000000"/>
                <w:lang w:val="zh-CN" w:eastAsia="zh-CN"/>
              </w:rPr>
            </w:pPr>
            <w:r w:rsidRPr="00215C0B">
              <w:rPr>
                <w:rFonts w:ascii="Times New Roman" w:eastAsia="Times New Roman" w:hAnsi="Times New Roman" w:cs="Times New Roman"/>
                <w:color w:val="000000"/>
                <w:lang w:val="zh-CN" w:eastAsia="zh-CN"/>
              </w:rPr>
              <w:t>0,503</w:t>
            </w:r>
          </w:p>
        </w:tc>
        <w:tc>
          <w:tcPr>
            <w:tcW w:w="3093" w:type="dxa"/>
            <w:tcBorders>
              <w:top w:val="nil"/>
              <w:left w:val="nil"/>
              <w:bottom w:val="single" w:sz="8" w:space="0" w:color="auto"/>
              <w:right w:val="nil"/>
            </w:tcBorders>
            <w:shd w:val="clear" w:color="auto" w:fill="auto"/>
            <w:noWrap/>
            <w:vAlign w:val="bottom"/>
          </w:tcPr>
          <w:p w14:paraId="39FC6D4C" w14:textId="77777777" w:rsidR="00D7702B" w:rsidRPr="00215C0B" w:rsidRDefault="00000000" w:rsidP="00953BAD">
            <w:pPr>
              <w:spacing w:after="0" w:line="240" w:lineRule="auto"/>
              <w:jc w:val="center"/>
              <w:rPr>
                <w:rFonts w:ascii="Times New Roman" w:eastAsia="Times New Roman" w:hAnsi="Times New Roman" w:cs="Times New Roman"/>
                <w:color w:val="000000"/>
                <w:lang w:val="zh-CN" w:eastAsia="zh-CN"/>
              </w:rPr>
            </w:pPr>
            <w:r w:rsidRPr="00215C0B">
              <w:rPr>
                <w:rFonts w:ascii="Times New Roman" w:eastAsia="Times New Roman" w:hAnsi="Times New Roman" w:cs="Times New Roman"/>
                <w:color w:val="000000"/>
                <w:lang w:val="zh-CN" w:eastAsia="zh-CN"/>
              </w:rPr>
              <w:t>1</w:t>
            </w:r>
          </w:p>
        </w:tc>
      </w:tr>
    </w:tbl>
    <w:p w14:paraId="3BA6F909" w14:textId="77777777" w:rsidR="00571791" w:rsidRDefault="00571791" w:rsidP="005C3E9C">
      <w:pPr>
        <w:ind w:firstLine="284"/>
        <w:jc w:val="both"/>
        <w:rPr>
          <w:rFonts w:ascii="Times New Roman" w:hAnsi="Times New Roman" w:cs="Times New Roman"/>
        </w:rPr>
      </w:pPr>
    </w:p>
    <w:p w14:paraId="43EF5C94" w14:textId="238B8CD8" w:rsidR="00D7702B" w:rsidRDefault="00000000" w:rsidP="008C362A">
      <w:pPr>
        <w:ind w:firstLine="567"/>
        <w:jc w:val="both"/>
        <w:rPr>
          <w:rFonts w:ascii="Times New Roman" w:hAnsi="Times New Roman" w:cs="Times New Roman"/>
        </w:rPr>
      </w:pPr>
      <w:r>
        <w:rPr>
          <w:rFonts w:ascii="Times New Roman" w:hAnsi="Times New Roman" w:cs="Times New Roman"/>
        </w:rPr>
        <w:t xml:space="preserve">Dari </w:t>
      </w:r>
      <w:proofErr w:type="spellStart"/>
      <w:r>
        <w:rPr>
          <w:rFonts w:ascii="Times New Roman" w:hAnsi="Times New Roman" w:cs="Times New Roman"/>
        </w:rPr>
        <w:t>hasil</w:t>
      </w:r>
      <w:proofErr w:type="spellEnd"/>
      <w:r>
        <w:rPr>
          <w:rFonts w:ascii="Times New Roman" w:hAnsi="Times New Roman" w:cs="Times New Roman"/>
        </w:rPr>
        <w:t xml:space="preserve"> </w:t>
      </w:r>
      <w:proofErr w:type="spellStart"/>
      <w:r>
        <w:rPr>
          <w:rFonts w:ascii="Times New Roman" w:hAnsi="Times New Roman" w:cs="Times New Roman"/>
        </w:rPr>
        <w:t>tabel</w:t>
      </w:r>
      <w:proofErr w:type="spellEnd"/>
      <w:r>
        <w:rPr>
          <w:rFonts w:ascii="Times New Roman" w:hAnsi="Times New Roman" w:cs="Times New Roman"/>
        </w:rPr>
        <w:t xml:space="preserve"> 12 </w:t>
      </w:r>
      <w:proofErr w:type="spellStart"/>
      <w:r>
        <w:rPr>
          <w:rFonts w:ascii="Times New Roman" w:hAnsi="Times New Roman" w:cs="Times New Roman"/>
        </w:rPr>
        <w:t>menunjukkan</w:t>
      </w:r>
      <w:proofErr w:type="spellEnd"/>
      <w:r>
        <w:rPr>
          <w:rFonts w:ascii="Times New Roman" w:hAnsi="Times New Roman" w:cs="Times New Roman"/>
        </w:rPr>
        <w:t xml:space="preserve"> </w:t>
      </w:r>
      <w:proofErr w:type="spellStart"/>
      <w:r>
        <w:rPr>
          <w:rFonts w:ascii="Times New Roman" w:hAnsi="Times New Roman" w:cs="Times New Roman"/>
        </w:rPr>
        <w:t>bahwa</w:t>
      </w:r>
      <w:proofErr w:type="spellEnd"/>
      <w:r>
        <w:rPr>
          <w:rFonts w:ascii="Times New Roman" w:hAnsi="Times New Roman" w:cs="Times New Roman"/>
        </w:rPr>
        <w:t xml:space="preserve"> </w:t>
      </w:r>
      <w:proofErr w:type="spellStart"/>
      <w:r>
        <w:rPr>
          <w:rFonts w:ascii="Times New Roman" w:hAnsi="Times New Roman" w:cs="Times New Roman"/>
        </w:rPr>
        <w:t>korelasi</w:t>
      </w:r>
      <w:proofErr w:type="spellEnd"/>
      <w:r>
        <w:rPr>
          <w:rFonts w:ascii="Times New Roman" w:hAnsi="Times New Roman" w:cs="Times New Roman"/>
        </w:rPr>
        <w:t xml:space="preserve"> </w:t>
      </w:r>
      <w:proofErr w:type="spellStart"/>
      <w:r>
        <w:rPr>
          <w:rFonts w:ascii="Times New Roman" w:hAnsi="Times New Roman" w:cs="Times New Roman"/>
        </w:rPr>
        <w:t>positif</w:t>
      </w:r>
      <w:proofErr w:type="spellEnd"/>
      <w:r>
        <w:rPr>
          <w:rFonts w:ascii="Times New Roman" w:hAnsi="Times New Roman" w:cs="Times New Roman"/>
        </w:rPr>
        <w:t xml:space="preserve"> </w:t>
      </w:r>
      <w:proofErr w:type="spellStart"/>
      <w:r>
        <w:rPr>
          <w:rFonts w:ascii="Times New Roman" w:hAnsi="Times New Roman" w:cs="Times New Roman"/>
        </w:rPr>
        <w:t>kuat</w:t>
      </w:r>
      <w:proofErr w:type="spellEnd"/>
      <w:r>
        <w:rPr>
          <w:rFonts w:ascii="Times New Roman" w:hAnsi="Times New Roman" w:cs="Times New Roman"/>
        </w:rPr>
        <w:t xml:space="preserve"> dengan </w:t>
      </w:r>
      <w:proofErr w:type="spellStart"/>
      <w:r>
        <w:rPr>
          <w:rFonts w:ascii="Times New Roman" w:hAnsi="Times New Roman" w:cs="Times New Roman"/>
        </w:rPr>
        <w:t>nilai</w:t>
      </w:r>
      <w:proofErr w:type="spellEnd"/>
      <w:r>
        <w:rPr>
          <w:rFonts w:ascii="Times New Roman" w:hAnsi="Times New Roman" w:cs="Times New Roman"/>
        </w:rPr>
        <w:t xml:space="preserve"> 0,5 yang </w:t>
      </w:r>
      <w:proofErr w:type="spellStart"/>
      <w:r>
        <w:rPr>
          <w:rFonts w:ascii="Times New Roman" w:hAnsi="Times New Roman" w:cs="Times New Roman"/>
        </w:rPr>
        <w:t>artinya</w:t>
      </w:r>
      <w:proofErr w:type="spellEnd"/>
      <w:r>
        <w:rPr>
          <w:rFonts w:ascii="Times New Roman" w:hAnsi="Times New Roman" w:cs="Times New Roman"/>
        </w:rPr>
        <w:t xml:space="preserve"> </w:t>
      </w:r>
      <w:proofErr w:type="spellStart"/>
      <w:r>
        <w:rPr>
          <w:rFonts w:ascii="Times New Roman" w:hAnsi="Times New Roman" w:cs="Times New Roman"/>
        </w:rPr>
        <w:t>semakin</w:t>
      </w:r>
      <w:proofErr w:type="spellEnd"/>
      <w:r>
        <w:rPr>
          <w:rFonts w:ascii="Times New Roman" w:hAnsi="Times New Roman" w:cs="Times New Roman"/>
        </w:rPr>
        <w:t xml:space="preserve"> </w:t>
      </w:r>
      <w:proofErr w:type="spellStart"/>
      <w:r>
        <w:rPr>
          <w:rFonts w:ascii="Times New Roman" w:hAnsi="Times New Roman" w:cs="Times New Roman"/>
        </w:rPr>
        <w:t>banyak</w:t>
      </w:r>
      <w:proofErr w:type="spellEnd"/>
      <w:r>
        <w:rPr>
          <w:rFonts w:ascii="Times New Roman" w:hAnsi="Times New Roman" w:cs="Times New Roman"/>
        </w:rPr>
        <w:t xml:space="preserve"> </w:t>
      </w:r>
      <w:proofErr w:type="spellStart"/>
      <w:r>
        <w:rPr>
          <w:rFonts w:ascii="Times New Roman" w:hAnsi="Times New Roman" w:cs="Times New Roman"/>
        </w:rPr>
        <w:t>fasilitas</w:t>
      </w:r>
      <w:proofErr w:type="spellEnd"/>
      <w:r>
        <w:rPr>
          <w:rFonts w:ascii="Times New Roman" w:hAnsi="Times New Roman" w:cs="Times New Roman"/>
        </w:rPr>
        <w:t xml:space="preserve"> </w:t>
      </w:r>
      <w:proofErr w:type="spellStart"/>
      <w:r>
        <w:rPr>
          <w:rFonts w:ascii="Times New Roman" w:hAnsi="Times New Roman" w:cs="Times New Roman"/>
        </w:rPr>
        <w:t>kesehatan</w:t>
      </w:r>
      <w:proofErr w:type="spellEnd"/>
      <w:r>
        <w:rPr>
          <w:rFonts w:ascii="Times New Roman" w:hAnsi="Times New Roman" w:cs="Times New Roman"/>
        </w:rPr>
        <w:t xml:space="preserve"> yang </w:t>
      </w:r>
      <w:proofErr w:type="spellStart"/>
      <w:r>
        <w:rPr>
          <w:rFonts w:ascii="Times New Roman" w:hAnsi="Times New Roman" w:cs="Times New Roman"/>
        </w:rPr>
        <w:t>tersedia</w:t>
      </w:r>
      <w:proofErr w:type="spellEnd"/>
      <w:r>
        <w:rPr>
          <w:rFonts w:ascii="Times New Roman" w:hAnsi="Times New Roman" w:cs="Times New Roman"/>
        </w:rPr>
        <w:t xml:space="preserve">, </w:t>
      </w:r>
      <w:proofErr w:type="spellStart"/>
      <w:r>
        <w:rPr>
          <w:rFonts w:ascii="Times New Roman" w:hAnsi="Times New Roman" w:cs="Times New Roman"/>
        </w:rPr>
        <w:t>maka</w:t>
      </w:r>
      <w:proofErr w:type="spellEnd"/>
      <w:r>
        <w:rPr>
          <w:rFonts w:ascii="Times New Roman" w:hAnsi="Times New Roman" w:cs="Times New Roman"/>
        </w:rPr>
        <w:t xml:space="preserve"> </w:t>
      </w:r>
      <w:proofErr w:type="spellStart"/>
      <w:r>
        <w:rPr>
          <w:rFonts w:ascii="Times New Roman" w:hAnsi="Times New Roman" w:cs="Times New Roman"/>
        </w:rPr>
        <w:t>semakin</w:t>
      </w:r>
      <w:proofErr w:type="spellEnd"/>
      <w:r>
        <w:rPr>
          <w:rFonts w:ascii="Times New Roman" w:hAnsi="Times New Roman" w:cs="Times New Roman"/>
        </w:rPr>
        <w:t xml:space="preserve"> </w:t>
      </w:r>
      <w:proofErr w:type="spellStart"/>
      <w:r>
        <w:rPr>
          <w:rFonts w:ascii="Times New Roman" w:hAnsi="Times New Roman" w:cs="Times New Roman"/>
        </w:rPr>
        <w:t>besar</w:t>
      </w:r>
      <w:proofErr w:type="spellEnd"/>
      <w:r>
        <w:rPr>
          <w:rFonts w:ascii="Times New Roman" w:hAnsi="Times New Roman" w:cs="Times New Roman"/>
        </w:rPr>
        <w:t xml:space="preserve"> </w:t>
      </w:r>
      <w:proofErr w:type="spellStart"/>
      <w:r>
        <w:rPr>
          <w:rFonts w:ascii="Times New Roman" w:hAnsi="Times New Roman" w:cs="Times New Roman"/>
        </w:rPr>
        <w:t>jumlah</w:t>
      </w:r>
      <w:proofErr w:type="spellEnd"/>
      <w:r>
        <w:rPr>
          <w:rFonts w:ascii="Times New Roman" w:hAnsi="Times New Roman" w:cs="Times New Roman"/>
        </w:rPr>
        <w:t xml:space="preserve"> </w:t>
      </w:r>
      <w:proofErr w:type="spellStart"/>
      <w:r>
        <w:rPr>
          <w:rFonts w:ascii="Times New Roman" w:hAnsi="Times New Roman" w:cs="Times New Roman"/>
        </w:rPr>
        <w:t>tenaga</w:t>
      </w:r>
      <w:proofErr w:type="spellEnd"/>
      <w:r>
        <w:rPr>
          <w:rFonts w:ascii="Times New Roman" w:hAnsi="Times New Roman" w:cs="Times New Roman"/>
        </w:rPr>
        <w:t xml:space="preserve"> </w:t>
      </w:r>
      <w:proofErr w:type="spellStart"/>
      <w:r>
        <w:rPr>
          <w:rFonts w:ascii="Times New Roman" w:hAnsi="Times New Roman" w:cs="Times New Roman"/>
        </w:rPr>
        <w:t>kesehatan</w:t>
      </w:r>
      <w:proofErr w:type="spellEnd"/>
      <w:r>
        <w:rPr>
          <w:rFonts w:ascii="Times New Roman" w:hAnsi="Times New Roman" w:cs="Times New Roman"/>
        </w:rPr>
        <w:t xml:space="preserve"> yang </w:t>
      </w:r>
      <w:proofErr w:type="spellStart"/>
      <w:r>
        <w:rPr>
          <w:rFonts w:ascii="Times New Roman" w:hAnsi="Times New Roman" w:cs="Times New Roman"/>
        </w:rPr>
        <w:t>tersedia</w:t>
      </w:r>
      <w:proofErr w:type="spellEnd"/>
      <w:r>
        <w:rPr>
          <w:rFonts w:ascii="Times New Roman" w:hAnsi="Times New Roman" w:cs="Times New Roman"/>
        </w:rPr>
        <w:t xml:space="preserve">, </w:t>
      </w:r>
      <w:proofErr w:type="spellStart"/>
      <w:r>
        <w:rPr>
          <w:rFonts w:ascii="Times New Roman" w:hAnsi="Times New Roman" w:cs="Times New Roman"/>
        </w:rPr>
        <w:t>maka</w:t>
      </w:r>
      <w:proofErr w:type="spellEnd"/>
      <w:r>
        <w:rPr>
          <w:rFonts w:ascii="Times New Roman" w:hAnsi="Times New Roman" w:cs="Times New Roman"/>
        </w:rPr>
        <w:t xml:space="preserve"> </w:t>
      </w:r>
      <w:proofErr w:type="spellStart"/>
      <w:r>
        <w:rPr>
          <w:rFonts w:ascii="Times New Roman" w:hAnsi="Times New Roman" w:cs="Times New Roman"/>
        </w:rPr>
        <w:t>kemungkinan</w:t>
      </w:r>
      <w:proofErr w:type="spellEnd"/>
      <w:r>
        <w:rPr>
          <w:rFonts w:ascii="Times New Roman" w:hAnsi="Times New Roman" w:cs="Times New Roman"/>
        </w:rPr>
        <w:t xml:space="preserve"> </w:t>
      </w:r>
      <w:proofErr w:type="spellStart"/>
      <w:r>
        <w:rPr>
          <w:rFonts w:ascii="Times New Roman" w:hAnsi="Times New Roman" w:cs="Times New Roman"/>
        </w:rPr>
        <w:t>terciptanya</w:t>
      </w:r>
      <w:proofErr w:type="spellEnd"/>
      <w:r>
        <w:rPr>
          <w:rFonts w:ascii="Times New Roman" w:hAnsi="Times New Roman" w:cs="Times New Roman"/>
        </w:rPr>
        <w:t xml:space="preserve"> </w:t>
      </w:r>
      <w:proofErr w:type="spellStart"/>
      <w:r>
        <w:rPr>
          <w:rFonts w:ascii="Times New Roman" w:hAnsi="Times New Roman" w:cs="Times New Roman"/>
        </w:rPr>
        <w:t>pelayanan</w:t>
      </w:r>
      <w:proofErr w:type="spellEnd"/>
      <w:r>
        <w:rPr>
          <w:rFonts w:ascii="Times New Roman" w:hAnsi="Times New Roman" w:cs="Times New Roman"/>
        </w:rPr>
        <w:t xml:space="preserve"> </w:t>
      </w:r>
      <w:proofErr w:type="spellStart"/>
      <w:r>
        <w:rPr>
          <w:rFonts w:ascii="Times New Roman" w:hAnsi="Times New Roman" w:cs="Times New Roman"/>
        </w:rPr>
        <w:t>kesehatan</w:t>
      </w:r>
      <w:proofErr w:type="spellEnd"/>
      <w:r>
        <w:rPr>
          <w:rFonts w:ascii="Times New Roman" w:hAnsi="Times New Roman" w:cs="Times New Roman"/>
        </w:rPr>
        <w:t xml:space="preserve"> yang </w:t>
      </w:r>
      <w:proofErr w:type="spellStart"/>
      <w:r>
        <w:rPr>
          <w:rFonts w:ascii="Times New Roman" w:hAnsi="Times New Roman" w:cs="Times New Roman"/>
        </w:rPr>
        <w:t>berkualitas</w:t>
      </w:r>
      <w:proofErr w:type="spellEnd"/>
      <w:r>
        <w:rPr>
          <w:rFonts w:ascii="Times New Roman" w:hAnsi="Times New Roman" w:cs="Times New Roman"/>
        </w:rPr>
        <w:t xml:space="preserve"> juga </w:t>
      </w:r>
      <w:proofErr w:type="spellStart"/>
      <w:r>
        <w:rPr>
          <w:rFonts w:ascii="Times New Roman" w:hAnsi="Times New Roman" w:cs="Times New Roman"/>
        </w:rPr>
        <w:t>semakin</w:t>
      </w:r>
      <w:proofErr w:type="spellEnd"/>
      <w:r>
        <w:rPr>
          <w:rFonts w:ascii="Times New Roman" w:hAnsi="Times New Roman" w:cs="Times New Roman"/>
        </w:rPr>
        <w:t xml:space="preserve"> </w:t>
      </w:r>
      <w:proofErr w:type="spellStart"/>
      <w:r>
        <w:rPr>
          <w:rFonts w:ascii="Times New Roman" w:hAnsi="Times New Roman" w:cs="Times New Roman"/>
        </w:rPr>
        <w:t>tinggi</w:t>
      </w:r>
      <w:proofErr w:type="spellEnd"/>
      <w:r>
        <w:rPr>
          <w:rFonts w:ascii="Times New Roman" w:hAnsi="Times New Roman" w:cs="Times New Roman"/>
        </w:rPr>
        <w:t>.</w:t>
      </w:r>
    </w:p>
    <w:p w14:paraId="50BF6598" w14:textId="46F5BF0D" w:rsidR="00D7702B" w:rsidRDefault="00000000" w:rsidP="005C3E9C">
      <w:pPr>
        <w:pStyle w:val="Heading2"/>
        <w:jc w:val="both"/>
      </w:pPr>
      <w:r>
        <w:t xml:space="preserve">3.3 </w:t>
      </w:r>
      <w:proofErr w:type="spellStart"/>
      <w:r>
        <w:t>Analisis</w:t>
      </w:r>
      <w:proofErr w:type="spellEnd"/>
      <w:r>
        <w:t xml:space="preserve"> </w:t>
      </w:r>
      <w:proofErr w:type="spellStart"/>
      <w:r>
        <w:t>Regresi</w:t>
      </w:r>
      <w:proofErr w:type="spellEnd"/>
      <w:r>
        <w:t xml:space="preserve"> </w:t>
      </w:r>
      <w:proofErr w:type="spellStart"/>
      <w:r>
        <w:t>Fasilitas</w:t>
      </w:r>
      <w:proofErr w:type="spellEnd"/>
      <w:r>
        <w:t xml:space="preserve"> Kesehatan </w:t>
      </w:r>
      <w:proofErr w:type="spellStart"/>
      <w:r>
        <w:t>terhadap</w:t>
      </w:r>
      <w:proofErr w:type="spellEnd"/>
      <w:r>
        <w:t xml:space="preserve"> Tenaga Kesehata</w:t>
      </w:r>
      <w:r w:rsidR="00215C0B">
        <w:t>n</w:t>
      </w:r>
    </w:p>
    <w:p w14:paraId="59A94B2A" w14:textId="77777777" w:rsidR="00D7702B" w:rsidRDefault="00000000" w:rsidP="008C362A">
      <w:pPr>
        <w:pStyle w:val="Heading2"/>
        <w:ind w:firstLine="567"/>
        <w:jc w:val="both"/>
        <w:rPr>
          <w:i w:val="0"/>
          <w:iCs/>
        </w:rPr>
      </w:pPr>
      <w:proofErr w:type="spellStart"/>
      <w:r>
        <w:rPr>
          <w:i w:val="0"/>
          <w:iCs/>
        </w:rPr>
        <w:t>Pengaruh</w:t>
      </w:r>
      <w:proofErr w:type="spellEnd"/>
      <w:r>
        <w:rPr>
          <w:i w:val="0"/>
          <w:iCs/>
        </w:rPr>
        <w:t xml:space="preserve"> </w:t>
      </w:r>
      <w:proofErr w:type="spellStart"/>
      <w:r>
        <w:rPr>
          <w:i w:val="0"/>
          <w:iCs/>
        </w:rPr>
        <w:t>Jumlah</w:t>
      </w:r>
      <w:proofErr w:type="spellEnd"/>
      <w:r>
        <w:rPr>
          <w:i w:val="0"/>
          <w:iCs/>
        </w:rPr>
        <w:t xml:space="preserve"> </w:t>
      </w:r>
      <w:proofErr w:type="spellStart"/>
      <w:r>
        <w:rPr>
          <w:i w:val="0"/>
          <w:iCs/>
        </w:rPr>
        <w:t>Fasilitas</w:t>
      </w:r>
      <w:proofErr w:type="spellEnd"/>
      <w:r>
        <w:rPr>
          <w:i w:val="0"/>
          <w:iCs/>
        </w:rPr>
        <w:t xml:space="preserve"> Kesehatan </w:t>
      </w:r>
      <w:proofErr w:type="spellStart"/>
      <w:r>
        <w:rPr>
          <w:i w:val="0"/>
          <w:iCs/>
        </w:rPr>
        <w:t>terhadap</w:t>
      </w:r>
      <w:proofErr w:type="spellEnd"/>
      <w:r>
        <w:rPr>
          <w:i w:val="0"/>
          <w:iCs/>
        </w:rPr>
        <w:t xml:space="preserve"> </w:t>
      </w:r>
      <w:proofErr w:type="spellStart"/>
      <w:r>
        <w:rPr>
          <w:i w:val="0"/>
          <w:iCs/>
        </w:rPr>
        <w:t>Jumlah</w:t>
      </w:r>
      <w:proofErr w:type="spellEnd"/>
      <w:r>
        <w:rPr>
          <w:i w:val="0"/>
          <w:iCs/>
        </w:rPr>
        <w:t xml:space="preserve"> Tenaga Kesehatan </w:t>
      </w:r>
      <w:proofErr w:type="spellStart"/>
      <w:r>
        <w:rPr>
          <w:i w:val="0"/>
          <w:iCs/>
        </w:rPr>
        <w:t>terhadap</w:t>
      </w:r>
      <w:proofErr w:type="spellEnd"/>
      <w:r>
        <w:rPr>
          <w:i w:val="0"/>
          <w:iCs/>
        </w:rPr>
        <w:t xml:space="preserve"> </w:t>
      </w:r>
      <w:proofErr w:type="spellStart"/>
      <w:r>
        <w:rPr>
          <w:i w:val="0"/>
          <w:iCs/>
        </w:rPr>
        <w:t>Persentase</w:t>
      </w:r>
      <w:proofErr w:type="spellEnd"/>
      <w:r>
        <w:rPr>
          <w:i w:val="0"/>
          <w:iCs/>
        </w:rPr>
        <w:t xml:space="preserve"> Angka </w:t>
      </w:r>
      <w:proofErr w:type="spellStart"/>
      <w:r>
        <w:rPr>
          <w:i w:val="0"/>
          <w:iCs/>
        </w:rPr>
        <w:t>Sakit</w:t>
      </w:r>
      <w:proofErr w:type="spellEnd"/>
      <w:r>
        <w:rPr>
          <w:i w:val="0"/>
          <w:iCs/>
        </w:rPr>
        <w:t xml:space="preserve">: </w:t>
      </w:r>
      <w:proofErr w:type="spellStart"/>
      <w:r>
        <w:rPr>
          <w:i w:val="0"/>
          <w:iCs/>
        </w:rPr>
        <w:t>Analisis</w:t>
      </w:r>
      <w:proofErr w:type="spellEnd"/>
      <w:r>
        <w:rPr>
          <w:i w:val="0"/>
          <w:iCs/>
        </w:rPr>
        <w:t xml:space="preserve"> </w:t>
      </w:r>
      <w:proofErr w:type="spellStart"/>
      <w:r>
        <w:rPr>
          <w:i w:val="0"/>
          <w:iCs/>
        </w:rPr>
        <w:t>regresi</w:t>
      </w:r>
      <w:proofErr w:type="spellEnd"/>
      <w:r>
        <w:rPr>
          <w:i w:val="0"/>
          <w:iCs/>
        </w:rPr>
        <w:t xml:space="preserve"> </w:t>
      </w:r>
      <w:proofErr w:type="spellStart"/>
      <w:r>
        <w:rPr>
          <w:i w:val="0"/>
          <w:iCs/>
        </w:rPr>
        <w:t>menunjukkan</w:t>
      </w:r>
      <w:proofErr w:type="spellEnd"/>
      <w:r>
        <w:rPr>
          <w:i w:val="0"/>
          <w:iCs/>
        </w:rPr>
        <w:t xml:space="preserve"> </w:t>
      </w:r>
      <w:proofErr w:type="spellStart"/>
      <w:r>
        <w:rPr>
          <w:i w:val="0"/>
          <w:iCs/>
        </w:rPr>
        <w:t>bahwa</w:t>
      </w:r>
      <w:proofErr w:type="spellEnd"/>
      <w:r>
        <w:rPr>
          <w:i w:val="0"/>
          <w:iCs/>
        </w:rPr>
        <w:t xml:space="preserve"> </w:t>
      </w:r>
      <w:proofErr w:type="spellStart"/>
      <w:r>
        <w:rPr>
          <w:i w:val="0"/>
          <w:iCs/>
        </w:rPr>
        <w:t>jumlah</w:t>
      </w:r>
      <w:proofErr w:type="spellEnd"/>
      <w:r>
        <w:rPr>
          <w:i w:val="0"/>
          <w:iCs/>
        </w:rPr>
        <w:t xml:space="preserve"> </w:t>
      </w:r>
      <w:proofErr w:type="spellStart"/>
      <w:r>
        <w:rPr>
          <w:i w:val="0"/>
          <w:iCs/>
        </w:rPr>
        <w:t>fasilitas</w:t>
      </w:r>
      <w:proofErr w:type="spellEnd"/>
      <w:r>
        <w:rPr>
          <w:i w:val="0"/>
          <w:iCs/>
        </w:rPr>
        <w:t xml:space="preserve"> </w:t>
      </w:r>
      <w:proofErr w:type="spellStart"/>
      <w:r>
        <w:rPr>
          <w:i w:val="0"/>
          <w:iCs/>
        </w:rPr>
        <w:t>kesehatan</w:t>
      </w:r>
      <w:proofErr w:type="spellEnd"/>
      <w:r>
        <w:rPr>
          <w:i w:val="0"/>
          <w:iCs/>
        </w:rPr>
        <w:t xml:space="preserve"> dan </w:t>
      </w:r>
      <w:proofErr w:type="spellStart"/>
      <w:r>
        <w:rPr>
          <w:i w:val="0"/>
          <w:iCs/>
        </w:rPr>
        <w:t>jumlah</w:t>
      </w:r>
      <w:proofErr w:type="spellEnd"/>
      <w:r>
        <w:rPr>
          <w:i w:val="0"/>
          <w:iCs/>
        </w:rPr>
        <w:t xml:space="preserve"> </w:t>
      </w:r>
      <w:proofErr w:type="spellStart"/>
      <w:r>
        <w:rPr>
          <w:i w:val="0"/>
          <w:iCs/>
        </w:rPr>
        <w:t>tenaga</w:t>
      </w:r>
      <w:proofErr w:type="spellEnd"/>
      <w:r>
        <w:rPr>
          <w:i w:val="0"/>
          <w:iCs/>
        </w:rPr>
        <w:t xml:space="preserve"> </w:t>
      </w:r>
      <w:proofErr w:type="spellStart"/>
      <w:r>
        <w:rPr>
          <w:i w:val="0"/>
          <w:iCs/>
        </w:rPr>
        <w:t>kesehatan</w:t>
      </w:r>
      <w:proofErr w:type="spellEnd"/>
      <w:r>
        <w:rPr>
          <w:i w:val="0"/>
          <w:iCs/>
        </w:rPr>
        <w:t xml:space="preserve"> </w:t>
      </w:r>
      <w:proofErr w:type="spellStart"/>
      <w:r>
        <w:rPr>
          <w:i w:val="0"/>
          <w:iCs/>
        </w:rPr>
        <w:t>secara</w:t>
      </w:r>
      <w:proofErr w:type="spellEnd"/>
      <w:r>
        <w:rPr>
          <w:i w:val="0"/>
          <w:iCs/>
        </w:rPr>
        <w:t xml:space="preserve"> </w:t>
      </w:r>
      <w:proofErr w:type="spellStart"/>
      <w:r>
        <w:rPr>
          <w:i w:val="0"/>
          <w:iCs/>
        </w:rPr>
        <w:t>signifikan</w:t>
      </w:r>
      <w:proofErr w:type="spellEnd"/>
      <w:r>
        <w:rPr>
          <w:i w:val="0"/>
          <w:iCs/>
        </w:rPr>
        <w:t xml:space="preserve"> </w:t>
      </w:r>
      <w:proofErr w:type="spellStart"/>
      <w:r>
        <w:rPr>
          <w:i w:val="0"/>
          <w:iCs/>
        </w:rPr>
        <w:t>mempengaruhi</w:t>
      </w:r>
      <w:proofErr w:type="spellEnd"/>
      <w:r>
        <w:rPr>
          <w:i w:val="0"/>
          <w:iCs/>
        </w:rPr>
        <w:t xml:space="preserve"> </w:t>
      </w:r>
      <w:proofErr w:type="spellStart"/>
      <w:r>
        <w:rPr>
          <w:i w:val="0"/>
          <w:iCs/>
        </w:rPr>
        <w:t>persentase</w:t>
      </w:r>
      <w:proofErr w:type="spellEnd"/>
      <w:r>
        <w:rPr>
          <w:i w:val="0"/>
          <w:iCs/>
        </w:rPr>
        <w:t xml:space="preserve"> </w:t>
      </w:r>
      <w:proofErr w:type="spellStart"/>
      <w:r>
        <w:rPr>
          <w:i w:val="0"/>
          <w:iCs/>
        </w:rPr>
        <w:t>angka</w:t>
      </w:r>
      <w:proofErr w:type="spellEnd"/>
      <w:r>
        <w:rPr>
          <w:i w:val="0"/>
          <w:iCs/>
        </w:rPr>
        <w:t xml:space="preserve"> </w:t>
      </w:r>
      <w:proofErr w:type="spellStart"/>
      <w:r>
        <w:rPr>
          <w:i w:val="0"/>
          <w:iCs/>
        </w:rPr>
        <w:t>sakit</w:t>
      </w:r>
      <w:proofErr w:type="spellEnd"/>
      <w:r>
        <w:rPr>
          <w:i w:val="0"/>
          <w:iCs/>
        </w:rPr>
        <w:t xml:space="preserve"> di </w:t>
      </w:r>
      <w:proofErr w:type="spellStart"/>
      <w:r>
        <w:rPr>
          <w:i w:val="0"/>
          <w:iCs/>
        </w:rPr>
        <w:t>Provinsi</w:t>
      </w:r>
      <w:proofErr w:type="spellEnd"/>
      <w:r>
        <w:rPr>
          <w:i w:val="0"/>
          <w:iCs/>
        </w:rPr>
        <w:t xml:space="preserve"> </w:t>
      </w:r>
      <w:proofErr w:type="spellStart"/>
      <w:r>
        <w:rPr>
          <w:i w:val="0"/>
          <w:iCs/>
        </w:rPr>
        <w:t>Jawa</w:t>
      </w:r>
      <w:proofErr w:type="spellEnd"/>
      <w:r>
        <w:rPr>
          <w:i w:val="0"/>
          <w:iCs/>
        </w:rPr>
        <w:t xml:space="preserve"> Timur. </w:t>
      </w:r>
      <w:proofErr w:type="spellStart"/>
      <w:r>
        <w:rPr>
          <w:i w:val="0"/>
          <w:iCs/>
        </w:rPr>
        <w:t>Penambahan</w:t>
      </w:r>
      <w:proofErr w:type="spellEnd"/>
      <w:r>
        <w:rPr>
          <w:i w:val="0"/>
          <w:iCs/>
        </w:rPr>
        <w:t xml:space="preserve"> </w:t>
      </w:r>
      <w:proofErr w:type="spellStart"/>
      <w:r>
        <w:rPr>
          <w:i w:val="0"/>
          <w:iCs/>
        </w:rPr>
        <w:t>fasilitas</w:t>
      </w:r>
      <w:proofErr w:type="spellEnd"/>
      <w:r>
        <w:rPr>
          <w:i w:val="0"/>
          <w:iCs/>
        </w:rPr>
        <w:t xml:space="preserve"> </w:t>
      </w:r>
      <w:proofErr w:type="spellStart"/>
      <w:r>
        <w:rPr>
          <w:i w:val="0"/>
          <w:iCs/>
        </w:rPr>
        <w:t>kesehatan</w:t>
      </w:r>
      <w:proofErr w:type="spellEnd"/>
      <w:r>
        <w:rPr>
          <w:i w:val="0"/>
          <w:iCs/>
        </w:rPr>
        <w:t xml:space="preserve"> dan </w:t>
      </w:r>
      <w:proofErr w:type="spellStart"/>
      <w:r>
        <w:rPr>
          <w:i w:val="0"/>
          <w:iCs/>
        </w:rPr>
        <w:t>tenaga</w:t>
      </w:r>
      <w:proofErr w:type="spellEnd"/>
      <w:r>
        <w:rPr>
          <w:i w:val="0"/>
          <w:iCs/>
        </w:rPr>
        <w:t xml:space="preserve"> </w:t>
      </w:r>
      <w:proofErr w:type="spellStart"/>
      <w:r>
        <w:rPr>
          <w:i w:val="0"/>
          <w:iCs/>
        </w:rPr>
        <w:t>kesehatan</w:t>
      </w:r>
      <w:proofErr w:type="spellEnd"/>
      <w:r>
        <w:rPr>
          <w:i w:val="0"/>
          <w:iCs/>
        </w:rPr>
        <w:t xml:space="preserve"> yang </w:t>
      </w:r>
      <w:proofErr w:type="spellStart"/>
      <w:r>
        <w:rPr>
          <w:i w:val="0"/>
          <w:iCs/>
        </w:rPr>
        <w:t>memadai</w:t>
      </w:r>
      <w:proofErr w:type="spellEnd"/>
      <w:r>
        <w:rPr>
          <w:i w:val="0"/>
          <w:iCs/>
        </w:rPr>
        <w:t xml:space="preserve"> </w:t>
      </w:r>
      <w:proofErr w:type="spellStart"/>
      <w:r>
        <w:rPr>
          <w:i w:val="0"/>
          <w:iCs/>
        </w:rPr>
        <w:t>berpotensi</w:t>
      </w:r>
      <w:proofErr w:type="spellEnd"/>
      <w:r>
        <w:rPr>
          <w:i w:val="0"/>
          <w:iCs/>
        </w:rPr>
        <w:t xml:space="preserve"> </w:t>
      </w:r>
      <w:proofErr w:type="spellStart"/>
      <w:r>
        <w:rPr>
          <w:i w:val="0"/>
          <w:iCs/>
        </w:rPr>
        <w:t>mengurangi</w:t>
      </w:r>
      <w:proofErr w:type="spellEnd"/>
      <w:r>
        <w:rPr>
          <w:i w:val="0"/>
          <w:iCs/>
        </w:rPr>
        <w:t xml:space="preserve"> </w:t>
      </w:r>
      <w:proofErr w:type="spellStart"/>
      <w:r>
        <w:rPr>
          <w:i w:val="0"/>
          <w:iCs/>
        </w:rPr>
        <w:t>angka</w:t>
      </w:r>
      <w:proofErr w:type="spellEnd"/>
      <w:r>
        <w:rPr>
          <w:i w:val="0"/>
          <w:iCs/>
        </w:rPr>
        <w:t xml:space="preserve"> </w:t>
      </w:r>
      <w:proofErr w:type="spellStart"/>
      <w:r>
        <w:rPr>
          <w:i w:val="0"/>
          <w:iCs/>
        </w:rPr>
        <w:t>sakit</w:t>
      </w:r>
      <w:proofErr w:type="spellEnd"/>
      <w:r>
        <w:rPr>
          <w:i w:val="0"/>
          <w:iCs/>
        </w:rPr>
        <w:t xml:space="preserve"> di </w:t>
      </w:r>
      <w:proofErr w:type="spellStart"/>
      <w:r>
        <w:rPr>
          <w:i w:val="0"/>
          <w:iCs/>
        </w:rPr>
        <w:t>masyarakat</w:t>
      </w:r>
      <w:proofErr w:type="spellEnd"/>
      <w:r>
        <w:rPr>
          <w:i w:val="0"/>
          <w:iCs/>
        </w:rPr>
        <w:t>.</w:t>
      </w:r>
    </w:p>
    <w:p w14:paraId="4EB56705" w14:textId="77777777" w:rsidR="00D7702B" w:rsidRDefault="00D7702B" w:rsidP="005C3E9C">
      <w:pPr>
        <w:pStyle w:val="Caption"/>
        <w:keepNext/>
        <w:spacing w:after="0"/>
        <w:jc w:val="both"/>
        <w:rPr>
          <w:rFonts w:ascii="Times New Roman" w:hAnsi="Times New Roman" w:cs="Times New Roman"/>
          <w:iCs/>
          <w:color w:val="auto"/>
        </w:rPr>
      </w:pPr>
    </w:p>
    <w:p w14:paraId="203DFFB6" w14:textId="77777777" w:rsidR="00D7702B" w:rsidRDefault="00000000" w:rsidP="00953BAD">
      <w:pPr>
        <w:pStyle w:val="Caption"/>
        <w:keepNext/>
        <w:spacing w:after="0"/>
        <w:jc w:val="center"/>
        <w:rPr>
          <w:rFonts w:ascii="Times New Roman" w:hAnsi="Times New Roman" w:cs="Times New Roman"/>
          <w:b w:val="0"/>
          <w:color w:val="auto"/>
        </w:rPr>
      </w:pPr>
      <w:proofErr w:type="spellStart"/>
      <w:r>
        <w:rPr>
          <w:rFonts w:ascii="Times New Roman" w:hAnsi="Times New Roman" w:cs="Times New Roman"/>
          <w:color w:val="auto"/>
        </w:rPr>
        <w:t>Tabel</w:t>
      </w:r>
      <w:proofErr w:type="spellEnd"/>
      <w:r>
        <w:rPr>
          <w:rFonts w:ascii="Times New Roman" w:hAnsi="Times New Roman" w:cs="Times New Roman"/>
          <w:color w:val="auto"/>
        </w:rPr>
        <w:t xml:space="preserve"> 13. </w:t>
      </w:r>
      <w:proofErr w:type="spellStart"/>
      <w:r>
        <w:rPr>
          <w:rFonts w:ascii="Times New Roman" w:hAnsi="Times New Roman" w:cs="Times New Roman"/>
          <w:b w:val="0"/>
          <w:bCs w:val="0"/>
          <w:color w:val="auto"/>
        </w:rPr>
        <w:t>Tabel</w:t>
      </w:r>
      <w:proofErr w:type="spellEnd"/>
      <w:r>
        <w:rPr>
          <w:rFonts w:ascii="Times New Roman" w:hAnsi="Times New Roman" w:cs="Times New Roman"/>
          <w:b w:val="0"/>
          <w:bCs w:val="0"/>
          <w:color w:val="auto"/>
        </w:rPr>
        <w:t xml:space="preserve"> </w:t>
      </w:r>
      <w:proofErr w:type="spellStart"/>
      <w:r>
        <w:rPr>
          <w:rFonts w:ascii="Times New Roman" w:hAnsi="Times New Roman" w:cs="Times New Roman"/>
          <w:b w:val="0"/>
          <w:bCs w:val="0"/>
          <w:color w:val="auto"/>
        </w:rPr>
        <w:t>anova</w:t>
      </w:r>
      <w:proofErr w:type="spellEnd"/>
    </w:p>
    <w:tbl>
      <w:tblPr>
        <w:tblW w:w="7513" w:type="dxa"/>
        <w:tblInd w:w="1384" w:type="dxa"/>
        <w:tblLook w:val="04A0" w:firstRow="1" w:lastRow="0" w:firstColumn="1" w:lastColumn="0" w:noHBand="0" w:noVBand="1"/>
      </w:tblPr>
      <w:tblGrid>
        <w:gridCol w:w="1105"/>
        <w:gridCol w:w="1260"/>
        <w:gridCol w:w="1540"/>
        <w:gridCol w:w="966"/>
        <w:gridCol w:w="966"/>
        <w:gridCol w:w="1676"/>
      </w:tblGrid>
      <w:tr w:rsidR="00D7702B" w14:paraId="046BD244" w14:textId="77777777">
        <w:trPr>
          <w:trHeight w:val="300"/>
        </w:trPr>
        <w:tc>
          <w:tcPr>
            <w:tcW w:w="1105" w:type="dxa"/>
            <w:tcBorders>
              <w:top w:val="single" w:sz="8" w:space="0" w:color="auto"/>
              <w:left w:val="nil"/>
              <w:bottom w:val="single" w:sz="4" w:space="0" w:color="auto"/>
              <w:right w:val="nil"/>
            </w:tcBorders>
            <w:shd w:val="clear" w:color="auto" w:fill="auto"/>
            <w:noWrap/>
            <w:vAlign w:val="bottom"/>
          </w:tcPr>
          <w:p w14:paraId="0587BB3E" w14:textId="77777777" w:rsidR="00D7702B" w:rsidRDefault="00D7702B" w:rsidP="005C3E9C">
            <w:pPr>
              <w:spacing w:after="0" w:line="240" w:lineRule="auto"/>
              <w:jc w:val="both"/>
              <w:rPr>
                <w:rFonts w:ascii="Times New Roman" w:eastAsia="Times New Roman" w:hAnsi="Times New Roman" w:cs="Times New Roman"/>
                <w:i/>
                <w:iCs/>
                <w:color w:val="000000"/>
                <w:sz w:val="20"/>
                <w:szCs w:val="20"/>
                <w:lang w:val="zh-CN" w:eastAsia="zh-CN"/>
              </w:rPr>
            </w:pPr>
          </w:p>
        </w:tc>
        <w:tc>
          <w:tcPr>
            <w:tcW w:w="1260" w:type="dxa"/>
            <w:tcBorders>
              <w:top w:val="single" w:sz="8" w:space="0" w:color="auto"/>
              <w:left w:val="nil"/>
              <w:bottom w:val="single" w:sz="4" w:space="0" w:color="auto"/>
              <w:right w:val="nil"/>
            </w:tcBorders>
            <w:shd w:val="clear" w:color="auto" w:fill="auto"/>
            <w:noWrap/>
            <w:vAlign w:val="bottom"/>
          </w:tcPr>
          <w:p w14:paraId="4326EFFF" w14:textId="77777777" w:rsidR="00D7702B" w:rsidRDefault="00000000" w:rsidP="00953BAD">
            <w:pPr>
              <w:spacing w:after="0" w:line="240" w:lineRule="auto"/>
              <w:jc w:val="center"/>
              <w:rPr>
                <w:rFonts w:ascii="Times New Roman" w:eastAsia="Times New Roman" w:hAnsi="Times New Roman" w:cs="Times New Roman"/>
                <w:b/>
                <w:bCs/>
                <w:color w:val="000000"/>
                <w:sz w:val="20"/>
                <w:szCs w:val="20"/>
                <w:lang w:val="zh-CN" w:eastAsia="zh-CN"/>
              </w:rPr>
            </w:pPr>
            <w:r>
              <w:rPr>
                <w:rFonts w:ascii="Times New Roman" w:eastAsia="Times New Roman" w:hAnsi="Times New Roman" w:cs="Times New Roman"/>
                <w:b/>
                <w:bCs/>
                <w:color w:val="000000"/>
                <w:sz w:val="20"/>
                <w:szCs w:val="20"/>
                <w:lang w:val="zh-CN" w:eastAsia="zh-CN"/>
              </w:rPr>
              <w:t>df</w:t>
            </w:r>
          </w:p>
        </w:tc>
        <w:tc>
          <w:tcPr>
            <w:tcW w:w="1540" w:type="dxa"/>
            <w:tcBorders>
              <w:top w:val="single" w:sz="8" w:space="0" w:color="auto"/>
              <w:left w:val="nil"/>
              <w:bottom w:val="single" w:sz="4" w:space="0" w:color="auto"/>
              <w:right w:val="nil"/>
            </w:tcBorders>
            <w:shd w:val="clear" w:color="auto" w:fill="auto"/>
            <w:noWrap/>
            <w:vAlign w:val="bottom"/>
          </w:tcPr>
          <w:p w14:paraId="47D1E580" w14:textId="77777777" w:rsidR="00D7702B" w:rsidRDefault="00000000" w:rsidP="00953BAD">
            <w:pPr>
              <w:spacing w:after="0" w:line="240" w:lineRule="auto"/>
              <w:jc w:val="center"/>
              <w:rPr>
                <w:rFonts w:ascii="Times New Roman" w:eastAsia="Times New Roman" w:hAnsi="Times New Roman" w:cs="Times New Roman"/>
                <w:b/>
                <w:bCs/>
                <w:color w:val="000000"/>
                <w:sz w:val="20"/>
                <w:szCs w:val="20"/>
                <w:lang w:val="zh-CN" w:eastAsia="zh-CN"/>
              </w:rPr>
            </w:pPr>
            <w:r>
              <w:rPr>
                <w:rFonts w:ascii="Times New Roman" w:eastAsia="Times New Roman" w:hAnsi="Times New Roman" w:cs="Times New Roman"/>
                <w:b/>
                <w:bCs/>
                <w:color w:val="000000"/>
                <w:sz w:val="20"/>
                <w:szCs w:val="20"/>
                <w:lang w:val="zh-CN" w:eastAsia="zh-CN"/>
              </w:rPr>
              <w:t>SS</w:t>
            </w:r>
          </w:p>
        </w:tc>
        <w:tc>
          <w:tcPr>
            <w:tcW w:w="966" w:type="dxa"/>
            <w:tcBorders>
              <w:top w:val="single" w:sz="8" w:space="0" w:color="auto"/>
              <w:left w:val="nil"/>
              <w:bottom w:val="single" w:sz="4" w:space="0" w:color="auto"/>
              <w:right w:val="nil"/>
            </w:tcBorders>
            <w:shd w:val="clear" w:color="auto" w:fill="auto"/>
            <w:noWrap/>
            <w:vAlign w:val="bottom"/>
          </w:tcPr>
          <w:p w14:paraId="5A5E2D80" w14:textId="77777777" w:rsidR="00D7702B" w:rsidRDefault="00000000" w:rsidP="00953BAD">
            <w:pPr>
              <w:spacing w:after="0" w:line="240" w:lineRule="auto"/>
              <w:jc w:val="center"/>
              <w:rPr>
                <w:rFonts w:ascii="Times New Roman" w:eastAsia="Times New Roman" w:hAnsi="Times New Roman" w:cs="Times New Roman"/>
                <w:b/>
                <w:bCs/>
                <w:color w:val="000000"/>
                <w:sz w:val="20"/>
                <w:szCs w:val="20"/>
                <w:lang w:val="zh-CN" w:eastAsia="zh-CN"/>
              </w:rPr>
            </w:pPr>
            <w:r>
              <w:rPr>
                <w:rFonts w:ascii="Times New Roman" w:eastAsia="Times New Roman" w:hAnsi="Times New Roman" w:cs="Times New Roman"/>
                <w:b/>
                <w:bCs/>
                <w:color w:val="000000"/>
                <w:sz w:val="20"/>
                <w:szCs w:val="20"/>
                <w:lang w:val="zh-CN" w:eastAsia="zh-CN"/>
              </w:rPr>
              <w:t>MS</w:t>
            </w:r>
          </w:p>
        </w:tc>
        <w:tc>
          <w:tcPr>
            <w:tcW w:w="966" w:type="dxa"/>
            <w:tcBorders>
              <w:top w:val="single" w:sz="8" w:space="0" w:color="auto"/>
              <w:left w:val="nil"/>
              <w:bottom w:val="single" w:sz="4" w:space="0" w:color="auto"/>
              <w:right w:val="nil"/>
            </w:tcBorders>
            <w:shd w:val="clear" w:color="auto" w:fill="auto"/>
            <w:noWrap/>
            <w:vAlign w:val="bottom"/>
          </w:tcPr>
          <w:p w14:paraId="6A0464B5" w14:textId="77777777" w:rsidR="00D7702B" w:rsidRDefault="00000000" w:rsidP="00953BAD">
            <w:pPr>
              <w:spacing w:after="0" w:line="240" w:lineRule="auto"/>
              <w:jc w:val="center"/>
              <w:rPr>
                <w:rFonts w:ascii="Times New Roman" w:eastAsia="Times New Roman" w:hAnsi="Times New Roman" w:cs="Times New Roman"/>
                <w:b/>
                <w:bCs/>
                <w:color w:val="000000"/>
                <w:sz w:val="20"/>
                <w:szCs w:val="20"/>
                <w:lang w:val="zh-CN" w:eastAsia="zh-CN"/>
              </w:rPr>
            </w:pPr>
            <w:r>
              <w:rPr>
                <w:rFonts w:ascii="Times New Roman" w:eastAsia="Times New Roman" w:hAnsi="Times New Roman" w:cs="Times New Roman"/>
                <w:b/>
                <w:bCs/>
                <w:color w:val="000000"/>
                <w:sz w:val="20"/>
                <w:szCs w:val="20"/>
                <w:lang w:val="zh-CN" w:eastAsia="zh-CN"/>
              </w:rPr>
              <w:t>F</w:t>
            </w:r>
          </w:p>
        </w:tc>
        <w:tc>
          <w:tcPr>
            <w:tcW w:w="1676" w:type="dxa"/>
            <w:tcBorders>
              <w:top w:val="single" w:sz="8" w:space="0" w:color="auto"/>
              <w:left w:val="nil"/>
              <w:bottom w:val="single" w:sz="4" w:space="0" w:color="auto"/>
              <w:right w:val="nil"/>
            </w:tcBorders>
            <w:shd w:val="clear" w:color="auto" w:fill="auto"/>
            <w:noWrap/>
            <w:vAlign w:val="bottom"/>
          </w:tcPr>
          <w:p w14:paraId="45987275" w14:textId="77777777" w:rsidR="00D7702B" w:rsidRDefault="00000000" w:rsidP="00953BAD">
            <w:pPr>
              <w:spacing w:after="0" w:line="240" w:lineRule="auto"/>
              <w:jc w:val="center"/>
              <w:rPr>
                <w:rFonts w:ascii="Times New Roman" w:eastAsia="Times New Roman" w:hAnsi="Times New Roman" w:cs="Times New Roman"/>
                <w:b/>
                <w:bCs/>
                <w:color w:val="000000"/>
                <w:sz w:val="20"/>
                <w:szCs w:val="20"/>
                <w:lang w:val="zh-CN" w:eastAsia="zh-CN"/>
              </w:rPr>
            </w:pPr>
            <w:r>
              <w:rPr>
                <w:rFonts w:ascii="Times New Roman" w:eastAsia="Times New Roman" w:hAnsi="Times New Roman" w:cs="Times New Roman"/>
                <w:b/>
                <w:bCs/>
                <w:color w:val="000000"/>
                <w:sz w:val="20"/>
                <w:szCs w:val="20"/>
                <w:lang w:val="zh-CN" w:eastAsia="zh-CN"/>
              </w:rPr>
              <w:t>Significance F</w:t>
            </w:r>
          </w:p>
        </w:tc>
      </w:tr>
      <w:tr w:rsidR="00D7702B" w14:paraId="68AD758C" w14:textId="77777777">
        <w:trPr>
          <w:trHeight w:val="300"/>
        </w:trPr>
        <w:tc>
          <w:tcPr>
            <w:tcW w:w="1105" w:type="dxa"/>
            <w:tcBorders>
              <w:top w:val="nil"/>
              <w:left w:val="nil"/>
              <w:bottom w:val="nil"/>
              <w:right w:val="nil"/>
            </w:tcBorders>
            <w:shd w:val="clear" w:color="auto" w:fill="auto"/>
            <w:noWrap/>
            <w:vAlign w:val="bottom"/>
          </w:tcPr>
          <w:p w14:paraId="376E336D" w14:textId="77777777" w:rsidR="00D7702B" w:rsidRDefault="00000000" w:rsidP="005C3E9C">
            <w:pPr>
              <w:spacing w:after="0" w:line="240" w:lineRule="auto"/>
              <w:jc w:val="both"/>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Regression</w:t>
            </w:r>
          </w:p>
        </w:tc>
        <w:tc>
          <w:tcPr>
            <w:tcW w:w="1260" w:type="dxa"/>
            <w:tcBorders>
              <w:top w:val="nil"/>
              <w:left w:val="nil"/>
              <w:bottom w:val="nil"/>
              <w:right w:val="nil"/>
            </w:tcBorders>
            <w:shd w:val="clear" w:color="auto" w:fill="auto"/>
            <w:noWrap/>
            <w:vAlign w:val="bottom"/>
          </w:tcPr>
          <w:p w14:paraId="19B7A355" w14:textId="77777777" w:rsidR="00D7702B" w:rsidRDefault="00000000" w:rsidP="00953BAD">
            <w:pPr>
              <w:spacing w:after="0" w:line="240" w:lineRule="auto"/>
              <w:ind w:right="230"/>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1</w:t>
            </w:r>
          </w:p>
        </w:tc>
        <w:tc>
          <w:tcPr>
            <w:tcW w:w="1540" w:type="dxa"/>
            <w:tcBorders>
              <w:top w:val="nil"/>
              <w:left w:val="nil"/>
              <w:bottom w:val="nil"/>
              <w:right w:val="nil"/>
            </w:tcBorders>
            <w:shd w:val="clear" w:color="000000" w:fill="FFFFFF"/>
            <w:noWrap/>
            <w:vAlign w:val="bottom"/>
          </w:tcPr>
          <w:p w14:paraId="3501B957" w14:textId="17B1944C" w:rsidR="00D7702B" w:rsidRDefault="00000000" w:rsidP="00953BAD">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51,001</w:t>
            </w:r>
          </w:p>
        </w:tc>
        <w:tc>
          <w:tcPr>
            <w:tcW w:w="966" w:type="dxa"/>
            <w:tcBorders>
              <w:top w:val="nil"/>
              <w:left w:val="nil"/>
              <w:bottom w:val="nil"/>
              <w:right w:val="nil"/>
            </w:tcBorders>
            <w:shd w:val="clear" w:color="auto" w:fill="auto"/>
            <w:noWrap/>
            <w:vAlign w:val="bottom"/>
          </w:tcPr>
          <w:p w14:paraId="1E3000B2" w14:textId="1C2CD375" w:rsidR="00D7702B" w:rsidRDefault="00000000" w:rsidP="00953BAD">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51,001</w:t>
            </w:r>
          </w:p>
        </w:tc>
        <w:tc>
          <w:tcPr>
            <w:tcW w:w="966" w:type="dxa"/>
            <w:tcBorders>
              <w:top w:val="nil"/>
              <w:left w:val="nil"/>
              <w:bottom w:val="nil"/>
              <w:right w:val="nil"/>
            </w:tcBorders>
            <w:shd w:val="clear" w:color="auto" w:fill="auto"/>
            <w:noWrap/>
            <w:vAlign w:val="bottom"/>
          </w:tcPr>
          <w:p w14:paraId="32976815" w14:textId="3666ADF8" w:rsidR="00D7702B" w:rsidRDefault="00000000" w:rsidP="00953BAD">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9,828</w:t>
            </w:r>
          </w:p>
        </w:tc>
        <w:tc>
          <w:tcPr>
            <w:tcW w:w="1676" w:type="dxa"/>
            <w:tcBorders>
              <w:top w:val="nil"/>
              <w:left w:val="nil"/>
              <w:bottom w:val="nil"/>
              <w:right w:val="nil"/>
            </w:tcBorders>
            <w:shd w:val="clear" w:color="auto" w:fill="auto"/>
            <w:noWrap/>
            <w:vAlign w:val="bottom"/>
          </w:tcPr>
          <w:p w14:paraId="7580C90A" w14:textId="53A877AA" w:rsidR="00D7702B" w:rsidRDefault="00000000" w:rsidP="00953BAD">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0,0039</w:t>
            </w:r>
          </w:p>
        </w:tc>
      </w:tr>
      <w:tr w:rsidR="00D7702B" w14:paraId="57C110CD" w14:textId="77777777">
        <w:trPr>
          <w:trHeight w:val="300"/>
        </w:trPr>
        <w:tc>
          <w:tcPr>
            <w:tcW w:w="1105" w:type="dxa"/>
            <w:tcBorders>
              <w:top w:val="nil"/>
              <w:left w:val="nil"/>
              <w:bottom w:val="nil"/>
              <w:right w:val="nil"/>
            </w:tcBorders>
            <w:shd w:val="clear" w:color="auto" w:fill="auto"/>
            <w:noWrap/>
            <w:vAlign w:val="bottom"/>
          </w:tcPr>
          <w:p w14:paraId="618371DF" w14:textId="77777777" w:rsidR="00D7702B" w:rsidRDefault="00000000" w:rsidP="005C3E9C">
            <w:pPr>
              <w:spacing w:after="0" w:line="240" w:lineRule="auto"/>
              <w:jc w:val="both"/>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Residual</w:t>
            </w:r>
          </w:p>
        </w:tc>
        <w:tc>
          <w:tcPr>
            <w:tcW w:w="1260" w:type="dxa"/>
            <w:tcBorders>
              <w:top w:val="nil"/>
              <w:left w:val="nil"/>
              <w:bottom w:val="nil"/>
              <w:right w:val="nil"/>
            </w:tcBorders>
            <w:shd w:val="clear" w:color="auto" w:fill="auto"/>
            <w:noWrap/>
            <w:vAlign w:val="bottom"/>
          </w:tcPr>
          <w:p w14:paraId="0AB45514" w14:textId="77777777" w:rsidR="00D7702B" w:rsidRDefault="00000000" w:rsidP="00953BAD">
            <w:pPr>
              <w:spacing w:after="0" w:line="240" w:lineRule="auto"/>
              <w:ind w:right="230"/>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29</w:t>
            </w:r>
          </w:p>
        </w:tc>
        <w:tc>
          <w:tcPr>
            <w:tcW w:w="1540" w:type="dxa"/>
            <w:tcBorders>
              <w:top w:val="nil"/>
              <w:left w:val="nil"/>
              <w:bottom w:val="nil"/>
              <w:right w:val="nil"/>
            </w:tcBorders>
            <w:shd w:val="clear" w:color="000000" w:fill="FFFFFF"/>
            <w:noWrap/>
            <w:vAlign w:val="bottom"/>
          </w:tcPr>
          <w:p w14:paraId="4330844E" w14:textId="1292D7A4" w:rsidR="00D7702B" w:rsidRDefault="00000000" w:rsidP="00953BAD">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150,482</w:t>
            </w:r>
          </w:p>
        </w:tc>
        <w:tc>
          <w:tcPr>
            <w:tcW w:w="966" w:type="dxa"/>
            <w:tcBorders>
              <w:top w:val="nil"/>
              <w:left w:val="nil"/>
              <w:bottom w:val="nil"/>
              <w:right w:val="nil"/>
            </w:tcBorders>
            <w:shd w:val="clear" w:color="auto" w:fill="auto"/>
            <w:noWrap/>
            <w:vAlign w:val="bottom"/>
          </w:tcPr>
          <w:p w14:paraId="37508C56" w14:textId="7EB8EEE4" w:rsidR="00D7702B" w:rsidRDefault="00000000" w:rsidP="00953BAD">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5,189</w:t>
            </w:r>
          </w:p>
        </w:tc>
        <w:tc>
          <w:tcPr>
            <w:tcW w:w="966" w:type="dxa"/>
            <w:tcBorders>
              <w:top w:val="nil"/>
              <w:left w:val="nil"/>
              <w:bottom w:val="nil"/>
              <w:right w:val="nil"/>
            </w:tcBorders>
            <w:shd w:val="clear" w:color="auto" w:fill="auto"/>
            <w:noWrap/>
            <w:vAlign w:val="bottom"/>
          </w:tcPr>
          <w:p w14:paraId="28249D94" w14:textId="77777777" w:rsidR="00D7702B" w:rsidRDefault="00D7702B" w:rsidP="00953BAD">
            <w:pPr>
              <w:spacing w:after="0" w:line="240" w:lineRule="auto"/>
              <w:jc w:val="center"/>
              <w:rPr>
                <w:rFonts w:ascii="Times New Roman" w:eastAsia="Times New Roman" w:hAnsi="Times New Roman" w:cs="Times New Roman"/>
                <w:color w:val="000000"/>
                <w:sz w:val="20"/>
                <w:szCs w:val="20"/>
                <w:lang w:val="zh-CN" w:eastAsia="zh-CN"/>
              </w:rPr>
            </w:pPr>
          </w:p>
        </w:tc>
        <w:tc>
          <w:tcPr>
            <w:tcW w:w="1676" w:type="dxa"/>
            <w:tcBorders>
              <w:top w:val="nil"/>
              <w:left w:val="nil"/>
              <w:bottom w:val="nil"/>
              <w:right w:val="nil"/>
            </w:tcBorders>
            <w:shd w:val="clear" w:color="auto" w:fill="auto"/>
            <w:noWrap/>
            <w:vAlign w:val="bottom"/>
          </w:tcPr>
          <w:p w14:paraId="1FBE048B" w14:textId="77777777" w:rsidR="00D7702B" w:rsidRDefault="00D7702B" w:rsidP="00953BAD">
            <w:pPr>
              <w:spacing w:after="0" w:line="240" w:lineRule="auto"/>
              <w:jc w:val="center"/>
              <w:rPr>
                <w:rFonts w:ascii="Times New Roman" w:eastAsia="Times New Roman" w:hAnsi="Times New Roman" w:cs="Times New Roman"/>
                <w:sz w:val="20"/>
                <w:szCs w:val="20"/>
                <w:lang w:val="zh-CN" w:eastAsia="zh-CN"/>
              </w:rPr>
            </w:pPr>
          </w:p>
        </w:tc>
      </w:tr>
      <w:tr w:rsidR="00D7702B" w14:paraId="7B0C7887" w14:textId="77777777">
        <w:trPr>
          <w:trHeight w:val="315"/>
        </w:trPr>
        <w:tc>
          <w:tcPr>
            <w:tcW w:w="1105" w:type="dxa"/>
            <w:tcBorders>
              <w:top w:val="nil"/>
              <w:left w:val="nil"/>
              <w:bottom w:val="single" w:sz="8" w:space="0" w:color="auto"/>
              <w:right w:val="nil"/>
            </w:tcBorders>
            <w:shd w:val="clear" w:color="auto" w:fill="auto"/>
            <w:noWrap/>
            <w:vAlign w:val="bottom"/>
          </w:tcPr>
          <w:p w14:paraId="24AE6D2E" w14:textId="77777777" w:rsidR="00D7702B" w:rsidRDefault="00000000" w:rsidP="005C3E9C">
            <w:pPr>
              <w:spacing w:after="0" w:line="240" w:lineRule="auto"/>
              <w:jc w:val="both"/>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Total</w:t>
            </w:r>
          </w:p>
        </w:tc>
        <w:tc>
          <w:tcPr>
            <w:tcW w:w="1260" w:type="dxa"/>
            <w:tcBorders>
              <w:top w:val="nil"/>
              <w:left w:val="nil"/>
              <w:bottom w:val="single" w:sz="8" w:space="0" w:color="auto"/>
              <w:right w:val="nil"/>
            </w:tcBorders>
            <w:shd w:val="clear" w:color="auto" w:fill="auto"/>
            <w:noWrap/>
            <w:vAlign w:val="bottom"/>
          </w:tcPr>
          <w:p w14:paraId="529F35FB" w14:textId="77777777" w:rsidR="00D7702B" w:rsidRDefault="00000000" w:rsidP="00953BAD">
            <w:pPr>
              <w:spacing w:after="0" w:line="240" w:lineRule="auto"/>
              <w:ind w:right="230"/>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30</w:t>
            </w:r>
          </w:p>
        </w:tc>
        <w:tc>
          <w:tcPr>
            <w:tcW w:w="1540" w:type="dxa"/>
            <w:tcBorders>
              <w:top w:val="nil"/>
              <w:left w:val="nil"/>
              <w:bottom w:val="single" w:sz="8" w:space="0" w:color="auto"/>
              <w:right w:val="nil"/>
            </w:tcBorders>
            <w:shd w:val="clear" w:color="000000" w:fill="FFFFFF"/>
            <w:noWrap/>
            <w:vAlign w:val="bottom"/>
          </w:tcPr>
          <w:p w14:paraId="40E6C7D5" w14:textId="69A4C82D" w:rsidR="00D7702B" w:rsidRPr="00953BAD" w:rsidRDefault="00000000" w:rsidP="00953BAD">
            <w:pPr>
              <w:spacing w:after="0" w:line="240" w:lineRule="auto"/>
              <w:jc w:val="center"/>
              <w:rPr>
                <w:rFonts w:ascii="Times New Roman" w:eastAsia="Times New Roman" w:hAnsi="Times New Roman" w:cs="Times New Roman"/>
                <w:color w:val="000000"/>
                <w:sz w:val="20"/>
                <w:szCs w:val="20"/>
                <w:lang w:eastAsia="zh-CN"/>
              </w:rPr>
            </w:pPr>
            <w:r>
              <w:rPr>
                <w:rFonts w:ascii="Times New Roman" w:eastAsia="Times New Roman" w:hAnsi="Times New Roman" w:cs="Times New Roman"/>
                <w:color w:val="000000"/>
                <w:sz w:val="20"/>
                <w:szCs w:val="20"/>
                <w:lang w:val="zh-CN" w:eastAsia="zh-CN"/>
              </w:rPr>
              <w:t>201,48</w:t>
            </w:r>
            <w:r w:rsidR="00953BAD">
              <w:rPr>
                <w:rFonts w:ascii="Times New Roman" w:eastAsia="Times New Roman" w:hAnsi="Times New Roman" w:cs="Times New Roman"/>
                <w:color w:val="000000"/>
                <w:sz w:val="20"/>
                <w:szCs w:val="20"/>
                <w:lang w:eastAsia="zh-CN"/>
              </w:rPr>
              <w:t>3</w:t>
            </w:r>
          </w:p>
        </w:tc>
        <w:tc>
          <w:tcPr>
            <w:tcW w:w="966" w:type="dxa"/>
            <w:tcBorders>
              <w:top w:val="nil"/>
              <w:left w:val="nil"/>
              <w:bottom w:val="single" w:sz="8" w:space="0" w:color="auto"/>
              <w:right w:val="nil"/>
            </w:tcBorders>
            <w:shd w:val="clear" w:color="auto" w:fill="auto"/>
            <w:noWrap/>
            <w:vAlign w:val="bottom"/>
          </w:tcPr>
          <w:p w14:paraId="708D1490" w14:textId="77777777" w:rsidR="00D7702B" w:rsidRDefault="00D7702B" w:rsidP="00953BAD">
            <w:pPr>
              <w:spacing w:after="0" w:line="240" w:lineRule="auto"/>
              <w:jc w:val="center"/>
              <w:rPr>
                <w:rFonts w:ascii="Times New Roman" w:eastAsia="Times New Roman" w:hAnsi="Times New Roman" w:cs="Times New Roman"/>
                <w:color w:val="000000"/>
                <w:sz w:val="20"/>
                <w:szCs w:val="20"/>
                <w:lang w:val="zh-CN" w:eastAsia="zh-CN"/>
              </w:rPr>
            </w:pPr>
          </w:p>
        </w:tc>
        <w:tc>
          <w:tcPr>
            <w:tcW w:w="966" w:type="dxa"/>
            <w:tcBorders>
              <w:top w:val="nil"/>
              <w:left w:val="nil"/>
              <w:bottom w:val="single" w:sz="8" w:space="0" w:color="auto"/>
              <w:right w:val="nil"/>
            </w:tcBorders>
            <w:shd w:val="clear" w:color="auto" w:fill="auto"/>
            <w:noWrap/>
            <w:vAlign w:val="bottom"/>
          </w:tcPr>
          <w:p w14:paraId="6F5ABE83" w14:textId="77777777" w:rsidR="00D7702B" w:rsidRDefault="00D7702B" w:rsidP="00953BAD">
            <w:pPr>
              <w:spacing w:after="0" w:line="240" w:lineRule="auto"/>
              <w:jc w:val="center"/>
              <w:rPr>
                <w:rFonts w:ascii="Times New Roman" w:eastAsia="Times New Roman" w:hAnsi="Times New Roman" w:cs="Times New Roman"/>
                <w:color w:val="000000"/>
                <w:sz w:val="20"/>
                <w:szCs w:val="20"/>
                <w:lang w:val="zh-CN" w:eastAsia="zh-CN"/>
              </w:rPr>
            </w:pPr>
          </w:p>
        </w:tc>
        <w:tc>
          <w:tcPr>
            <w:tcW w:w="1676" w:type="dxa"/>
            <w:tcBorders>
              <w:top w:val="nil"/>
              <w:left w:val="nil"/>
              <w:bottom w:val="single" w:sz="8" w:space="0" w:color="auto"/>
              <w:right w:val="nil"/>
            </w:tcBorders>
            <w:shd w:val="clear" w:color="auto" w:fill="auto"/>
            <w:noWrap/>
            <w:vAlign w:val="bottom"/>
          </w:tcPr>
          <w:p w14:paraId="074B9E81" w14:textId="77777777" w:rsidR="00D7702B" w:rsidRDefault="00D7702B" w:rsidP="00953BAD">
            <w:pPr>
              <w:spacing w:after="0" w:line="240" w:lineRule="auto"/>
              <w:jc w:val="center"/>
              <w:rPr>
                <w:rFonts w:ascii="Times New Roman" w:eastAsia="Times New Roman" w:hAnsi="Times New Roman" w:cs="Times New Roman"/>
                <w:color w:val="000000"/>
                <w:sz w:val="20"/>
                <w:szCs w:val="20"/>
                <w:lang w:val="zh-CN" w:eastAsia="zh-CN"/>
              </w:rPr>
            </w:pPr>
          </w:p>
        </w:tc>
      </w:tr>
    </w:tbl>
    <w:p w14:paraId="2878BFB1" w14:textId="77777777" w:rsidR="00D7702B" w:rsidRDefault="00D7702B" w:rsidP="005C3E9C">
      <w:pPr>
        <w:pStyle w:val="Caption"/>
        <w:keepNext/>
        <w:spacing w:after="0"/>
        <w:jc w:val="both"/>
        <w:rPr>
          <w:rFonts w:ascii="Times New Roman" w:hAnsi="Times New Roman" w:cs="Times New Roman"/>
          <w:color w:val="auto"/>
        </w:rPr>
      </w:pPr>
    </w:p>
    <w:p w14:paraId="3B5EAB77" w14:textId="77777777" w:rsidR="00D7702B" w:rsidRDefault="00000000" w:rsidP="008C362A">
      <w:pPr>
        <w:ind w:firstLine="567"/>
        <w:jc w:val="both"/>
        <w:rPr>
          <w:rFonts w:ascii="Times New Roman" w:hAnsi="Times New Roman" w:cs="Times New Roman"/>
        </w:rPr>
      </w:pPr>
      <w:r>
        <w:rPr>
          <w:rFonts w:ascii="Times New Roman" w:hAnsi="Times New Roman" w:cs="Times New Roman"/>
        </w:rPr>
        <w:t xml:space="preserve">Dari </w:t>
      </w:r>
      <w:proofErr w:type="spellStart"/>
      <w:r>
        <w:rPr>
          <w:rFonts w:ascii="Times New Roman" w:hAnsi="Times New Roman" w:cs="Times New Roman"/>
        </w:rPr>
        <w:t>hasil</w:t>
      </w:r>
      <w:proofErr w:type="spellEnd"/>
      <w:r>
        <w:rPr>
          <w:rFonts w:ascii="Times New Roman" w:hAnsi="Times New Roman" w:cs="Times New Roman"/>
        </w:rPr>
        <w:t xml:space="preserve"> </w:t>
      </w:r>
      <w:proofErr w:type="spellStart"/>
      <w:r>
        <w:rPr>
          <w:rFonts w:ascii="Times New Roman" w:hAnsi="Times New Roman" w:cs="Times New Roman"/>
        </w:rPr>
        <w:t>tabel</w:t>
      </w:r>
      <w:proofErr w:type="spellEnd"/>
      <w:r>
        <w:rPr>
          <w:rFonts w:ascii="Times New Roman" w:hAnsi="Times New Roman" w:cs="Times New Roman"/>
        </w:rPr>
        <w:t xml:space="preserve"> 14 </w:t>
      </w:r>
      <w:proofErr w:type="spellStart"/>
      <w:r>
        <w:rPr>
          <w:rFonts w:ascii="Times New Roman" w:hAnsi="Times New Roman" w:cs="Times New Roman"/>
        </w:rPr>
        <w:t>menunjukkan</w:t>
      </w:r>
      <w:proofErr w:type="spellEnd"/>
      <w:r>
        <w:rPr>
          <w:rFonts w:ascii="Times New Roman" w:hAnsi="Times New Roman" w:cs="Times New Roman"/>
        </w:rPr>
        <w:t xml:space="preserve"> </w:t>
      </w:r>
      <w:proofErr w:type="spellStart"/>
      <w:r>
        <w:rPr>
          <w:rFonts w:ascii="Times New Roman" w:hAnsi="Times New Roman" w:cs="Times New Roman"/>
        </w:rPr>
        <w:t>bahwa</w:t>
      </w:r>
      <w:proofErr w:type="spellEnd"/>
      <w:r>
        <w:rPr>
          <w:rFonts w:ascii="Times New Roman" w:hAnsi="Times New Roman" w:cs="Times New Roman"/>
        </w:rPr>
        <w:t xml:space="preserve"> </w:t>
      </w:r>
      <w:proofErr w:type="spellStart"/>
      <w:r>
        <w:rPr>
          <w:rFonts w:ascii="Times New Roman" w:hAnsi="Times New Roman" w:cs="Times New Roman"/>
        </w:rPr>
        <w:t>nilai</w:t>
      </w:r>
      <w:proofErr w:type="spellEnd"/>
      <w:r>
        <w:rPr>
          <w:rFonts w:ascii="Times New Roman" w:hAnsi="Times New Roman" w:cs="Times New Roman"/>
        </w:rPr>
        <w:t xml:space="preserve"> </w:t>
      </w:r>
      <w:proofErr w:type="spellStart"/>
      <w:r>
        <w:rPr>
          <w:rFonts w:ascii="Times New Roman" w:hAnsi="Times New Roman" w:cs="Times New Roman"/>
        </w:rPr>
        <w:t>signifikan</w:t>
      </w:r>
      <w:proofErr w:type="spellEnd"/>
      <w:r>
        <w:rPr>
          <w:rFonts w:ascii="Times New Roman" w:hAnsi="Times New Roman" w:cs="Times New Roman"/>
        </w:rPr>
        <w:t xml:space="preserve"> F </w:t>
      </w:r>
      <w:proofErr w:type="spellStart"/>
      <w:r>
        <w:rPr>
          <w:rFonts w:ascii="Times New Roman" w:hAnsi="Times New Roman" w:cs="Times New Roman"/>
        </w:rPr>
        <w:t>sebesar</w:t>
      </w:r>
      <w:proofErr w:type="spellEnd"/>
      <w:r>
        <w:rPr>
          <w:rFonts w:ascii="Times New Roman" w:hAnsi="Times New Roman" w:cs="Times New Roman"/>
        </w:rPr>
        <w:t xml:space="preserve"> 0,0039 yang mana </w:t>
      </w:r>
      <w:proofErr w:type="spellStart"/>
      <w:r>
        <w:rPr>
          <w:rFonts w:ascii="Times New Roman" w:hAnsi="Times New Roman" w:cs="Times New Roman"/>
        </w:rPr>
        <w:t>kurang</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0,05 </w:t>
      </w:r>
      <w:proofErr w:type="spellStart"/>
      <w:r>
        <w:rPr>
          <w:rFonts w:ascii="Times New Roman" w:hAnsi="Times New Roman" w:cs="Times New Roman"/>
        </w:rPr>
        <w:t>sehingga</w:t>
      </w:r>
      <w:proofErr w:type="spellEnd"/>
      <w:r>
        <w:rPr>
          <w:rFonts w:ascii="Times New Roman" w:hAnsi="Times New Roman" w:cs="Times New Roman"/>
        </w:rPr>
        <w:t xml:space="preserve">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diputuskan</w:t>
      </w:r>
      <w:proofErr w:type="spellEnd"/>
      <w:r>
        <w:rPr>
          <w:rFonts w:ascii="Times New Roman" w:hAnsi="Times New Roman" w:cs="Times New Roman"/>
        </w:rPr>
        <w:t xml:space="preserve"> </w:t>
      </w:r>
      <w:proofErr w:type="spellStart"/>
      <w:r>
        <w:rPr>
          <w:rFonts w:ascii="Times New Roman" w:hAnsi="Times New Roman" w:cs="Times New Roman"/>
        </w:rPr>
        <w:t>tolak</w:t>
      </w:r>
      <w:proofErr w:type="spellEnd"/>
      <w:r>
        <w:rPr>
          <w:rFonts w:ascii="Times New Roman" w:hAnsi="Times New Roman" w:cs="Times New Roman"/>
        </w:rPr>
        <w:t xml:space="preserve"> H0, </w:t>
      </w:r>
      <w:proofErr w:type="spellStart"/>
      <w:r>
        <w:rPr>
          <w:rFonts w:ascii="Times New Roman" w:hAnsi="Times New Roman" w:cs="Times New Roman"/>
        </w:rPr>
        <w:t>maka</w:t>
      </w:r>
      <w:proofErr w:type="spellEnd"/>
      <w:r>
        <w:rPr>
          <w:rFonts w:ascii="Times New Roman" w:hAnsi="Times New Roman" w:cs="Times New Roman"/>
        </w:rPr>
        <w:t xml:space="preserve">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disimpulkan</w:t>
      </w:r>
      <w:proofErr w:type="spellEnd"/>
      <w:r>
        <w:rPr>
          <w:rFonts w:ascii="Times New Roman" w:hAnsi="Times New Roman" w:cs="Times New Roman"/>
        </w:rPr>
        <w:t xml:space="preserve"> </w:t>
      </w:r>
      <w:proofErr w:type="spellStart"/>
      <w:r>
        <w:rPr>
          <w:rFonts w:ascii="Times New Roman" w:hAnsi="Times New Roman" w:cs="Times New Roman"/>
        </w:rPr>
        <w:t>bahwa</w:t>
      </w:r>
      <w:proofErr w:type="spellEnd"/>
      <w:r>
        <w:rPr>
          <w:rFonts w:ascii="Times New Roman" w:hAnsi="Times New Roman" w:cs="Times New Roman"/>
        </w:rPr>
        <w:t xml:space="preserve"> </w:t>
      </w:r>
      <w:proofErr w:type="spellStart"/>
      <w:r>
        <w:rPr>
          <w:rFonts w:ascii="Times New Roman" w:hAnsi="Times New Roman" w:cs="Times New Roman"/>
        </w:rPr>
        <w:t>secara</w:t>
      </w:r>
      <w:proofErr w:type="spellEnd"/>
      <w:r>
        <w:rPr>
          <w:rFonts w:ascii="Times New Roman" w:hAnsi="Times New Roman" w:cs="Times New Roman"/>
        </w:rPr>
        <w:t xml:space="preserve"> </w:t>
      </w:r>
      <w:proofErr w:type="spellStart"/>
      <w:r>
        <w:rPr>
          <w:rFonts w:ascii="Times New Roman" w:hAnsi="Times New Roman" w:cs="Times New Roman"/>
        </w:rPr>
        <w:t>serentak</w:t>
      </w:r>
      <w:proofErr w:type="spellEnd"/>
      <w:r>
        <w:rPr>
          <w:rFonts w:ascii="Times New Roman" w:hAnsi="Times New Roman" w:cs="Times New Roman"/>
        </w:rPr>
        <w:t xml:space="preserve"> </w:t>
      </w:r>
      <w:proofErr w:type="spellStart"/>
      <w:r>
        <w:rPr>
          <w:rFonts w:ascii="Times New Roman" w:hAnsi="Times New Roman" w:cs="Times New Roman"/>
        </w:rPr>
        <w:t>variabel</w:t>
      </w:r>
      <w:proofErr w:type="spellEnd"/>
      <w:r>
        <w:rPr>
          <w:rFonts w:ascii="Times New Roman" w:hAnsi="Times New Roman" w:cs="Times New Roman"/>
        </w:rPr>
        <w:t xml:space="preserve"> dalam </w:t>
      </w:r>
      <w:proofErr w:type="spellStart"/>
      <w:r>
        <w:rPr>
          <w:rFonts w:ascii="Times New Roman" w:hAnsi="Times New Roman" w:cs="Times New Roman"/>
        </w:rPr>
        <w:t>penelitian</w:t>
      </w:r>
      <w:proofErr w:type="spellEnd"/>
      <w:r>
        <w:rPr>
          <w:rFonts w:ascii="Times New Roman" w:hAnsi="Times New Roman" w:cs="Times New Roman"/>
        </w:rPr>
        <w:t xml:space="preserve"> </w:t>
      </w:r>
      <w:proofErr w:type="spellStart"/>
      <w:r>
        <w:rPr>
          <w:rFonts w:ascii="Times New Roman" w:hAnsi="Times New Roman" w:cs="Times New Roman"/>
        </w:rPr>
        <w:t>berpengaruh</w:t>
      </w:r>
      <w:proofErr w:type="spellEnd"/>
      <w:r>
        <w:rPr>
          <w:rFonts w:ascii="Times New Roman" w:hAnsi="Times New Roman" w:cs="Times New Roman"/>
        </w:rPr>
        <w:t xml:space="preserve"> </w:t>
      </w:r>
      <w:proofErr w:type="spellStart"/>
      <w:r>
        <w:rPr>
          <w:rFonts w:ascii="Times New Roman" w:hAnsi="Times New Roman" w:cs="Times New Roman"/>
        </w:rPr>
        <w:t>terhadap</w:t>
      </w:r>
      <w:proofErr w:type="spellEnd"/>
      <w:r>
        <w:rPr>
          <w:rFonts w:ascii="Times New Roman" w:hAnsi="Times New Roman" w:cs="Times New Roman"/>
        </w:rPr>
        <w:t xml:space="preserve"> </w:t>
      </w:r>
      <w:proofErr w:type="spellStart"/>
      <w:r>
        <w:rPr>
          <w:rFonts w:ascii="Times New Roman" w:hAnsi="Times New Roman" w:cs="Times New Roman"/>
        </w:rPr>
        <w:t>fasilitas</w:t>
      </w:r>
      <w:proofErr w:type="spellEnd"/>
      <w:r>
        <w:rPr>
          <w:rFonts w:ascii="Times New Roman" w:hAnsi="Times New Roman" w:cs="Times New Roman"/>
        </w:rPr>
        <w:t xml:space="preserve"> </w:t>
      </w:r>
      <w:proofErr w:type="spellStart"/>
      <w:r>
        <w:rPr>
          <w:rFonts w:ascii="Times New Roman" w:hAnsi="Times New Roman" w:cs="Times New Roman"/>
        </w:rPr>
        <w:t>kesehatan</w:t>
      </w:r>
      <w:proofErr w:type="spellEnd"/>
      <w:r>
        <w:rPr>
          <w:rFonts w:ascii="Times New Roman" w:hAnsi="Times New Roman" w:cs="Times New Roman"/>
        </w:rPr>
        <w:t>.</w:t>
      </w:r>
    </w:p>
    <w:p w14:paraId="48C05416" w14:textId="77777777" w:rsidR="00C927A8" w:rsidRDefault="00C927A8" w:rsidP="005C3E9C">
      <w:pPr>
        <w:ind w:firstLine="436"/>
        <w:jc w:val="both"/>
        <w:rPr>
          <w:rFonts w:ascii="Times New Roman" w:hAnsi="Times New Roman" w:cs="Times New Roman"/>
        </w:rPr>
      </w:pPr>
    </w:p>
    <w:p w14:paraId="39E4B69E" w14:textId="77777777" w:rsidR="00D7702B" w:rsidRDefault="00000000" w:rsidP="00953BAD">
      <w:pPr>
        <w:pStyle w:val="Caption"/>
        <w:keepNext/>
        <w:spacing w:after="0"/>
        <w:jc w:val="center"/>
        <w:rPr>
          <w:rFonts w:ascii="Times New Roman" w:hAnsi="Times New Roman" w:cs="Times New Roman"/>
          <w:b w:val="0"/>
          <w:i/>
          <w:iCs/>
          <w:color w:val="auto"/>
        </w:rPr>
      </w:pPr>
      <w:proofErr w:type="spellStart"/>
      <w:r>
        <w:rPr>
          <w:rFonts w:ascii="Times New Roman" w:hAnsi="Times New Roman" w:cs="Times New Roman"/>
          <w:color w:val="auto"/>
        </w:rPr>
        <w:lastRenderedPageBreak/>
        <w:t>Tabel</w:t>
      </w:r>
      <w:proofErr w:type="spellEnd"/>
      <w:r>
        <w:rPr>
          <w:rFonts w:ascii="Times New Roman" w:hAnsi="Times New Roman" w:cs="Times New Roman"/>
          <w:color w:val="auto"/>
        </w:rPr>
        <w:t xml:space="preserve"> 14. </w:t>
      </w:r>
      <w:proofErr w:type="spellStart"/>
      <w:r>
        <w:rPr>
          <w:rFonts w:ascii="Times New Roman" w:hAnsi="Times New Roman" w:cs="Times New Roman"/>
          <w:b w:val="0"/>
          <w:bCs w:val="0"/>
          <w:color w:val="auto"/>
        </w:rPr>
        <w:t>Tabel</w:t>
      </w:r>
      <w:proofErr w:type="spellEnd"/>
      <w:r>
        <w:rPr>
          <w:rFonts w:ascii="Times New Roman" w:hAnsi="Times New Roman" w:cs="Times New Roman"/>
          <w:b w:val="0"/>
          <w:bCs w:val="0"/>
          <w:color w:val="auto"/>
        </w:rPr>
        <w:t xml:space="preserve"> </w:t>
      </w:r>
      <w:r>
        <w:rPr>
          <w:rFonts w:ascii="Times New Roman" w:hAnsi="Times New Roman" w:cs="Times New Roman"/>
          <w:b w:val="0"/>
          <w:bCs w:val="0"/>
          <w:i/>
          <w:iCs/>
          <w:color w:val="auto"/>
        </w:rPr>
        <w:t>coefficient beta</w:t>
      </w:r>
    </w:p>
    <w:tbl>
      <w:tblPr>
        <w:tblW w:w="7539" w:type="dxa"/>
        <w:tblInd w:w="1384" w:type="dxa"/>
        <w:tblLook w:val="04A0" w:firstRow="1" w:lastRow="0" w:firstColumn="1" w:lastColumn="0" w:noHBand="0" w:noVBand="1"/>
      </w:tblPr>
      <w:tblGrid>
        <w:gridCol w:w="1900"/>
        <w:gridCol w:w="1266"/>
        <w:gridCol w:w="1937"/>
        <w:gridCol w:w="1134"/>
        <w:gridCol w:w="1302"/>
      </w:tblGrid>
      <w:tr w:rsidR="00D7702B" w14:paraId="13DB418D" w14:textId="77777777">
        <w:trPr>
          <w:trHeight w:val="300"/>
        </w:trPr>
        <w:tc>
          <w:tcPr>
            <w:tcW w:w="1900" w:type="dxa"/>
            <w:tcBorders>
              <w:top w:val="single" w:sz="8" w:space="0" w:color="auto"/>
              <w:left w:val="nil"/>
              <w:bottom w:val="single" w:sz="4" w:space="0" w:color="auto"/>
              <w:right w:val="nil"/>
            </w:tcBorders>
            <w:shd w:val="clear" w:color="auto" w:fill="auto"/>
            <w:noWrap/>
            <w:vAlign w:val="bottom"/>
          </w:tcPr>
          <w:p w14:paraId="163EA2B1" w14:textId="77777777" w:rsidR="00D7702B" w:rsidRDefault="00000000" w:rsidP="005C3E9C">
            <w:pPr>
              <w:spacing w:after="0" w:line="240" w:lineRule="auto"/>
              <w:jc w:val="both"/>
              <w:rPr>
                <w:rFonts w:ascii="Times New Roman" w:eastAsia="Times New Roman" w:hAnsi="Times New Roman" w:cs="Times New Roman"/>
                <w:i/>
                <w:iCs/>
                <w:color w:val="000000"/>
                <w:sz w:val="20"/>
                <w:szCs w:val="20"/>
                <w:lang w:val="zh-CN" w:eastAsia="zh-CN"/>
              </w:rPr>
            </w:pPr>
            <w:r>
              <w:rPr>
                <w:rFonts w:ascii="Times New Roman" w:eastAsia="Times New Roman" w:hAnsi="Times New Roman" w:cs="Times New Roman"/>
                <w:i/>
                <w:iCs/>
                <w:color w:val="000000"/>
                <w:sz w:val="20"/>
                <w:szCs w:val="20"/>
                <w:lang w:val="zh-CN" w:eastAsia="zh-CN"/>
              </w:rPr>
              <w:t> </w:t>
            </w:r>
          </w:p>
        </w:tc>
        <w:tc>
          <w:tcPr>
            <w:tcW w:w="1266" w:type="dxa"/>
            <w:tcBorders>
              <w:top w:val="single" w:sz="8" w:space="0" w:color="auto"/>
              <w:left w:val="nil"/>
              <w:bottom w:val="single" w:sz="4" w:space="0" w:color="auto"/>
              <w:right w:val="nil"/>
            </w:tcBorders>
            <w:shd w:val="clear" w:color="auto" w:fill="auto"/>
            <w:noWrap/>
            <w:vAlign w:val="bottom"/>
          </w:tcPr>
          <w:p w14:paraId="7BF42B3A" w14:textId="77777777" w:rsidR="00D7702B" w:rsidRDefault="00000000" w:rsidP="00953BAD">
            <w:pPr>
              <w:spacing w:after="0" w:line="240" w:lineRule="auto"/>
              <w:jc w:val="center"/>
              <w:rPr>
                <w:rFonts w:ascii="Times New Roman" w:eastAsia="Times New Roman" w:hAnsi="Times New Roman" w:cs="Times New Roman"/>
                <w:b/>
                <w:bCs/>
                <w:color w:val="000000"/>
                <w:sz w:val="20"/>
                <w:szCs w:val="20"/>
                <w:lang w:val="zh-CN" w:eastAsia="zh-CN"/>
              </w:rPr>
            </w:pPr>
            <w:r>
              <w:rPr>
                <w:rFonts w:ascii="Times New Roman" w:eastAsia="Times New Roman" w:hAnsi="Times New Roman" w:cs="Times New Roman"/>
                <w:b/>
                <w:bCs/>
                <w:color w:val="000000"/>
                <w:sz w:val="20"/>
                <w:szCs w:val="20"/>
                <w:lang w:val="zh-CN" w:eastAsia="zh-CN"/>
              </w:rPr>
              <w:t>Coefficients</w:t>
            </w:r>
          </w:p>
        </w:tc>
        <w:tc>
          <w:tcPr>
            <w:tcW w:w="1937" w:type="dxa"/>
            <w:tcBorders>
              <w:top w:val="single" w:sz="8" w:space="0" w:color="auto"/>
              <w:left w:val="nil"/>
              <w:bottom w:val="single" w:sz="4" w:space="0" w:color="auto"/>
              <w:right w:val="nil"/>
            </w:tcBorders>
            <w:shd w:val="clear" w:color="auto" w:fill="auto"/>
            <w:noWrap/>
            <w:vAlign w:val="bottom"/>
          </w:tcPr>
          <w:p w14:paraId="612B427C" w14:textId="77777777" w:rsidR="00D7702B" w:rsidRDefault="00000000" w:rsidP="00953BAD">
            <w:pPr>
              <w:spacing w:after="0" w:line="240" w:lineRule="auto"/>
              <w:jc w:val="center"/>
              <w:rPr>
                <w:rFonts w:ascii="Times New Roman" w:eastAsia="Times New Roman" w:hAnsi="Times New Roman" w:cs="Times New Roman"/>
                <w:b/>
                <w:bCs/>
                <w:color w:val="000000"/>
                <w:sz w:val="20"/>
                <w:szCs w:val="20"/>
                <w:lang w:val="zh-CN" w:eastAsia="zh-CN"/>
              </w:rPr>
            </w:pPr>
            <w:r>
              <w:rPr>
                <w:rFonts w:ascii="Times New Roman" w:eastAsia="Times New Roman" w:hAnsi="Times New Roman" w:cs="Times New Roman"/>
                <w:b/>
                <w:bCs/>
                <w:color w:val="000000"/>
                <w:sz w:val="20"/>
                <w:szCs w:val="20"/>
                <w:lang w:val="zh-CN" w:eastAsia="zh-CN"/>
              </w:rPr>
              <w:t>Standard Error</w:t>
            </w:r>
          </w:p>
        </w:tc>
        <w:tc>
          <w:tcPr>
            <w:tcW w:w="1134" w:type="dxa"/>
            <w:tcBorders>
              <w:top w:val="single" w:sz="8" w:space="0" w:color="auto"/>
              <w:left w:val="nil"/>
              <w:bottom w:val="single" w:sz="4" w:space="0" w:color="auto"/>
              <w:right w:val="nil"/>
            </w:tcBorders>
            <w:shd w:val="clear" w:color="auto" w:fill="auto"/>
            <w:noWrap/>
            <w:vAlign w:val="bottom"/>
          </w:tcPr>
          <w:p w14:paraId="53A276F9" w14:textId="77777777" w:rsidR="00D7702B" w:rsidRDefault="00000000" w:rsidP="00953BAD">
            <w:pPr>
              <w:spacing w:after="0" w:line="240" w:lineRule="auto"/>
              <w:jc w:val="center"/>
              <w:rPr>
                <w:rFonts w:ascii="Times New Roman" w:eastAsia="Times New Roman" w:hAnsi="Times New Roman" w:cs="Times New Roman"/>
                <w:b/>
                <w:bCs/>
                <w:color w:val="000000"/>
                <w:sz w:val="20"/>
                <w:szCs w:val="20"/>
                <w:lang w:val="zh-CN" w:eastAsia="zh-CN"/>
              </w:rPr>
            </w:pPr>
            <w:r>
              <w:rPr>
                <w:rFonts w:ascii="Times New Roman" w:eastAsia="Times New Roman" w:hAnsi="Times New Roman" w:cs="Times New Roman"/>
                <w:b/>
                <w:bCs/>
                <w:color w:val="000000"/>
                <w:sz w:val="20"/>
                <w:szCs w:val="20"/>
                <w:lang w:val="zh-CN" w:eastAsia="zh-CN"/>
              </w:rPr>
              <w:t>t Stat</w:t>
            </w:r>
          </w:p>
        </w:tc>
        <w:tc>
          <w:tcPr>
            <w:tcW w:w="1302" w:type="dxa"/>
            <w:tcBorders>
              <w:top w:val="single" w:sz="8" w:space="0" w:color="auto"/>
              <w:left w:val="nil"/>
              <w:bottom w:val="single" w:sz="4" w:space="0" w:color="auto"/>
              <w:right w:val="nil"/>
            </w:tcBorders>
            <w:shd w:val="clear" w:color="auto" w:fill="auto"/>
            <w:noWrap/>
            <w:vAlign w:val="bottom"/>
          </w:tcPr>
          <w:p w14:paraId="1ABB05D3" w14:textId="77777777" w:rsidR="00D7702B" w:rsidRDefault="00000000" w:rsidP="00953BAD">
            <w:pPr>
              <w:spacing w:after="0" w:line="240" w:lineRule="auto"/>
              <w:jc w:val="center"/>
              <w:rPr>
                <w:rFonts w:ascii="Times New Roman" w:eastAsia="Times New Roman" w:hAnsi="Times New Roman" w:cs="Times New Roman"/>
                <w:b/>
                <w:bCs/>
                <w:color w:val="000000"/>
                <w:sz w:val="20"/>
                <w:szCs w:val="20"/>
                <w:lang w:val="zh-CN" w:eastAsia="zh-CN"/>
              </w:rPr>
            </w:pPr>
            <w:r>
              <w:rPr>
                <w:rFonts w:ascii="Times New Roman" w:eastAsia="Times New Roman" w:hAnsi="Times New Roman" w:cs="Times New Roman"/>
                <w:b/>
                <w:bCs/>
                <w:color w:val="000000"/>
                <w:sz w:val="20"/>
                <w:szCs w:val="20"/>
                <w:lang w:val="zh-CN" w:eastAsia="zh-CN"/>
              </w:rPr>
              <w:t>P-value</w:t>
            </w:r>
          </w:p>
        </w:tc>
      </w:tr>
      <w:tr w:rsidR="00D7702B" w14:paraId="445ED8F6" w14:textId="77777777">
        <w:trPr>
          <w:trHeight w:val="300"/>
        </w:trPr>
        <w:tc>
          <w:tcPr>
            <w:tcW w:w="1900" w:type="dxa"/>
            <w:tcBorders>
              <w:top w:val="nil"/>
              <w:left w:val="nil"/>
              <w:bottom w:val="nil"/>
              <w:right w:val="nil"/>
            </w:tcBorders>
            <w:shd w:val="clear" w:color="auto" w:fill="auto"/>
            <w:noWrap/>
            <w:vAlign w:val="bottom"/>
          </w:tcPr>
          <w:p w14:paraId="5D6E8627" w14:textId="77777777" w:rsidR="00D7702B" w:rsidRDefault="00000000" w:rsidP="005C3E9C">
            <w:pPr>
              <w:spacing w:after="0" w:line="240" w:lineRule="auto"/>
              <w:jc w:val="both"/>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Intercept</w:t>
            </w:r>
          </w:p>
        </w:tc>
        <w:tc>
          <w:tcPr>
            <w:tcW w:w="1266" w:type="dxa"/>
            <w:tcBorders>
              <w:top w:val="nil"/>
              <w:left w:val="nil"/>
              <w:bottom w:val="nil"/>
              <w:right w:val="nil"/>
            </w:tcBorders>
            <w:shd w:val="clear" w:color="000000" w:fill="FFFFFF"/>
            <w:noWrap/>
            <w:vAlign w:val="bottom"/>
          </w:tcPr>
          <w:p w14:paraId="741D6E64" w14:textId="71A049B3" w:rsidR="00D7702B" w:rsidRDefault="00000000" w:rsidP="00953BAD">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3,119</w:t>
            </w:r>
          </w:p>
        </w:tc>
        <w:tc>
          <w:tcPr>
            <w:tcW w:w="1937" w:type="dxa"/>
            <w:tcBorders>
              <w:top w:val="nil"/>
              <w:left w:val="nil"/>
              <w:bottom w:val="nil"/>
              <w:right w:val="nil"/>
            </w:tcBorders>
            <w:shd w:val="clear" w:color="auto" w:fill="auto"/>
            <w:noWrap/>
            <w:vAlign w:val="bottom"/>
          </w:tcPr>
          <w:p w14:paraId="2820E592" w14:textId="64C8EAC0" w:rsidR="00D7702B" w:rsidRDefault="00000000" w:rsidP="00953BAD">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0,968</w:t>
            </w:r>
          </w:p>
        </w:tc>
        <w:tc>
          <w:tcPr>
            <w:tcW w:w="1134" w:type="dxa"/>
            <w:tcBorders>
              <w:top w:val="nil"/>
              <w:left w:val="nil"/>
              <w:bottom w:val="nil"/>
              <w:right w:val="nil"/>
            </w:tcBorders>
            <w:shd w:val="clear" w:color="auto" w:fill="auto"/>
            <w:noWrap/>
            <w:vAlign w:val="bottom"/>
          </w:tcPr>
          <w:p w14:paraId="1113D39B" w14:textId="340D47A4" w:rsidR="00D7702B" w:rsidRDefault="00000000" w:rsidP="00953BAD">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3,221</w:t>
            </w:r>
          </w:p>
        </w:tc>
        <w:tc>
          <w:tcPr>
            <w:tcW w:w="1302" w:type="dxa"/>
            <w:tcBorders>
              <w:top w:val="nil"/>
              <w:left w:val="nil"/>
              <w:bottom w:val="nil"/>
              <w:right w:val="nil"/>
            </w:tcBorders>
            <w:shd w:val="clear" w:color="auto" w:fill="auto"/>
            <w:noWrap/>
            <w:vAlign w:val="bottom"/>
          </w:tcPr>
          <w:p w14:paraId="40A99250" w14:textId="277C77EC" w:rsidR="00D7702B" w:rsidRDefault="00000000" w:rsidP="00953BAD">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0,003</w:t>
            </w:r>
          </w:p>
        </w:tc>
      </w:tr>
      <w:tr w:rsidR="00D7702B" w14:paraId="653E1E6E" w14:textId="77777777">
        <w:trPr>
          <w:trHeight w:val="315"/>
        </w:trPr>
        <w:tc>
          <w:tcPr>
            <w:tcW w:w="1900" w:type="dxa"/>
            <w:tcBorders>
              <w:top w:val="nil"/>
              <w:left w:val="nil"/>
              <w:bottom w:val="single" w:sz="8" w:space="0" w:color="auto"/>
              <w:right w:val="nil"/>
            </w:tcBorders>
            <w:shd w:val="clear" w:color="auto" w:fill="auto"/>
            <w:noWrap/>
            <w:vAlign w:val="bottom"/>
          </w:tcPr>
          <w:p w14:paraId="05B61D4D" w14:textId="77777777" w:rsidR="00D7702B" w:rsidRDefault="00000000" w:rsidP="005C3E9C">
            <w:pPr>
              <w:spacing w:after="0" w:line="240" w:lineRule="auto"/>
              <w:jc w:val="both"/>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Tenaga Kesehatan</w:t>
            </w:r>
          </w:p>
        </w:tc>
        <w:tc>
          <w:tcPr>
            <w:tcW w:w="1266" w:type="dxa"/>
            <w:tcBorders>
              <w:top w:val="nil"/>
              <w:left w:val="nil"/>
              <w:bottom w:val="single" w:sz="8" w:space="0" w:color="auto"/>
              <w:right w:val="nil"/>
            </w:tcBorders>
            <w:shd w:val="clear" w:color="000000" w:fill="FFFFFF"/>
            <w:noWrap/>
            <w:vAlign w:val="bottom"/>
          </w:tcPr>
          <w:p w14:paraId="368ED4D6" w14:textId="2D3852B0" w:rsidR="00D7702B" w:rsidRDefault="00000000" w:rsidP="00953BAD">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0,104</w:t>
            </w:r>
          </w:p>
        </w:tc>
        <w:tc>
          <w:tcPr>
            <w:tcW w:w="1937" w:type="dxa"/>
            <w:tcBorders>
              <w:top w:val="nil"/>
              <w:left w:val="nil"/>
              <w:bottom w:val="single" w:sz="8" w:space="0" w:color="auto"/>
              <w:right w:val="nil"/>
            </w:tcBorders>
            <w:shd w:val="clear" w:color="auto" w:fill="auto"/>
            <w:noWrap/>
            <w:vAlign w:val="bottom"/>
          </w:tcPr>
          <w:p w14:paraId="2087E29F" w14:textId="0AE2A62A" w:rsidR="00D7702B" w:rsidRDefault="00000000" w:rsidP="00953BAD">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0,033</w:t>
            </w:r>
          </w:p>
        </w:tc>
        <w:tc>
          <w:tcPr>
            <w:tcW w:w="1134" w:type="dxa"/>
            <w:tcBorders>
              <w:top w:val="nil"/>
              <w:left w:val="nil"/>
              <w:bottom w:val="single" w:sz="8" w:space="0" w:color="auto"/>
              <w:right w:val="nil"/>
            </w:tcBorders>
            <w:shd w:val="clear" w:color="auto" w:fill="auto"/>
            <w:noWrap/>
            <w:vAlign w:val="bottom"/>
          </w:tcPr>
          <w:p w14:paraId="180DAF2D" w14:textId="7C8222C2" w:rsidR="00D7702B" w:rsidRDefault="00000000" w:rsidP="00953BAD">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3,135</w:t>
            </w:r>
          </w:p>
        </w:tc>
        <w:tc>
          <w:tcPr>
            <w:tcW w:w="1302" w:type="dxa"/>
            <w:tcBorders>
              <w:top w:val="nil"/>
              <w:left w:val="nil"/>
              <w:bottom w:val="single" w:sz="8" w:space="0" w:color="auto"/>
              <w:right w:val="nil"/>
            </w:tcBorders>
            <w:shd w:val="clear" w:color="auto" w:fill="auto"/>
            <w:noWrap/>
            <w:vAlign w:val="bottom"/>
          </w:tcPr>
          <w:p w14:paraId="60061AC7" w14:textId="6D114D8E" w:rsidR="00D7702B" w:rsidRDefault="00000000" w:rsidP="00953BAD">
            <w:pPr>
              <w:spacing w:after="0" w:line="240" w:lineRule="auto"/>
              <w:jc w:val="center"/>
              <w:rPr>
                <w:rFonts w:ascii="Times New Roman" w:eastAsia="Times New Roman" w:hAnsi="Times New Roman" w:cs="Times New Roman"/>
                <w:color w:val="000000"/>
                <w:sz w:val="20"/>
                <w:szCs w:val="20"/>
                <w:lang w:val="zh-CN" w:eastAsia="zh-CN"/>
              </w:rPr>
            </w:pPr>
            <w:r>
              <w:rPr>
                <w:rFonts w:ascii="Times New Roman" w:eastAsia="Times New Roman" w:hAnsi="Times New Roman" w:cs="Times New Roman"/>
                <w:color w:val="000000"/>
                <w:sz w:val="20"/>
                <w:szCs w:val="20"/>
                <w:lang w:val="zh-CN" w:eastAsia="zh-CN"/>
              </w:rPr>
              <w:t>0,003</w:t>
            </w:r>
          </w:p>
        </w:tc>
      </w:tr>
    </w:tbl>
    <w:p w14:paraId="1B224F82" w14:textId="77777777" w:rsidR="00D7702B" w:rsidRDefault="00D7702B" w:rsidP="005C3E9C">
      <w:pPr>
        <w:pStyle w:val="MTDisplayEquation"/>
        <w:jc w:val="both"/>
      </w:pPr>
    </w:p>
    <w:p w14:paraId="0E50F723" w14:textId="77777777" w:rsidR="00D7702B" w:rsidRDefault="00000000" w:rsidP="008C362A">
      <w:pPr>
        <w:ind w:firstLine="567"/>
        <w:jc w:val="both"/>
        <w:rPr>
          <w:rFonts w:ascii="Times New Roman" w:hAnsi="Times New Roman" w:cs="Times New Roman"/>
        </w:rPr>
      </w:pPr>
      <w:proofErr w:type="spellStart"/>
      <w:r>
        <w:rPr>
          <w:rFonts w:ascii="Times New Roman" w:hAnsi="Times New Roman" w:cs="Times New Roman"/>
        </w:rPr>
        <w:t>Tabel</w:t>
      </w:r>
      <w:proofErr w:type="spellEnd"/>
      <w:r>
        <w:rPr>
          <w:rFonts w:ascii="Times New Roman" w:hAnsi="Times New Roman" w:cs="Times New Roman"/>
        </w:rPr>
        <w:t xml:space="preserve"> 14 </w:t>
      </w:r>
      <w:proofErr w:type="spellStart"/>
      <w:r>
        <w:rPr>
          <w:rFonts w:ascii="Times New Roman" w:hAnsi="Times New Roman" w:cs="Times New Roman"/>
        </w:rPr>
        <w:t>menunjukkan</w:t>
      </w:r>
      <w:proofErr w:type="spellEnd"/>
      <w:r>
        <w:rPr>
          <w:rFonts w:ascii="Times New Roman" w:hAnsi="Times New Roman" w:cs="Times New Roman"/>
        </w:rPr>
        <w:t xml:space="preserve"> </w:t>
      </w:r>
      <w:proofErr w:type="spellStart"/>
      <w:r>
        <w:rPr>
          <w:rFonts w:ascii="Times New Roman" w:hAnsi="Times New Roman" w:cs="Times New Roman"/>
        </w:rPr>
        <w:t>bahwa</w:t>
      </w:r>
      <w:proofErr w:type="spellEnd"/>
      <w:r>
        <w:rPr>
          <w:rFonts w:ascii="Times New Roman" w:hAnsi="Times New Roman" w:cs="Times New Roman"/>
        </w:rPr>
        <w:t xml:space="preserve"> </w:t>
      </w:r>
      <w:proofErr w:type="spellStart"/>
      <w:r>
        <w:rPr>
          <w:rFonts w:ascii="Times New Roman" w:hAnsi="Times New Roman" w:cs="Times New Roman"/>
        </w:rPr>
        <w:t>tenaga</w:t>
      </w:r>
      <w:proofErr w:type="spellEnd"/>
      <w:r>
        <w:rPr>
          <w:rFonts w:ascii="Times New Roman" w:hAnsi="Times New Roman" w:cs="Times New Roman"/>
        </w:rPr>
        <w:t xml:space="preserve"> </w:t>
      </w:r>
      <w:proofErr w:type="spellStart"/>
      <w:r>
        <w:rPr>
          <w:rFonts w:ascii="Times New Roman" w:hAnsi="Times New Roman" w:cs="Times New Roman"/>
        </w:rPr>
        <w:t>kesehatan</w:t>
      </w:r>
      <w:proofErr w:type="spellEnd"/>
      <w:r>
        <w:rPr>
          <w:rFonts w:ascii="Times New Roman" w:hAnsi="Times New Roman" w:cs="Times New Roman"/>
        </w:rPr>
        <w:t xml:space="preserve"> </w:t>
      </w:r>
      <w:proofErr w:type="spellStart"/>
      <w:r>
        <w:rPr>
          <w:rFonts w:ascii="Times New Roman" w:hAnsi="Times New Roman" w:cs="Times New Roman"/>
        </w:rPr>
        <w:t>berpengaruh</w:t>
      </w:r>
      <w:proofErr w:type="spellEnd"/>
      <w:r>
        <w:rPr>
          <w:rFonts w:ascii="Times New Roman" w:hAnsi="Times New Roman" w:cs="Times New Roman"/>
        </w:rPr>
        <w:t xml:space="preserve"> </w:t>
      </w:r>
      <w:proofErr w:type="spellStart"/>
      <w:r>
        <w:rPr>
          <w:rFonts w:ascii="Times New Roman" w:hAnsi="Times New Roman" w:cs="Times New Roman"/>
        </w:rPr>
        <w:t>positif</w:t>
      </w:r>
      <w:proofErr w:type="spellEnd"/>
      <w:r>
        <w:rPr>
          <w:rFonts w:ascii="Times New Roman" w:hAnsi="Times New Roman" w:cs="Times New Roman"/>
        </w:rPr>
        <w:t xml:space="preserve"> </w:t>
      </w:r>
      <w:proofErr w:type="spellStart"/>
      <w:r>
        <w:rPr>
          <w:rFonts w:ascii="Times New Roman" w:hAnsi="Times New Roman" w:cs="Times New Roman"/>
        </w:rPr>
        <w:t>terhadap</w:t>
      </w:r>
      <w:proofErr w:type="spellEnd"/>
      <w:r>
        <w:rPr>
          <w:rFonts w:ascii="Times New Roman" w:hAnsi="Times New Roman" w:cs="Times New Roman"/>
        </w:rPr>
        <w:t xml:space="preserve"> </w:t>
      </w:r>
      <w:proofErr w:type="spellStart"/>
      <w:r>
        <w:rPr>
          <w:rFonts w:ascii="Times New Roman" w:hAnsi="Times New Roman" w:cs="Times New Roman"/>
        </w:rPr>
        <w:t>fasilitas</w:t>
      </w:r>
      <w:proofErr w:type="spellEnd"/>
      <w:r>
        <w:rPr>
          <w:rFonts w:ascii="Times New Roman" w:hAnsi="Times New Roman" w:cs="Times New Roman"/>
        </w:rPr>
        <w:t xml:space="preserve"> </w:t>
      </w:r>
      <w:proofErr w:type="spellStart"/>
      <w:r>
        <w:rPr>
          <w:rFonts w:ascii="Times New Roman" w:hAnsi="Times New Roman" w:cs="Times New Roman"/>
        </w:rPr>
        <w:t>kesehatan</w:t>
      </w:r>
      <w:proofErr w:type="spellEnd"/>
      <w:r>
        <w:rPr>
          <w:rFonts w:ascii="Times New Roman" w:hAnsi="Times New Roman" w:cs="Times New Roman"/>
        </w:rPr>
        <w:t xml:space="preserve"> </w:t>
      </w:r>
      <w:proofErr w:type="spellStart"/>
      <w:r>
        <w:rPr>
          <w:rFonts w:ascii="Times New Roman" w:hAnsi="Times New Roman" w:cs="Times New Roman"/>
        </w:rPr>
        <w:t>ditunjukkan</w:t>
      </w:r>
      <w:proofErr w:type="spellEnd"/>
      <w:r>
        <w:rPr>
          <w:rFonts w:ascii="Times New Roman" w:hAnsi="Times New Roman" w:cs="Times New Roman"/>
        </w:rPr>
        <w:t xml:space="preserve"> dengan </w:t>
      </w:r>
      <w:proofErr w:type="spellStart"/>
      <w:r>
        <w:rPr>
          <w:rFonts w:ascii="Times New Roman" w:hAnsi="Times New Roman" w:cs="Times New Roman"/>
        </w:rPr>
        <w:t>nilai</w:t>
      </w:r>
      <w:proofErr w:type="spellEnd"/>
      <w:r>
        <w:rPr>
          <w:rFonts w:ascii="Times New Roman" w:hAnsi="Times New Roman" w:cs="Times New Roman"/>
        </w:rPr>
        <w:t xml:space="preserve"> p-value </w:t>
      </w:r>
      <w:proofErr w:type="spellStart"/>
      <w:r>
        <w:rPr>
          <w:rFonts w:ascii="Times New Roman" w:hAnsi="Times New Roman" w:cs="Times New Roman"/>
        </w:rPr>
        <w:t>sebesar</w:t>
      </w:r>
      <w:proofErr w:type="spellEnd"/>
      <w:r>
        <w:rPr>
          <w:rFonts w:ascii="Times New Roman" w:hAnsi="Times New Roman" w:cs="Times New Roman"/>
        </w:rPr>
        <w:t xml:space="preserve"> 0,003 </w:t>
      </w:r>
      <w:proofErr w:type="spellStart"/>
      <w:r>
        <w:rPr>
          <w:rFonts w:ascii="Times New Roman" w:hAnsi="Times New Roman" w:cs="Times New Roman"/>
        </w:rPr>
        <w:t>kurang</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0,05. Hal ini </w:t>
      </w:r>
      <w:proofErr w:type="spellStart"/>
      <w:r>
        <w:rPr>
          <w:rFonts w:ascii="Times New Roman" w:hAnsi="Times New Roman" w:cs="Times New Roman"/>
        </w:rPr>
        <w:t>menunjukkan</w:t>
      </w:r>
      <w:proofErr w:type="spellEnd"/>
      <w:r>
        <w:rPr>
          <w:rFonts w:ascii="Times New Roman" w:hAnsi="Times New Roman" w:cs="Times New Roman"/>
        </w:rPr>
        <w:t xml:space="preserve"> </w:t>
      </w:r>
      <w:proofErr w:type="spellStart"/>
      <w:r>
        <w:rPr>
          <w:rFonts w:ascii="Times New Roman" w:hAnsi="Times New Roman" w:cs="Times New Roman"/>
        </w:rPr>
        <w:t>bahwa</w:t>
      </w:r>
      <w:proofErr w:type="spellEnd"/>
      <w:r>
        <w:rPr>
          <w:rFonts w:ascii="Times New Roman" w:hAnsi="Times New Roman" w:cs="Times New Roman"/>
        </w:rPr>
        <w:t xml:space="preserve"> dengan </w:t>
      </w:r>
      <w:proofErr w:type="spellStart"/>
      <w:r>
        <w:rPr>
          <w:rFonts w:ascii="Times New Roman" w:hAnsi="Times New Roman" w:cs="Times New Roman"/>
        </w:rPr>
        <w:t>meningkatnya</w:t>
      </w:r>
      <w:proofErr w:type="spellEnd"/>
      <w:r>
        <w:rPr>
          <w:rFonts w:ascii="Times New Roman" w:hAnsi="Times New Roman" w:cs="Times New Roman"/>
        </w:rPr>
        <w:t xml:space="preserve"> </w:t>
      </w:r>
      <w:proofErr w:type="spellStart"/>
      <w:r>
        <w:rPr>
          <w:rFonts w:ascii="Times New Roman" w:hAnsi="Times New Roman" w:cs="Times New Roman"/>
        </w:rPr>
        <w:t>tenaga</w:t>
      </w:r>
      <w:proofErr w:type="spellEnd"/>
      <w:r>
        <w:rPr>
          <w:rFonts w:ascii="Times New Roman" w:hAnsi="Times New Roman" w:cs="Times New Roman"/>
        </w:rPr>
        <w:t xml:space="preserve"> </w:t>
      </w:r>
      <w:proofErr w:type="spellStart"/>
      <w:r>
        <w:rPr>
          <w:rFonts w:ascii="Times New Roman" w:hAnsi="Times New Roman" w:cs="Times New Roman"/>
        </w:rPr>
        <w:t>kesehatan</w:t>
      </w:r>
      <w:proofErr w:type="spellEnd"/>
      <w:r>
        <w:rPr>
          <w:rFonts w:ascii="Times New Roman" w:hAnsi="Times New Roman" w:cs="Times New Roman"/>
        </w:rPr>
        <w:t xml:space="preserve"> </w:t>
      </w:r>
      <w:proofErr w:type="spellStart"/>
      <w:r>
        <w:rPr>
          <w:rFonts w:ascii="Times New Roman" w:hAnsi="Times New Roman" w:cs="Times New Roman"/>
        </w:rPr>
        <w:t>sebanyak</w:t>
      </w:r>
      <w:proofErr w:type="spellEnd"/>
      <w:r>
        <w:rPr>
          <w:rFonts w:ascii="Times New Roman" w:hAnsi="Times New Roman" w:cs="Times New Roman"/>
        </w:rPr>
        <w:t xml:space="preserve"> 100 orang, </w:t>
      </w:r>
      <w:proofErr w:type="spellStart"/>
      <w:r>
        <w:rPr>
          <w:rFonts w:ascii="Times New Roman" w:hAnsi="Times New Roman" w:cs="Times New Roman"/>
        </w:rPr>
        <w:t>maka</w:t>
      </w:r>
      <w:proofErr w:type="spellEnd"/>
      <w:r>
        <w:rPr>
          <w:rFonts w:ascii="Times New Roman" w:hAnsi="Times New Roman" w:cs="Times New Roman"/>
        </w:rPr>
        <w:t xml:space="preserve"> </w:t>
      </w:r>
      <w:proofErr w:type="spellStart"/>
      <w:r>
        <w:rPr>
          <w:rFonts w:ascii="Times New Roman" w:hAnsi="Times New Roman" w:cs="Times New Roman"/>
        </w:rPr>
        <w:t>fasilitas</w:t>
      </w:r>
      <w:proofErr w:type="spellEnd"/>
      <w:r>
        <w:rPr>
          <w:rFonts w:ascii="Times New Roman" w:hAnsi="Times New Roman" w:cs="Times New Roman"/>
        </w:rPr>
        <w:t xml:space="preserve"> </w:t>
      </w:r>
      <w:proofErr w:type="spellStart"/>
      <w:r>
        <w:rPr>
          <w:rFonts w:ascii="Times New Roman" w:hAnsi="Times New Roman" w:cs="Times New Roman"/>
        </w:rPr>
        <w:t>kesehatan</w:t>
      </w:r>
      <w:proofErr w:type="spellEnd"/>
      <w:r>
        <w:rPr>
          <w:rFonts w:ascii="Times New Roman" w:hAnsi="Times New Roman" w:cs="Times New Roman"/>
        </w:rPr>
        <w:t xml:space="preserve">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bertambah</w:t>
      </w:r>
      <w:proofErr w:type="spellEnd"/>
      <w:r>
        <w:rPr>
          <w:rFonts w:ascii="Times New Roman" w:hAnsi="Times New Roman" w:cs="Times New Roman"/>
        </w:rPr>
        <w:t xml:space="preserve"> 10 </w:t>
      </w:r>
      <w:proofErr w:type="spellStart"/>
      <w:r>
        <w:rPr>
          <w:rFonts w:ascii="Times New Roman" w:hAnsi="Times New Roman" w:cs="Times New Roman"/>
        </w:rPr>
        <w:t>sarana</w:t>
      </w:r>
      <w:proofErr w:type="spellEnd"/>
      <w:r>
        <w:rPr>
          <w:rFonts w:ascii="Times New Roman" w:hAnsi="Times New Roman" w:cs="Times New Roman"/>
        </w:rPr>
        <w:t xml:space="preserve"> </w:t>
      </w:r>
      <w:proofErr w:type="spellStart"/>
      <w:r>
        <w:rPr>
          <w:rFonts w:ascii="Times New Roman" w:hAnsi="Times New Roman" w:cs="Times New Roman"/>
        </w:rPr>
        <w:t>ataupun</w:t>
      </w:r>
      <w:proofErr w:type="spellEnd"/>
      <w:r>
        <w:rPr>
          <w:rFonts w:ascii="Times New Roman" w:hAnsi="Times New Roman" w:cs="Times New Roman"/>
        </w:rPr>
        <w:t xml:space="preserve"> </w:t>
      </w:r>
      <w:proofErr w:type="spellStart"/>
      <w:r>
        <w:rPr>
          <w:rFonts w:ascii="Times New Roman" w:hAnsi="Times New Roman" w:cs="Times New Roman"/>
        </w:rPr>
        <w:t>prasarana</w:t>
      </w:r>
      <w:proofErr w:type="spellEnd"/>
      <w:r>
        <w:rPr>
          <w:rFonts w:ascii="Times New Roman" w:hAnsi="Times New Roman" w:cs="Times New Roman"/>
        </w:rPr>
        <w:t xml:space="preserve"> di </w:t>
      </w:r>
      <w:proofErr w:type="spellStart"/>
      <w:r>
        <w:rPr>
          <w:rFonts w:ascii="Times New Roman" w:hAnsi="Times New Roman" w:cs="Times New Roman"/>
        </w:rPr>
        <w:t>kecamatan</w:t>
      </w:r>
      <w:proofErr w:type="spellEnd"/>
      <w:r>
        <w:rPr>
          <w:rFonts w:ascii="Times New Roman" w:hAnsi="Times New Roman" w:cs="Times New Roman"/>
        </w:rPr>
        <w:t xml:space="preserve"> yang </w:t>
      </w:r>
      <w:proofErr w:type="spellStart"/>
      <w:r>
        <w:rPr>
          <w:rFonts w:ascii="Times New Roman" w:hAnsi="Times New Roman" w:cs="Times New Roman"/>
        </w:rPr>
        <w:t>ada</w:t>
      </w:r>
      <w:proofErr w:type="spellEnd"/>
      <w:r>
        <w:rPr>
          <w:rFonts w:ascii="Times New Roman" w:hAnsi="Times New Roman" w:cs="Times New Roman"/>
        </w:rPr>
        <w:t xml:space="preserve"> di Surabaya </w:t>
      </w:r>
      <w:proofErr w:type="spellStart"/>
      <w:r>
        <w:rPr>
          <w:rFonts w:ascii="Times New Roman" w:hAnsi="Times New Roman" w:cs="Times New Roman"/>
        </w:rPr>
        <w:t>tanpa</w:t>
      </w:r>
      <w:proofErr w:type="spellEnd"/>
      <w:r>
        <w:rPr>
          <w:rFonts w:ascii="Times New Roman" w:hAnsi="Times New Roman" w:cs="Times New Roman"/>
        </w:rPr>
        <w:t xml:space="preserve"> </w:t>
      </w:r>
      <w:proofErr w:type="spellStart"/>
      <w:r>
        <w:rPr>
          <w:rFonts w:ascii="Times New Roman" w:hAnsi="Times New Roman" w:cs="Times New Roman"/>
        </w:rPr>
        <w:t>dipengaruhi</w:t>
      </w:r>
      <w:proofErr w:type="spellEnd"/>
      <w:r>
        <w:rPr>
          <w:rFonts w:ascii="Times New Roman" w:hAnsi="Times New Roman" w:cs="Times New Roman"/>
        </w:rPr>
        <w:t xml:space="preserve"> </w:t>
      </w:r>
      <w:proofErr w:type="spellStart"/>
      <w:r>
        <w:rPr>
          <w:rFonts w:ascii="Times New Roman" w:hAnsi="Times New Roman" w:cs="Times New Roman"/>
        </w:rPr>
        <w:t>variabel</w:t>
      </w:r>
      <w:proofErr w:type="spellEnd"/>
      <w:r>
        <w:rPr>
          <w:rFonts w:ascii="Times New Roman" w:hAnsi="Times New Roman" w:cs="Times New Roman"/>
        </w:rPr>
        <w:t xml:space="preserve"> yang </w:t>
      </w:r>
      <w:proofErr w:type="spellStart"/>
      <w:r>
        <w:rPr>
          <w:rFonts w:ascii="Times New Roman" w:hAnsi="Times New Roman" w:cs="Times New Roman"/>
        </w:rPr>
        <w:t>lainnya</w:t>
      </w:r>
      <w:proofErr w:type="spellEnd"/>
      <w:r>
        <w:rPr>
          <w:rFonts w:ascii="Times New Roman" w:hAnsi="Times New Roman" w:cs="Times New Roman"/>
        </w:rPr>
        <w:t>.</w:t>
      </w:r>
    </w:p>
    <w:p w14:paraId="5325A313" w14:textId="77777777" w:rsidR="00D7702B" w:rsidRDefault="00000000" w:rsidP="005C3E9C">
      <w:pPr>
        <w:pStyle w:val="Heading2"/>
        <w:jc w:val="both"/>
      </w:pPr>
      <w:r>
        <w:t>3.4 Dashboard</w:t>
      </w:r>
    </w:p>
    <w:p w14:paraId="65EDF3EE" w14:textId="77777777" w:rsidR="00D7702B" w:rsidRDefault="00000000" w:rsidP="008C362A">
      <w:pPr>
        <w:ind w:firstLine="567"/>
        <w:jc w:val="both"/>
        <w:rPr>
          <w:rFonts w:ascii="Times New Roman" w:hAnsi="Times New Roman" w:cs="Times New Roman"/>
        </w:rPr>
      </w:pPr>
      <w:proofErr w:type="spellStart"/>
      <w:r>
        <w:rPr>
          <w:rFonts w:ascii="Times New Roman" w:hAnsi="Times New Roman" w:cs="Times New Roman"/>
        </w:rPr>
        <w:t>Berikut</w:t>
      </w:r>
      <w:proofErr w:type="spellEnd"/>
      <w:r>
        <w:rPr>
          <w:rFonts w:ascii="Times New Roman" w:hAnsi="Times New Roman" w:cs="Times New Roman"/>
        </w:rPr>
        <w:t xml:space="preserve"> </w:t>
      </w:r>
      <w:proofErr w:type="spellStart"/>
      <w:r>
        <w:rPr>
          <w:rFonts w:ascii="Times New Roman" w:hAnsi="Times New Roman" w:cs="Times New Roman"/>
        </w:rPr>
        <w:t>disajikan</w:t>
      </w:r>
      <w:proofErr w:type="spellEnd"/>
      <w:r>
        <w:rPr>
          <w:rFonts w:ascii="Times New Roman" w:hAnsi="Times New Roman" w:cs="Times New Roman"/>
        </w:rPr>
        <w:t xml:space="preserve"> dashboard </w:t>
      </w:r>
      <w:proofErr w:type="spellStart"/>
      <w:r>
        <w:rPr>
          <w:rFonts w:ascii="Times New Roman" w:hAnsi="Times New Roman" w:cs="Times New Roman"/>
        </w:rPr>
        <w:t>evaluasi</w:t>
      </w:r>
      <w:proofErr w:type="spellEnd"/>
      <w:r>
        <w:rPr>
          <w:rFonts w:ascii="Times New Roman" w:hAnsi="Times New Roman" w:cs="Times New Roman"/>
        </w:rPr>
        <w:t xml:space="preserve"> </w:t>
      </w:r>
      <w:proofErr w:type="spellStart"/>
      <w:r>
        <w:rPr>
          <w:rFonts w:ascii="Times New Roman" w:hAnsi="Times New Roman" w:cs="Times New Roman"/>
        </w:rPr>
        <w:t>kualitas</w:t>
      </w:r>
      <w:proofErr w:type="spellEnd"/>
      <w:r>
        <w:rPr>
          <w:rFonts w:ascii="Times New Roman" w:hAnsi="Times New Roman" w:cs="Times New Roman"/>
        </w:rPr>
        <w:t xml:space="preserve"> Kesehatan di Kota Surabaya. </w:t>
      </w:r>
      <w:proofErr w:type="spellStart"/>
      <w:r>
        <w:rPr>
          <w:rFonts w:ascii="Times New Roman" w:hAnsi="Times New Roman" w:cs="Times New Roman"/>
        </w:rPr>
        <w:t>Pemantauan</w:t>
      </w:r>
      <w:proofErr w:type="spellEnd"/>
      <w:r>
        <w:rPr>
          <w:rFonts w:ascii="Times New Roman" w:hAnsi="Times New Roman" w:cs="Times New Roman"/>
        </w:rPr>
        <w:t xml:space="preserve"> data </w:t>
      </w:r>
      <w:proofErr w:type="spellStart"/>
      <w:r>
        <w:rPr>
          <w:rFonts w:ascii="Times New Roman" w:hAnsi="Times New Roman" w:cs="Times New Roman"/>
        </w:rPr>
        <w:t>historis</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lebih </w:t>
      </w:r>
      <w:proofErr w:type="spellStart"/>
      <w:r>
        <w:rPr>
          <w:rFonts w:ascii="Times New Roman" w:hAnsi="Times New Roman" w:cs="Times New Roman"/>
        </w:rPr>
        <w:t>mudah</w:t>
      </w:r>
      <w:proofErr w:type="spellEnd"/>
      <w:r>
        <w:rPr>
          <w:rFonts w:ascii="Times New Roman" w:hAnsi="Times New Roman" w:cs="Times New Roman"/>
        </w:rPr>
        <w:t xml:space="preserve"> </w:t>
      </w:r>
      <w:proofErr w:type="spellStart"/>
      <w:r>
        <w:rPr>
          <w:rFonts w:ascii="Times New Roman" w:hAnsi="Times New Roman" w:cs="Times New Roman"/>
        </w:rPr>
        <w:t>apabila</w:t>
      </w:r>
      <w:proofErr w:type="spellEnd"/>
      <w:r>
        <w:rPr>
          <w:rFonts w:ascii="Times New Roman" w:hAnsi="Times New Roman" w:cs="Times New Roman"/>
        </w:rPr>
        <w:t xml:space="preserve"> </w:t>
      </w:r>
      <w:proofErr w:type="spellStart"/>
      <w:r>
        <w:rPr>
          <w:rFonts w:ascii="Times New Roman" w:hAnsi="Times New Roman" w:cs="Times New Roman"/>
        </w:rPr>
        <w:t>menggunakan</w:t>
      </w:r>
      <w:proofErr w:type="spellEnd"/>
      <w:r>
        <w:rPr>
          <w:rFonts w:ascii="Times New Roman" w:hAnsi="Times New Roman" w:cs="Times New Roman"/>
        </w:rPr>
        <w:t xml:space="preserve"> </w:t>
      </w:r>
      <w:proofErr w:type="spellStart"/>
      <w:r>
        <w:rPr>
          <w:rFonts w:ascii="Times New Roman" w:hAnsi="Times New Roman" w:cs="Times New Roman"/>
        </w:rPr>
        <w:t>visualisasi</w:t>
      </w:r>
      <w:proofErr w:type="spellEnd"/>
      <w:r>
        <w:rPr>
          <w:rFonts w:ascii="Times New Roman" w:hAnsi="Times New Roman" w:cs="Times New Roman"/>
        </w:rPr>
        <w:t xml:space="preserve"> data dan </w:t>
      </w:r>
      <w:proofErr w:type="spellStart"/>
      <w:r>
        <w:rPr>
          <w:rFonts w:ascii="Times New Roman" w:hAnsi="Times New Roman" w:cs="Times New Roman"/>
        </w:rPr>
        <w:t>analisis</w:t>
      </w:r>
      <w:proofErr w:type="spellEnd"/>
      <w:r>
        <w:rPr>
          <w:rFonts w:ascii="Times New Roman" w:hAnsi="Times New Roman" w:cs="Times New Roman"/>
        </w:rPr>
        <w:t xml:space="preserve"> </w:t>
      </w:r>
      <w:proofErr w:type="spellStart"/>
      <w:r>
        <w:rPr>
          <w:rFonts w:ascii="Times New Roman" w:hAnsi="Times New Roman" w:cs="Times New Roman"/>
        </w:rPr>
        <w:t>menggunakan</w:t>
      </w:r>
      <w:proofErr w:type="spellEnd"/>
      <w:r>
        <w:rPr>
          <w:rFonts w:ascii="Times New Roman" w:hAnsi="Times New Roman" w:cs="Times New Roman"/>
        </w:rPr>
        <w:t xml:space="preserve"> </w:t>
      </w:r>
      <w:proofErr w:type="spellStart"/>
      <w:r>
        <w:rPr>
          <w:rFonts w:ascii="Times New Roman" w:hAnsi="Times New Roman" w:cs="Times New Roman"/>
        </w:rPr>
        <w:t>bantuan</w:t>
      </w:r>
      <w:proofErr w:type="spellEnd"/>
      <w:r>
        <w:rPr>
          <w:rFonts w:ascii="Times New Roman" w:hAnsi="Times New Roman" w:cs="Times New Roman"/>
        </w:rPr>
        <w:t xml:space="preserve"> </w:t>
      </w:r>
      <w:r>
        <w:rPr>
          <w:rFonts w:ascii="Times New Roman" w:hAnsi="Times New Roman" w:cs="Times New Roman"/>
          <w:i/>
          <w:iCs/>
        </w:rPr>
        <w:t>dashboard.</w:t>
      </w:r>
    </w:p>
    <w:p w14:paraId="74B3DE1B" w14:textId="77777777" w:rsidR="00D7702B" w:rsidRDefault="00000000" w:rsidP="005C3E9C">
      <w:pPr>
        <w:jc w:val="both"/>
      </w:pPr>
      <w:r>
        <w:rPr>
          <w:noProof/>
        </w:rPr>
        <w:drawing>
          <wp:inline distT="0" distB="0" distL="0" distR="0" wp14:anchorId="09AAD457" wp14:editId="79A0BD8E">
            <wp:extent cx="5926455" cy="2386330"/>
            <wp:effectExtent l="0" t="0" r="0" b="0"/>
            <wp:docPr id="1850319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319383" name="Picture 1"/>
                    <pic:cNvPicPr>
                      <a:picLocks noChangeAspect="1"/>
                    </pic:cNvPicPr>
                  </pic:nvPicPr>
                  <pic:blipFill>
                    <a:blip r:embed="rId20"/>
                    <a:stretch>
                      <a:fillRect/>
                    </a:stretch>
                  </pic:blipFill>
                  <pic:spPr>
                    <a:xfrm>
                      <a:off x="0" y="0"/>
                      <a:ext cx="5926455" cy="2386330"/>
                    </a:xfrm>
                    <a:prstGeom prst="rect">
                      <a:avLst/>
                    </a:prstGeom>
                  </pic:spPr>
                </pic:pic>
              </a:graphicData>
            </a:graphic>
          </wp:inline>
        </w:drawing>
      </w:r>
    </w:p>
    <w:p w14:paraId="64ED9860" w14:textId="7EB93DFA" w:rsidR="00571791" w:rsidRPr="00571791" w:rsidRDefault="00571791" w:rsidP="008C362A">
      <w:pPr>
        <w:pStyle w:val="Caption"/>
        <w:spacing w:after="0"/>
        <w:ind w:firstLine="360"/>
        <w:jc w:val="center"/>
        <w:rPr>
          <w:rFonts w:ascii="Times New Roman" w:hAnsi="Times New Roman" w:cs="Times New Roman"/>
          <w:b w:val="0"/>
          <w:color w:val="auto"/>
        </w:rPr>
      </w:pPr>
      <w:r>
        <w:rPr>
          <w:rFonts w:ascii="Times New Roman" w:hAnsi="Times New Roman" w:cs="Times New Roman"/>
          <w:color w:val="auto"/>
        </w:rPr>
        <w:t>Gambar 9.</w:t>
      </w:r>
      <w:r>
        <w:rPr>
          <w:rFonts w:ascii="Times New Roman" w:hAnsi="Times New Roman" w:cs="Times New Roman"/>
          <w:b w:val="0"/>
          <w:color w:val="auto"/>
        </w:rPr>
        <w:t xml:space="preserve"> </w:t>
      </w:r>
      <w:r w:rsidRPr="00571791">
        <w:rPr>
          <w:rFonts w:ascii="Times New Roman" w:hAnsi="Times New Roman" w:cs="Times New Roman"/>
          <w:b w:val="0"/>
          <w:i/>
          <w:iCs/>
          <w:color w:val="auto"/>
        </w:rPr>
        <w:t>Dashboard</w:t>
      </w:r>
    </w:p>
    <w:p w14:paraId="335C9A2F" w14:textId="77777777" w:rsidR="00D7702B" w:rsidRDefault="00D7702B" w:rsidP="005C3E9C">
      <w:pPr>
        <w:jc w:val="both"/>
      </w:pPr>
    </w:p>
    <w:p w14:paraId="0293D7F7" w14:textId="77777777" w:rsidR="00D7702B" w:rsidRDefault="00000000" w:rsidP="005C3E9C">
      <w:pPr>
        <w:pStyle w:val="Heading1"/>
        <w:numPr>
          <w:ilvl w:val="0"/>
          <w:numId w:val="2"/>
        </w:numPr>
        <w:tabs>
          <w:tab w:val="left" w:pos="360"/>
        </w:tabs>
        <w:ind w:hanging="1080"/>
        <w:jc w:val="both"/>
      </w:pPr>
      <w:r>
        <w:t>KESIMPULAN</w:t>
      </w:r>
    </w:p>
    <w:p w14:paraId="7CD0DEDE" w14:textId="77777777" w:rsidR="00D7702B" w:rsidRDefault="00000000" w:rsidP="008C362A">
      <w:pPr>
        <w:spacing w:after="0"/>
        <w:ind w:firstLine="567"/>
        <w:jc w:val="both"/>
        <w:rPr>
          <w:rFonts w:ascii="Times New Roman" w:hAnsi="Times New Roman" w:cs="Times New Roman"/>
        </w:rPr>
      </w:pPr>
      <w:proofErr w:type="spellStart"/>
      <w:r>
        <w:rPr>
          <w:rFonts w:ascii="Times New Roman" w:hAnsi="Times New Roman" w:cs="Times New Roman"/>
        </w:rPr>
        <w:t>Berdasarkan</w:t>
      </w:r>
      <w:proofErr w:type="spellEnd"/>
      <w:r>
        <w:rPr>
          <w:rFonts w:ascii="Times New Roman" w:hAnsi="Times New Roman" w:cs="Times New Roman"/>
        </w:rPr>
        <w:t xml:space="preserve"> </w:t>
      </w:r>
      <w:proofErr w:type="spellStart"/>
      <w:r>
        <w:rPr>
          <w:rFonts w:ascii="Times New Roman" w:hAnsi="Times New Roman" w:cs="Times New Roman"/>
        </w:rPr>
        <w:t>penelitian</w:t>
      </w:r>
      <w:proofErr w:type="spellEnd"/>
      <w:r>
        <w:rPr>
          <w:rFonts w:ascii="Times New Roman" w:hAnsi="Times New Roman" w:cs="Times New Roman"/>
        </w:rPr>
        <w:t xml:space="preserve"> </w:t>
      </w:r>
      <w:proofErr w:type="spellStart"/>
      <w:r>
        <w:rPr>
          <w:rFonts w:ascii="Times New Roman" w:hAnsi="Times New Roman" w:cs="Times New Roman"/>
        </w:rPr>
        <w:t>kuantitatif</w:t>
      </w:r>
      <w:proofErr w:type="spellEnd"/>
      <w:r>
        <w:rPr>
          <w:rFonts w:ascii="Times New Roman" w:hAnsi="Times New Roman" w:cs="Times New Roman"/>
        </w:rPr>
        <w:t xml:space="preserve"> yang </w:t>
      </w:r>
      <w:proofErr w:type="spellStart"/>
      <w:r>
        <w:rPr>
          <w:rFonts w:ascii="Times New Roman" w:hAnsi="Times New Roman" w:cs="Times New Roman"/>
        </w:rPr>
        <w:t>dilakukan</w:t>
      </w:r>
      <w:proofErr w:type="spellEnd"/>
      <w:r>
        <w:rPr>
          <w:rFonts w:ascii="Times New Roman" w:hAnsi="Times New Roman" w:cs="Times New Roman"/>
        </w:rPr>
        <w:t xml:space="preserve"> </w:t>
      </w:r>
      <w:proofErr w:type="spellStart"/>
      <w:r>
        <w:rPr>
          <w:rFonts w:ascii="Times New Roman" w:hAnsi="Times New Roman" w:cs="Times New Roman"/>
        </w:rPr>
        <w:t>menggunakan</w:t>
      </w:r>
      <w:proofErr w:type="spellEnd"/>
      <w:r>
        <w:rPr>
          <w:rFonts w:ascii="Times New Roman" w:hAnsi="Times New Roman" w:cs="Times New Roman"/>
        </w:rPr>
        <w:t xml:space="preserve"> data </w:t>
      </w:r>
      <w:proofErr w:type="spellStart"/>
      <w:r>
        <w:rPr>
          <w:rFonts w:ascii="Times New Roman" w:hAnsi="Times New Roman" w:cs="Times New Roman"/>
        </w:rPr>
        <w:t>dari</w:t>
      </w:r>
      <w:proofErr w:type="spellEnd"/>
      <w:r>
        <w:rPr>
          <w:rFonts w:ascii="Times New Roman" w:hAnsi="Times New Roman" w:cs="Times New Roman"/>
        </w:rPr>
        <w:t xml:space="preserve"> BPS </w:t>
      </w:r>
      <w:proofErr w:type="spellStart"/>
      <w:r>
        <w:rPr>
          <w:rFonts w:ascii="Times New Roman" w:hAnsi="Times New Roman" w:cs="Times New Roman"/>
        </w:rPr>
        <w:t>tentang</w:t>
      </w:r>
      <w:proofErr w:type="spellEnd"/>
      <w:r>
        <w:rPr>
          <w:rFonts w:ascii="Times New Roman" w:hAnsi="Times New Roman" w:cs="Times New Roman"/>
        </w:rPr>
        <w:t xml:space="preserve"> </w:t>
      </w:r>
      <w:proofErr w:type="spellStart"/>
      <w:r>
        <w:rPr>
          <w:rFonts w:ascii="Times New Roman" w:hAnsi="Times New Roman" w:cs="Times New Roman"/>
        </w:rPr>
        <w:t>Evaluasi</w:t>
      </w:r>
      <w:proofErr w:type="spellEnd"/>
      <w:r>
        <w:rPr>
          <w:rFonts w:ascii="Times New Roman" w:hAnsi="Times New Roman" w:cs="Times New Roman"/>
        </w:rPr>
        <w:t xml:space="preserve"> </w:t>
      </w:r>
      <w:proofErr w:type="spellStart"/>
      <w:r>
        <w:rPr>
          <w:rFonts w:ascii="Times New Roman" w:hAnsi="Times New Roman" w:cs="Times New Roman"/>
        </w:rPr>
        <w:t>Kualitas</w:t>
      </w:r>
      <w:proofErr w:type="spellEnd"/>
      <w:r>
        <w:rPr>
          <w:rFonts w:ascii="Times New Roman" w:hAnsi="Times New Roman" w:cs="Times New Roman"/>
        </w:rPr>
        <w:t xml:space="preserve"> </w:t>
      </w:r>
      <w:proofErr w:type="spellStart"/>
      <w:r>
        <w:rPr>
          <w:rFonts w:ascii="Times New Roman" w:hAnsi="Times New Roman" w:cs="Times New Roman"/>
        </w:rPr>
        <w:t>Pelayanan</w:t>
      </w:r>
      <w:proofErr w:type="spellEnd"/>
      <w:r>
        <w:rPr>
          <w:rFonts w:ascii="Times New Roman" w:hAnsi="Times New Roman" w:cs="Times New Roman"/>
        </w:rPr>
        <w:t xml:space="preserve"> Kesehatan di Kota Surabaya dengan </w:t>
      </w:r>
      <w:proofErr w:type="spellStart"/>
      <w:r>
        <w:rPr>
          <w:rFonts w:ascii="Times New Roman" w:hAnsi="Times New Roman" w:cs="Times New Roman"/>
        </w:rPr>
        <w:t>studi</w:t>
      </w:r>
      <w:proofErr w:type="spellEnd"/>
      <w:r>
        <w:rPr>
          <w:rFonts w:ascii="Times New Roman" w:hAnsi="Times New Roman" w:cs="Times New Roman"/>
        </w:rPr>
        <w:t xml:space="preserve"> </w:t>
      </w:r>
      <w:proofErr w:type="spellStart"/>
      <w:r>
        <w:rPr>
          <w:rFonts w:ascii="Times New Roman" w:hAnsi="Times New Roman" w:cs="Times New Roman"/>
        </w:rPr>
        <w:t>kasus</w:t>
      </w:r>
      <w:proofErr w:type="spellEnd"/>
      <w:r>
        <w:rPr>
          <w:rFonts w:ascii="Times New Roman" w:hAnsi="Times New Roman" w:cs="Times New Roman"/>
        </w:rPr>
        <w:t xml:space="preserve"> pada Puskesmas dan </w:t>
      </w:r>
      <w:proofErr w:type="spellStart"/>
      <w:r>
        <w:rPr>
          <w:rFonts w:ascii="Times New Roman" w:hAnsi="Times New Roman" w:cs="Times New Roman"/>
        </w:rPr>
        <w:t>Rumah</w:t>
      </w:r>
      <w:proofErr w:type="spellEnd"/>
      <w:r>
        <w:rPr>
          <w:rFonts w:ascii="Times New Roman" w:hAnsi="Times New Roman" w:cs="Times New Roman"/>
        </w:rPr>
        <w:t xml:space="preserve"> </w:t>
      </w:r>
      <w:proofErr w:type="spellStart"/>
      <w:r>
        <w:rPr>
          <w:rFonts w:ascii="Times New Roman" w:hAnsi="Times New Roman" w:cs="Times New Roman"/>
        </w:rPr>
        <w:t>Sakit</w:t>
      </w:r>
      <w:proofErr w:type="spellEnd"/>
      <w:r>
        <w:rPr>
          <w:rFonts w:ascii="Times New Roman" w:hAnsi="Times New Roman" w:cs="Times New Roman"/>
        </w:rPr>
        <w:t xml:space="preserve">, </w:t>
      </w:r>
      <w:proofErr w:type="spellStart"/>
      <w:r>
        <w:rPr>
          <w:rFonts w:ascii="Times New Roman" w:hAnsi="Times New Roman" w:cs="Times New Roman"/>
        </w:rPr>
        <w:t>diperoleh</w:t>
      </w:r>
      <w:proofErr w:type="spellEnd"/>
      <w:r>
        <w:rPr>
          <w:rFonts w:ascii="Times New Roman" w:hAnsi="Times New Roman" w:cs="Times New Roman"/>
        </w:rPr>
        <w:t xml:space="preserve"> </w:t>
      </w:r>
      <w:proofErr w:type="spellStart"/>
      <w:r>
        <w:rPr>
          <w:rFonts w:ascii="Times New Roman" w:hAnsi="Times New Roman" w:cs="Times New Roman"/>
        </w:rPr>
        <w:t>beberapa</w:t>
      </w:r>
      <w:proofErr w:type="spellEnd"/>
      <w:r>
        <w:rPr>
          <w:rFonts w:ascii="Times New Roman" w:hAnsi="Times New Roman" w:cs="Times New Roman"/>
        </w:rPr>
        <w:t xml:space="preserve"> </w:t>
      </w:r>
      <w:proofErr w:type="spellStart"/>
      <w:r>
        <w:rPr>
          <w:rFonts w:ascii="Times New Roman" w:hAnsi="Times New Roman" w:cs="Times New Roman"/>
        </w:rPr>
        <w:t>kesimpulan</w:t>
      </w:r>
      <w:proofErr w:type="spellEnd"/>
      <w:r>
        <w:rPr>
          <w:rFonts w:ascii="Times New Roman" w:hAnsi="Times New Roman" w:cs="Times New Roman"/>
        </w:rPr>
        <w:t xml:space="preserve"> </w:t>
      </w:r>
      <w:proofErr w:type="spellStart"/>
      <w:r>
        <w:rPr>
          <w:rFonts w:ascii="Times New Roman" w:hAnsi="Times New Roman" w:cs="Times New Roman"/>
        </w:rPr>
        <w:t>penting</w:t>
      </w:r>
      <w:proofErr w:type="spellEnd"/>
      <w:r>
        <w:rPr>
          <w:rFonts w:ascii="Times New Roman" w:hAnsi="Times New Roman" w:cs="Times New Roman"/>
        </w:rPr>
        <w:t xml:space="preserve"> sebagai </w:t>
      </w:r>
      <w:proofErr w:type="spellStart"/>
      <w:r>
        <w:rPr>
          <w:rFonts w:ascii="Times New Roman" w:hAnsi="Times New Roman" w:cs="Times New Roman"/>
        </w:rPr>
        <w:t>berikut</w:t>
      </w:r>
      <w:proofErr w:type="spellEnd"/>
      <w:r>
        <w:rPr>
          <w:rFonts w:ascii="Times New Roman" w:hAnsi="Times New Roman" w:cs="Times New Roman"/>
        </w:rPr>
        <w:t>:</w:t>
      </w:r>
    </w:p>
    <w:p w14:paraId="7402D712" w14:textId="77777777" w:rsidR="00D7702B" w:rsidRDefault="00000000" w:rsidP="005C3E9C">
      <w:pPr>
        <w:pStyle w:val="ListParagraph"/>
        <w:numPr>
          <w:ilvl w:val="0"/>
          <w:numId w:val="3"/>
        </w:numPr>
        <w:jc w:val="both"/>
        <w:rPr>
          <w:rFonts w:ascii="Times New Roman" w:hAnsi="Times New Roman" w:cs="Times New Roman"/>
        </w:rPr>
      </w:pPr>
      <w:proofErr w:type="spellStart"/>
      <w:r>
        <w:rPr>
          <w:rFonts w:ascii="Times New Roman" w:hAnsi="Times New Roman" w:cs="Times New Roman"/>
        </w:rPr>
        <w:t>Evaluasi</w:t>
      </w:r>
      <w:proofErr w:type="spellEnd"/>
      <w:r>
        <w:rPr>
          <w:rFonts w:ascii="Times New Roman" w:hAnsi="Times New Roman" w:cs="Times New Roman"/>
        </w:rPr>
        <w:t xml:space="preserve"> </w:t>
      </w:r>
      <w:proofErr w:type="spellStart"/>
      <w:r>
        <w:rPr>
          <w:rFonts w:ascii="Times New Roman" w:hAnsi="Times New Roman" w:cs="Times New Roman"/>
        </w:rPr>
        <w:t>menunjukkan</w:t>
      </w:r>
      <w:proofErr w:type="spellEnd"/>
      <w:r>
        <w:rPr>
          <w:rFonts w:ascii="Times New Roman" w:hAnsi="Times New Roman" w:cs="Times New Roman"/>
        </w:rPr>
        <w:t xml:space="preserve"> </w:t>
      </w:r>
      <w:proofErr w:type="spellStart"/>
      <w:r>
        <w:rPr>
          <w:rFonts w:ascii="Times New Roman" w:hAnsi="Times New Roman" w:cs="Times New Roman"/>
        </w:rPr>
        <w:t>bahwa</w:t>
      </w:r>
      <w:proofErr w:type="spellEnd"/>
      <w:r>
        <w:rPr>
          <w:rFonts w:ascii="Times New Roman" w:hAnsi="Times New Roman" w:cs="Times New Roman"/>
        </w:rPr>
        <w:t xml:space="preserve"> </w:t>
      </w:r>
      <w:proofErr w:type="spellStart"/>
      <w:r>
        <w:rPr>
          <w:rFonts w:ascii="Times New Roman" w:hAnsi="Times New Roman" w:cs="Times New Roman"/>
        </w:rPr>
        <w:t>kualitas</w:t>
      </w:r>
      <w:proofErr w:type="spellEnd"/>
      <w:r>
        <w:rPr>
          <w:rFonts w:ascii="Times New Roman" w:hAnsi="Times New Roman" w:cs="Times New Roman"/>
        </w:rPr>
        <w:t xml:space="preserve"> </w:t>
      </w:r>
      <w:proofErr w:type="spellStart"/>
      <w:r>
        <w:rPr>
          <w:rFonts w:ascii="Times New Roman" w:hAnsi="Times New Roman" w:cs="Times New Roman"/>
        </w:rPr>
        <w:t>pelayanan</w:t>
      </w:r>
      <w:proofErr w:type="spellEnd"/>
      <w:r>
        <w:rPr>
          <w:rFonts w:ascii="Times New Roman" w:hAnsi="Times New Roman" w:cs="Times New Roman"/>
        </w:rPr>
        <w:t xml:space="preserve"> </w:t>
      </w:r>
      <w:proofErr w:type="spellStart"/>
      <w:r>
        <w:rPr>
          <w:rFonts w:ascii="Times New Roman" w:hAnsi="Times New Roman" w:cs="Times New Roman"/>
        </w:rPr>
        <w:t>kesehatan</w:t>
      </w:r>
      <w:proofErr w:type="spellEnd"/>
      <w:r>
        <w:rPr>
          <w:rFonts w:ascii="Times New Roman" w:hAnsi="Times New Roman" w:cs="Times New Roman"/>
        </w:rPr>
        <w:t xml:space="preserve"> di Kota Surabaya </w:t>
      </w:r>
      <w:proofErr w:type="spellStart"/>
      <w:r>
        <w:rPr>
          <w:rFonts w:ascii="Times New Roman" w:hAnsi="Times New Roman" w:cs="Times New Roman"/>
        </w:rPr>
        <w:t>masih</w:t>
      </w:r>
      <w:proofErr w:type="spellEnd"/>
      <w:r>
        <w:rPr>
          <w:rFonts w:ascii="Times New Roman" w:hAnsi="Times New Roman" w:cs="Times New Roman"/>
        </w:rPr>
        <w:t xml:space="preserve"> </w:t>
      </w:r>
      <w:proofErr w:type="spellStart"/>
      <w:r>
        <w:rPr>
          <w:rFonts w:ascii="Times New Roman" w:hAnsi="Times New Roman" w:cs="Times New Roman"/>
        </w:rPr>
        <w:t>perlu</w:t>
      </w:r>
      <w:proofErr w:type="spellEnd"/>
      <w:r>
        <w:rPr>
          <w:rFonts w:ascii="Times New Roman" w:hAnsi="Times New Roman" w:cs="Times New Roman"/>
        </w:rPr>
        <w:t xml:space="preserve"> </w:t>
      </w:r>
      <w:proofErr w:type="spellStart"/>
      <w:r>
        <w:rPr>
          <w:rFonts w:ascii="Times New Roman" w:hAnsi="Times New Roman" w:cs="Times New Roman"/>
        </w:rPr>
        <w:t>ditingkatkan</w:t>
      </w:r>
      <w:proofErr w:type="spellEnd"/>
      <w:r>
        <w:rPr>
          <w:rFonts w:ascii="Times New Roman" w:hAnsi="Times New Roman" w:cs="Times New Roman"/>
        </w:rPr>
        <w:t xml:space="preserve">. </w:t>
      </w:r>
      <w:proofErr w:type="spellStart"/>
      <w:r>
        <w:rPr>
          <w:rFonts w:ascii="Times New Roman" w:hAnsi="Times New Roman" w:cs="Times New Roman"/>
        </w:rPr>
        <w:t>Meskipun</w:t>
      </w:r>
      <w:proofErr w:type="spellEnd"/>
      <w:r>
        <w:rPr>
          <w:rFonts w:ascii="Times New Roman" w:hAnsi="Times New Roman" w:cs="Times New Roman"/>
        </w:rPr>
        <w:t xml:space="preserve"> </w:t>
      </w:r>
      <w:proofErr w:type="spellStart"/>
      <w:r>
        <w:rPr>
          <w:rFonts w:ascii="Times New Roman" w:hAnsi="Times New Roman" w:cs="Times New Roman"/>
        </w:rPr>
        <w:t>terdapat</w:t>
      </w:r>
      <w:proofErr w:type="spellEnd"/>
      <w:r>
        <w:rPr>
          <w:rFonts w:ascii="Times New Roman" w:hAnsi="Times New Roman" w:cs="Times New Roman"/>
        </w:rPr>
        <w:t xml:space="preserve"> </w:t>
      </w:r>
      <w:proofErr w:type="spellStart"/>
      <w:r>
        <w:rPr>
          <w:rFonts w:ascii="Times New Roman" w:hAnsi="Times New Roman" w:cs="Times New Roman"/>
        </w:rPr>
        <w:t>jumlah</w:t>
      </w:r>
      <w:proofErr w:type="spellEnd"/>
      <w:r>
        <w:rPr>
          <w:rFonts w:ascii="Times New Roman" w:hAnsi="Times New Roman" w:cs="Times New Roman"/>
        </w:rPr>
        <w:t xml:space="preserve"> </w:t>
      </w:r>
      <w:proofErr w:type="spellStart"/>
      <w:r>
        <w:rPr>
          <w:rFonts w:ascii="Times New Roman" w:hAnsi="Times New Roman" w:cs="Times New Roman"/>
        </w:rPr>
        <w:t>fasilitas</w:t>
      </w:r>
      <w:proofErr w:type="spellEnd"/>
      <w:r>
        <w:rPr>
          <w:rFonts w:ascii="Times New Roman" w:hAnsi="Times New Roman" w:cs="Times New Roman"/>
        </w:rPr>
        <w:t xml:space="preserve"> </w:t>
      </w:r>
      <w:proofErr w:type="spellStart"/>
      <w:r>
        <w:rPr>
          <w:rFonts w:ascii="Times New Roman" w:hAnsi="Times New Roman" w:cs="Times New Roman"/>
        </w:rPr>
        <w:t>kesehatan</w:t>
      </w:r>
      <w:proofErr w:type="spellEnd"/>
      <w:r>
        <w:rPr>
          <w:rFonts w:ascii="Times New Roman" w:hAnsi="Times New Roman" w:cs="Times New Roman"/>
        </w:rPr>
        <w:t xml:space="preserve"> dan </w:t>
      </w:r>
      <w:proofErr w:type="spellStart"/>
      <w:r>
        <w:rPr>
          <w:rFonts w:ascii="Times New Roman" w:hAnsi="Times New Roman" w:cs="Times New Roman"/>
        </w:rPr>
        <w:t>tenaga</w:t>
      </w:r>
      <w:proofErr w:type="spellEnd"/>
      <w:r>
        <w:rPr>
          <w:rFonts w:ascii="Times New Roman" w:hAnsi="Times New Roman" w:cs="Times New Roman"/>
        </w:rPr>
        <w:t xml:space="preserve"> </w:t>
      </w:r>
      <w:proofErr w:type="spellStart"/>
      <w:r>
        <w:rPr>
          <w:rFonts w:ascii="Times New Roman" w:hAnsi="Times New Roman" w:cs="Times New Roman"/>
        </w:rPr>
        <w:t>kesehatan</w:t>
      </w:r>
      <w:proofErr w:type="spellEnd"/>
      <w:r>
        <w:rPr>
          <w:rFonts w:ascii="Times New Roman" w:hAnsi="Times New Roman" w:cs="Times New Roman"/>
        </w:rPr>
        <w:t xml:space="preserve"> yang </w:t>
      </w:r>
      <w:proofErr w:type="spellStart"/>
      <w:r>
        <w:rPr>
          <w:rFonts w:ascii="Times New Roman" w:hAnsi="Times New Roman" w:cs="Times New Roman"/>
        </w:rPr>
        <w:t>memadai</w:t>
      </w:r>
      <w:proofErr w:type="spellEnd"/>
      <w:r>
        <w:rPr>
          <w:rFonts w:ascii="Times New Roman" w:hAnsi="Times New Roman" w:cs="Times New Roman"/>
        </w:rPr>
        <w:t xml:space="preserve">, </w:t>
      </w:r>
      <w:proofErr w:type="spellStart"/>
      <w:r>
        <w:rPr>
          <w:rFonts w:ascii="Times New Roman" w:hAnsi="Times New Roman" w:cs="Times New Roman"/>
        </w:rPr>
        <w:t>terdapat</w:t>
      </w:r>
      <w:proofErr w:type="spellEnd"/>
      <w:r>
        <w:rPr>
          <w:rFonts w:ascii="Times New Roman" w:hAnsi="Times New Roman" w:cs="Times New Roman"/>
        </w:rPr>
        <w:t xml:space="preserve"> </w:t>
      </w:r>
      <w:proofErr w:type="spellStart"/>
      <w:r>
        <w:rPr>
          <w:rFonts w:ascii="Times New Roman" w:hAnsi="Times New Roman" w:cs="Times New Roman"/>
        </w:rPr>
        <w:t>temuan</w:t>
      </w:r>
      <w:proofErr w:type="spellEnd"/>
      <w:r>
        <w:rPr>
          <w:rFonts w:ascii="Times New Roman" w:hAnsi="Times New Roman" w:cs="Times New Roman"/>
        </w:rPr>
        <w:t xml:space="preserve"> yang </w:t>
      </w:r>
      <w:proofErr w:type="spellStart"/>
      <w:r>
        <w:rPr>
          <w:rFonts w:ascii="Times New Roman" w:hAnsi="Times New Roman" w:cs="Times New Roman"/>
        </w:rPr>
        <w:t>mengindikasikan</w:t>
      </w:r>
      <w:proofErr w:type="spellEnd"/>
      <w:r>
        <w:rPr>
          <w:rFonts w:ascii="Times New Roman" w:hAnsi="Times New Roman" w:cs="Times New Roman"/>
        </w:rPr>
        <w:t xml:space="preserve"> </w:t>
      </w:r>
      <w:proofErr w:type="spellStart"/>
      <w:r>
        <w:rPr>
          <w:rFonts w:ascii="Times New Roman" w:hAnsi="Times New Roman" w:cs="Times New Roman"/>
        </w:rPr>
        <w:t>adanya</w:t>
      </w:r>
      <w:proofErr w:type="spellEnd"/>
      <w:r>
        <w:rPr>
          <w:rFonts w:ascii="Times New Roman" w:hAnsi="Times New Roman" w:cs="Times New Roman"/>
        </w:rPr>
        <w:t xml:space="preserve"> </w:t>
      </w:r>
      <w:proofErr w:type="spellStart"/>
      <w:r>
        <w:rPr>
          <w:rFonts w:ascii="Times New Roman" w:hAnsi="Times New Roman" w:cs="Times New Roman"/>
        </w:rPr>
        <w:t>kekurangan</w:t>
      </w:r>
      <w:proofErr w:type="spellEnd"/>
      <w:r>
        <w:rPr>
          <w:rFonts w:ascii="Times New Roman" w:hAnsi="Times New Roman" w:cs="Times New Roman"/>
        </w:rPr>
        <w:t xml:space="preserve"> dalam </w:t>
      </w:r>
      <w:proofErr w:type="spellStart"/>
      <w:r>
        <w:rPr>
          <w:rFonts w:ascii="Times New Roman" w:hAnsi="Times New Roman" w:cs="Times New Roman"/>
        </w:rPr>
        <w:t>beberapa</w:t>
      </w:r>
      <w:proofErr w:type="spellEnd"/>
      <w:r>
        <w:rPr>
          <w:rFonts w:ascii="Times New Roman" w:hAnsi="Times New Roman" w:cs="Times New Roman"/>
        </w:rPr>
        <w:t xml:space="preserve"> </w:t>
      </w:r>
      <w:proofErr w:type="spellStart"/>
      <w:r>
        <w:rPr>
          <w:rFonts w:ascii="Times New Roman" w:hAnsi="Times New Roman" w:cs="Times New Roman"/>
        </w:rPr>
        <w:t>aspek</w:t>
      </w:r>
      <w:proofErr w:type="spellEnd"/>
      <w:r>
        <w:rPr>
          <w:rFonts w:ascii="Times New Roman" w:hAnsi="Times New Roman" w:cs="Times New Roman"/>
        </w:rPr>
        <w:t xml:space="preserve"> </w:t>
      </w:r>
      <w:proofErr w:type="spellStart"/>
      <w:r>
        <w:rPr>
          <w:rFonts w:ascii="Times New Roman" w:hAnsi="Times New Roman" w:cs="Times New Roman"/>
        </w:rPr>
        <w:t>kualitas</w:t>
      </w:r>
      <w:proofErr w:type="spellEnd"/>
      <w:r>
        <w:rPr>
          <w:rFonts w:ascii="Times New Roman" w:hAnsi="Times New Roman" w:cs="Times New Roman"/>
        </w:rPr>
        <w:t xml:space="preserve"> </w:t>
      </w:r>
      <w:proofErr w:type="spellStart"/>
      <w:r>
        <w:rPr>
          <w:rFonts w:ascii="Times New Roman" w:hAnsi="Times New Roman" w:cs="Times New Roman"/>
        </w:rPr>
        <w:t>pelayanan</w:t>
      </w:r>
      <w:proofErr w:type="spellEnd"/>
      <w:r>
        <w:rPr>
          <w:rFonts w:ascii="Times New Roman" w:hAnsi="Times New Roman" w:cs="Times New Roman"/>
        </w:rPr>
        <w:t>.</w:t>
      </w:r>
    </w:p>
    <w:p w14:paraId="2C01B804" w14:textId="77777777" w:rsidR="00D7702B" w:rsidRDefault="00000000" w:rsidP="005C3E9C">
      <w:pPr>
        <w:pStyle w:val="ListParagraph"/>
        <w:numPr>
          <w:ilvl w:val="0"/>
          <w:numId w:val="3"/>
        </w:numPr>
        <w:jc w:val="both"/>
        <w:rPr>
          <w:rFonts w:ascii="Times New Roman" w:hAnsi="Times New Roman" w:cs="Times New Roman"/>
        </w:rPr>
      </w:pPr>
      <w:proofErr w:type="spellStart"/>
      <w:r>
        <w:rPr>
          <w:rFonts w:ascii="Times New Roman" w:hAnsi="Times New Roman" w:cs="Times New Roman"/>
        </w:rPr>
        <w:t>Analisis</w:t>
      </w:r>
      <w:proofErr w:type="spellEnd"/>
      <w:r>
        <w:rPr>
          <w:rFonts w:ascii="Times New Roman" w:hAnsi="Times New Roman" w:cs="Times New Roman"/>
        </w:rPr>
        <w:t xml:space="preserve"> </w:t>
      </w:r>
      <w:proofErr w:type="spellStart"/>
      <w:r>
        <w:rPr>
          <w:rFonts w:ascii="Times New Roman" w:hAnsi="Times New Roman" w:cs="Times New Roman"/>
        </w:rPr>
        <w:t>menunjukkan</w:t>
      </w:r>
      <w:proofErr w:type="spellEnd"/>
      <w:r>
        <w:rPr>
          <w:rFonts w:ascii="Times New Roman" w:hAnsi="Times New Roman" w:cs="Times New Roman"/>
        </w:rPr>
        <w:t xml:space="preserve"> </w:t>
      </w:r>
      <w:proofErr w:type="spellStart"/>
      <w:r>
        <w:rPr>
          <w:rFonts w:ascii="Times New Roman" w:hAnsi="Times New Roman" w:cs="Times New Roman"/>
        </w:rPr>
        <w:t>adanya</w:t>
      </w:r>
      <w:proofErr w:type="spellEnd"/>
      <w:r>
        <w:rPr>
          <w:rFonts w:ascii="Times New Roman" w:hAnsi="Times New Roman" w:cs="Times New Roman"/>
        </w:rPr>
        <w:t xml:space="preserve"> </w:t>
      </w:r>
      <w:proofErr w:type="spellStart"/>
      <w:r>
        <w:rPr>
          <w:rFonts w:ascii="Times New Roman" w:hAnsi="Times New Roman" w:cs="Times New Roman"/>
        </w:rPr>
        <w:t>hubungan</w:t>
      </w:r>
      <w:proofErr w:type="spellEnd"/>
      <w:r>
        <w:rPr>
          <w:rFonts w:ascii="Times New Roman" w:hAnsi="Times New Roman" w:cs="Times New Roman"/>
        </w:rPr>
        <w:t xml:space="preserve"> yang </w:t>
      </w:r>
      <w:proofErr w:type="spellStart"/>
      <w:r>
        <w:rPr>
          <w:rFonts w:ascii="Times New Roman" w:hAnsi="Times New Roman" w:cs="Times New Roman"/>
        </w:rPr>
        <w:t>signifikan</w:t>
      </w:r>
      <w:proofErr w:type="spellEnd"/>
      <w:r>
        <w:rPr>
          <w:rFonts w:ascii="Times New Roman" w:hAnsi="Times New Roman" w:cs="Times New Roman"/>
        </w:rPr>
        <w:t xml:space="preserve"> </w:t>
      </w:r>
      <w:proofErr w:type="spellStart"/>
      <w:r>
        <w:rPr>
          <w:rFonts w:ascii="Times New Roman" w:hAnsi="Times New Roman" w:cs="Times New Roman"/>
        </w:rPr>
        <w:t>antara</w:t>
      </w:r>
      <w:proofErr w:type="spellEnd"/>
      <w:r>
        <w:rPr>
          <w:rFonts w:ascii="Times New Roman" w:hAnsi="Times New Roman" w:cs="Times New Roman"/>
        </w:rPr>
        <w:t xml:space="preserve"> </w:t>
      </w:r>
      <w:proofErr w:type="spellStart"/>
      <w:r>
        <w:rPr>
          <w:rFonts w:ascii="Times New Roman" w:hAnsi="Times New Roman" w:cs="Times New Roman"/>
        </w:rPr>
        <w:t>jumlah</w:t>
      </w:r>
      <w:proofErr w:type="spellEnd"/>
      <w:r>
        <w:rPr>
          <w:rFonts w:ascii="Times New Roman" w:hAnsi="Times New Roman" w:cs="Times New Roman"/>
        </w:rPr>
        <w:t xml:space="preserve"> </w:t>
      </w:r>
      <w:proofErr w:type="spellStart"/>
      <w:r>
        <w:rPr>
          <w:rFonts w:ascii="Times New Roman" w:hAnsi="Times New Roman" w:cs="Times New Roman"/>
        </w:rPr>
        <w:t>fasilitas</w:t>
      </w:r>
      <w:proofErr w:type="spellEnd"/>
      <w:r>
        <w:rPr>
          <w:rFonts w:ascii="Times New Roman" w:hAnsi="Times New Roman" w:cs="Times New Roman"/>
        </w:rPr>
        <w:t xml:space="preserve"> </w:t>
      </w:r>
      <w:proofErr w:type="spellStart"/>
      <w:r>
        <w:rPr>
          <w:rFonts w:ascii="Times New Roman" w:hAnsi="Times New Roman" w:cs="Times New Roman"/>
        </w:rPr>
        <w:t>kesehatan</w:t>
      </w:r>
      <w:proofErr w:type="spellEnd"/>
      <w:r>
        <w:rPr>
          <w:rFonts w:ascii="Times New Roman" w:hAnsi="Times New Roman" w:cs="Times New Roman"/>
        </w:rPr>
        <w:t xml:space="preserve"> dan </w:t>
      </w:r>
      <w:proofErr w:type="spellStart"/>
      <w:r>
        <w:rPr>
          <w:rFonts w:ascii="Times New Roman" w:hAnsi="Times New Roman" w:cs="Times New Roman"/>
        </w:rPr>
        <w:t>jumlah</w:t>
      </w:r>
      <w:proofErr w:type="spellEnd"/>
      <w:r>
        <w:rPr>
          <w:rFonts w:ascii="Times New Roman" w:hAnsi="Times New Roman" w:cs="Times New Roman"/>
        </w:rPr>
        <w:t xml:space="preserve"> </w:t>
      </w:r>
      <w:proofErr w:type="spellStart"/>
      <w:r>
        <w:rPr>
          <w:rFonts w:ascii="Times New Roman" w:hAnsi="Times New Roman" w:cs="Times New Roman"/>
        </w:rPr>
        <w:t>tenaga</w:t>
      </w:r>
      <w:proofErr w:type="spellEnd"/>
      <w:r>
        <w:rPr>
          <w:rFonts w:ascii="Times New Roman" w:hAnsi="Times New Roman" w:cs="Times New Roman"/>
        </w:rPr>
        <w:t xml:space="preserve"> </w:t>
      </w:r>
      <w:proofErr w:type="spellStart"/>
      <w:r>
        <w:rPr>
          <w:rFonts w:ascii="Times New Roman" w:hAnsi="Times New Roman" w:cs="Times New Roman"/>
        </w:rPr>
        <w:t>kesehatan</w:t>
      </w:r>
      <w:proofErr w:type="spellEnd"/>
      <w:r>
        <w:rPr>
          <w:rFonts w:ascii="Times New Roman" w:hAnsi="Times New Roman" w:cs="Times New Roman"/>
        </w:rPr>
        <w:t xml:space="preserve"> dengan </w:t>
      </w:r>
      <w:proofErr w:type="spellStart"/>
      <w:r>
        <w:rPr>
          <w:rFonts w:ascii="Times New Roman" w:hAnsi="Times New Roman" w:cs="Times New Roman"/>
        </w:rPr>
        <w:t>kualitas</w:t>
      </w:r>
      <w:proofErr w:type="spellEnd"/>
      <w:r>
        <w:rPr>
          <w:rFonts w:ascii="Times New Roman" w:hAnsi="Times New Roman" w:cs="Times New Roman"/>
        </w:rPr>
        <w:t xml:space="preserve"> </w:t>
      </w:r>
      <w:proofErr w:type="spellStart"/>
      <w:r>
        <w:rPr>
          <w:rFonts w:ascii="Times New Roman" w:hAnsi="Times New Roman" w:cs="Times New Roman"/>
        </w:rPr>
        <w:t>pelayanan</w:t>
      </w:r>
      <w:proofErr w:type="spellEnd"/>
      <w:r>
        <w:rPr>
          <w:rFonts w:ascii="Times New Roman" w:hAnsi="Times New Roman" w:cs="Times New Roman"/>
        </w:rPr>
        <w:t xml:space="preserve"> </w:t>
      </w:r>
      <w:proofErr w:type="spellStart"/>
      <w:r>
        <w:rPr>
          <w:rFonts w:ascii="Times New Roman" w:hAnsi="Times New Roman" w:cs="Times New Roman"/>
        </w:rPr>
        <w:t>kesehatan</w:t>
      </w:r>
      <w:proofErr w:type="spellEnd"/>
      <w:r>
        <w:rPr>
          <w:rFonts w:ascii="Times New Roman" w:hAnsi="Times New Roman" w:cs="Times New Roman"/>
        </w:rPr>
        <w:t xml:space="preserve">. </w:t>
      </w:r>
      <w:proofErr w:type="spellStart"/>
      <w:r>
        <w:rPr>
          <w:rFonts w:ascii="Times New Roman" w:hAnsi="Times New Roman" w:cs="Times New Roman"/>
        </w:rPr>
        <w:t>Semakin</w:t>
      </w:r>
      <w:proofErr w:type="spellEnd"/>
      <w:r>
        <w:rPr>
          <w:rFonts w:ascii="Times New Roman" w:hAnsi="Times New Roman" w:cs="Times New Roman"/>
        </w:rPr>
        <w:t xml:space="preserve"> </w:t>
      </w:r>
      <w:proofErr w:type="spellStart"/>
      <w:r>
        <w:rPr>
          <w:rFonts w:ascii="Times New Roman" w:hAnsi="Times New Roman" w:cs="Times New Roman"/>
        </w:rPr>
        <w:t>banyak</w:t>
      </w:r>
      <w:proofErr w:type="spellEnd"/>
      <w:r>
        <w:rPr>
          <w:rFonts w:ascii="Times New Roman" w:hAnsi="Times New Roman" w:cs="Times New Roman"/>
        </w:rPr>
        <w:t xml:space="preserve"> </w:t>
      </w:r>
      <w:proofErr w:type="spellStart"/>
      <w:r>
        <w:rPr>
          <w:rFonts w:ascii="Times New Roman" w:hAnsi="Times New Roman" w:cs="Times New Roman"/>
        </w:rPr>
        <w:t>fasilitas</w:t>
      </w:r>
      <w:proofErr w:type="spellEnd"/>
      <w:r>
        <w:rPr>
          <w:rFonts w:ascii="Times New Roman" w:hAnsi="Times New Roman" w:cs="Times New Roman"/>
        </w:rPr>
        <w:t xml:space="preserve"> </w:t>
      </w:r>
      <w:proofErr w:type="spellStart"/>
      <w:r>
        <w:rPr>
          <w:rFonts w:ascii="Times New Roman" w:hAnsi="Times New Roman" w:cs="Times New Roman"/>
        </w:rPr>
        <w:t>kesehatan</w:t>
      </w:r>
      <w:proofErr w:type="spellEnd"/>
      <w:r>
        <w:rPr>
          <w:rFonts w:ascii="Times New Roman" w:hAnsi="Times New Roman" w:cs="Times New Roman"/>
        </w:rPr>
        <w:t xml:space="preserve"> dan </w:t>
      </w:r>
      <w:proofErr w:type="spellStart"/>
      <w:r>
        <w:rPr>
          <w:rFonts w:ascii="Times New Roman" w:hAnsi="Times New Roman" w:cs="Times New Roman"/>
        </w:rPr>
        <w:t>tenaga</w:t>
      </w:r>
      <w:proofErr w:type="spellEnd"/>
      <w:r>
        <w:rPr>
          <w:rFonts w:ascii="Times New Roman" w:hAnsi="Times New Roman" w:cs="Times New Roman"/>
        </w:rPr>
        <w:t xml:space="preserve"> </w:t>
      </w:r>
      <w:proofErr w:type="spellStart"/>
      <w:r>
        <w:rPr>
          <w:rFonts w:ascii="Times New Roman" w:hAnsi="Times New Roman" w:cs="Times New Roman"/>
        </w:rPr>
        <w:t>kesehatan</w:t>
      </w:r>
      <w:proofErr w:type="spellEnd"/>
      <w:r>
        <w:rPr>
          <w:rFonts w:ascii="Times New Roman" w:hAnsi="Times New Roman" w:cs="Times New Roman"/>
        </w:rPr>
        <w:t xml:space="preserve"> yang </w:t>
      </w:r>
      <w:proofErr w:type="spellStart"/>
      <w:r>
        <w:rPr>
          <w:rFonts w:ascii="Times New Roman" w:hAnsi="Times New Roman" w:cs="Times New Roman"/>
        </w:rPr>
        <w:t>tersedia</w:t>
      </w:r>
      <w:proofErr w:type="spellEnd"/>
      <w:r>
        <w:rPr>
          <w:rFonts w:ascii="Times New Roman" w:hAnsi="Times New Roman" w:cs="Times New Roman"/>
        </w:rPr>
        <w:t xml:space="preserve">, </w:t>
      </w:r>
      <w:proofErr w:type="spellStart"/>
      <w:r>
        <w:rPr>
          <w:rFonts w:ascii="Times New Roman" w:hAnsi="Times New Roman" w:cs="Times New Roman"/>
        </w:rPr>
        <w:t>maka</w:t>
      </w:r>
      <w:proofErr w:type="spellEnd"/>
      <w:r>
        <w:rPr>
          <w:rFonts w:ascii="Times New Roman" w:hAnsi="Times New Roman" w:cs="Times New Roman"/>
        </w:rPr>
        <w:t xml:space="preserve"> </w:t>
      </w:r>
      <w:proofErr w:type="spellStart"/>
      <w:r>
        <w:rPr>
          <w:rFonts w:ascii="Times New Roman" w:hAnsi="Times New Roman" w:cs="Times New Roman"/>
        </w:rPr>
        <w:t>cenderung</w:t>
      </w:r>
      <w:proofErr w:type="spellEnd"/>
      <w:r>
        <w:rPr>
          <w:rFonts w:ascii="Times New Roman" w:hAnsi="Times New Roman" w:cs="Times New Roman"/>
        </w:rPr>
        <w:t xml:space="preserve"> </w:t>
      </w:r>
      <w:proofErr w:type="spellStart"/>
      <w:r>
        <w:rPr>
          <w:rFonts w:ascii="Times New Roman" w:hAnsi="Times New Roman" w:cs="Times New Roman"/>
        </w:rPr>
        <w:t>meningkat</w:t>
      </w:r>
      <w:proofErr w:type="spellEnd"/>
      <w:r>
        <w:rPr>
          <w:rFonts w:ascii="Times New Roman" w:hAnsi="Times New Roman" w:cs="Times New Roman"/>
        </w:rPr>
        <w:t xml:space="preserve"> pula </w:t>
      </w:r>
      <w:proofErr w:type="spellStart"/>
      <w:r>
        <w:rPr>
          <w:rFonts w:ascii="Times New Roman" w:hAnsi="Times New Roman" w:cs="Times New Roman"/>
        </w:rPr>
        <w:t>kualitas</w:t>
      </w:r>
      <w:proofErr w:type="spellEnd"/>
      <w:r>
        <w:rPr>
          <w:rFonts w:ascii="Times New Roman" w:hAnsi="Times New Roman" w:cs="Times New Roman"/>
        </w:rPr>
        <w:t xml:space="preserve"> </w:t>
      </w:r>
      <w:proofErr w:type="spellStart"/>
      <w:r>
        <w:rPr>
          <w:rFonts w:ascii="Times New Roman" w:hAnsi="Times New Roman" w:cs="Times New Roman"/>
        </w:rPr>
        <w:t>pelayanan</w:t>
      </w:r>
      <w:proofErr w:type="spellEnd"/>
      <w:r>
        <w:rPr>
          <w:rFonts w:ascii="Times New Roman" w:hAnsi="Times New Roman" w:cs="Times New Roman"/>
        </w:rPr>
        <w:t>.</w:t>
      </w:r>
    </w:p>
    <w:p w14:paraId="58FD2946" w14:textId="77777777" w:rsidR="00D7702B" w:rsidRDefault="00000000" w:rsidP="005C3E9C">
      <w:pPr>
        <w:pStyle w:val="ListParagraph"/>
        <w:numPr>
          <w:ilvl w:val="0"/>
          <w:numId w:val="3"/>
        </w:numPr>
        <w:spacing w:after="0"/>
        <w:jc w:val="both"/>
        <w:rPr>
          <w:rFonts w:ascii="Times New Roman" w:hAnsi="Times New Roman" w:cs="Times New Roman"/>
        </w:rPr>
      </w:pPr>
      <w:proofErr w:type="spellStart"/>
      <w:r>
        <w:rPr>
          <w:rFonts w:ascii="Times New Roman" w:hAnsi="Times New Roman" w:cs="Times New Roman"/>
        </w:rPr>
        <w:t>Persentase</w:t>
      </w:r>
      <w:proofErr w:type="spellEnd"/>
      <w:r>
        <w:rPr>
          <w:rFonts w:ascii="Times New Roman" w:hAnsi="Times New Roman" w:cs="Times New Roman"/>
        </w:rPr>
        <w:t xml:space="preserve"> </w:t>
      </w:r>
      <w:proofErr w:type="spellStart"/>
      <w:r>
        <w:rPr>
          <w:rFonts w:ascii="Times New Roman" w:hAnsi="Times New Roman" w:cs="Times New Roman"/>
        </w:rPr>
        <w:t>angka</w:t>
      </w:r>
      <w:proofErr w:type="spellEnd"/>
      <w:r>
        <w:rPr>
          <w:rFonts w:ascii="Times New Roman" w:hAnsi="Times New Roman" w:cs="Times New Roman"/>
        </w:rPr>
        <w:t xml:space="preserve"> </w:t>
      </w:r>
      <w:proofErr w:type="spellStart"/>
      <w:r>
        <w:rPr>
          <w:rFonts w:ascii="Times New Roman" w:hAnsi="Times New Roman" w:cs="Times New Roman"/>
        </w:rPr>
        <w:t>sakit</w:t>
      </w:r>
      <w:proofErr w:type="spellEnd"/>
      <w:r>
        <w:rPr>
          <w:rFonts w:ascii="Times New Roman" w:hAnsi="Times New Roman" w:cs="Times New Roman"/>
        </w:rPr>
        <w:t xml:space="preserve"> dan </w:t>
      </w:r>
      <w:proofErr w:type="spellStart"/>
      <w:r>
        <w:rPr>
          <w:rFonts w:ascii="Times New Roman" w:hAnsi="Times New Roman" w:cs="Times New Roman"/>
        </w:rPr>
        <w:t>alasan</w:t>
      </w:r>
      <w:proofErr w:type="spellEnd"/>
      <w:r>
        <w:rPr>
          <w:rFonts w:ascii="Times New Roman" w:hAnsi="Times New Roman" w:cs="Times New Roman"/>
        </w:rPr>
        <w:t xml:space="preserve"> </w:t>
      </w:r>
      <w:proofErr w:type="spellStart"/>
      <w:r>
        <w:rPr>
          <w:rFonts w:ascii="Times New Roman" w:hAnsi="Times New Roman" w:cs="Times New Roman"/>
        </w:rPr>
        <w:t>masyarakat</w:t>
      </w:r>
      <w:proofErr w:type="spellEnd"/>
      <w:r>
        <w:rPr>
          <w:rFonts w:ascii="Times New Roman" w:hAnsi="Times New Roman" w:cs="Times New Roman"/>
        </w:rPr>
        <w:t xml:space="preserve"> </w:t>
      </w:r>
      <w:proofErr w:type="spellStart"/>
      <w:r>
        <w:rPr>
          <w:rFonts w:ascii="Times New Roman" w:hAnsi="Times New Roman" w:cs="Times New Roman"/>
        </w:rPr>
        <w:t>terhadap</w:t>
      </w:r>
      <w:proofErr w:type="spellEnd"/>
      <w:r>
        <w:rPr>
          <w:rFonts w:ascii="Times New Roman" w:hAnsi="Times New Roman" w:cs="Times New Roman"/>
        </w:rPr>
        <w:t xml:space="preserve"> </w:t>
      </w:r>
      <w:proofErr w:type="spellStart"/>
      <w:r>
        <w:rPr>
          <w:rFonts w:ascii="Times New Roman" w:hAnsi="Times New Roman" w:cs="Times New Roman"/>
        </w:rPr>
        <w:t>fasilitas</w:t>
      </w:r>
      <w:proofErr w:type="spellEnd"/>
      <w:r>
        <w:rPr>
          <w:rFonts w:ascii="Times New Roman" w:hAnsi="Times New Roman" w:cs="Times New Roman"/>
        </w:rPr>
        <w:t xml:space="preserve"> </w:t>
      </w:r>
      <w:proofErr w:type="spellStart"/>
      <w:r>
        <w:rPr>
          <w:rFonts w:ascii="Times New Roman" w:hAnsi="Times New Roman" w:cs="Times New Roman"/>
        </w:rPr>
        <w:t>kesehatan</w:t>
      </w:r>
      <w:proofErr w:type="spellEnd"/>
      <w:r>
        <w:rPr>
          <w:rFonts w:ascii="Times New Roman" w:hAnsi="Times New Roman" w:cs="Times New Roman"/>
        </w:rPr>
        <w:t xml:space="preserve"> juga </w:t>
      </w:r>
      <w:proofErr w:type="spellStart"/>
      <w:r>
        <w:rPr>
          <w:rFonts w:ascii="Times New Roman" w:hAnsi="Times New Roman" w:cs="Times New Roman"/>
        </w:rPr>
        <w:t>mempengaruhi</w:t>
      </w:r>
      <w:proofErr w:type="spellEnd"/>
      <w:r>
        <w:rPr>
          <w:rFonts w:ascii="Times New Roman" w:hAnsi="Times New Roman" w:cs="Times New Roman"/>
        </w:rPr>
        <w:t xml:space="preserve"> </w:t>
      </w:r>
      <w:proofErr w:type="spellStart"/>
      <w:r>
        <w:rPr>
          <w:rFonts w:ascii="Times New Roman" w:hAnsi="Times New Roman" w:cs="Times New Roman"/>
        </w:rPr>
        <w:t>kualitas</w:t>
      </w:r>
      <w:proofErr w:type="spellEnd"/>
      <w:r>
        <w:rPr>
          <w:rFonts w:ascii="Times New Roman" w:hAnsi="Times New Roman" w:cs="Times New Roman"/>
        </w:rPr>
        <w:t xml:space="preserve"> </w:t>
      </w:r>
      <w:proofErr w:type="spellStart"/>
      <w:r>
        <w:rPr>
          <w:rFonts w:ascii="Times New Roman" w:hAnsi="Times New Roman" w:cs="Times New Roman"/>
        </w:rPr>
        <w:t>pelayanan</w:t>
      </w:r>
      <w:proofErr w:type="spellEnd"/>
      <w:r>
        <w:rPr>
          <w:rFonts w:ascii="Times New Roman" w:hAnsi="Times New Roman" w:cs="Times New Roman"/>
        </w:rPr>
        <w:t xml:space="preserve"> </w:t>
      </w:r>
      <w:proofErr w:type="spellStart"/>
      <w:r>
        <w:rPr>
          <w:rFonts w:ascii="Times New Roman" w:hAnsi="Times New Roman" w:cs="Times New Roman"/>
        </w:rPr>
        <w:t>kesehatan</w:t>
      </w:r>
      <w:proofErr w:type="spellEnd"/>
      <w:r>
        <w:rPr>
          <w:rFonts w:ascii="Times New Roman" w:hAnsi="Times New Roman" w:cs="Times New Roman"/>
        </w:rPr>
        <w:t xml:space="preserve">. </w:t>
      </w:r>
      <w:proofErr w:type="spellStart"/>
      <w:r>
        <w:rPr>
          <w:rFonts w:ascii="Times New Roman" w:hAnsi="Times New Roman" w:cs="Times New Roman"/>
        </w:rPr>
        <w:t>Temuan</w:t>
      </w:r>
      <w:proofErr w:type="spellEnd"/>
      <w:r>
        <w:rPr>
          <w:rFonts w:ascii="Times New Roman" w:hAnsi="Times New Roman" w:cs="Times New Roman"/>
        </w:rPr>
        <w:t xml:space="preserve"> ini </w:t>
      </w:r>
      <w:proofErr w:type="spellStart"/>
      <w:r>
        <w:rPr>
          <w:rFonts w:ascii="Times New Roman" w:hAnsi="Times New Roman" w:cs="Times New Roman"/>
        </w:rPr>
        <w:t>menunjukkan</w:t>
      </w:r>
      <w:proofErr w:type="spellEnd"/>
      <w:r>
        <w:rPr>
          <w:rFonts w:ascii="Times New Roman" w:hAnsi="Times New Roman" w:cs="Times New Roman"/>
        </w:rPr>
        <w:t xml:space="preserve"> </w:t>
      </w:r>
      <w:proofErr w:type="spellStart"/>
      <w:r>
        <w:rPr>
          <w:rFonts w:ascii="Times New Roman" w:hAnsi="Times New Roman" w:cs="Times New Roman"/>
        </w:rPr>
        <w:t>bahwa</w:t>
      </w:r>
      <w:proofErr w:type="spellEnd"/>
      <w:r>
        <w:rPr>
          <w:rFonts w:ascii="Times New Roman" w:hAnsi="Times New Roman" w:cs="Times New Roman"/>
        </w:rPr>
        <w:t xml:space="preserve"> </w:t>
      </w:r>
      <w:proofErr w:type="spellStart"/>
      <w:r>
        <w:rPr>
          <w:rFonts w:ascii="Times New Roman" w:hAnsi="Times New Roman" w:cs="Times New Roman"/>
        </w:rPr>
        <w:t>faktor-faktor</w:t>
      </w:r>
      <w:proofErr w:type="spellEnd"/>
      <w:r>
        <w:rPr>
          <w:rFonts w:ascii="Times New Roman" w:hAnsi="Times New Roman" w:cs="Times New Roman"/>
        </w:rPr>
        <w:t xml:space="preserve"> seperti </w:t>
      </w:r>
      <w:proofErr w:type="spellStart"/>
      <w:r>
        <w:rPr>
          <w:rFonts w:ascii="Times New Roman" w:hAnsi="Times New Roman" w:cs="Times New Roman"/>
        </w:rPr>
        <w:t>tingkat</w:t>
      </w:r>
      <w:proofErr w:type="spellEnd"/>
      <w:r>
        <w:rPr>
          <w:rFonts w:ascii="Times New Roman" w:hAnsi="Times New Roman" w:cs="Times New Roman"/>
        </w:rPr>
        <w:t xml:space="preserve"> </w:t>
      </w:r>
      <w:proofErr w:type="spellStart"/>
      <w:r>
        <w:rPr>
          <w:rFonts w:ascii="Times New Roman" w:hAnsi="Times New Roman" w:cs="Times New Roman"/>
        </w:rPr>
        <w:t>penyakit</w:t>
      </w:r>
      <w:proofErr w:type="spellEnd"/>
      <w:r>
        <w:rPr>
          <w:rFonts w:ascii="Times New Roman" w:hAnsi="Times New Roman" w:cs="Times New Roman"/>
        </w:rPr>
        <w:t xml:space="preserve"> di </w:t>
      </w:r>
      <w:proofErr w:type="spellStart"/>
      <w:r>
        <w:rPr>
          <w:rFonts w:ascii="Times New Roman" w:hAnsi="Times New Roman" w:cs="Times New Roman"/>
        </w:rPr>
        <w:t>masyarakat</w:t>
      </w:r>
      <w:proofErr w:type="spellEnd"/>
      <w:r>
        <w:rPr>
          <w:rFonts w:ascii="Times New Roman" w:hAnsi="Times New Roman" w:cs="Times New Roman"/>
        </w:rPr>
        <w:t xml:space="preserve"> dan </w:t>
      </w:r>
      <w:proofErr w:type="spellStart"/>
      <w:r>
        <w:rPr>
          <w:rFonts w:ascii="Times New Roman" w:hAnsi="Times New Roman" w:cs="Times New Roman"/>
        </w:rPr>
        <w:t>alasan-alasan</w:t>
      </w:r>
      <w:proofErr w:type="spellEnd"/>
      <w:r>
        <w:rPr>
          <w:rFonts w:ascii="Times New Roman" w:hAnsi="Times New Roman" w:cs="Times New Roman"/>
        </w:rPr>
        <w:t xml:space="preserve"> </w:t>
      </w:r>
      <w:proofErr w:type="spellStart"/>
      <w:r>
        <w:rPr>
          <w:rFonts w:ascii="Times New Roman" w:hAnsi="Times New Roman" w:cs="Times New Roman"/>
        </w:rPr>
        <w:t>individu</w:t>
      </w:r>
      <w:proofErr w:type="spellEnd"/>
      <w:r>
        <w:rPr>
          <w:rFonts w:ascii="Times New Roman" w:hAnsi="Times New Roman" w:cs="Times New Roman"/>
        </w:rPr>
        <w:t xml:space="preserve"> untuk tidak </w:t>
      </w:r>
      <w:proofErr w:type="spellStart"/>
      <w:r>
        <w:rPr>
          <w:rFonts w:ascii="Times New Roman" w:hAnsi="Times New Roman" w:cs="Times New Roman"/>
        </w:rPr>
        <w:t>memanfaatkan</w:t>
      </w:r>
      <w:proofErr w:type="spellEnd"/>
      <w:r>
        <w:rPr>
          <w:rFonts w:ascii="Times New Roman" w:hAnsi="Times New Roman" w:cs="Times New Roman"/>
        </w:rPr>
        <w:t xml:space="preserve"> </w:t>
      </w:r>
      <w:proofErr w:type="spellStart"/>
      <w:r>
        <w:rPr>
          <w:rFonts w:ascii="Times New Roman" w:hAnsi="Times New Roman" w:cs="Times New Roman"/>
        </w:rPr>
        <w:t>fasilitas</w:t>
      </w:r>
      <w:proofErr w:type="spellEnd"/>
      <w:r>
        <w:rPr>
          <w:rFonts w:ascii="Times New Roman" w:hAnsi="Times New Roman" w:cs="Times New Roman"/>
        </w:rPr>
        <w:t xml:space="preserve"> </w:t>
      </w:r>
      <w:proofErr w:type="spellStart"/>
      <w:r>
        <w:rPr>
          <w:rFonts w:ascii="Times New Roman" w:hAnsi="Times New Roman" w:cs="Times New Roman"/>
        </w:rPr>
        <w:t>kesehatan</w:t>
      </w:r>
      <w:proofErr w:type="spellEnd"/>
      <w:r>
        <w:rPr>
          <w:rFonts w:ascii="Times New Roman" w:hAnsi="Times New Roman" w:cs="Times New Roman"/>
        </w:rPr>
        <w:t xml:space="preserve"> </w:t>
      </w:r>
      <w:proofErr w:type="spellStart"/>
      <w:r>
        <w:rPr>
          <w:rFonts w:ascii="Times New Roman" w:hAnsi="Times New Roman" w:cs="Times New Roman"/>
        </w:rPr>
        <w:t>berdampak</w:t>
      </w:r>
      <w:proofErr w:type="spellEnd"/>
      <w:r>
        <w:rPr>
          <w:rFonts w:ascii="Times New Roman" w:hAnsi="Times New Roman" w:cs="Times New Roman"/>
        </w:rPr>
        <w:t xml:space="preserve"> pada </w:t>
      </w:r>
      <w:proofErr w:type="spellStart"/>
      <w:r>
        <w:rPr>
          <w:rFonts w:ascii="Times New Roman" w:hAnsi="Times New Roman" w:cs="Times New Roman"/>
        </w:rPr>
        <w:t>kualitas</w:t>
      </w:r>
      <w:proofErr w:type="spellEnd"/>
      <w:r>
        <w:rPr>
          <w:rFonts w:ascii="Times New Roman" w:hAnsi="Times New Roman" w:cs="Times New Roman"/>
        </w:rPr>
        <w:t xml:space="preserve"> </w:t>
      </w:r>
      <w:proofErr w:type="spellStart"/>
      <w:r>
        <w:rPr>
          <w:rFonts w:ascii="Times New Roman" w:hAnsi="Times New Roman" w:cs="Times New Roman"/>
        </w:rPr>
        <w:t>pelayanan</w:t>
      </w:r>
      <w:proofErr w:type="spellEnd"/>
      <w:r>
        <w:rPr>
          <w:rFonts w:ascii="Times New Roman" w:hAnsi="Times New Roman" w:cs="Times New Roman"/>
        </w:rPr>
        <w:t>.</w:t>
      </w:r>
    </w:p>
    <w:p w14:paraId="032548A3" w14:textId="77777777" w:rsidR="00D7702B" w:rsidRDefault="00000000" w:rsidP="008C362A">
      <w:pPr>
        <w:ind w:firstLine="567"/>
        <w:jc w:val="both"/>
        <w:rPr>
          <w:rFonts w:ascii="Times New Roman" w:hAnsi="Times New Roman" w:cs="Times New Roman"/>
        </w:rPr>
      </w:pPr>
      <w:r>
        <w:rPr>
          <w:rFonts w:ascii="Times New Roman" w:hAnsi="Times New Roman" w:cs="Times New Roman"/>
        </w:rPr>
        <w:t xml:space="preserve">Dalam </w:t>
      </w:r>
      <w:proofErr w:type="spellStart"/>
      <w:r>
        <w:rPr>
          <w:rFonts w:ascii="Times New Roman" w:hAnsi="Times New Roman" w:cs="Times New Roman"/>
        </w:rPr>
        <w:t>rangka</w:t>
      </w:r>
      <w:proofErr w:type="spellEnd"/>
      <w:r>
        <w:rPr>
          <w:rFonts w:ascii="Times New Roman" w:hAnsi="Times New Roman" w:cs="Times New Roman"/>
        </w:rPr>
        <w:t xml:space="preserve"> </w:t>
      </w:r>
      <w:proofErr w:type="spellStart"/>
      <w:r>
        <w:rPr>
          <w:rFonts w:ascii="Times New Roman" w:hAnsi="Times New Roman" w:cs="Times New Roman"/>
        </w:rPr>
        <w:t>meningkatkan</w:t>
      </w:r>
      <w:proofErr w:type="spellEnd"/>
      <w:r>
        <w:rPr>
          <w:rFonts w:ascii="Times New Roman" w:hAnsi="Times New Roman" w:cs="Times New Roman"/>
        </w:rPr>
        <w:t xml:space="preserve"> </w:t>
      </w:r>
      <w:proofErr w:type="spellStart"/>
      <w:r>
        <w:rPr>
          <w:rFonts w:ascii="Times New Roman" w:hAnsi="Times New Roman" w:cs="Times New Roman"/>
        </w:rPr>
        <w:t>kualitas</w:t>
      </w:r>
      <w:proofErr w:type="spellEnd"/>
      <w:r>
        <w:rPr>
          <w:rFonts w:ascii="Times New Roman" w:hAnsi="Times New Roman" w:cs="Times New Roman"/>
        </w:rPr>
        <w:t xml:space="preserve"> </w:t>
      </w:r>
      <w:proofErr w:type="spellStart"/>
      <w:r>
        <w:rPr>
          <w:rFonts w:ascii="Times New Roman" w:hAnsi="Times New Roman" w:cs="Times New Roman"/>
        </w:rPr>
        <w:t>pelayanan</w:t>
      </w:r>
      <w:proofErr w:type="spellEnd"/>
      <w:r>
        <w:rPr>
          <w:rFonts w:ascii="Times New Roman" w:hAnsi="Times New Roman" w:cs="Times New Roman"/>
        </w:rPr>
        <w:t xml:space="preserve"> </w:t>
      </w:r>
      <w:proofErr w:type="spellStart"/>
      <w:r>
        <w:rPr>
          <w:rFonts w:ascii="Times New Roman" w:hAnsi="Times New Roman" w:cs="Times New Roman"/>
        </w:rPr>
        <w:t>kesehatan</w:t>
      </w:r>
      <w:proofErr w:type="spellEnd"/>
      <w:r>
        <w:rPr>
          <w:rFonts w:ascii="Times New Roman" w:hAnsi="Times New Roman" w:cs="Times New Roman"/>
        </w:rPr>
        <w:t xml:space="preserve"> di Kota Surabaya, </w:t>
      </w:r>
      <w:proofErr w:type="spellStart"/>
      <w:r>
        <w:rPr>
          <w:rFonts w:ascii="Times New Roman" w:hAnsi="Times New Roman" w:cs="Times New Roman"/>
        </w:rPr>
        <w:t>rekomendasi</w:t>
      </w:r>
      <w:proofErr w:type="spellEnd"/>
      <w:r>
        <w:rPr>
          <w:rFonts w:ascii="Times New Roman" w:hAnsi="Times New Roman" w:cs="Times New Roman"/>
        </w:rPr>
        <w:t xml:space="preserve"> </w:t>
      </w:r>
      <w:proofErr w:type="spellStart"/>
      <w:r>
        <w:rPr>
          <w:rFonts w:ascii="Times New Roman" w:hAnsi="Times New Roman" w:cs="Times New Roman"/>
        </w:rPr>
        <w:t>perbaikan</w:t>
      </w:r>
      <w:proofErr w:type="spellEnd"/>
      <w:r>
        <w:rPr>
          <w:rFonts w:ascii="Times New Roman" w:hAnsi="Times New Roman" w:cs="Times New Roman"/>
        </w:rPr>
        <w:t xml:space="preserve"> yang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dilakukan</w:t>
      </w:r>
      <w:proofErr w:type="spellEnd"/>
      <w:r>
        <w:rPr>
          <w:rFonts w:ascii="Times New Roman" w:hAnsi="Times New Roman" w:cs="Times New Roman"/>
        </w:rPr>
        <w:t xml:space="preserve"> </w:t>
      </w:r>
      <w:proofErr w:type="spellStart"/>
      <w:r>
        <w:rPr>
          <w:rFonts w:ascii="Times New Roman" w:hAnsi="Times New Roman" w:cs="Times New Roman"/>
        </w:rPr>
        <w:t>antara</w:t>
      </w:r>
      <w:proofErr w:type="spellEnd"/>
      <w:r>
        <w:rPr>
          <w:rFonts w:ascii="Times New Roman" w:hAnsi="Times New Roman" w:cs="Times New Roman"/>
        </w:rPr>
        <w:t xml:space="preserve"> lain adalah </w:t>
      </w:r>
      <w:proofErr w:type="spellStart"/>
      <w:r>
        <w:rPr>
          <w:rFonts w:ascii="Times New Roman" w:hAnsi="Times New Roman" w:cs="Times New Roman"/>
        </w:rPr>
        <w:t>peningkatan</w:t>
      </w:r>
      <w:proofErr w:type="spellEnd"/>
      <w:r>
        <w:rPr>
          <w:rFonts w:ascii="Times New Roman" w:hAnsi="Times New Roman" w:cs="Times New Roman"/>
        </w:rPr>
        <w:t xml:space="preserve"> </w:t>
      </w:r>
      <w:proofErr w:type="spellStart"/>
      <w:r>
        <w:rPr>
          <w:rFonts w:ascii="Times New Roman" w:hAnsi="Times New Roman" w:cs="Times New Roman"/>
        </w:rPr>
        <w:t>jumlah</w:t>
      </w:r>
      <w:proofErr w:type="spellEnd"/>
      <w:r>
        <w:rPr>
          <w:rFonts w:ascii="Times New Roman" w:hAnsi="Times New Roman" w:cs="Times New Roman"/>
        </w:rPr>
        <w:t xml:space="preserve"> </w:t>
      </w:r>
      <w:proofErr w:type="spellStart"/>
      <w:r>
        <w:rPr>
          <w:rFonts w:ascii="Times New Roman" w:hAnsi="Times New Roman" w:cs="Times New Roman"/>
        </w:rPr>
        <w:t>fasilitas</w:t>
      </w:r>
      <w:proofErr w:type="spellEnd"/>
      <w:r>
        <w:rPr>
          <w:rFonts w:ascii="Times New Roman" w:hAnsi="Times New Roman" w:cs="Times New Roman"/>
        </w:rPr>
        <w:t xml:space="preserve"> </w:t>
      </w:r>
      <w:proofErr w:type="spellStart"/>
      <w:r>
        <w:rPr>
          <w:rFonts w:ascii="Times New Roman" w:hAnsi="Times New Roman" w:cs="Times New Roman"/>
        </w:rPr>
        <w:t>kesehatan</w:t>
      </w:r>
      <w:proofErr w:type="spellEnd"/>
      <w:r>
        <w:rPr>
          <w:rFonts w:ascii="Times New Roman" w:hAnsi="Times New Roman" w:cs="Times New Roman"/>
        </w:rPr>
        <w:t xml:space="preserve"> dan </w:t>
      </w:r>
      <w:proofErr w:type="spellStart"/>
      <w:r>
        <w:rPr>
          <w:rFonts w:ascii="Times New Roman" w:hAnsi="Times New Roman" w:cs="Times New Roman"/>
        </w:rPr>
        <w:t>tenaga</w:t>
      </w:r>
      <w:proofErr w:type="spellEnd"/>
      <w:r>
        <w:rPr>
          <w:rFonts w:ascii="Times New Roman" w:hAnsi="Times New Roman" w:cs="Times New Roman"/>
        </w:rPr>
        <w:t xml:space="preserve"> </w:t>
      </w:r>
      <w:proofErr w:type="spellStart"/>
      <w:r>
        <w:rPr>
          <w:rFonts w:ascii="Times New Roman" w:hAnsi="Times New Roman" w:cs="Times New Roman"/>
        </w:rPr>
        <w:lastRenderedPageBreak/>
        <w:t>kesehatan</w:t>
      </w:r>
      <w:proofErr w:type="spellEnd"/>
      <w:r>
        <w:rPr>
          <w:rFonts w:ascii="Times New Roman" w:hAnsi="Times New Roman" w:cs="Times New Roman"/>
        </w:rPr>
        <w:t xml:space="preserve"> </w:t>
      </w:r>
      <w:proofErr w:type="spellStart"/>
      <w:r>
        <w:rPr>
          <w:rFonts w:ascii="Times New Roman" w:hAnsi="Times New Roman" w:cs="Times New Roman"/>
        </w:rPr>
        <w:t>sesuai</w:t>
      </w:r>
      <w:proofErr w:type="spellEnd"/>
      <w:r>
        <w:rPr>
          <w:rFonts w:ascii="Times New Roman" w:hAnsi="Times New Roman" w:cs="Times New Roman"/>
        </w:rPr>
        <w:t xml:space="preserve"> dengan </w:t>
      </w:r>
      <w:proofErr w:type="spellStart"/>
      <w:r>
        <w:rPr>
          <w:rFonts w:ascii="Times New Roman" w:hAnsi="Times New Roman" w:cs="Times New Roman"/>
        </w:rPr>
        <w:t>kebutuhan</w:t>
      </w:r>
      <w:proofErr w:type="spellEnd"/>
      <w:r>
        <w:rPr>
          <w:rFonts w:ascii="Times New Roman" w:hAnsi="Times New Roman" w:cs="Times New Roman"/>
        </w:rPr>
        <w:t xml:space="preserve">, </w:t>
      </w:r>
      <w:proofErr w:type="spellStart"/>
      <w:r>
        <w:rPr>
          <w:rFonts w:ascii="Times New Roman" w:hAnsi="Times New Roman" w:cs="Times New Roman"/>
        </w:rPr>
        <w:t>meningkatkan</w:t>
      </w:r>
      <w:proofErr w:type="spellEnd"/>
      <w:r>
        <w:rPr>
          <w:rFonts w:ascii="Times New Roman" w:hAnsi="Times New Roman" w:cs="Times New Roman"/>
        </w:rPr>
        <w:t xml:space="preserve"> </w:t>
      </w:r>
      <w:proofErr w:type="spellStart"/>
      <w:r>
        <w:rPr>
          <w:rFonts w:ascii="Times New Roman" w:hAnsi="Times New Roman" w:cs="Times New Roman"/>
        </w:rPr>
        <w:t>sosialisasi</w:t>
      </w:r>
      <w:proofErr w:type="spellEnd"/>
      <w:r>
        <w:rPr>
          <w:rFonts w:ascii="Times New Roman" w:hAnsi="Times New Roman" w:cs="Times New Roman"/>
        </w:rPr>
        <w:t xml:space="preserve"> dan </w:t>
      </w:r>
      <w:proofErr w:type="spellStart"/>
      <w:r>
        <w:rPr>
          <w:rFonts w:ascii="Times New Roman" w:hAnsi="Times New Roman" w:cs="Times New Roman"/>
        </w:rPr>
        <w:t>edukasi</w:t>
      </w:r>
      <w:proofErr w:type="spellEnd"/>
      <w:r>
        <w:rPr>
          <w:rFonts w:ascii="Times New Roman" w:hAnsi="Times New Roman" w:cs="Times New Roman"/>
        </w:rPr>
        <w:t xml:space="preserve"> </w:t>
      </w:r>
      <w:proofErr w:type="spellStart"/>
      <w:r>
        <w:rPr>
          <w:rFonts w:ascii="Times New Roman" w:hAnsi="Times New Roman" w:cs="Times New Roman"/>
        </w:rPr>
        <w:t>mengenai</w:t>
      </w:r>
      <w:proofErr w:type="spellEnd"/>
      <w:r>
        <w:rPr>
          <w:rFonts w:ascii="Times New Roman" w:hAnsi="Times New Roman" w:cs="Times New Roman"/>
        </w:rPr>
        <w:t xml:space="preserve"> </w:t>
      </w:r>
      <w:proofErr w:type="spellStart"/>
      <w:r>
        <w:rPr>
          <w:rFonts w:ascii="Times New Roman" w:hAnsi="Times New Roman" w:cs="Times New Roman"/>
        </w:rPr>
        <w:t>pentingnya</w:t>
      </w:r>
      <w:proofErr w:type="spellEnd"/>
      <w:r>
        <w:rPr>
          <w:rFonts w:ascii="Times New Roman" w:hAnsi="Times New Roman" w:cs="Times New Roman"/>
        </w:rPr>
        <w:t xml:space="preserve"> </w:t>
      </w:r>
      <w:proofErr w:type="spellStart"/>
      <w:r>
        <w:rPr>
          <w:rFonts w:ascii="Times New Roman" w:hAnsi="Times New Roman" w:cs="Times New Roman"/>
        </w:rPr>
        <w:t>pemanfaatan</w:t>
      </w:r>
      <w:proofErr w:type="spellEnd"/>
      <w:r>
        <w:rPr>
          <w:rFonts w:ascii="Times New Roman" w:hAnsi="Times New Roman" w:cs="Times New Roman"/>
        </w:rPr>
        <w:t xml:space="preserve"> </w:t>
      </w:r>
      <w:proofErr w:type="spellStart"/>
      <w:r>
        <w:rPr>
          <w:rFonts w:ascii="Times New Roman" w:hAnsi="Times New Roman" w:cs="Times New Roman"/>
        </w:rPr>
        <w:t>fasilitas</w:t>
      </w:r>
      <w:proofErr w:type="spellEnd"/>
      <w:r>
        <w:rPr>
          <w:rFonts w:ascii="Times New Roman" w:hAnsi="Times New Roman" w:cs="Times New Roman"/>
        </w:rPr>
        <w:t xml:space="preserve"> </w:t>
      </w:r>
      <w:proofErr w:type="spellStart"/>
      <w:r>
        <w:rPr>
          <w:rFonts w:ascii="Times New Roman" w:hAnsi="Times New Roman" w:cs="Times New Roman"/>
        </w:rPr>
        <w:t>kesehatan</w:t>
      </w:r>
      <w:proofErr w:type="spellEnd"/>
      <w:r>
        <w:rPr>
          <w:rFonts w:ascii="Times New Roman" w:hAnsi="Times New Roman" w:cs="Times New Roman"/>
        </w:rPr>
        <w:t xml:space="preserve"> kepada </w:t>
      </w:r>
      <w:proofErr w:type="spellStart"/>
      <w:r>
        <w:rPr>
          <w:rFonts w:ascii="Times New Roman" w:hAnsi="Times New Roman" w:cs="Times New Roman"/>
        </w:rPr>
        <w:t>masyarakat</w:t>
      </w:r>
      <w:proofErr w:type="spellEnd"/>
      <w:r>
        <w:rPr>
          <w:rFonts w:ascii="Times New Roman" w:hAnsi="Times New Roman" w:cs="Times New Roman"/>
        </w:rPr>
        <w:t xml:space="preserve">, </w:t>
      </w:r>
      <w:proofErr w:type="spellStart"/>
      <w:r>
        <w:rPr>
          <w:rFonts w:ascii="Times New Roman" w:hAnsi="Times New Roman" w:cs="Times New Roman"/>
        </w:rPr>
        <w:t>serta</w:t>
      </w:r>
      <w:proofErr w:type="spellEnd"/>
      <w:r>
        <w:rPr>
          <w:rFonts w:ascii="Times New Roman" w:hAnsi="Times New Roman" w:cs="Times New Roman"/>
        </w:rPr>
        <w:t xml:space="preserve"> </w:t>
      </w:r>
      <w:proofErr w:type="spellStart"/>
      <w:r>
        <w:rPr>
          <w:rFonts w:ascii="Times New Roman" w:hAnsi="Times New Roman" w:cs="Times New Roman"/>
        </w:rPr>
        <w:t>memperkuat</w:t>
      </w:r>
      <w:proofErr w:type="spellEnd"/>
      <w:r>
        <w:rPr>
          <w:rFonts w:ascii="Times New Roman" w:hAnsi="Times New Roman" w:cs="Times New Roman"/>
        </w:rPr>
        <w:t xml:space="preserve"> </w:t>
      </w:r>
      <w:proofErr w:type="spellStart"/>
      <w:r>
        <w:rPr>
          <w:rFonts w:ascii="Times New Roman" w:hAnsi="Times New Roman" w:cs="Times New Roman"/>
        </w:rPr>
        <w:t>sistem</w:t>
      </w:r>
      <w:proofErr w:type="spellEnd"/>
      <w:r>
        <w:rPr>
          <w:rFonts w:ascii="Times New Roman" w:hAnsi="Times New Roman" w:cs="Times New Roman"/>
        </w:rPr>
        <w:t xml:space="preserve"> </w:t>
      </w:r>
      <w:proofErr w:type="spellStart"/>
      <w:r>
        <w:rPr>
          <w:rFonts w:ascii="Times New Roman" w:hAnsi="Times New Roman" w:cs="Times New Roman"/>
        </w:rPr>
        <w:t>pemantauan</w:t>
      </w:r>
      <w:proofErr w:type="spellEnd"/>
      <w:r>
        <w:rPr>
          <w:rFonts w:ascii="Times New Roman" w:hAnsi="Times New Roman" w:cs="Times New Roman"/>
        </w:rPr>
        <w:t xml:space="preserve"> dan </w:t>
      </w:r>
      <w:proofErr w:type="spellStart"/>
      <w:r>
        <w:rPr>
          <w:rFonts w:ascii="Times New Roman" w:hAnsi="Times New Roman" w:cs="Times New Roman"/>
        </w:rPr>
        <w:t>evaluasi</w:t>
      </w:r>
      <w:proofErr w:type="spellEnd"/>
      <w:r>
        <w:rPr>
          <w:rFonts w:ascii="Times New Roman" w:hAnsi="Times New Roman" w:cs="Times New Roman"/>
        </w:rPr>
        <w:t xml:space="preserve"> </w:t>
      </w:r>
      <w:proofErr w:type="spellStart"/>
      <w:r>
        <w:rPr>
          <w:rFonts w:ascii="Times New Roman" w:hAnsi="Times New Roman" w:cs="Times New Roman"/>
        </w:rPr>
        <w:t>kualitas</w:t>
      </w:r>
      <w:proofErr w:type="spellEnd"/>
      <w:r>
        <w:rPr>
          <w:rFonts w:ascii="Times New Roman" w:hAnsi="Times New Roman" w:cs="Times New Roman"/>
        </w:rPr>
        <w:t xml:space="preserve"> </w:t>
      </w:r>
      <w:proofErr w:type="spellStart"/>
      <w:r>
        <w:rPr>
          <w:rFonts w:ascii="Times New Roman" w:hAnsi="Times New Roman" w:cs="Times New Roman"/>
        </w:rPr>
        <w:t>pelayanan</w:t>
      </w:r>
      <w:proofErr w:type="spellEnd"/>
      <w:r>
        <w:rPr>
          <w:rFonts w:ascii="Times New Roman" w:hAnsi="Times New Roman" w:cs="Times New Roman"/>
        </w:rPr>
        <w:t xml:space="preserve"> </w:t>
      </w:r>
      <w:proofErr w:type="spellStart"/>
      <w:r>
        <w:rPr>
          <w:rFonts w:ascii="Times New Roman" w:hAnsi="Times New Roman" w:cs="Times New Roman"/>
        </w:rPr>
        <w:t>secara</w:t>
      </w:r>
      <w:proofErr w:type="spellEnd"/>
      <w:r>
        <w:rPr>
          <w:rFonts w:ascii="Times New Roman" w:hAnsi="Times New Roman" w:cs="Times New Roman"/>
        </w:rPr>
        <w:t xml:space="preserve"> </w:t>
      </w:r>
      <w:proofErr w:type="spellStart"/>
      <w:r>
        <w:rPr>
          <w:rFonts w:ascii="Times New Roman" w:hAnsi="Times New Roman" w:cs="Times New Roman"/>
        </w:rPr>
        <w:t>berkelanjutan</w:t>
      </w:r>
      <w:proofErr w:type="spellEnd"/>
      <w:r>
        <w:rPr>
          <w:rFonts w:ascii="Times New Roman" w:hAnsi="Times New Roman" w:cs="Times New Roman"/>
        </w:rPr>
        <w:t>.</w:t>
      </w:r>
    </w:p>
    <w:p w14:paraId="48603F66" w14:textId="77777777" w:rsidR="00D7702B" w:rsidRDefault="00D7702B" w:rsidP="005C3E9C">
      <w:pPr>
        <w:ind w:firstLine="360"/>
        <w:jc w:val="both"/>
        <w:rPr>
          <w:rFonts w:ascii="Times New Roman" w:hAnsi="Times New Roman" w:cs="Times New Roman"/>
        </w:rPr>
      </w:pPr>
    </w:p>
    <w:p w14:paraId="2F6D1003" w14:textId="77777777" w:rsidR="00D7702B" w:rsidRDefault="00000000" w:rsidP="005C3E9C">
      <w:pPr>
        <w:pStyle w:val="Heading1"/>
        <w:numPr>
          <w:ilvl w:val="0"/>
          <w:numId w:val="2"/>
        </w:numPr>
        <w:ind w:left="360" w:hanging="360"/>
        <w:jc w:val="both"/>
        <w:rPr>
          <w:rFonts w:cs="Times New Roman"/>
        </w:rPr>
      </w:pPr>
      <w:r>
        <w:rPr>
          <w:rFonts w:cs="Times New Roman"/>
        </w:rPr>
        <w:t>REFERENSI</w:t>
      </w:r>
    </w:p>
    <w:sdt>
      <w:sdtPr>
        <w:rPr>
          <w:rFonts w:ascii="Times New Roman" w:hAnsi="Times New Roman" w:cs="Times New Roman"/>
        </w:rPr>
        <w:tag w:val="MENDELEY_BIBLIOGRAPHY"/>
        <w:id w:val="-266471008"/>
        <w:placeholder>
          <w:docPart w:val="DefaultPlaceholder_-1854013440"/>
        </w:placeholder>
      </w:sdtPr>
      <w:sdtContent>
        <w:p w14:paraId="00A8BCEF" w14:textId="77777777" w:rsidR="005C3E9C" w:rsidRDefault="005C3E9C" w:rsidP="005C3E9C">
          <w:pPr>
            <w:autoSpaceDE w:val="0"/>
            <w:autoSpaceDN w:val="0"/>
            <w:ind w:hanging="640"/>
            <w:jc w:val="both"/>
            <w:divId w:val="1926067227"/>
            <w:rPr>
              <w:rFonts w:eastAsia="Times New Roman"/>
              <w:sz w:val="24"/>
              <w:szCs w:val="24"/>
            </w:rPr>
          </w:pPr>
          <w:r>
            <w:rPr>
              <w:rFonts w:eastAsia="Times New Roman"/>
            </w:rPr>
            <w:t>[1]</w:t>
          </w:r>
          <w:r>
            <w:rPr>
              <w:rFonts w:eastAsia="Times New Roman"/>
            </w:rPr>
            <w:tab/>
            <w:t xml:space="preserve">D. </w:t>
          </w:r>
          <w:proofErr w:type="spellStart"/>
          <w:r>
            <w:rPr>
              <w:rFonts w:eastAsia="Times New Roman"/>
            </w:rPr>
            <w:t>Ayatulloh</w:t>
          </w:r>
          <w:proofErr w:type="spellEnd"/>
          <w:r>
            <w:rPr>
              <w:rFonts w:eastAsia="Times New Roman"/>
            </w:rPr>
            <w:t xml:space="preserve">, N. </w:t>
          </w:r>
          <w:proofErr w:type="spellStart"/>
          <w:r>
            <w:rPr>
              <w:rFonts w:eastAsia="Times New Roman"/>
            </w:rPr>
            <w:t>Nursalam</w:t>
          </w:r>
          <w:proofErr w:type="spellEnd"/>
          <w:r>
            <w:rPr>
              <w:rFonts w:eastAsia="Times New Roman"/>
            </w:rPr>
            <w:t xml:space="preserve">, and N. D. </w:t>
          </w:r>
          <w:proofErr w:type="spellStart"/>
          <w:r>
            <w:rPr>
              <w:rFonts w:eastAsia="Times New Roman"/>
            </w:rPr>
            <w:t>Kurniawati</w:t>
          </w:r>
          <w:proofErr w:type="spellEnd"/>
          <w:r>
            <w:rPr>
              <w:rFonts w:eastAsia="Times New Roman"/>
            </w:rPr>
            <w:t xml:space="preserve">, “The Effect of Knowledge Management in Healthcare Services: A Systematic Review,” </w:t>
          </w:r>
          <w:proofErr w:type="spellStart"/>
          <w:r>
            <w:rPr>
              <w:rFonts w:eastAsia="Times New Roman"/>
              <w:i/>
              <w:iCs/>
            </w:rPr>
            <w:t>Jurnal</w:t>
          </w:r>
          <w:proofErr w:type="spellEnd"/>
          <w:r>
            <w:rPr>
              <w:rFonts w:eastAsia="Times New Roman"/>
              <w:i/>
              <w:iCs/>
            </w:rPr>
            <w:t xml:space="preserve"> Pendidikan </w:t>
          </w:r>
          <w:proofErr w:type="spellStart"/>
          <w:r>
            <w:rPr>
              <w:rFonts w:eastAsia="Times New Roman"/>
              <w:i/>
              <w:iCs/>
            </w:rPr>
            <w:t>Keperawatan</w:t>
          </w:r>
          <w:proofErr w:type="spellEnd"/>
          <w:r>
            <w:rPr>
              <w:rFonts w:eastAsia="Times New Roman"/>
              <w:i/>
              <w:iCs/>
            </w:rPr>
            <w:t xml:space="preserve"> Indonesia</w:t>
          </w:r>
          <w:r>
            <w:rPr>
              <w:rFonts w:eastAsia="Times New Roman"/>
            </w:rPr>
            <w:t>, vol. 7, no. 1, 2021.</w:t>
          </w:r>
        </w:p>
        <w:p w14:paraId="6464E055" w14:textId="77777777" w:rsidR="005C3E9C" w:rsidRDefault="005C3E9C" w:rsidP="005C3E9C">
          <w:pPr>
            <w:autoSpaceDE w:val="0"/>
            <w:autoSpaceDN w:val="0"/>
            <w:ind w:hanging="640"/>
            <w:jc w:val="both"/>
            <w:divId w:val="1370030293"/>
            <w:rPr>
              <w:rFonts w:eastAsia="Times New Roman"/>
            </w:rPr>
          </w:pPr>
          <w:r>
            <w:rPr>
              <w:rFonts w:eastAsia="Times New Roman"/>
            </w:rPr>
            <w:t>[2]</w:t>
          </w:r>
          <w:r>
            <w:rPr>
              <w:rFonts w:eastAsia="Times New Roman"/>
            </w:rPr>
            <w:tab/>
            <w:t xml:space="preserve">R. N. </w:t>
          </w:r>
          <w:proofErr w:type="spellStart"/>
          <w:r>
            <w:rPr>
              <w:rFonts w:eastAsia="Times New Roman"/>
            </w:rPr>
            <w:t>Karimah</w:t>
          </w:r>
          <w:proofErr w:type="spellEnd"/>
          <w:r>
            <w:rPr>
              <w:rFonts w:eastAsia="Times New Roman"/>
            </w:rPr>
            <w:t xml:space="preserve"> and A. P. </w:t>
          </w:r>
          <w:proofErr w:type="spellStart"/>
          <w:r>
            <w:rPr>
              <w:rFonts w:eastAsia="Times New Roman"/>
            </w:rPr>
            <w:t>Wicaksono</w:t>
          </w:r>
          <w:proofErr w:type="spellEnd"/>
          <w:r>
            <w:rPr>
              <w:rFonts w:eastAsia="Times New Roman"/>
            </w:rPr>
            <w:t xml:space="preserve">, “Prototype </w:t>
          </w:r>
          <w:proofErr w:type="spellStart"/>
          <w:r>
            <w:rPr>
              <w:rFonts w:eastAsia="Times New Roman"/>
            </w:rPr>
            <w:t>Sistem</w:t>
          </w:r>
          <w:proofErr w:type="spellEnd"/>
          <w:r>
            <w:rPr>
              <w:rFonts w:eastAsia="Times New Roman"/>
            </w:rPr>
            <w:t xml:space="preserve"> </w:t>
          </w:r>
          <w:proofErr w:type="spellStart"/>
          <w:r>
            <w:rPr>
              <w:rFonts w:eastAsia="Times New Roman"/>
            </w:rPr>
            <w:t>Informasi</w:t>
          </w:r>
          <w:proofErr w:type="spellEnd"/>
          <w:r>
            <w:rPr>
              <w:rFonts w:eastAsia="Times New Roman"/>
            </w:rPr>
            <w:t xml:space="preserve"> </w:t>
          </w:r>
          <w:proofErr w:type="spellStart"/>
          <w:r>
            <w:rPr>
              <w:rFonts w:eastAsia="Times New Roman"/>
            </w:rPr>
            <w:t>Pelayanan</w:t>
          </w:r>
          <w:proofErr w:type="spellEnd"/>
          <w:r>
            <w:rPr>
              <w:rFonts w:eastAsia="Times New Roman"/>
            </w:rPr>
            <w:t xml:space="preserve"> Bayi </w:t>
          </w:r>
          <w:proofErr w:type="spellStart"/>
          <w:r>
            <w:rPr>
              <w:rFonts w:eastAsia="Times New Roman"/>
            </w:rPr>
            <w:t>Baru</w:t>
          </w:r>
          <w:proofErr w:type="spellEnd"/>
          <w:r>
            <w:rPr>
              <w:rFonts w:eastAsia="Times New Roman"/>
            </w:rPr>
            <w:t xml:space="preserve"> Lahir pada </w:t>
          </w:r>
          <w:proofErr w:type="spellStart"/>
          <w:r>
            <w:rPr>
              <w:rFonts w:eastAsia="Times New Roman"/>
            </w:rPr>
            <w:t>Fasilitas</w:t>
          </w:r>
          <w:proofErr w:type="spellEnd"/>
          <w:r>
            <w:rPr>
              <w:rFonts w:eastAsia="Times New Roman"/>
            </w:rPr>
            <w:t xml:space="preserve"> Kesehatan Primer,” </w:t>
          </w:r>
          <w:proofErr w:type="spellStart"/>
          <w:r>
            <w:rPr>
              <w:rFonts w:eastAsia="Times New Roman"/>
              <w:i/>
              <w:iCs/>
            </w:rPr>
            <w:t>Khazanah</w:t>
          </w:r>
          <w:proofErr w:type="spellEnd"/>
          <w:r>
            <w:rPr>
              <w:rFonts w:eastAsia="Times New Roman"/>
              <w:i/>
              <w:iCs/>
            </w:rPr>
            <w:t xml:space="preserve"> </w:t>
          </w:r>
          <w:proofErr w:type="spellStart"/>
          <w:proofErr w:type="gramStart"/>
          <w:r>
            <w:rPr>
              <w:rFonts w:eastAsia="Times New Roman"/>
              <w:i/>
              <w:iCs/>
            </w:rPr>
            <w:t>Informatika</w:t>
          </w:r>
          <w:proofErr w:type="spellEnd"/>
          <w:r>
            <w:rPr>
              <w:rFonts w:eastAsia="Times New Roman"/>
              <w:i/>
              <w:iCs/>
            </w:rPr>
            <w:t> :</w:t>
          </w:r>
          <w:proofErr w:type="gramEnd"/>
          <w:r>
            <w:rPr>
              <w:rFonts w:eastAsia="Times New Roman"/>
              <w:i/>
              <w:iCs/>
            </w:rPr>
            <w:t xml:space="preserve">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Ilmu</w:t>
          </w:r>
          <w:proofErr w:type="spellEnd"/>
          <w:r>
            <w:rPr>
              <w:rFonts w:eastAsia="Times New Roman"/>
              <w:i/>
              <w:iCs/>
            </w:rPr>
            <w:t xml:space="preserve"> </w:t>
          </w:r>
          <w:proofErr w:type="spellStart"/>
          <w:r>
            <w:rPr>
              <w:rFonts w:eastAsia="Times New Roman"/>
              <w:i/>
              <w:iCs/>
            </w:rPr>
            <w:t>Komputer</w:t>
          </w:r>
          <w:proofErr w:type="spellEnd"/>
          <w:r>
            <w:rPr>
              <w:rFonts w:eastAsia="Times New Roman"/>
              <w:i/>
              <w:iCs/>
            </w:rPr>
            <w:t xml:space="preserve"> dan </w:t>
          </w:r>
          <w:proofErr w:type="spellStart"/>
          <w:r>
            <w:rPr>
              <w:rFonts w:eastAsia="Times New Roman"/>
              <w:i/>
              <w:iCs/>
            </w:rPr>
            <w:t>Informatika</w:t>
          </w:r>
          <w:proofErr w:type="spellEnd"/>
          <w:r>
            <w:rPr>
              <w:rFonts w:eastAsia="Times New Roman"/>
            </w:rPr>
            <w:t xml:space="preserve">, vol. 4, no. 1, 2018, </w:t>
          </w:r>
          <w:proofErr w:type="spellStart"/>
          <w:r>
            <w:rPr>
              <w:rFonts w:eastAsia="Times New Roman"/>
            </w:rPr>
            <w:t>doi</w:t>
          </w:r>
          <w:proofErr w:type="spellEnd"/>
          <w:r>
            <w:rPr>
              <w:rFonts w:eastAsia="Times New Roman"/>
            </w:rPr>
            <w:t>: 10.23917/khif.v4i1.5330.</w:t>
          </w:r>
        </w:p>
        <w:p w14:paraId="0CFF0FF9" w14:textId="77777777" w:rsidR="005C3E9C" w:rsidRDefault="005C3E9C" w:rsidP="005C3E9C">
          <w:pPr>
            <w:autoSpaceDE w:val="0"/>
            <w:autoSpaceDN w:val="0"/>
            <w:ind w:hanging="640"/>
            <w:jc w:val="both"/>
            <w:divId w:val="1916352234"/>
            <w:rPr>
              <w:rFonts w:eastAsia="Times New Roman"/>
            </w:rPr>
          </w:pPr>
          <w:r>
            <w:rPr>
              <w:rFonts w:eastAsia="Times New Roman"/>
            </w:rPr>
            <w:t>[3]</w:t>
          </w:r>
          <w:r>
            <w:rPr>
              <w:rFonts w:eastAsia="Times New Roman"/>
            </w:rPr>
            <w:tab/>
          </w:r>
          <w:proofErr w:type="spellStart"/>
          <w:r>
            <w:rPr>
              <w:rFonts w:eastAsia="Times New Roman"/>
            </w:rPr>
            <w:t>kesmas</w:t>
          </w:r>
          <w:proofErr w:type="spellEnd"/>
          <w:r>
            <w:rPr>
              <w:rFonts w:eastAsia="Times New Roman"/>
            </w:rPr>
            <w:t>, “</w:t>
          </w:r>
          <w:proofErr w:type="spellStart"/>
          <w:r>
            <w:rPr>
              <w:rFonts w:eastAsia="Times New Roman"/>
            </w:rPr>
            <w:t>Evaluasi</w:t>
          </w:r>
          <w:proofErr w:type="spellEnd"/>
          <w:r>
            <w:rPr>
              <w:rFonts w:eastAsia="Times New Roman"/>
            </w:rPr>
            <w:t xml:space="preserve"> </w:t>
          </w:r>
          <w:proofErr w:type="spellStart"/>
          <w:r>
            <w:rPr>
              <w:rFonts w:eastAsia="Times New Roman"/>
            </w:rPr>
            <w:t>Bidang</w:t>
          </w:r>
          <w:proofErr w:type="spellEnd"/>
          <w:r>
            <w:rPr>
              <w:rFonts w:eastAsia="Times New Roman"/>
            </w:rPr>
            <w:t xml:space="preserve"> Kesehatan,” </w:t>
          </w:r>
          <w:r>
            <w:rPr>
              <w:rFonts w:eastAsia="Times New Roman"/>
              <w:i/>
              <w:iCs/>
            </w:rPr>
            <w:t>http://www.indonesian-publichealth.com/evaluasi-bidang-kesehatan/</w:t>
          </w:r>
          <w:r>
            <w:rPr>
              <w:rFonts w:eastAsia="Times New Roman"/>
            </w:rPr>
            <w:t>, Mar. 22, 2014.</w:t>
          </w:r>
        </w:p>
        <w:p w14:paraId="30148266" w14:textId="77777777" w:rsidR="005C3E9C" w:rsidRDefault="005C3E9C" w:rsidP="005C3E9C">
          <w:pPr>
            <w:autoSpaceDE w:val="0"/>
            <w:autoSpaceDN w:val="0"/>
            <w:ind w:hanging="640"/>
            <w:jc w:val="both"/>
            <w:divId w:val="1274629826"/>
            <w:rPr>
              <w:rFonts w:eastAsia="Times New Roman"/>
            </w:rPr>
          </w:pPr>
          <w:r>
            <w:rPr>
              <w:rFonts w:eastAsia="Times New Roman"/>
            </w:rPr>
            <w:t>[4]</w:t>
          </w:r>
          <w:r>
            <w:rPr>
              <w:rFonts w:eastAsia="Times New Roman"/>
            </w:rPr>
            <w:tab/>
            <w:t xml:space="preserve">W. </w:t>
          </w:r>
          <w:proofErr w:type="spellStart"/>
          <w:r>
            <w:rPr>
              <w:rFonts w:eastAsia="Times New Roman"/>
            </w:rPr>
            <w:t>Weli</w:t>
          </w:r>
          <w:proofErr w:type="spellEnd"/>
          <w:r>
            <w:rPr>
              <w:rFonts w:eastAsia="Times New Roman"/>
            </w:rPr>
            <w:t xml:space="preserve">, R. </w:t>
          </w:r>
          <w:proofErr w:type="spellStart"/>
          <w:r>
            <w:rPr>
              <w:rFonts w:eastAsia="Times New Roman"/>
            </w:rPr>
            <w:t>Pambudi</w:t>
          </w:r>
          <w:proofErr w:type="spellEnd"/>
          <w:r>
            <w:rPr>
              <w:rFonts w:eastAsia="Times New Roman"/>
            </w:rPr>
            <w:t xml:space="preserve">, E. </w:t>
          </w:r>
          <w:proofErr w:type="spellStart"/>
          <w:r>
            <w:rPr>
              <w:rFonts w:eastAsia="Times New Roman"/>
            </w:rPr>
            <w:t>Meilia</w:t>
          </w:r>
          <w:proofErr w:type="spellEnd"/>
          <w:r>
            <w:rPr>
              <w:rFonts w:eastAsia="Times New Roman"/>
            </w:rPr>
            <w:t xml:space="preserve">, and D. Joshua, “Optimizing the Use of Microsoft Excel for Employees’ Administrative Tasks at Le Premier Hotel Kota </w:t>
          </w:r>
          <w:proofErr w:type="spellStart"/>
          <w:r>
            <w:rPr>
              <w:rFonts w:eastAsia="Times New Roman"/>
            </w:rPr>
            <w:t>Deltamas</w:t>
          </w:r>
          <w:proofErr w:type="spellEnd"/>
          <w:r>
            <w:rPr>
              <w:rFonts w:eastAsia="Times New Roman"/>
            </w:rPr>
            <w:t xml:space="preserve">, </w:t>
          </w:r>
          <w:proofErr w:type="spellStart"/>
          <w:r>
            <w:rPr>
              <w:rFonts w:eastAsia="Times New Roman"/>
            </w:rPr>
            <w:t>Cikarang</w:t>
          </w:r>
          <w:proofErr w:type="spellEnd"/>
          <w:r>
            <w:rPr>
              <w:rFonts w:eastAsia="Times New Roman"/>
            </w:rPr>
            <w:t xml:space="preserve">,” </w:t>
          </w:r>
          <w:r>
            <w:rPr>
              <w:rFonts w:eastAsia="Times New Roman"/>
              <w:i/>
              <w:iCs/>
            </w:rPr>
            <w:t xml:space="preserve">MITRA: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Pemberdayaan</w:t>
          </w:r>
          <w:proofErr w:type="spellEnd"/>
          <w:r>
            <w:rPr>
              <w:rFonts w:eastAsia="Times New Roman"/>
              <w:i/>
              <w:iCs/>
            </w:rPr>
            <w:t xml:space="preserve"> Masyarakat</w:t>
          </w:r>
          <w:r>
            <w:rPr>
              <w:rFonts w:eastAsia="Times New Roman"/>
            </w:rPr>
            <w:t xml:space="preserve">, vol. 5, no. 1, 2021, </w:t>
          </w:r>
          <w:proofErr w:type="spellStart"/>
          <w:r>
            <w:rPr>
              <w:rFonts w:eastAsia="Times New Roman"/>
            </w:rPr>
            <w:t>doi</w:t>
          </w:r>
          <w:proofErr w:type="spellEnd"/>
          <w:r>
            <w:rPr>
              <w:rFonts w:eastAsia="Times New Roman"/>
            </w:rPr>
            <w:t>: 10.25170/</w:t>
          </w:r>
          <w:proofErr w:type="gramStart"/>
          <w:r>
            <w:rPr>
              <w:rFonts w:eastAsia="Times New Roman"/>
            </w:rPr>
            <w:t>mitra.v</w:t>
          </w:r>
          <w:proofErr w:type="gramEnd"/>
          <w:r>
            <w:rPr>
              <w:rFonts w:eastAsia="Times New Roman"/>
            </w:rPr>
            <w:t>5i1.1347.</w:t>
          </w:r>
        </w:p>
        <w:p w14:paraId="1DDB4CB6" w14:textId="77777777" w:rsidR="005C3E9C" w:rsidRDefault="005C3E9C" w:rsidP="005C3E9C">
          <w:pPr>
            <w:autoSpaceDE w:val="0"/>
            <w:autoSpaceDN w:val="0"/>
            <w:ind w:hanging="640"/>
            <w:jc w:val="both"/>
            <w:divId w:val="216358524"/>
            <w:rPr>
              <w:rFonts w:eastAsia="Times New Roman"/>
            </w:rPr>
          </w:pPr>
          <w:r>
            <w:rPr>
              <w:rFonts w:eastAsia="Times New Roman"/>
            </w:rPr>
            <w:t>[5]</w:t>
          </w:r>
          <w:r>
            <w:rPr>
              <w:rFonts w:eastAsia="Times New Roman"/>
            </w:rPr>
            <w:tab/>
            <w:t xml:space="preserve">D. </w:t>
          </w:r>
          <w:proofErr w:type="spellStart"/>
          <w:r>
            <w:rPr>
              <w:rFonts w:eastAsia="Times New Roman"/>
            </w:rPr>
            <w:t>Erdini</w:t>
          </w:r>
          <w:proofErr w:type="spellEnd"/>
          <w:r>
            <w:rPr>
              <w:rFonts w:eastAsia="Times New Roman"/>
            </w:rPr>
            <w:t xml:space="preserve">, E. </w:t>
          </w:r>
          <w:proofErr w:type="spellStart"/>
          <w:r>
            <w:rPr>
              <w:rFonts w:eastAsia="Times New Roman"/>
            </w:rPr>
            <w:t>Dwimawati</w:t>
          </w:r>
          <w:proofErr w:type="spellEnd"/>
          <w:r>
            <w:rPr>
              <w:rFonts w:eastAsia="Times New Roman"/>
            </w:rPr>
            <w:t xml:space="preserve">, and I. </w:t>
          </w:r>
          <w:proofErr w:type="spellStart"/>
          <w:r>
            <w:rPr>
              <w:rFonts w:eastAsia="Times New Roman"/>
            </w:rPr>
            <w:t>Chotimah</w:t>
          </w:r>
          <w:proofErr w:type="spellEnd"/>
          <w:r>
            <w:rPr>
              <w:rFonts w:eastAsia="Times New Roman"/>
            </w:rPr>
            <w:t xml:space="preserve">, “EVALUASI PROGRAM TB PARU DI PUSKESMAS CIAMPEA KABUPATEN BOGOR TAHUN 2019,” </w:t>
          </w:r>
          <w:r>
            <w:rPr>
              <w:rFonts w:eastAsia="Times New Roman"/>
              <w:i/>
              <w:iCs/>
            </w:rPr>
            <w:t>PROMOTOR</w:t>
          </w:r>
          <w:r>
            <w:rPr>
              <w:rFonts w:eastAsia="Times New Roman"/>
            </w:rPr>
            <w:t xml:space="preserve">, vol. 3, no. 5, 2020, </w:t>
          </w:r>
          <w:proofErr w:type="spellStart"/>
          <w:r>
            <w:rPr>
              <w:rFonts w:eastAsia="Times New Roman"/>
            </w:rPr>
            <w:t>doi</w:t>
          </w:r>
          <w:proofErr w:type="spellEnd"/>
          <w:r>
            <w:rPr>
              <w:rFonts w:eastAsia="Times New Roman"/>
            </w:rPr>
            <w:t>: 10.32832/</w:t>
          </w:r>
          <w:proofErr w:type="gramStart"/>
          <w:r>
            <w:rPr>
              <w:rFonts w:eastAsia="Times New Roman"/>
            </w:rPr>
            <w:t>pro.v</w:t>
          </w:r>
          <w:proofErr w:type="gramEnd"/>
          <w:r>
            <w:rPr>
              <w:rFonts w:eastAsia="Times New Roman"/>
            </w:rPr>
            <w:t>3i5.4202.</w:t>
          </w:r>
        </w:p>
        <w:p w14:paraId="011AAACD" w14:textId="77777777" w:rsidR="005C3E9C" w:rsidRDefault="005C3E9C" w:rsidP="005C3E9C">
          <w:pPr>
            <w:autoSpaceDE w:val="0"/>
            <w:autoSpaceDN w:val="0"/>
            <w:ind w:hanging="640"/>
            <w:jc w:val="both"/>
            <w:divId w:val="1718164557"/>
            <w:rPr>
              <w:rFonts w:eastAsia="Times New Roman"/>
            </w:rPr>
          </w:pPr>
          <w:r>
            <w:rPr>
              <w:rFonts w:eastAsia="Times New Roman"/>
            </w:rPr>
            <w:t>[6]</w:t>
          </w:r>
          <w:r>
            <w:rPr>
              <w:rFonts w:eastAsia="Times New Roman"/>
            </w:rPr>
            <w:tab/>
            <w:t>Saddam Hussein, “</w:t>
          </w:r>
          <w:proofErr w:type="spellStart"/>
          <w:r>
            <w:rPr>
              <w:rFonts w:eastAsia="Times New Roman"/>
            </w:rPr>
            <w:t>Statistika</w:t>
          </w:r>
          <w:proofErr w:type="spellEnd"/>
          <w:r>
            <w:rPr>
              <w:rFonts w:eastAsia="Times New Roman"/>
            </w:rPr>
            <w:t xml:space="preserve"> </w:t>
          </w:r>
          <w:proofErr w:type="spellStart"/>
          <w:r>
            <w:rPr>
              <w:rFonts w:eastAsia="Times New Roman"/>
            </w:rPr>
            <w:t>Deskriptif</w:t>
          </w:r>
          <w:proofErr w:type="spellEnd"/>
          <w:r>
            <w:rPr>
              <w:rFonts w:eastAsia="Times New Roman"/>
            </w:rPr>
            <w:t xml:space="preserve">: </w:t>
          </w:r>
          <w:proofErr w:type="spellStart"/>
          <w:r>
            <w:rPr>
              <w:rFonts w:eastAsia="Times New Roman"/>
            </w:rPr>
            <w:t>Pengertian</w:t>
          </w:r>
          <w:proofErr w:type="spellEnd"/>
          <w:r>
            <w:rPr>
              <w:rFonts w:eastAsia="Times New Roman"/>
            </w:rPr>
            <w:t xml:space="preserve">, </w:t>
          </w:r>
          <w:proofErr w:type="spellStart"/>
          <w:r>
            <w:rPr>
              <w:rFonts w:eastAsia="Times New Roman"/>
            </w:rPr>
            <w:t>Fungsi</w:t>
          </w:r>
          <w:proofErr w:type="spellEnd"/>
          <w:r>
            <w:rPr>
              <w:rFonts w:eastAsia="Times New Roman"/>
            </w:rPr>
            <w:t xml:space="preserve">, </w:t>
          </w:r>
          <w:proofErr w:type="spellStart"/>
          <w:r>
            <w:rPr>
              <w:rFonts w:eastAsia="Times New Roman"/>
            </w:rPr>
            <w:t>Perbedaan</w:t>
          </w:r>
          <w:proofErr w:type="spellEnd"/>
          <w:r>
            <w:rPr>
              <w:rFonts w:eastAsia="Times New Roman"/>
            </w:rPr>
            <w:t xml:space="preserve"> </w:t>
          </w:r>
          <w:proofErr w:type="spellStart"/>
          <w:r>
            <w:rPr>
              <w:rFonts w:eastAsia="Times New Roman"/>
            </w:rPr>
            <w:t>Statistik</w:t>
          </w:r>
          <w:proofErr w:type="spellEnd"/>
          <w:r>
            <w:rPr>
              <w:rFonts w:eastAsia="Times New Roman"/>
            </w:rPr>
            <w:t xml:space="preserve"> </w:t>
          </w:r>
          <w:proofErr w:type="spellStart"/>
          <w:r>
            <w:rPr>
              <w:rFonts w:eastAsia="Times New Roman"/>
            </w:rPr>
            <w:t>Deskriptif</w:t>
          </w:r>
          <w:proofErr w:type="spellEnd"/>
          <w:r>
            <w:rPr>
              <w:rFonts w:eastAsia="Times New Roman"/>
            </w:rPr>
            <w:t xml:space="preserve"> dan </w:t>
          </w:r>
          <w:proofErr w:type="spellStart"/>
          <w:r>
            <w:rPr>
              <w:rFonts w:eastAsia="Times New Roman"/>
            </w:rPr>
            <w:t>Inferensial</w:t>
          </w:r>
          <w:proofErr w:type="spellEnd"/>
          <w:r>
            <w:rPr>
              <w:rFonts w:eastAsia="Times New Roman"/>
            </w:rPr>
            <w:t xml:space="preserve">, dan </w:t>
          </w:r>
          <w:proofErr w:type="spellStart"/>
          <w:r>
            <w:rPr>
              <w:rFonts w:eastAsia="Times New Roman"/>
            </w:rPr>
            <w:t>Contoh</w:t>
          </w:r>
          <w:proofErr w:type="spellEnd"/>
          <w:r>
            <w:rPr>
              <w:rFonts w:eastAsia="Times New Roman"/>
            </w:rPr>
            <w:t xml:space="preserve"> </w:t>
          </w:r>
          <w:proofErr w:type="spellStart"/>
          <w:r>
            <w:rPr>
              <w:rFonts w:eastAsia="Times New Roman"/>
            </w:rPr>
            <w:t>Perhitungannya</w:t>
          </w:r>
          <w:proofErr w:type="spellEnd"/>
          <w:r>
            <w:rPr>
              <w:rFonts w:eastAsia="Times New Roman"/>
            </w:rPr>
            <w:t xml:space="preserve">,” </w:t>
          </w:r>
          <w:r>
            <w:rPr>
              <w:rFonts w:eastAsia="Times New Roman"/>
              <w:i/>
              <w:iCs/>
            </w:rPr>
            <w:t>https://geospasialis.com/statistika-deskriptif/</w:t>
          </w:r>
          <w:r>
            <w:rPr>
              <w:rFonts w:eastAsia="Times New Roman"/>
            </w:rPr>
            <w:t>, Jun. 10, 2020.</w:t>
          </w:r>
        </w:p>
        <w:p w14:paraId="7717354A" w14:textId="77777777" w:rsidR="005C3E9C" w:rsidRDefault="005C3E9C" w:rsidP="005C3E9C">
          <w:pPr>
            <w:autoSpaceDE w:val="0"/>
            <w:autoSpaceDN w:val="0"/>
            <w:ind w:hanging="640"/>
            <w:jc w:val="both"/>
            <w:divId w:val="1280262380"/>
            <w:rPr>
              <w:rFonts w:eastAsia="Times New Roman"/>
            </w:rPr>
          </w:pPr>
          <w:r>
            <w:rPr>
              <w:rFonts w:eastAsia="Times New Roman"/>
            </w:rPr>
            <w:t>[7]</w:t>
          </w:r>
          <w:r>
            <w:rPr>
              <w:rFonts w:eastAsia="Times New Roman"/>
            </w:rPr>
            <w:tab/>
            <w:t xml:space="preserve">MUJIHARTO PANGA, “SINTAX SQL, INNER JOIN, LEFT JOIN, RIGHT JOIN, AND FULL JOIN,” </w:t>
          </w:r>
          <w:r>
            <w:rPr>
              <w:rFonts w:eastAsia="Times New Roman"/>
              <w:i/>
              <w:iCs/>
            </w:rPr>
            <w:t>https://mahasiswa.ung.ac.id/921411144/home/2012/12/6/sintax_sql__inner_join__left_join__right_join__and_full_join.html</w:t>
          </w:r>
          <w:r>
            <w:rPr>
              <w:rFonts w:eastAsia="Times New Roman"/>
            </w:rPr>
            <w:t>, Dec. 06, 2012.</w:t>
          </w:r>
        </w:p>
        <w:p w14:paraId="50644847" w14:textId="77777777" w:rsidR="005C3E9C" w:rsidRDefault="005C3E9C" w:rsidP="005C3E9C">
          <w:pPr>
            <w:autoSpaceDE w:val="0"/>
            <w:autoSpaceDN w:val="0"/>
            <w:ind w:hanging="640"/>
            <w:jc w:val="both"/>
            <w:divId w:val="847720270"/>
            <w:rPr>
              <w:rFonts w:eastAsia="Times New Roman"/>
            </w:rPr>
          </w:pPr>
          <w:r>
            <w:rPr>
              <w:rFonts w:eastAsia="Times New Roman"/>
            </w:rPr>
            <w:t>[8]</w:t>
          </w:r>
          <w:r>
            <w:rPr>
              <w:rFonts w:eastAsia="Times New Roman"/>
            </w:rPr>
            <w:tab/>
            <w:t xml:space="preserve">Anwar </w:t>
          </w:r>
          <w:proofErr w:type="spellStart"/>
          <w:r>
            <w:rPr>
              <w:rFonts w:eastAsia="Times New Roman"/>
            </w:rPr>
            <w:t>Hidayat</w:t>
          </w:r>
          <w:proofErr w:type="spellEnd"/>
          <w:r>
            <w:rPr>
              <w:rFonts w:eastAsia="Times New Roman"/>
            </w:rPr>
            <w:t>, “</w:t>
          </w:r>
          <w:proofErr w:type="spellStart"/>
          <w:r>
            <w:rPr>
              <w:rFonts w:eastAsia="Times New Roman"/>
            </w:rPr>
            <w:t>Pengertian</w:t>
          </w:r>
          <w:proofErr w:type="spellEnd"/>
          <w:r>
            <w:rPr>
              <w:rFonts w:eastAsia="Times New Roman"/>
            </w:rPr>
            <w:t xml:space="preserve"> </w:t>
          </w:r>
          <w:proofErr w:type="spellStart"/>
          <w:r>
            <w:rPr>
              <w:rFonts w:eastAsia="Times New Roman"/>
            </w:rPr>
            <w:t>Analisis</w:t>
          </w:r>
          <w:proofErr w:type="spellEnd"/>
          <w:r>
            <w:rPr>
              <w:rFonts w:eastAsia="Times New Roman"/>
            </w:rPr>
            <w:t xml:space="preserve"> </w:t>
          </w:r>
          <w:proofErr w:type="spellStart"/>
          <w:r>
            <w:rPr>
              <w:rFonts w:eastAsia="Times New Roman"/>
            </w:rPr>
            <w:t>Regresi</w:t>
          </w:r>
          <w:proofErr w:type="spellEnd"/>
          <w:r>
            <w:rPr>
              <w:rFonts w:eastAsia="Times New Roman"/>
            </w:rPr>
            <w:t xml:space="preserve"> </w:t>
          </w:r>
          <w:proofErr w:type="spellStart"/>
          <w:r>
            <w:rPr>
              <w:rFonts w:eastAsia="Times New Roman"/>
            </w:rPr>
            <w:t>Korelasi</w:t>
          </w:r>
          <w:proofErr w:type="spellEnd"/>
          <w:r>
            <w:rPr>
              <w:rFonts w:eastAsia="Times New Roman"/>
            </w:rPr>
            <w:t xml:space="preserve"> Dan Cara </w:t>
          </w:r>
          <w:proofErr w:type="spellStart"/>
          <w:proofErr w:type="gramStart"/>
          <w:r>
            <w:rPr>
              <w:rFonts w:eastAsia="Times New Roman"/>
            </w:rPr>
            <w:t>Hitung</w:t>
          </w:r>
          <w:proofErr w:type="spellEnd"/>
          <w:r>
            <w:rPr>
              <w:rFonts w:eastAsia="Times New Roman"/>
            </w:rPr>
            <w:t xml:space="preserve"> ,</w:t>
          </w:r>
          <w:proofErr w:type="gramEnd"/>
          <w:r>
            <w:rPr>
              <w:rFonts w:eastAsia="Times New Roman"/>
            </w:rPr>
            <w:t xml:space="preserve">” </w:t>
          </w:r>
          <w:r>
            <w:rPr>
              <w:rFonts w:eastAsia="Times New Roman"/>
              <w:i/>
              <w:iCs/>
            </w:rPr>
            <w:t>https://www.statistikian.com/2012/08/analisis-regresi-korelasi.html</w:t>
          </w:r>
          <w:r>
            <w:rPr>
              <w:rFonts w:eastAsia="Times New Roman"/>
            </w:rPr>
            <w:t>, May 21, 2020.</w:t>
          </w:r>
        </w:p>
        <w:p w14:paraId="32359C7E" w14:textId="77777777" w:rsidR="005C3E9C" w:rsidRDefault="005C3E9C" w:rsidP="005C3E9C">
          <w:pPr>
            <w:autoSpaceDE w:val="0"/>
            <w:autoSpaceDN w:val="0"/>
            <w:ind w:hanging="640"/>
            <w:jc w:val="both"/>
            <w:divId w:val="1283220880"/>
            <w:rPr>
              <w:rFonts w:eastAsia="Times New Roman"/>
            </w:rPr>
          </w:pPr>
          <w:r>
            <w:rPr>
              <w:rFonts w:eastAsia="Times New Roman"/>
            </w:rPr>
            <w:t>[9]</w:t>
          </w:r>
          <w:r>
            <w:rPr>
              <w:rFonts w:eastAsia="Times New Roman"/>
            </w:rPr>
            <w:tab/>
            <w:t xml:space="preserve">H. </w:t>
          </w:r>
          <w:proofErr w:type="spellStart"/>
          <w:r>
            <w:rPr>
              <w:rFonts w:eastAsia="Times New Roman"/>
            </w:rPr>
            <w:t>Basri</w:t>
          </w:r>
          <w:proofErr w:type="spellEnd"/>
          <w:r>
            <w:rPr>
              <w:rFonts w:eastAsia="Times New Roman"/>
            </w:rPr>
            <w:t>, “PEMODELAN REGRESI BERGANDA UNTUK DATA DALAM STUDI KECERDASAN EMOSIONAL.”</w:t>
          </w:r>
        </w:p>
        <w:p w14:paraId="4DC1594D" w14:textId="77777777" w:rsidR="005C3E9C" w:rsidRDefault="005C3E9C" w:rsidP="005C3E9C">
          <w:pPr>
            <w:autoSpaceDE w:val="0"/>
            <w:autoSpaceDN w:val="0"/>
            <w:ind w:hanging="640"/>
            <w:jc w:val="both"/>
            <w:divId w:val="1908611120"/>
            <w:rPr>
              <w:rFonts w:eastAsia="Times New Roman"/>
            </w:rPr>
          </w:pPr>
          <w:r>
            <w:rPr>
              <w:rFonts w:eastAsia="Times New Roman"/>
            </w:rPr>
            <w:t>[10]</w:t>
          </w:r>
          <w:r>
            <w:rPr>
              <w:rFonts w:eastAsia="Times New Roman"/>
            </w:rPr>
            <w:tab/>
            <w:t>BBC NEWS INDONESIA, “Covid: ‘</w:t>
          </w:r>
          <w:proofErr w:type="spellStart"/>
          <w:r>
            <w:rPr>
              <w:rFonts w:eastAsia="Times New Roman"/>
            </w:rPr>
            <w:t>Fungsi</w:t>
          </w:r>
          <w:proofErr w:type="spellEnd"/>
          <w:r>
            <w:rPr>
              <w:rFonts w:eastAsia="Times New Roman"/>
            </w:rPr>
            <w:t xml:space="preserve"> </w:t>
          </w:r>
          <w:proofErr w:type="spellStart"/>
          <w:r>
            <w:rPr>
              <w:rFonts w:eastAsia="Times New Roman"/>
            </w:rPr>
            <w:t>fasilitas</w:t>
          </w:r>
          <w:proofErr w:type="spellEnd"/>
          <w:r>
            <w:rPr>
              <w:rFonts w:eastAsia="Times New Roman"/>
            </w:rPr>
            <w:t xml:space="preserve"> </w:t>
          </w:r>
          <w:proofErr w:type="spellStart"/>
          <w:r>
            <w:rPr>
              <w:rFonts w:eastAsia="Times New Roman"/>
            </w:rPr>
            <w:t>kesehatan</w:t>
          </w:r>
          <w:proofErr w:type="spellEnd"/>
          <w:r>
            <w:rPr>
              <w:rFonts w:eastAsia="Times New Roman"/>
            </w:rPr>
            <w:t xml:space="preserve"> </w:t>
          </w:r>
          <w:proofErr w:type="spellStart"/>
          <w:r>
            <w:rPr>
              <w:rFonts w:eastAsia="Times New Roman"/>
            </w:rPr>
            <w:t>kolaps</w:t>
          </w:r>
          <w:proofErr w:type="spellEnd"/>
          <w:r>
            <w:rPr>
              <w:rFonts w:eastAsia="Times New Roman"/>
            </w:rPr>
            <w:t xml:space="preserve"> dan </w:t>
          </w:r>
          <w:proofErr w:type="spellStart"/>
          <w:r>
            <w:rPr>
              <w:rFonts w:eastAsia="Times New Roman"/>
            </w:rPr>
            <w:t>nakes</w:t>
          </w:r>
          <w:proofErr w:type="spellEnd"/>
          <w:r>
            <w:rPr>
              <w:rFonts w:eastAsia="Times New Roman"/>
            </w:rPr>
            <w:t xml:space="preserve"> </w:t>
          </w:r>
          <w:proofErr w:type="spellStart"/>
          <w:r>
            <w:rPr>
              <w:rFonts w:eastAsia="Times New Roman"/>
            </w:rPr>
            <w:t>kelelahan</w:t>
          </w:r>
          <w:proofErr w:type="spellEnd"/>
          <w:r>
            <w:rPr>
              <w:rFonts w:eastAsia="Times New Roman"/>
            </w:rPr>
            <w:t xml:space="preserve">’, </w:t>
          </w:r>
          <w:proofErr w:type="spellStart"/>
          <w:r>
            <w:rPr>
              <w:rFonts w:eastAsia="Times New Roman"/>
            </w:rPr>
            <w:t>apakah</w:t>
          </w:r>
          <w:proofErr w:type="spellEnd"/>
          <w:r>
            <w:rPr>
              <w:rFonts w:eastAsia="Times New Roman"/>
            </w:rPr>
            <w:t xml:space="preserve"> </w:t>
          </w:r>
          <w:proofErr w:type="spellStart"/>
          <w:r>
            <w:rPr>
              <w:rFonts w:eastAsia="Times New Roman"/>
            </w:rPr>
            <w:t>cukup</w:t>
          </w:r>
          <w:proofErr w:type="spellEnd"/>
          <w:r>
            <w:rPr>
              <w:rFonts w:eastAsia="Times New Roman"/>
            </w:rPr>
            <w:t xml:space="preserve"> </w:t>
          </w:r>
          <w:proofErr w:type="spellStart"/>
          <w:r>
            <w:rPr>
              <w:rFonts w:eastAsia="Times New Roman"/>
            </w:rPr>
            <w:t>dijawab</w:t>
          </w:r>
          <w:proofErr w:type="spellEnd"/>
          <w:r>
            <w:rPr>
              <w:rFonts w:eastAsia="Times New Roman"/>
            </w:rPr>
            <w:t xml:space="preserve"> dengan </w:t>
          </w:r>
          <w:proofErr w:type="spellStart"/>
          <w:r>
            <w:rPr>
              <w:rFonts w:eastAsia="Times New Roman"/>
            </w:rPr>
            <w:t>penambahan</w:t>
          </w:r>
          <w:proofErr w:type="spellEnd"/>
          <w:r>
            <w:rPr>
              <w:rFonts w:eastAsia="Times New Roman"/>
            </w:rPr>
            <w:t xml:space="preserve"> </w:t>
          </w:r>
          <w:proofErr w:type="spellStart"/>
          <w:r>
            <w:rPr>
              <w:rFonts w:eastAsia="Times New Roman"/>
            </w:rPr>
            <w:t>tempat</w:t>
          </w:r>
          <w:proofErr w:type="spellEnd"/>
          <w:r>
            <w:rPr>
              <w:rFonts w:eastAsia="Times New Roman"/>
            </w:rPr>
            <w:t xml:space="preserve"> </w:t>
          </w:r>
          <w:proofErr w:type="spellStart"/>
          <w:r>
            <w:rPr>
              <w:rFonts w:eastAsia="Times New Roman"/>
            </w:rPr>
            <w:t>tidur</w:t>
          </w:r>
          <w:proofErr w:type="spellEnd"/>
          <w:r>
            <w:rPr>
              <w:rFonts w:eastAsia="Times New Roman"/>
            </w:rPr>
            <w:t xml:space="preserve"> </w:t>
          </w:r>
          <w:proofErr w:type="spellStart"/>
          <w:proofErr w:type="gramStart"/>
          <w:r>
            <w:rPr>
              <w:rFonts w:eastAsia="Times New Roman"/>
            </w:rPr>
            <w:t>perawatan</w:t>
          </w:r>
          <w:proofErr w:type="spellEnd"/>
          <w:r>
            <w:rPr>
              <w:rFonts w:eastAsia="Times New Roman"/>
            </w:rPr>
            <w:t>?,</w:t>
          </w:r>
          <w:proofErr w:type="gramEnd"/>
          <w:r>
            <w:rPr>
              <w:rFonts w:eastAsia="Times New Roman"/>
            </w:rPr>
            <w:t xml:space="preserve">” </w:t>
          </w:r>
          <w:r>
            <w:rPr>
              <w:rFonts w:eastAsia="Times New Roman"/>
              <w:i/>
              <w:iCs/>
            </w:rPr>
            <w:t>https://www.bbc.com/indonesia/indonesia-57878074</w:t>
          </w:r>
          <w:r>
            <w:rPr>
              <w:rFonts w:eastAsia="Times New Roman"/>
            </w:rPr>
            <w:t>, Jul. 2020.</w:t>
          </w:r>
        </w:p>
        <w:p w14:paraId="2C953A8B" w14:textId="0D8BBC69" w:rsidR="00D7702B" w:rsidRDefault="005C3E9C" w:rsidP="005C3E9C">
          <w:pPr>
            <w:jc w:val="both"/>
            <w:rPr>
              <w:rFonts w:ascii="Times New Roman" w:hAnsi="Times New Roman" w:cs="Times New Roman"/>
            </w:rPr>
          </w:pPr>
          <w:r>
            <w:rPr>
              <w:rFonts w:eastAsia="Times New Roman"/>
            </w:rPr>
            <w:t> </w:t>
          </w:r>
        </w:p>
      </w:sdtContent>
    </w:sdt>
    <w:sectPr w:rsidR="00D7702B">
      <w:headerReference w:type="default" r:id="rId21"/>
      <w:pgSz w:w="11907" w:h="16839"/>
      <w:pgMar w:top="1080" w:right="1134"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921C0" w14:textId="77777777" w:rsidR="008848A6" w:rsidRDefault="008848A6">
      <w:pPr>
        <w:spacing w:line="240" w:lineRule="auto"/>
      </w:pPr>
      <w:r>
        <w:separator/>
      </w:r>
    </w:p>
  </w:endnote>
  <w:endnote w:type="continuationSeparator" w:id="0">
    <w:p w14:paraId="168508A2" w14:textId="77777777" w:rsidR="008848A6" w:rsidRDefault="008848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5FEF5" w14:textId="77777777" w:rsidR="008848A6" w:rsidRDefault="008848A6">
      <w:pPr>
        <w:spacing w:after="0"/>
      </w:pPr>
      <w:r>
        <w:separator/>
      </w:r>
    </w:p>
  </w:footnote>
  <w:footnote w:type="continuationSeparator" w:id="0">
    <w:p w14:paraId="75DBE2D0" w14:textId="77777777" w:rsidR="008848A6" w:rsidRDefault="008848A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D3683" w14:textId="77777777" w:rsidR="00D7702B" w:rsidRDefault="00000000">
    <w:pPr>
      <w:pStyle w:val="Header"/>
      <w:rPr>
        <w:rFonts w:ascii="Times New Roman" w:hAnsi="Times New Roman" w:cs="Times New Roman"/>
        <w:color w:val="808080" w:themeColor="background1" w:themeShade="80"/>
      </w:rPr>
    </w:pPr>
    <w:r>
      <w:rPr>
        <w:rFonts w:ascii="Times New Roman" w:hAnsi="Times New Roman" w:cs="Times New Roman"/>
        <w:color w:val="808080" w:themeColor="background1" w:themeShade="80"/>
      </w:rPr>
      <w:t>Seminar Nasional Sains Data 2021 (SENADA 2021)</w:t>
    </w:r>
  </w:p>
  <w:p w14:paraId="6440F9F5" w14:textId="77777777" w:rsidR="00D7702B" w:rsidRDefault="00000000">
    <w:pPr>
      <w:pStyle w:val="Header"/>
      <w:rPr>
        <w:rFonts w:ascii="Times New Roman" w:hAnsi="Times New Roman" w:cs="Times New Roman"/>
        <w:color w:val="808080" w:themeColor="background1" w:themeShade="80"/>
      </w:rPr>
    </w:pPr>
    <w:r>
      <w:rPr>
        <w:rFonts w:ascii="Times New Roman" w:hAnsi="Times New Roman" w:cs="Times New Roman"/>
        <w:color w:val="808080" w:themeColor="background1" w:themeShade="80"/>
      </w:rPr>
      <w:t xml:space="preserve">UPN “Veteran” </w:t>
    </w:r>
    <w:proofErr w:type="spellStart"/>
    <w:r>
      <w:rPr>
        <w:rFonts w:ascii="Times New Roman" w:hAnsi="Times New Roman" w:cs="Times New Roman"/>
        <w:color w:val="808080" w:themeColor="background1" w:themeShade="80"/>
      </w:rPr>
      <w:t>Jawa</w:t>
    </w:r>
    <w:proofErr w:type="spellEnd"/>
    <w:r>
      <w:rPr>
        <w:rFonts w:ascii="Times New Roman" w:hAnsi="Times New Roman" w:cs="Times New Roman"/>
        <w:color w:val="808080" w:themeColor="background1" w:themeShade="80"/>
      </w:rPr>
      <w:t xml:space="preserve"> Timur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46E"/>
    <w:multiLevelType w:val="multilevel"/>
    <w:tmpl w:val="00F0146E"/>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8B468F5"/>
    <w:multiLevelType w:val="multilevel"/>
    <w:tmpl w:val="18B468F5"/>
    <w:lvl w:ilvl="0">
      <w:start w:val="1"/>
      <w:numFmt w:val="decimal"/>
      <w:pStyle w:val="MDPI71References"/>
      <w:lvlText w:val="%1."/>
      <w:lvlJc w:val="left"/>
      <w:pPr>
        <w:ind w:left="425" w:hanging="425"/>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9993171"/>
    <w:multiLevelType w:val="multilevel"/>
    <w:tmpl w:val="4999317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73131106">
    <w:abstractNumId w:val="1"/>
  </w:num>
  <w:num w:numId="2" w16cid:durableId="1869022298">
    <w:abstractNumId w:val="0"/>
  </w:num>
  <w:num w:numId="3" w16cid:durableId="15876121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5C24"/>
    <w:rsid w:val="00004863"/>
    <w:rsid w:val="00005DBA"/>
    <w:rsid w:val="00015C9F"/>
    <w:rsid w:val="00026304"/>
    <w:rsid w:val="00032E25"/>
    <w:rsid w:val="00081A76"/>
    <w:rsid w:val="00096397"/>
    <w:rsid w:val="000A0DC3"/>
    <w:rsid w:val="000A2F29"/>
    <w:rsid w:val="000A349A"/>
    <w:rsid w:val="000C724C"/>
    <w:rsid w:val="00111C9F"/>
    <w:rsid w:val="00116528"/>
    <w:rsid w:val="00116D9A"/>
    <w:rsid w:val="00120C51"/>
    <w:rsid w:val="001210E1"/>
    <w:rsid w:val="001313A8"/>
    <w:rsid w:val="00141909"/>
    <w:rsid w:val="0016193F"/>
    <w:rsid w:val="001754F0"/>
    <w:rsid w:val="00180314"/>
    <w:rsid w:val="00187A39"/>
    <w:rsid w:val="001910B0"/>
    <w:rsid w:val="00197AEB"/>
    <w:rsid w:val="001B74A8"/>
    <w:rsid w:val="001D43CB"/>
    <w:rsid w:val="001D4993"/>
    <w:rsid w:val="001E1EC2"/>
    <w:rsid w:val="001E2907"/>
    <w:rsid w:val="001F2D73"/>
    <w:rsid w:val="001F3278"/>
    <w:rsid w:val="001F4E41"/>
    <w:rsid w:val="001F6AEB"/>
    <w:rsid w:val="00205320"/>
    <w:rsid w:val="00215C0B"/>
    <w:rsid w:val="002308FE"/>
    <w:rsid w:val="00232787"/>
    <w:rsid w:val="00235C54"/>
    <w:rsid w:val="00241583"/>
    <w:rsid w:val="00254CE3"/>
    <w:rsid w:val="0025578A"/>
    <w:rsid w:val="002724DF"/>
    <w:rsid w:val="00283026"/>
    <w:rsid w:val="002865B5"/>
    <w:rsid w:val="002A4B79"/>
    <w:rsid w:val="002B5E18"/>
    <w:rsid w:val="002C7335"/>
    <w:rsid w:val="002D479A"/>
    <w:rsid w:val="002D5F72"/>
    <w:rsid w:val="002E748D"/>
    <w:rsid w:val="002F67CC"/>
    <w:rsid w:val="00302E0E"/>
    <w:rsid w:val="00304EFD"/>
    <w:rsid w:val="00316893"/>
    <w:rsid w:val="00351D2A"/>
    <w:rsid w:val="003548A5"/>
    <w:rsid w:val="00355FA7"/>
    <w:rsid w:val="00356887"/>
    <w:rsid w:val="00357CBB"/>
    <w:rsid w:val="00370D91"/>
    <w:rsid w:val="003734C8"/>
    <w:rsid w:val="00387AF4"/>
    <w:rsid w:val="003A4BAD"/>
    <w:rsid w:val="003B637A"/>
    <w:rsid w:val="003C2ECD"/>
    <w:rsid w:val="003C77BC"/>
    <w:rsid w:val="003D2260"/>
    <w:rsid w:val="003D26DF"/>
    <w:rsid w:val="003D6C9B"/>
    <w:rsid w:val="003F6F0B"/>
    <w:rsid w:val="00400CA3"/>
    <w:rsid w:val="0040653B"/>
    <w:rsid w:val="00415C81"/>
    <w:rsid w:val="00422BF3"/>
    <w:rsid w:val="0043782D"/>
    <w:rsid w:val="004410C4"/>
    <w:rsid w:val="004417CF"/>
    <w:rsid w:val="00446565"/>
    <w:rsid w:val="00452AFA"/>
    <w:rsid w:val="004606B7"/>
    <w:rsid w:val="004622BE"/>
    <w:rsid w:val="004707F7"/>
    <w:rsid w:val="00486693"/>
    <w:rsid w:val="00486F8D"/>
    <w:rsid w:val="004A0BA6"/>
    <w:rsid w:val="004C21B5"/>
    <w:rsid w:val="004D1B64"/>
    <w:rsid w:val="004E4C67"/>
    <w:rsid w:val="004F0080"/>
    <w:rsid w:val="00502253"/>
    <w:rsid w:val="0052105A"/>
    <w:rsid w:val="00534B53"/>
    <w:rsid w:val="00546BF5"/>
    <w:rsid w:val="00547616"/>
    <w:rsid w:val="00571791"/>
    <w:rsid w:val="0057674A"/>
    <w:rsid w:val="00595052"/>
    <w:rsid w:val="005A1477"/>
    <w:rsid w:val="005B43CB"/>
    <w:rsid w:val="005C213C"/>
    <w:rsid w:val="005C3250"/>
    <w:rsid w:val="005C3E9C"/>
    <w:rsid w:val="005D1A81"/>
    <w:rsid w:val="005D707F"/>
    <w:rsid w:val="005E03FE"/>
    <w:rsid w:val="005E3534"/>
    <w:rsid w:val="005E63F8"/>
    <w:rsid w:val="005F0C46"/>
    <w:rsid w:val="005F0C8C"/>
    <w:rsid w:val="005F3588"/>
    <w:rsid w:val="005F63A1"/>
    <w:rsid w:val="0060419B"/>
    <w:rsid w:val="00604BA3"/>
    <w:rsid w:val="0061205C"/>
    <w:rsid w:val="006125DF"/>
    <w:rsid w:val="00620E6F"/>
    <w:rsid w:val="00634A5F"/>
    <w:rsid w:val="0064037F"/>
    <w:rsid w:val="006445FD"/>
    <w:rsid w:val="0064607E"/>
    <w:rsid w:val="00660F21"/>
    <w:rsid w:val="00664F10"/>
    <w:rsid w:val="0067010C"/>
    <w:rsid w:val="0067311C"/>
    <w:rsid w:val="0068029F"/>
    <w:rsid w:val="006A48D3"/>
    <w:rsid w:val="006A6E5F"/>
    <w:rsid w:val="006B3B61"/>
    <w:rsid w:val="006B5BC1"/>
    <w:rsid w:val="006D3512"/>
    <w:rsid w:val="006D3DD5"/>
    <w:rsid w:val="006E7683"/>
    <w:rsid w:val="006F7024"/>
    <w:rsid w:val="00700819"/>
    <w:rsid w:val="0070534C"/>
    <w:rsid w:val="007079D1"/>
    <w:rsid w:val="0074059E"/>
    <w:rsid w:val="007451F0"/>
    <w:rsid w:val="00761B41"/>
    <w:rsid w:val="00763FF0"/>
    <w:rsid w:val="007B262D"/>
    <w:rsid w:val="007C3F1F"/>
    <w:rsid w:val="007C590B"/>
    <w:rsid w:val="007D2AA5"/>
    <w:rsid w:val="007E4735"/>
    <w:rsid w:val="008132DA"/>
    <w:rsid w:val="0081419F"/>
    <w:rsid w:val="00815C24"/>
    <w:rsid w:val="0081724B"/>
    <w:rsid w:val="0083135A"/>
    <w:rsid w:val="00842DFA"/>
    <w:rsid w:val="00845F6C"/>
    <w:rsid w:val="00847EA5"/>
    <w:rsid w:val="008848A6"/>
    <w:rsid w:val="008903B6"/>
    <w:rsid w:val="008A63BD"/>
    <w:rsid w:val="008B1C63"/>
    <w:rsid w:val="008B7618"/>
    <w:rsid w:val="008C362A"/>
    <w:rsid w:val="008C5BAC"/>
    <w:rsid w:val="008D694E"/>
    <w:rsid w:val="008F0BFF"/>
    <w:rsid w:val="008F19B9"/>
    <w:rsid w:val="008F4A72"/>
    <w:rsid w:val="009053E9"/>
    <w:rsid w:val="00922779"/>
    <w:rsid w:val="0092336F"/>
    <w:rsid w:val="0093133F"/>
    <w:rsid w:val="00953BAD"/>
    <w:rsid w:val="0096400B"/>
    <w:rsid w:val="00964876"/>
    <w:rsid w:val="009804CD"/>
    <w:rsid w:val="009B2DBA"/>
    <w:rsid w:val="009C67CC"/>
    <w:rsid w:val="009E5FED"/>
    <w:rsid w:val="009E6DC6"/>
    <w:rsid w:val="009F1324"/>
    <w:rsid w:val="009F2F03"/>
    <w:rsid w:val="00A07EEA"/>
    <w:rsid w:val="00A36B0C"/>
    <w:rsid w:val="00A36EA8"/>
    <w:rsid w:val="00A434D1"/>
    <w:rsid w:val="00A56AAD"/>
    <w:rsid w:val="00A57984"/>
    <w:rsid w:val="00A62920"/>
    <w:rsid w:val="00A7177E"/>
    <w:rsid w:val="00A812A9"/>
    <w:rsid w:val="00A81EA3"/>
    <w:rsid w:val="00A821A9"/>
    <w:rsid w:val="00A9574C"/>
    <w:rsid w:val="00AB3CED"/>
    <w:rsid w:val="00AB7F21"/>
    <w:rsid w:val="00AC69BD"/>
    <w:rsid w:val="00AC6D6C"/>
    <w:rsid w:val="00AC7192"/>
    <w:rsid w:val="00AE42B7"/>
    <w:rsid w:val="00AF0C3D"/>
    <w:rsid w:val="00AF1A98"/>
    <w:rsid w:val="00AF1EB3"/>
    <w:rsid w:val="00AF2134"/>
    <w:rsid w:val="00AF4A1D"/>
    <w:rsid w:val="00B0218C"/>
    <w:rsid w:val="00B1477A"/>
    <w:rsid w:val="00B2344C"/>
    <w:rsid w:val="00B311AC"/>
    <w:rsid w:val="00B4113A"/>
    <w:rsid w:val="00B53643"/>
    <w:rsid w:val="00B71EEF"/>
    <w:rsid w:val="00B81913"/>
    <w:rsid w:val="00B81AA7"/>
    <w:rsid w:val="00B83ABF"/>
    <w:rsid w:val="00B90ED2"/>
    <w:rsid w:val="00B93035"/>
    <w:rsid w:val="00BA2CF1"/>
    <w:rsid w:val="00BA73A8"/>
    <w:rsid w:val="00BB2E3E"/>
    <w:rsid w:val="00BD0316"/>
    <w:rsid w:val="00BD142F"/>
    <w:rsid w:val="00BD1676"/>
    <w:rsid w:val="00BF4A10"/>
    <w:rsid w:val="00BF6332"/>
    <w:rsid w:val="00C03D39"/>
    <w:rsid w:val="00C12723"/>
    <w:rsid w:val="00C2423E"/>
    <w:rsid w:val="00C3623E"/>
    <w:rsid w:val="00C44BED"/>
    <w:rsid w:val="00C47532"/>
    <w:rsid w:val="00C5530A"/>
    <w:rsid w:val="00C70F55"/>
    <w:rsid w:val="00C9262D"/>
    <w:rsid w:val="00C927A8"/>
    <w:rsid w:val="00CB323C"/>
    <w:rsid w:val="00CC64D7"/>
    <w:rsid w:val="00CC7F23"/>
    <w:rsid w:val="00CD3F57"/>
    <w:rsid w:val="00CD611D"/>
    <w:rsid w:val="00CE1E7F"/>
    <w:rsid w:val="00CE1F2A"/>
    <w:rsid w:val="00CE374C"/>
    <w:rsid w:val="00CE5FD4"/>
    <w:rsid w:val="00CF3E34"/>
    <w:rsid w:val="00D250F7"/>
    <w:rsid w:val="00D344F0"/>
    <w:rsid w:val="00D459F8"/>
    <w:rsid w:val="00D52F19"/>
    <w:rsid w:val="00D57F8C"/>
    <w:rsid w:val="00D60CC9"/>
    <w:rsid w:val="00D632EF"/>
    <w:rsid w:val="00D64E1E"/>
    <w:rsid w:val="00D7702B"/>
    <w:rsid w:val="00DA5176"/>
    <w:rsid w:val="00DE49CB"/>
    <w:rsid w:val="00DE7EAC"/>
    <w:rsid w:val="00DF2367"/>
    <w:rsid w:val="00E16430"/>
    <w:rsid w:val="00E20490"/>
    <w:rsid w:val="00E37AB6"/>
    <w:rsid w:val="00E52CC6"/>
    <w:rsid w:val="00E56506"/>
    <w:rsid w:val="00E720CD"/>
    <w:rsid w:val="00E72F09"/>
    <w:rsid w:val="00E80397"/>
    <w:rsid w:val="00E913AF"/>
    <w:rsid w:val="00EA77E6"/>
    <w:rsid w:val="00EC1BE0"/>
    <w:rsid w:val="00ED0253"/>
    <w:rsid w:val="00ED485E"/>
    <w:rsid w:val="00EE3507"/>
    <w:rsid w:val="00EE38EE"/>
    <w:rsid w:val="00F07377"/>
    <w:rsid w:val="00F158F9"/>
    <w:rsid w:val="00F43CD4"/>
    <w:rsid w:val="00F721DA"/>
    <w:rsid w:val="00F90E9A"/>
    <w:rsid w:val="00FA1187"/>
    <w:rsid w:val="00FB104A"/>
    <w:rsid w:val="00FC2D1F"/>
    <w:rsid w:val="00FC3110"/>
    <w:rsid w:val="00FE4DB1"/>
    <w:rsid w:val="00FF0918"/>
    <w:rsid w:val="207EF57A"/>
    <w:rsid w:val="3B1776FB"/>
    <w:rsid w:val="49E10AAE"/>
    <w:rsid w:val="4E1658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378BE"/>
  <w15:docId w15:val="{48897FA1-F620-49D0-9AD9-F32AE9C7E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B0C"/>
    <w:pPr>
      <w:spacing w:after="200" w:line="276" w:lineRule="auto"/>
    </w:pPr>
    <w:rPr>
      <w:rFonts w:eastAsiaTheme="minorHAnsi"/>
      <w:sz w:val="22"/>
      <w:szCs w:val="22"/>
      <w:lang w:val="en-US" w:eastAsia="en-US"/>
    </w:rPr>
  </w:style>
  <w:style w:type="paragraph" w:styleId="Heading1">
    <w:name w:val="heading 1"/>
    <w:basedOn w:val="Normal"/>
    <w:next w:val="Normal"/>
    <w:link w:val="Heading1Char"/>
    <w:uiPriority w:val="9"/>
    <w:qFormat/>
    <w:pPr>
      <w:keepNext/>
      <w:keepLines/>
      <w:spacing w:before="120" w:after="0" w:line="360" w:lineRule="auto"/>
      <w:outlineLvl w:val="0"/>
    </w:pPr>
    <w:rPr>
      <w:rFonts w:ascii="Times New Roman" w:eastAsiaTheme="majorEastAsia" w:hAnsi="Times New Roman" w:cstheme="majorBidi"/>
      <w:b/>
      <w:bCs/>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imes New Roman" w:eastAsiaTheme="majorEastAsia" w:hAnsi="Times New Roman" w:cstheme="majorBidi"/>
      <w:bCs/>
      <w:i/>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imes New Roman" w:eastAsiaTheme="majorEastAsia" w:hAnsi="Times New Roman"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Caption">
    <w:name w:val="caption"/>
    <w:basedOn w:val="Normal"/>
    <w:next w:val="Normal"/>
    <w:uiPriority w:val="35"/>
    <w:unhideWhenUsed/>
    <w:qFormat/>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FollowedHyperlink">
    <w:name w:val="FollowedHyperlink"/>
    <w:basedOn w:val="DefaultParagraphFont"/>
    <w:uiPriority w:val="99"/>
    <w:semiHidden/>
    <w:unhideWhenUsed/>
    <w:qFormat/>
    <w:rPr>
      <w:color w:val="800080"/>
      <w:u w:val="single"/>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themeColor="hyperlink"/>
      <w:u w:val="single"/>
    </w:rPr>
  </w:style>
  <w:style w:type="paragraph" w:customStyle="1" w:styleId="Els-Title">
    <w:name w:val="Els-Title"/>
    <w:next w:val="Normal"/>
    <w:pPr>
      <w:suppressAutoHyphens/>
      <w:spacing w:after="240" w:line="400" w:lineRule="exact"/>
      <w:jc w:val="center"/>
    </w:pPr>
    <w:rPr>
      <w:rFonts w:ascii="Times New Roman" w:eastAsia="SimSun" w:hAnsi="Times New Roman" w:cs="Times New Roman"/>
      <w:sz w:val="34"/>
      <w:lang w:val="en-US" w:eastAsia="en-US"/>
    </w:rPr>
  </w:style>
  <w:style w:type="paragraph" w:customStyle="1" w:styleId="DocHead">
    <w:name w:val="DocHead"/>
    <w:pPr>
      <w:spacing w:before="240" w:after="240"/>
      <w:jc w:val="center"/>
    </w:pPr>
    <w:rPr>
      <w:rFonts w:ascii="Times New Roman" w:eastAsia="SimSun" w:hAnsi="Times New Roman" w:cs="Times New Roman"/>
      <w:sz w:val="24"/>
      <w:lang w:val="en-US" w:eastAsia="en-US"/>
    </w:rPr>
  </w:style>
  <w:style w:type="paragraph" w:customStyle="1" w:styleId="Els-Affiliation">
    <w:name w:val="Els-Affiliation"/>
    <w:next w:val="Normal"/>
    <w:pPr>
      <w:suppressAutoHyphens/>
      <w:spacing w:line="200" w:lineRule="exact"/>
      <w:jc w:val="center"/>
    </w:pPr>
    <w:rPr>
      <w:rFonts w:ascii="Times New Roman" w:eastAsia="SimSun" w:hAnsi="Times New Roman" w:cs="Times New Roman"/>
      <w:i/>
      <w:sz w:val="16"/>
      <w:lang w:val="en-US" w:eastAsia="en-US"/>
    </w:rPr>
  </w:style>
  <w:style w:type="paragraph" w:customStyle="1" w:styleId="Els-Author">
    <w:name w:val="Els-Author"/>
    <w:next w:val="Normal"/>
    <w:pPr>
      <w:keepNext/>
      <w:suppressAutoHyphens/>
      <w:spacing w:after="160" w:line="300" w:lineRule="exact"/>
      <w:jc w:val="center"/>
    </w:pPr>
    <w:rPr>
      <w:rFonts w:ascii="Times New Roman" w:eastAsia="SimSun" w:hAnsi="Times New Roman" w:cs="Times New Roman"/>
      <w:sz w:val="26"/>
      <w:lang w:val="en-US" w:eastAsia="en-US"/>
    </w:rPr>
  </w:style>
  <w:style w:type="paragraph" w:customStyle="1" w:styleId="Els-footnote">
    <w:name w:val="Els-footnote"/>
    <w:pPr>
      <w:keepLines/>
      <w:widowControl w:val="0"/>
      <w:spacing w:line="200" w:lineRule="exact"/>
      <w:ind w:firstLine="245"/>
      <w:jc w:val="both"/>
    </w:pPr>
    <w:rPr>
      <w:rFonts w:ascii="Times New Roman" w:eastAsia="SimSun" w:hAnsi="Times New Roman" w:cs="Times New Roman"/>
      <w:sz w:val="16"/>
      <w:lang w:val="en-US" w:eastAsia="en-US"/>
    </w:rPr>
  </w:style>
  <w:style w:type="character" w:styleId="PlaceholderText">
    <w:name w:val="Placeholder Text"/>
    <w:basedOn w:val="DefaultParagraphFont"/>
    <w:uiPriority w:val="99"/>
    <w:semiHidden/>
    <w:qFormat/>
    <w:rPr>
      <w:color w:val="808080"/>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uiPriority w:val="9"/>
    <w:qFormat/>
    <w:rPr>
      <w:rFonts w:ascii="Times New Roman" w:eastAsiaTheme="majorEastAsia" w:hAnsi="Times New Roman" w:cstheme="majorBidi"/>
      <w:b/>
      <w:bCs/>
      <w:szCs w:val="28"/>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customStyle="1" w:styleId="MDPI42tablebody">
    <w:name w:val="MDPI_4.2_table_body"/>
    <w:qFormat/>
    <w:pPr>
      <w:adjustRightInd w:val="0"/>
      <w:snapToGrid w:val="0"/>
      <w:spacing w:line="260" w:lineRule="atLeast"/>
      <w:jc w:val="center"/>
    </w:pPr>
    <w:rPr>
      <w:rFonts w:ascii="Palatino Linotype" w:eastAsia="Times New Roman" w:hAnsi="Palatino Linotype" w:cs="Times New Roman"/>
      <w:snapToGrid w:val="0"/>
      <w:color w:val="000000"/>
      <w:lang w:val="en-US" w:eastAsia="de-DE" w:bidi="en-US"/>
    </w:rPr>
  </w:style>
  <w:style w:type="paragraph" w:customStyle="1" w:styleId="MDPI52figure">
    <w:name w:val="MDPI_5.2_figure"/>
    <w:qFormat/>
    <w:pPr>
      <w:adjustRightInd w:val="0"/>
      <w:snapToGrid w:val="0"/>
      <w:spacing w:before="240" w:after="120"/>
      <w:jc w:val="center"/>
    </w:pPr>
    <w:rPr>
      <w:rFonts w:ascii="Palatino Linotype" w:eastAsia="Times New Roman" w:hAnsi="Palatino Linotype" w:cs="Times New Roman"/>
      <w:snapToGrid w:val="0"/>
      <w:color w:val="000000"/>
      <w:lang w:val="en-US" w:eastAsia="de-DE" w:bidi="en-US"/>
    </w:rPr>
  </w:style>
  <w:style w:type="character" w:customStyle="1" w:styleId="Heading2Char">
    <w:name w:val="Heading 2 Char"/>
    <w:basedOn w:val="DefaultParagraphFont"/>
    <w:link w:val="Heading2"/>
    <w:uiPriority w:val="9"/>
    <w:qFormat/>
    <w:rPr>
      <w:rFonts w:ascii="Times New Roman" w:eastAsiaTheme="majorEastAsia" w:hAnsi="Times New Roman" w:cstheme="majorBidi"/>
      <w:bCs/>
      <w:i/>
      <w:szCs w:val="26"/>
    </w:rPr>
  </w:style>
  <w:style w:type="character" w:customStyle="1" w:styleId="Heading3Char">
    <w:name w:val="Heading 3 Char"/>
    <w:basedOn w:val="DefaultParagraphFont"/>
    <w:link w:val="Heading3"/>
    <w:uiPriority w:val="9"/>
    <w:qFormat/>
    <w:rPr>
      <w:rFonts w:ascii="Times New Roman" w:eastAsiaTheme="majorEastAsia" w:hAnsi="Times New Roman" w:cstheme="majorBidi"/>
      <w:bCs/>
    </w:rPr>
  </w:style>
  <w:style w:type="paragraph" w:customStyle="1" w:styleId="MDPI71References">
    <w:name w:val="MDPI_7.1_References"/>
    <w:qFormat/>
    <w:pPr>
      <w:numPr>
        <w:numId w:val="1"/>
      </w:numPr>
      <w:adjustRightInd w:val="0"/>
      <w:snapToGrid w:val="0"/>
      <w:spacing w:line="228" w:lineRule="auto"/>
      <w:jc w:val="both"/>
    </w:pPr>
    <w:rPr>
      <w:rFonts w:ascii="Palatino Linotype" w:eastAsia="Times New Roman" w:hAnsi="Palatino Linotype" w:cs="Times New Roman"/>
      <w:color w:val="000000"/>
      <w:sz w:val="18"/>
      <w:lang w:val="en-US" w:eastAsia="de-DE" w:bidi="en-US"/>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customStyle="1" w:styleId="msonormal0">
    <w:name w:val="msonormal"/>
    <w:basedOn w:val="Normal"/>
    <w:qFormat/>
    <w:pPr>
      <w:spacing w:before="100" w:beforeAutospacing="1" w:after="100" w:afterAutospacing="1" w:line="240" w:lineRule="auto"/>
    </w:pPr>
    <w:rPr>
      <w:rFonts w:ascii="Times New Roman" w:eastAsia="Times New Roman" w:hAnsi="Times New Roman" w:cs="Times New Roman"/>
      <w:sz w:val="24"/>
      <w:szCs w:val="24"/>
      <w:lang w:val="zh-CN" w:eastAsia="zh-CN"/>
    </w:rPr>
  </w:style>
  <w:style w:type="paragraph" w:customStyle="1" w:styleId="xl65">
    <w:name w:val="xl65"/>
    <w:basedOn w:val="Normal"/>
    <w:qFormat/>
    <w:pPr>
      <w:pBdr>
        <w:top w:val="single" w:sz="4" w:space="0" w:color="auto"/>
        <w:bottom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lang w:val="zh-CN" w:eastAsia="zh-CN"/>
    </w:rPr>
  </w:style>
  <w:style w:type="paragraph" w:customStyle="1" w:styleId="xl66">
    <w:name w:val="xl66"/>
    <w:basedOn w:val="Normal"/>
    <w:pPr>
      <w:spacing w:before="100" w:beforeAutospacing="1" w:after="100" w:afterAutospacing="1" w:line="240" w:lineRule="auto"/>
      <w:jc w:val="center"/>
    </w:pPr>
    <w:rPr>
      <w:rFonts w:ascii="Times New Roman" w:eastAsia="Times New Roman" w:hAnsi="Times New Roman" w:cs="Times New Roman"/>
      <w:sz w:val="24"/>
      <w:szCs w:val="24"/>
      <w:lang w:val="zh-CN" w:eastAsia="zh-CN"/>
    </w:rPr>
  </w:style>
  <w:style w:type="paragraph" w:customStyle="1" w:styleId="xl67">
    <w:name w:val="xl67"/>
    <w:basedOn w:val="Normal"/>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zh-CN" w:eastAsia="zh-CN"/>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paragraph" w:customStyle="1" w:styleId="MTDisplayEquation">
    <w:name w:val="MTDisplayEquation"/>
    <w:basedOn w:val="Normal"/>
    <w:next w:val="Normal"/>
    <w:link w:val="MTDisplayEquationChar"/>
    <w:pPr>
      <w:tabs>
        <w:tab w:val="center" w:pos="4680"/>
        <w:tab w:val="right" w:pos="9340"/>
      </w:tabs>
    </w:pPr>
    <w:rPr>
      <w:rFonts w:ascii="Times New Roman" w:hAnsi="Times New Roman" w:cs="Times New Roman"/>
      <w:sz w:val="20"/>
      <w:szCs w:val="20"/>
    </w:rPr>
  </w:style>
  <w:style w:type="character" w:customStyle="1" w:styleId="MTDisplayEquationChar">
    <w:name w:val="MTDisplayEquation Char"/>
    <w:basedOn w:val="DefaultParagraphFont"/>
    <w:link w:val="MTDisplayEquation"/>
    <w:qFormat/>
    <w:rPr>
      <w:rFonts w:ascii="Times New Roman" w:hAnsi="Times New Roman" w:cs="Times New Roman"/>
      <w:sz w:val="20"/>
      <w:szCs w:val="20"/>
    </w:rPr>
  </w:style>
  <w:style w:type="character" w:styleId="UnresolvedMention">
    <w:name w:val="Unresolved Mention"/>
    <w:basedOn w:val="DefaultParagraphFont"/>
    <w:uiPriority w:val="99"/>
    <w:semiHidden/>
    <w:unhideWhenUsed/>
    <w:rsid w:val="00A36B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64702">
      <w:bodyDiv w:val="1"/>
      <w:marLeft w:val="0"/>
      <w:marRight w:val="0"/>
      <w:marTop w:val="0"/>
      <w:marBottom w:val="0"/>
      <w:divBdr>
        <w:top w:val="none" w:sz="0" w:space="0" w:color="auto"/>
        <w:left w:val="none" w:sz="0" w:space="0" w:color="auto"/>
        <w:bottom w:val="none" w:sz="0" w:space="0" w:color="auto"/>
        <w:right w:val="none" w:sz="0" w:space="0" w:color="auto"/>
      </w:divBdr>
    </w:div>
    <w:div w:id="102265868">
      <w:bodyDiv w:val="1"/>
      <w:marLeft w:val="0"/>
      <w:marRight w:val="0"/>
      <w:marTop w:val="0"/>
      <w:marBottom w:val="0"/>
      <w:divBdr>
        <w:top w:val="none" w:sz="0" w:space="0" w:color="auto"/>
        <w:left w:val="none" w:sz="0" w:space="0" w:color="auto"/>
        <w:bottom w:val="none" w:sz="0" w:space="0" w:color="auto"/>
        <w:right w:val="none" w:sz="0" w:space="0" w:color="auto"/>
      </w:divBdr>
      <w:divsChild>
        <w:div w:id="1926067227">
          <w:marLeft w:val="640"/>
          <w:marRight w:val="0"/>
          <w:marTop w:val="0"/>
          <w:marBottom w:val="0"/>
          <w:divBdr>
            <w:top w:val="none" w:sz="0" w:space="0" w:color="auto"/>
            <w:left w:val="none" w:sz="0" w:space="0" w:color="auto"/>
            <w:bottom w:val="none" w:sz="0" w:space="0" w:color="auto"/>
            <w:right w:val="none" w:sz="0" w:space="0" w:color="auto"/>
          </w:divBdr>
        </w:div>
        <w:div w:id="1370030293">
          <w:marLeft w:val="640"/>
          <w:marRight w:val="0"/>
          <w:marTop w:val="0"/>
          <w:marBottom w:val="0"/>
          <w:divBdr>
            <w:top w:val="none" w:sz="0" w:space="0" w:color="auto"/>
            <w:left w:val="none" w:sz="0" w:space="0" w:color="auto"/>
            <w:bottom w:val="none" w:sz="0" w:space="0" w:color="auto"/>
            <w:right w:val="none" w:sz="0" w:space="0" w:color="auto"/>
          </w:divBdr>
        </w:div>
        <w:div w:id="1916352234">
          <w:marLeft w:val="640"/>
          <w:marRight w:val="0"/>
          <w:marTop w:val="0"/>
          <w:marBottom w:val="0"/>
          <w:divBdr>
            <w:top w:val="none" w:sz="0" w:space="0" w:color="auto"/>
            <w:left w:val="none" w:sz="0" w:space="0" w:color="auto"/>
            <w:bottom w:val="none" w:sz="0" w:space="0" w:color="auto"/>
            <w:right w:val="none" w:sz="0" w:space="0" w:color="auto"/>
          </w:divBdr>
        </w:div>
        <w:div w:id="1274629826">
          <w:marLeft w:val="640"/>
          <w:marRight w:val="0"/>
          <w:marTop w:val="0"/>
          <w:marBottom w:val="0"/>
          <w:divBdr>
            <w:top w:val="none" w:sz="0" w:space="0" w:color="auto"/>
            <w:left w:val="none" w:sz="0" w:space="0" w:color="auto"/>
            <w:bottom w:val="none" w:sz="0" w:space="0" w:color="auto"/>
            <w:right w:val="none" w:sz="0" w:space="0" w:color="auto"/>
          </w:divBdr>
        </w:div>
        <w:div w:id="216358524">
          <w:marLeft w:val="640"/>
          <w:marRight w:val="0"/>
          <w:marTop w:val="0"/>
          <w:marBottom w:val="0"/>
          <w:divBdr>
            <w:top w:val="none" w:sz="0" w:space="0" w:color="auto"/>
            <w:left w:val="none" w:sz="0" w:space="0" w:color="auto"/>
            <w:bottom w:val="none" w:sz="0" w:space="0" w:color="auto"/>
            <w:right w:val="none" w:sz="0" w:space="0" w:color="auto"/>
          </w:divBdr>
        </w:div>
        <w:div w:id="1718164557">
          <w:marLeft w:val="640"/>
          <w:marRight w:val="0"/>
          <w:marTop w:val="0"/>
          <w:marBottom w:val="0"/>
          <w:divBdr>
            <w:top w:val="none" w:sz="0" w:space="0" w:color="auto"/>
            <w:left w:val="none" w:sz="0" w:space="0" w:color="auto"/>
            <w:bottom w:val="none" w:sz="0" w:space="0" w:color="auto"/>
            <w:right w:val="none" w:sz="0" w:space="0" w:color="auto"/>
          </w:divBdr>
        </w:div>
        <w:div w:id="1280262380">
          <w:marLeft w:val="640"/>
          <w:marRight w:val="0"/>
          <w:marTop w:val="0"/>
          <w:marBottom w:val="0"/>
          <w:divBdr>
            <w:top w:val="none" w:sz="0" w:space="0" w:color="auto"/>
            <w:left w:val="none" w:sz="0" w:space="0" w:color="auto"/>
            <w:bottom w:val="none" w:sz="0" w:space="0" w:color="auto"/>
            <w:right w:val="none" w:sz="0" w:space="0" w:color="auto"/>
          </w:divBdr>
        </w:div>
        <w:div w:id="847720270">
          <w:marLeft w:val="640"/>
          <w:marRight w:val="0"/>
          <w:marTop w:val="0"/>
          <w:marBottom w:val="0"/>
          <w:divBdr>
            <w:top w:val="none" w:sz="0" w:space="0" w:color="auto"/>
            <w:left w:val="none" w:sz="0" w:space="0" w:color="auto"/>
            <w:bottom w:val="none" w:sz="0" w:space="0" w:color="auto"/>
            <w:right w:val="none" w:sz="0" w:space="0" w:color="auto"/>
          </w:divBdr>
        </w:div>
        <w:div w:id="1283220880">
          <w:marLeft w:val="640"/>
          <w:marRight w:val="0"/>
          <w:marTop w:val="0"/>
          <w:marBottom w:val="0"/>
          <w:divBdr>
            <w:top w:val="none" w:sz="0" w:space="0" w:color="auto"/>
            <w:left w:val="none" w:sz="0" w:space="0" w:color="auto"/>
            <w:bottom w:val="none" w:sz="0" w:space="0" w:color="auto"/>
            <w:right w:val="none" w:sz="0" w:space="0" w:color="auto"/>
          </w:divBdr>
        </w:div>
        <w:div w:id="1908611120">
          <w:marLeft w:val="640"/>
          <w:marRight w:val="0"/>
          <w:marTop w:val="0"/>
          <w:marBottom w:val="0"/>
          <w:divBdr>
            <w:top w:val="none" w:sz="0" w:space="0" w:color="auto"/>
            <w:left w:val="none" w:sz="0" w:space="0" w:color="auto"/>
            <w:bottom w:val="none" w:sz="0" w:space="0" w:color="auto"/>
            <w:right w:val="none" w:sz="0" w:space="0" w:color="auto"/>
          </w:divBdr>
        </w:div>
      </w:divsChild>
    </w:div>
    <w:div w:id="346954000">
      <w:bodyDiv w:val="1"/>
      <w:marLeft w:val="0"/>
      <w:marRight w:val="0"/>
      <w:marTop w:val="0"/>
      <w:marBottom w:val="0"/>
      <w:divBdr>
        <w:top w:val="none" w:sz="0" w:space="0" w:color="auto"/>
        <w:left w:val="none" w:sz="0" w:space="0" w:color="auto"/>
        <w:bottom w:val="none" w:sz="0" w:space="0" w:color="auto"/>
        <w:right w:val="none" w:sz="0" w:space="0" w:color="auto"/>
      </w:divBdr>
      <w:divsChild>
        <w:div w:id="1255211301">
          <w:marLeft w:val="480"/>
          <w:marRight w:val="0"/>
          <w:marTop w:val="0"/>
          <w:marBottom w:val="0"/>
          <w:divBdr>
            <w:top w:val="none" w:sz="0" w:space="0" w:color="auto"/>
            <w:left w:val="none" w:sz="0" w:space="0" w:color="auto"/>
            <w:bottom w:val="none" w:sz="0" w:space="0" w:color="auto"/>
            <w:right w:val="none" w:sz="0" w:space="0" w:color="auto"/>
          </w:divBdr>
        </w:div>
        <w:div w:id="1597404526">
          <w:marLeft w:val="480"/>
          <w:marRight w:val="0"/>
          <w:marTop w:val="0"/>
          <w:marBottom w:val="0"/>
          <w:divBdr>
            <w:top w:val="none" w:sz="0" w:space="0" w:color="auto"/>
            <w:left w:val="none" w:sz="0" w:space="0" w:color="auto"/>
            <w:bottom w:val="none" w:sz="0" w:space="0" w:color="auto"/>
            <w:right w:val="none" w:sz="0" w:space="0" w:color="auto"/>
          </w:divBdr>
        </w:div>
        <w:div w:id="588585161">
          <w:marLeft w:val="480"/>
          <w:marRight w:val="0"/>
          <w:marTop w:val="0"/>
          <w:marBottom w:val="0"/>
          <w:divBdr>
            <w:top w:val="none" w:sz="0" w:space="0" w:color="auto"/>
            <w:left w:val="none" w:sz="0" w:space="0" w:color="auto"/>
            <w:bottom w:val="none" w:sz="0" w:space="0" w:color="auto"/>
            <w:right w:val="none" w:sz="0" w:space="0" w:color="auto"/>
          </w:divBdr>
        </w:div>
        <w:div w:id="1771045333">
          <w:marLeft w:val="480"/>
          <w:marRight w:val="0"/>
          <w:marTop w:val="0"/>
          <w:marBottom w:val="0"/>
          <w:divBdr>
            <w:top w:val="none" w:sz="0" w:space="0" w:color="auto"/>
            <w:left w:val="none" w:sz="0" w:space="0" w:color="auto"/>
            <w:bottom w:val="none" w:sz="0" w:space="0" w:color="auto"/>
            <w:right w:val="none" w:sz="0" w:space="0" w:color="auto"/>
          </w:divBdr>
        </w:div>
        <w:div w:id="1288464302">
          <w:marLeft w:val="480"/>
          <w:marRight w:val="0"/>
          <w:marTop w:val="0"/>
          <w:marBottom w:val="0"/>
          <w:divBdr>
            <w:top w:val="none" w:sz="0" w:space="0" w:color="auto"/>
            <w:left w:val="none" w:sz="0" w:space="0" w:color="auto"/>
            <w:bottom w:val="none" w:sz="0" w:space="0" w:color="auto"/>
            <w:right w:val="none" w:sz="0" w:space="0" w:color="auto"/>
          </w:divBdr>
        </w:div>
        <w:div w:id="444158804">
          <w:marLeft w:val="480"/>
          <w:marRight w:val="0"/>
          <w:marTop w:val="0"/>
          <w:marBottom w:val="0"/>
          <w:divBdr>
            <w:top w:val="none" w:sz="0" w:space="0" w:color="auto"/>
            <w:left w:val="none" w:sz="0" w:space="0" w:color="auto"/>
            <w:bottom w:val="none" w:sz="0" w:space="0" w:color="auto"/>
            <w:right w:val="none" w:sz="0" w:space="0" w:color="auto"/>
          </w:divBdr>
        </w:div>
        <w:div w:id="1273633564">
          <w:marLeft w:val="480"/>
          <w:marRight w:val="0"/>
          <w:marTop w:val="0"/>
          <w:marBottom w:val="0"/>
          <w:divBdr>
            <w:top w:val="none" w:sz="0" w:space="0" w:color="auto"/>
            <w:left w:val="none" w:sz="0" w:space="0" w:color="auto"/>
            <w:bottom w:val="none" w:sz="0" w:space="0" w:color="auto"/>
            <w:right w:val="none" w:sz="0" w:space="0" w:color="auto"/>
          </w:divBdr>
        </w:div>
        <w:div w:id="119493557">
          <w:marLeft w:val="480"/>
          <w:marRight w:val="0"/>
          <w:marTop w:val="0"/>
          <w:marBottom w:val="0"/>
          <w:divBdr>
            <w:top w:val="none" w:sz="0" w:space="0" w:color="auto"/>
            <w:left w:val="none" w:sz="0" w:space="0" w:color="auto"/>
            <w:bottom w:val="none" w:sz="0" w:space="0" w:color="auto"/>
            <w:right w:val="none" w:sz="0" w:space="0" w:color="auto"/>
          </w:divBdr>
        </w:div>
        <w:div w:id="1841508709">
          <w:marLeft w:val="480"/>
          <w:marRight w:val="0"/>
          <w:marTop w:val="0"/>
          <w:marBottom w:val="0"/>
          <w:divBdr>
            <w:top w:val="none" w:sz="0" w:space="0" w:color="auto"/>
            <w:left w:val="none" w:sz="0" w:space="0" w:color="auto"/>
            <w:bottom w:val="none" w:sz="0" w:space="0" w:color="auto"/>
            <w:right w:val="none" w:sz="0" w:space="0" w:color="auto"/>
          </w:divBdr>
        </w:div>
      </w:divsChild>
    </w:div>
    <w:div w:id="809833391">
      <w:bodyDiv w:val="1"/>
      <w:marLeft w:val="0"/>
      <w:marRight w:val="0"/>
      <w:marTop w:val="0"/>
      <w:marBottom w:val="0"/>
      <w:divBdr>
        <w:top w:val="none" w:sz="0" w:space="0" w:color="auto"/>
        <w:left w:val="none" w:sz="0" w:space="0" w:color="auto"/>
        <w:bottom w:val="none" w:sz="0" w:space="0" w:color="auto"/>
        <w:right w:val="none" w:sz="0" w:space="0" w:color="auto"/>
      </w:divBdr>
      <w:divsChild>
        <w:div w:id="959607114">
          <w:marLeft w:val="480"/>
          <w:marRight w:val="0"/>
          <w:marTop w:val="0"/>
          <w:marBottom w:val="0"/>
          <w:divBdr>
            <w:top w:val="none" w:sz="0" w:space="0" w:color="auto"/>
            <w:left w:val="none" w:sz="0" w:space="0" w:color="auto"/>
            <w:bottom w:val="none" w:sz="0" w:space="0" w:color="auto"/>
            <w:right w:val="none" w:sz="0" w:space="0" w:color="auto"/>
          </w:divBdr>
        </w:div>
        <w:div w:id="1246106383">
          <w:marLeft w:val="480"/>
          <w:marRight w:val="0"/>
          <w:marTop w:val="0"/>
          <w:marBottom w:val="0"/>
          <w:divBdr>
            <w:top w:val="none" w:sz="0" w:space="0" w:color="auto"/>
            <w:left w:val="none" w:sz="0" w:space="0" w:color="auto"/>
            <w:bottom w:val="none" w:sz="0" w:space="0" w:color="auto"/>
            <w:right w:val="none" w:sz="0" w:space="0" w:color="auto"/>
          </w:divBdr>
        </w:div>
        <w:div w:id="981542639">
          <w:marLeft w:val="480"/>
          <w:marRight w:val="0"/>
          <w:marTop w:val="0"/>
          <w:marBottom w:val="0"/>
          <w:divBdr>
            <w:top w:val="none" w:sz="0" w:space="0" w:color="auto"/>
            <w:left w:val="none" w:sz="0" w:space="0" w:color="auto"/>
            <w:bottom w:val="none" w:sz="0" w:space="0" w:color="auto"/>
            <w:right w:val="none" w:sz="0" w:space="0" w:color="auto"/>
          </w:divBdr>
        </w:div>
        <w:div w:id="861482507">
          <w:marLeft w:val="480"/>
          <w:marRight w:val="0"/>
          <w:marTop w:val="0"/>
          <w:marBottom w:val="0"/>
          <w:divBdr>
            <w:top w:val="none" w:sz="0" w:space="0" w:color="auto"/>
            <w:left w:val="none" w:sz="0" w:space="0" w:color="auto"/>
            <w:bottom w:val="none" w:sz="0" w:space="0" w:color="auto"/>
            <w:right w:val="none" w:sz="0" w:space="0" w:color="auto"/>
          </w:divBdr>
        </w:div>
        <w:div w:id="1811751378">
          <w:marLeft w:val="480"/>
          <w:marRight w:val="0"/>
          <w:marTop w:val="0"/>
          <w:marBottom w:val="0"/>
          <w:divBdr>
            <w:top w:val="none" w:sz="0" w:space="0" w:color="auto"/>
            <w:left w:val="none" w:sz="0" w:space="0" w:color="auto"/>
            <w:bottom w:val="none" w:sz="0" w:space="0" w:color="auto"/>
            <w:right w:val="none" w:sz="0" w:space="0" w:color="auto"/>
          </w:divBdr>
        </w:div>
        <w:div w:id="433402229">
          <w:marLeft w:val="480"/>
          <w:marRight w:val="0"/>
          <w:marTop w:val="0"/>
          <w:marBottom w:val="0"/>
          <w:divBdr>
            <w:top w:val="none" w:sz="0" w:space="0" w:color="auto"/>
            <w:left w:val="none" w:sz="0" w:space="0" w:color="auto"/>
            <w:bottom w:val="none" w:sz="0" w:space="0" w:color="auto"/>
            <w:right w:val="none" w:sz="0" w:space="0" w:color="auto"/>
          </w:divBdr>
        </w:div>
        <w:div w:id="2019042852">
          <w:marLeft w:val="480"/>
          <w:marRight w:val="0"/>
          <w:marTop w:val="0"/>
          <w:marBottom w:val="0"/>
          <w:divBdr>
            <w:top w:val="none" w:sz="0" w:space="0" w:color="auto"/>
            <w:left w:val="none" w:sz="0" w:space="0" w:color="auto"/>
            <w:bottom w:val="none" w:sz="0" w:space="0" w:color="auto"/>
            <w:right w:val="none" w:sz="0" w:space="0" w:color="auto"/>
          </w:divBdr>
        </w:div>
        <w:div w:id="962227994">
          <w:marLeft w:val="480"/>
          <w:marRight w:val="0"/>
          <w:marTop w:val="0"/>
          <w:marBottom w:val="0"/>
          <w:divBdr>
            <w:top w:val="none" w:sz="0" w:space="0" w:color="auto"/>
            <w:left w:val="none" w:sz="0" w:space="0" w:color="auto"/>
            <w:bottom w:val="none" w:sz="0" w:space="0" w:color="auto"/>
            <w:right w:val="none" w:sz="0" w:space="0" w:color="auto"/>
          </w:divBdr>
        </w:div>
        <w:div w:id="1810241637">
          <w:marLeft w:val="480"/>
          <w:marRight w:val="0"/>
          <w:marTop w:val="0"/>
          <w:marBottom w:val="0"/>
          <w:divBdr>
            <w:top w:val="none" w:sz="0" w:space="0" w:color="auto"/>
            <w:left w:val="none" w:sz="0" w:space="0" w:color="auto"/>
            <w:bottom w:val="none" w:sz="0" w:space="0" w:color="auto"/>
            <w:right w:val="none" w:sz="0" w:space="0" w:color="auto"/>
          </w:divBdr>
        </w:div>
        <w:div w:id="1541162053">
          <w:marLeft w:val="480"/>
          <w:marRight w:val="0"/>
          <w:marTop w:val="0"/>
          <w:marBottom w:val="0"/>
          <w:divBdr>
            <w:top w:val="none" w:sz="0" w:space="0" w:color="auto"/>
            <w:left w:val="none" w:sz="0" w:space="0" w:color="auto"/>
            <w:bottom w:val="none" w:sz="0" w:space="0" w:color="auto"/>
            <w:right w:val="none" w:sz="0" w:space="0" w:color="auto"/>
          </w:divBdr>
        </w:div>
      </w:divsChild>
    </w:div>
    <w:div w:id="938299237">
      <w:bodyDiv w:val="1"/>
      <w:marLeft w:val="0"/>
      <w:marRight w:val="0"/>
      <w:marTop w:val="0"/>
      <w:marBottom w:val="0"/>
      <w:divBdr>
        <w:top w:val="none" w:sz="0" w:space="0" w:color="auto"/>
        <w:left w:val="none" w:sz="0" w:space="0" w:color="auto"/>
        <w:bottom w:val="none" w:sz="0" w:space="0" w:color="auto"/>
        <w:right w:val="none" w:sz="0" w:space="0" w:color="auto"/>
      </w:divBdr>
    </w:div>
    <w:div w:id="943074584">
      <w:bodyDiv w:val="1"/>
      <w:marLeft w:val="0"/>
      <w:marRight w:val="0"/>
      <w:marTop w:val="0"/>
      <w:marBottom w:val="0"/>
      <w:divBdr>
        <w:top w:val="none" w:sz="0" w:space="0" w:color="auto"/>
        <w:left w:val="none" w:sz="0" w:space="0" w:color="auto"/>
        <w:bottom w:val="none" w:sz="0" w:space="0" w:color="auto"/>
        <w:right w:val="none" w:sz="0" w:space="0" w:color="auto"/>
      </w:divBdr>
    </w:div>
    <w:div w:id="1217932185">
      <w:bodyDiv w:val="1"/>
      <w:marLeft w:val="0"/>
      <w:marRight w:val="0"/>
      <w:marTop w:val="0"/>
      <w:marBottom w:val="0"/>
      <w:divBdr>
        <w:top w:val="none" w:sz="0" w:space="0" w:color="auto"/>
        <w:left w:val="none" w:sz="0" w:space="0" w:color="auto"/>
        <w:bottom w:val="none" w:sz="0" w:space="0" w:color="auto"/>
        <w:right w:val="none" w:sz="0" w:space="0" w:color="auto"/>
      </w:divBdr>
      <w:divsChild>
        <w:div w:id="2020571773">
          <w:marLeft w:val="480"/>
          <w:marRight w:val="0"/>
          <w:marTop w:val="0"/>
          <w:marBottom w:val="0"/>
          <w:divBdr>
            <w:top w:val="none" w:sz="0" w:space="0" w:color="auto"/>
            <w:left w:val="none" w:sz="0" w:space="0" w:color="auto"/>
            <w:bottom w:val="none" w:sz="0" w:space="0" w:color="auto"/>
            <w:right w:val="none" w:sz="0" w:space="0" w:color="auto"/>
          </w:divBdr>
        </w:div>
        <w:div w:id="1063985103">
          <w:marLeft w:val="480"/>
          <w:marRight w:val="0"/>
          <w:marTop w:val="0"/>
          <w:marBottom w:val="0"/>
          <w:divBdr>
            <w:top w:val="none" w:sz="0" w:space="0" w:color="auto"/>
            <w:left w:val="none" w:sz="0" w:space="0" w:color="auto"/>
            <w:bottom w:val="none" w:sz="0" w:space="0" w:color="auto"/>
            <w:right w:val="none" w:sz="0" w:space="0" w:color="auto"/>
          </w:divBdr>
        </w:div>
        <w:div w:id="1709523156">
          <w:marLeft w:val="480"/>
          <w:marRight w:val="0"/>
          <w:marTop w:val="0"/>
          <w:marBottom w:val="0"/>
          <w:divBdr>
            <w:top w:val="none" w:sz="0" w:space="0" w:color="auto"/>
            <w:left w:val="none" w:sz="0" w:space="0" w:color="auto"/>
            <w:bottom w:val="none" w:sz="0" w:space="0" w:color="auto"/>
            <w:right w:val="none" w:sz="0" w:space="0" w:color="auto"/>
          </w:divBdr>
        </w:div>
        <w:div w:id="465896031">
          <w:marLeft w:val="480"/>
          <w:marRight w:val="0"/>
          <w:marTop w:val="0"/>
          <w:marBottom w:val="0"/>
          <w:divBdr>
            <w:top w:val="none" w:sz="0" w:space="0" w:color="auto"/>
            <w:left w:val="none" w:sz="0" w:space="0" w:color="auto"/>
            <w:bottom w:val="none" w:sz="0" w:space="0" w:color="auto"/>
            <w:right w:val="none" w:sz="0" w:space="0" w:color="auto"/>
          </w:divBdr>
        </w:div>
        <w:div w:id="2113235628">
          <w:marLeft w:val="480"/>
          <w:marRight w:val="0"/>
          <w:marTop w:val="0"/>
          <w:marBottom w:val="0"/>
          <w:divBdr>
            <w:top w:val="none" w:sz="0" w:space="0" w:color="auto"/>
            <w:left w:val="none" w:sz="0" w:space="0" w:color="auto"/>
            <w:bottom w:val="none" w:sz="0" w:space="0" w:color="auto"/>
            <w:right w:val="none" w:sz="0" w:space="0" w:color="auto"/>
          </w:divBdr>
        </w:div>
        <w:div w:id="1744527710">
          <w:marLeft w:val="480"/>
          <w:marRight w:val="0"/>
          <w:marTop w:val="0"/>
          <w:marBottom w:val="0"/>
          <w:divBdr>
            <w:top w:val="none" w:sz="0" w:space="0" w:color="auto"/>
            <w:left w:val="none" w:sz="0" w:space="0" w:color="auto"/>
            <w:bottom w:val="none" w:sz="0" w:space="0" w:color="auto"/>
            <w:right w:val="none" w:sz="0" w:space="0" w:color="auto"/>
          </w:divBdr>
        </w:div>
        <w:div w:id="1774663912">
          <w:marLeft w:val="480"/>
          <w:marRight w:val="0"/>
          <w:marTop w:val="0"/>
          <w:marBottom w:val="0"/>
          <w:divBdr>
            <w:top w:val="none" w:sz="0" w:space="0" w:color="auto"/>
            <w:left w:val="none" w:sz="0" w:space="0" w:color="auto"/>
            <w:bottom w:val="none" w:sz="0" w:space="0" w:color="auto"/>
            <w:right w:val="none" w:sz="0" w:space="0" w:color="auto"/>
          </w:divBdr>
        </w:div>
        <w:div w:id="738210494">
          <w:marLeft w:val="480"/>
          <w:marRight w:val="0"/>
          <w:marTop w:val="0"/>
          <w:marBottom w:val="0"/>
          <w:divBdr>
            <w:top w:val="none" w:sz="0" w:space="0" w:color="auto"/>
            <w:left w:val="none" w:sz="0" w:space="0" w:color="auto"/>
            <w:bottom w:val="none" w:sz="0" w:space="0" w:color="auto"/>
            <w:right w:val="none" w:sz="0" w:space="0" w:color="auto"/>
          </w:divBdr>
        </w:div>
        <w:div w:id="1189026523">
          <w:marLeft w:val="480"/>
          <w:marRight w:val="0"/>
          <w:marTop w:val="0"/>
          <w:marBottom w:val="0"/>
          <w:divBdr>
            <w:top w:val="none" w:sz="0" w:space="0" w:color="auto"/>
            <w:left w:val="none" w:sz="0" w:space="0" w:color="auto"/>
            <w:bottom w:val="none" w:sz="0" w:space="0" w:color="auto"/>
            <w:right w:val="none" w:sz="0" w:space="0" w:color="auto"/>
          </w:divBdr>
        </w:div>
      </w:divsChild>
    </w:div>
    <w:div w:id="1656447857">
      <w:bodyDiv w:val="1"/>
      <w:marLeft w:val="0"/>
      <w:marRight w:val="0"/>
      <w:marTop w:val="0"/>
      <w:marBottom w:val="0"/>
      <w:divBdr>
        <w:top w:val="none" w:sz="0" w:space="0" w:color="auto"/>
        <w:left w:val="none" w:sz="0" w:space="0" w:color="auto"/>
        <w:bottom w:val="none" w:sz="0" w:space="0" w:color="auto"/>
        <w:right w:val="none" w:sz="0" w:space="0" w:color="auto"/>
      </w:divBdr>
      <w:divsChild>
        <w:div w:id="142351117">
          <w:marLeft w:val="480"/>
          <w:marRight w:val="0"/>
          <w:marTop w:val="0"/>
          <w:marBottom w:val="0"/>
          <w:divBdr>
            <w:top w:val="none" w:sz="0" w:space="0" w:color="auto"/>
            <w:left w:val="none" w:sz="0" w:space="0" w:color="auto"/>
            <w:bottom w:val="none" w:sz="0" w:space="0" w:color="auto"/>
            <w:right w:val="none" w:sz="0" w:space="0" w:color="auto"/>
          </w:divBdr>
        </w:div>
        <w:div w:id="1071150814">
          <w:marLeft w:val="480"/>
          <w:marRight w:val="0"/>
          <w:marTop w:val="0"/>
          <w:marBottom w:val="0"/>
          <w:divBdr>
            <w:top w:val="none" w:sz="0" w:space="0" w:color="auto"/>
            <w:left w:val="none" w:sz="0" w:space="0" w:color="auto"/>
            <w:bottom w:val="none" w:sz="0" w:space="0" w:color="auto"/>
            <w:right w:val="none" w:sz="0" w:space="0" w:color="auto"/>
          </w:divBdr>
        </w:div>
        <w:div w:id="1613441534">
          <w:marLeft w:val="480"/>
          <w:marRight w:val="0"/>
          <w:marTop w:val="0"/>
          <w:marBottom w:val="0"/>
          <w:divBdr>
            <w:top w:val="none" w:sz="0" w:space="0" w:color="auto"/>
            <w:left w:val="none" w:sz="0" w:space="0" w:color="auto"/>
            <w:bottom w:val="none" w:sz="0" w:space="0" w:color="auto"/>
            <w:right w:val="none" w:sz="0" w:space="0" w:color="auto"/>
          </w:divBdr>
        </w:div>
        <w:div w:id="384333303">
          <w:marLeft w:val="480"/>
          <w:marRight w:val="0"/>
          <w:marTop w:val="0"/>
          <w:marBottom w:val="0"/>
          <w:divBdr>
            <w:top w:val="none" w:sz="0" w:space="0" w:color="auto"/>
            <w:left w:val="none" w:sz="0" w:space="0" w:color="auto"/>
            <w:bottom w:val="none" w:sz="0" w:space="0" w:color="auto"/>
            <w:right w:val="none" w:sz="0" w:space="0" w:color="auto"/>
          </w:divBdr>
        </w:div>
        <w:div w:id="1065683809">
          <w:marLeft w:val="480"/>
          <w:marRight w:val="0"/>
          <w:marTop w:val="0"/>
          <w:marBottom w:val="0"/>
          <w:divBdr>
            <w:top w:val="none" w:sz="0" w:space="0" w:color="auto"/>
            <w:left w:val="none" w:sz="0" w:space="0" w:color="auto"/>
            <w:bottom w:val="none" w:sz="0" w:space="0" w:color="auto"/>
            <w:right w:val="none" w:sz="0" w:space="0" w:color="auto"/>
          </w:divBdr>
        </w:div>
        <w:div w:id="515268555">
          <w:marLeft w:val="480"/>
          <w:marRight w:val="0"/>
          <w:marTop w:val="0"/>
          <w:marBottom w:val="0"/>
          <w:divBdr>
            <w:top w:val="none" w:sz="0" w:space="0" w:color="auto"/>
            <w:left w:val="none" w:sz="0" w:space="0" w:color="auto"/>
            <w:bottom w:val="none" w:sz="0" w:space="0" w:color="auto"/>
            <w:right w:val="none" w:sz="0" w:space="0" w:color="auto"/>
          </w:divBdr>
        </w:div>
        <w:div w:id="483855329">
          <w:marLeft w:val="480"/>
          <w:marRight w:val="0"/>
          <w:marTop w:val="0"/>
          <w:marBottom w:val="0"/>
          <w:divBdr>
            <w:top w:val="none" w:sz="0" w:space="0" w:color="auto"/>
            <w:left w:val="none" w:sz="0" w:space="0" w:color="auto"/>
            <w:bottom w:val="none" w:sz="0" w:space="0" w:color="auto"/>
            <w:right w:val="none" w:sz="0" w:space="0" w:color="auto"/>
          </w:divBdr>
        </w:div>
        <w:div w:id="1171598806">
          <w:marLeft w:val="480"/>
          <w:marRight w:val="0"/>
          <w:marTop w:val="0"/>
          <w:marBottom w:val="0"/>
          <w:divBdr>
            <w:top w:val="none" w:sz="0" w:space="0" w:color="auto"/>
            <w:left w:val="none" w:sz="0" w:space="0" w:color="auto"/>
            <w:bottom w:val="none" w:sz="0" w:space="0" w:color="auto"/>
            <w:right w:val="none" w:sz="0" w:space="0" w:color="auto"/>
          </w:divBdr>
        </w:div>
        <w:div w:id="1923827773">
          <w:marLeft w:val="480"/>
          <w:marRight w:val="0"/>
          <w:marTop w:val="0"/>
          <w:marBottom w:val="0"/>
          <w:divBdr>
            <w:top w:val="none" w:sz="0" w:space="0" w:color="auto"/>
            <w:left w:val="none" w:sz="0" w:space="0" w:color="auto"/>
            <w:bottom w:val="none" w:sz="0" w:space="0" w:color="auto"/>
            <w:right w:val="none" w:sz="0" w:space="0" w:color="auto"/>
          </w:divBdr>
        </w:div>
      </w:divsChild>
    </w:div>
    <w:div w:id="1659066874">
      <w:bodyDiv w:val="1"/>
      <w:marLeft w:val="0"/>
      <w:marRight w:val="0"/>
      <w:marTop w:val="0"/>
      <w:marBottom w:val="0"/>
      <w:divBdr>
        <w:top w:val="none" w:sz="0" w:space="0" w:color="auto"/>
        <w:left w:val="none" w:sz="0" w:space="0" w:color="auto"/>
        <w:bottom w:val="none" w:sz="0" w:space="0" w:color="auto"/>
        <w:right w:val="none" w:sz="0" w:space="0" w:color="auto"/>
      </w:divBdr>
      <w:divsChild>
        <w:div w:id="2024042104">
          <w:marLeft w:val="640"/>
          <w:marRight w:val="0"/>
          <w:marTop w:val="0"/>
          <w:marBottom w:val="0"/>
          <w:divBdr>
            <w:top w:val="none" w:sz="0" w:space="0" w:color="auto"/>
            <w:left w:val="none" w:sz="0" w:space="0" w:color="auto"/>
            <w:bottom w:val="none" w:sz="0" w:space="0" w:color="auto"/>
            <w:right w:val="none" w:sz="0" w:space="0" w:color="auto"/>
          </w:divBdr>
        </w:div>
        <w:div w:id="189297289">
          <w:marLeft w:val="640"/>
          <w:marRight w:val="0"/>
          <w:marTop w:val="0"/>
          <w:marBottom w:val="0"/>
          <w:divBdr>
            <w:top w:val="none" w:sz="0" w:space="0" w:color="auto"/>
            <w:left w:val="none" w:sz="0" w:space="0" w:color="auto"/>
            <w:bottom w:val="none" w:sz="0" w:space="0" w:color="auto"/>
            <w:right w:val="none" w:sz="0" w:space="0" w:color="auto"/>
          </w:divBdr>
        </w:div>
        <w:div w:id="434444097">
          <w:marLeft w:val="640"/>
          <w:marRight w:val="0"/>
          <w:marTop w:val="0"/>
          <w:marBottom w:val="0"/>
          <w:divBdr>
            <w:top w:val="none" w:sz="0" w:space="0" w:color="auto"/>
            <w:left w:val="none" w:sz="0" w:space="0" w:color="auto"/>
            <w:bottom w:val="none" w:sz="0" w:space="0" w:color="auto"/>
            <w:right w:val="none" w:sz="0" w:space="0" w:color="auto"/>
          </w:divBdr>
        </w:div>
        <w:div w:id="764960226">
          <w:marLeft w:val="640"/>
          <w:marRight w:val="0"/>
          <w:marTop w:val="0"/>
          <w:marBottom w:val="0"/>
          <w:divBdr>
            <w:top w:val="none" w:sz="0" w:space="0" w:color="auto"/>
            <w:left w:val="none" w:sz="0" w:space="0" w:color="auto"/>
            <w:bottom w:val="none" w:sz="0" w:space="0" w:color="auto"/>
            <w:right w:val="none" w:sz="0" w:space="0" w:color="auto"/>
          </w:divBdr>
        </w:div>
        <w:div w:id="1030909389">
          <w:marLeft w:val="640"/>
          <w:marRight w:val="0"/>
          <w:marTop w:val="0"/>
          <w:marBottom w:val="0"/>
          <w:divBdr>
            <w:top w:val="none" w:sz="0" w:space="0" w:color="auto"/>
            <w:left w:val="none" w:sz="0" w:space="0" w:color="auto"/>
            <w:bottom w:val="none" w:sz="0" w:space="0" w:color="auto"/>
            <w:right w:val="none" w:sz="0" w:space="0" w:color="auto"/>
          </w:divBdr>
        </w:div>
        <w:div w:id="1754551367">
          <w:marLeft w:val="640"/>
          <w:marRight w:val="0"/>
          <w:marTop w:val="0"/>
          <w:marBottom w:val="0"/>
          <w:divBdr>
            <w:top w:val="none" w:sz="0" w:space="0" w:color="auto"/>
            <w:left w:val="none" w:sz="0" w:space="0" w:color="auto"/>
            <w:bottom w:val="none" w:sz="0" w:space="0" w:color="auto"/>
            <w:right w:val="none" w:sz="0" w:space="0" w:color="auto"/>
          </w:divBdr>
        </w:div>
        <w:div w:id="1094783553">
          <w:marLeft w:val="640"/>
          <w:marRight w:val="0"/>
          <w:marTop w:val="0"/>
          <w:marBottom w:val="0"/>
          <w:divBdr>
            <w:top w:val="none" w:sz="0" w:space="0" w:color="auto"/>
            <w:left w:val="none" w:sz="0" w:space="0" w:color="auto"/>
            <w:bottom w:val="none" w:sz="0" w:space="0" w:color="auto"/>
            <w:right w:val="none" w:sz="0" w:space="0" w:color="auto"/>
          </w:divBdr>
        </w:div>
        <w:div w:id="1289581416">
          <w:marLeft w:val="640"/>
          <w:marRight w:val="0"/>
          <w:marTop w:val="0"/>
          <w:marBottom w:val="0"/>
          <w:divBdr>
            <w:top w:val="none" w:sz="0" w:space="0" w:color="auto"/>
            <w:left w:val="none" w:sz="0" w:space="0" w:color="auto"/>
            <w:bottom w:val="none" w:sz="0" w:space="0" w:color="auto"/>
            <w:right w:val="none" w:sz="0" w:space="0" w:color="auto"/>
          </w:divBdr>
        </w:div>
        <w:div w:id="129907035">
          <w:marLeft w:val="640"/>
          <w:marRight w:val="0"/>
          <w:marTop w:val="0"/>
          <w:marBottom w:val="0"/>
          <w:divBdr>
            <w:top w:val="none" w:sz="0" w:space="0" w:color="auto"/>
            <w:left w:val="none" w:sz="0" w:space="0" w:color="auto"/>
            <w:bottom w:val="none" w:sz="0" w:space="0" w:color="auto"/>
            <w:right w:val="none" w:sz="0" w:space="0" w:color="auto"/>
          </w:divBdr>
        </w:div>
      </w:divsChild>
    </w:div>
    <w:div w:id="1683782096">
      <w:bodyDiv w:val="1"/>
      <w:marLeft w:val="0"/>
      <w:marRight w:val="0"/>
      <w:marTop w:val="0"/>
      <w:marBottom w:val="0"/>
      <w:divBdr>
        <w:top w:val="none" w:sz="0" w:space="0" w:color="auto"/>
        <w:left w:val="none" w:sz="0" w:space="0" w:color="auto"/>
        <w:bottom w:val="none" w:sz="0" w:space="0" w:color="auto"/>
        <w:right w:val="none" w:sz="0" w:space="0" w:color="auto"/>
      </w:divBdr>
    </w:div>
    <w:div w:id="1907110406">
      <w:bodyDiv w:val="1"/>
      <w:marLeft w:val="0"/>
      <w:marRight w:val="0"/>
      <w:marTop w:val="0"/>
      <w:marBottom w:val="0"/>
      <w:divBdr>
        <w:top w:val="none" w:sz="0" w:space="0" w:color="auto"/>
        <w:left w:val="none" w:sz="0" w:space="0" w:color="auto"/>
        <w:bottom w:val="none" w:sz="0" w:space="0" w:color="auto"/>
        <w:right w:val="none" w:sz="0" w:space="0" w:color="auto"/>
      </w:divBdr>
    </w:div>
    <w:div w:id="1969241802">
      <w:bodyDiv w:val="1"/>
      <w:marLeft w:val="0"/>
      <w:marRight w:val="0"/>
      <w:marTop w:val="0"/>
      <w:marBottom w:val="0"/>
      <w:divBdr>
        <w:top w:val="none" w:sz="0" w:space="0" w:color="auto"/>
        <w:left w:val="none" w:sz="0" w:space="0" w:color="auto"/>
        <w:bottom w:val="none" w:sz="0" w:space="0" w:color="auto"/>
        <w:right w:val="none" w:sz="0" w:space="0" w:color="auto"/>
      </w:divBdr>
      <w:divsChild>
        <w:div w:id="1436746846">
          <w:marLeft w:val="480"/>
          <w:marRight w:val="0"/>
          <w:marTop w:val="0"/>
          <w:marBottom w:val="0"/>
          <w:divBdr>
            <w:top w:val="none" w:sz="0" w:space="0" w:color="auto"/>
            <w:left w:val="none" w:sz="0" w:space="0" w:color="auto"/>
            <w:bottom w:val="none" w:sz="0" w:space="0" w:color="auto"/>
            <w:right w:val="none" w:sz="0" w:space="0" w:color="auto"/>
          </w:divBdr>
        </w:div>
        <w:div w:id="304313017">
          <w:marLeft w:val="480"/>
          <w:marRight w:val="0"/>
          <w:marTop w:val="0"/>
          <w:marBottom w:val="0"/>
          <w:divBdr>
            <w:top w:val="none" w:sz="0" w:space="0" w:color="auto"/>
            <w:left w:val="none" w:sz="0" w:space="0" w:color="auto"/>
            <w:bottom w:val="none" w:sz="0" w:space="0" w:color="auto"/>
            <w:right w:val="none" w:sz="0" w:space="0" w:color="auto"/>
          </w:divBdr>
        </w:div>
        <w:div w:id="1557427056">
          <w:marLeft w:val="480"/>
          <w:marRight w:val="0"/>
          <w:marTop w:val="0"/>
          <w:marBottom w:val="0"/>
          <w:divBdr>
            <w:top w:val="none" w:sz="0" w:space="0" w:color="auto"/>
            <w:left w:val="none" w:sz="0" w:space="0" w:color="auto"/>
            <w:bottom w:val="none" w:sz="0" w:space="0" w:color="auto"/>
            <w:right w:val="none" w:sz="0" w:space="0" w:color="auto"/>
          </w:divBdr>
        </w:div>
        <w:div w:id="686443657">
          <w:marLeft w:val="480"/>
          <w:marRight w:val="0"/>
          <w:marTop w:val="0"/>
          <w:marBottom w:val="0"/>
          <w:divBdr>
            <w:top w:val="none" w:sz="0" w:space="0" w:color="auto"/>
            <w:left w:val="none" w:sz="0" w:space="0" w:color="auto"/>
            <w:bottom w:val="none" w:sz="0" w:space="0" w:color="auto"/>
            <w:right w:val="none" w:sz="0" w:space="0" w:color="auto"/>
          </w:divBdr>
        </w:div>
        <w:div w:id="1328360119">
          <w:marLeft w:val="480"/>
          <w:marRight w:val="0"/>
          <w:marTop w:val="0"/>
          <w:marBottom w:val="0"/>
          <w:divBdr>
            <w:top w:val="none" w:sz="0" w:space="0" w:color="auto"/>
            <w:left w:val="none" w:sz="0" w:space="0" w:color="auto"/>
            <w:bottom w:val="none" w:sz="0" w:space="0" w:color="auto"/>
            <w:right w:val="none" w:sz="0" w:space="0" w:color="auto"/>
          </w:divBdr>
        </w:div>
        <w:div w:id="1318261448">
          <w:marLeft w:val="480"/>
          <w:marRight w:val="0"/>
          <w:marTop w:val="0"/>
          <w:marBottom w:val="0"/>
          <w:divBdr>
            <w:top w:val="none" w:sz="0" w:space="0" w:color="auto"/>
            <w:left w:val="none" w:sz="0" w:space="0" w:color="auto"/>
            <w:bottom w:val="none" w:sz="0" w:space="0" w:color="auto"/>
            <w:right w:val="none" w:sz="0" w:space="0" w:color="auto"/>
          </w:divBdr>
        </w:div>
        <w:div w:id="204564842">
          <w:marLeft w:val="480"/>
          <w:marRight w:val="0"/>
          <w:marTop w:val="0"/>
          <w:marBottom w:val="0"/>
          <w:divBdr>
            <w:top w:val="none" w:sz="0" w:space="0" w:color="auto"/>
            <w:left w:val="none" w:sz="0" w:space="0" w:color="auto"/>
            <w:bottom w:val="none" w:sz="0" w:space="0" w:color="auto"/>
            <w:right w:val="none" w:sz="0" w:space="0" w:color="auto"/>
          </w:divBdr>
        </w:div>
        <w:div w:id="519196373">
          <w:marLeft w:val="480"/>
          <w:marRight w:val="0"/>
          <w:marTop w:val="0"/>
          <w:marBottom w:val="0"/>
          <w:divBdr>
            <w:top w:val="none" w:sz="0" w:space="0" w:color="auto"/>
            <w:left w:val="none" w:sz="0" w:space="0" w:color="auto"/>
            <w:bottom w:val="none" w:sz="0" w:space="0" w:color="auto"/>
            <w:right w:val="none" w:sz="0" w:space="0" w:color="auto"/>
          </w:divBdr>
        </w:div>
        <w:div w:id="1930044441">
          <w:marLeft w:val="48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rma.octavia.21@student.ds.ittelkom-sby.ac.id" TargetMode="External"/><Relationship Id="rId13" Type="http://schemas.openxmlformats.org/officeDocument/2006/relationships/chart" Target="charts/chart1.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1.GIF"/><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4regitapermata@ittelkom-sby.ac.id"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glossaryDocument" Target="glossary/document.xml"/><Relationship Id="rId10" Type="http://schemas.openxmlformats.org/officeDocument/2006/relationships/hyperlink" Target="mailto:fikrie.hartanta.21@student.ds.ittelkom-sby.ac.id" TargetMode="External"/><Relationship Id="rId19"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hyperlink" Target="mailto:halim.arif.21@student.ds.ittelkom-sby.ac.id" TargetMode="External"/><Relationship Id="rId14" Type="http://schemas.openxmlformats.org/officeDocument/2006/relationships/image" Target="media/image2.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p\Downloads\Jumlah%20Tenaga%20Kesehatan%20Menurut%20Kecamatan%20di%20Kota%20Surabaya,%202019.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p\Downloads\Jumlah%20Tenaga%20Kesehatan%20Menurut%20Kecamatan%20di%20Kota%20Surabaya,%202019.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p\Downloads\Jumlah%20Tenaga%20Kesehatan%20Menurut%20Kecamatan%20di%20Kota%20Surabaya,%202019.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p\Downloads\Jumlah%20Tenaga%20Kesehatan%20Menurut%20Kecamatan%20di%20Kota%20Surabaya,%202019.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[Jumlah Tenaga Kesehatan Menurut Kecamatan di Kota Surabaya, 2019.xlsx]pivot_table!PivotTable12</c:name>
    <c:fmtId val="-1"/>
  </c:pivotSource>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ID" b="1"/>
              <a:t>Perbandingan Banyak</a:t>
            </a:r>
            <a:r>
              <a:rPr lang="en-ID" b="1" baseline="0"/>
              <a:t> Jumlah Puskesmas dan Rumah Sakit di Kota Surabaya</a:t>
            </a:r>
            <a:endParaRPr lang="en-ID" b="1"/>
          </a:p>
        </c:rich>
      </c:tx>
      <c:overlay val="0"/>
      <c:spPr>
        <a:noFill/>
        <a:ln>
          <a:noFill/>
        </a:ln>
        <a:effectLst/>
      </c:spPr>
      <c:txPr>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pivot_table!$F$3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pivot_table!$E$4:$E$6</c:f>
              <c:strCache>
                <c:ptCount val="2"/>
                <c:pt idx="0">
                  <c:v>Puskesmas </c:v>
                </c:pt>
                <c:pt idx="1">
                  <c:v>Rumah Sakit </c:v>
                </c:pt>
              </c:strCache>
            </c:strRef>
          </c:cat>
          <c:val>
            <c:numRef>
              <c:f>pivot_table!$F$4:$F$6</c:f>
              <c:numCache>
                <c:formatCode>General</c:formatCode>
                <c:ptCount val="2"/>
                <c:pt idx="0">
                  <c:v>122</c:v>
                </c:pt>
                <c:pt idx="1">
                  <c:v>60</c:v>
                </c:pt>
              </c:numCache>
            </c:numRef>
          </c:val>
          <c:extLst>
            <c:ext xmlns:c16="http://schemas.microsoft.com/office/drawing/2014/chart" uri="{C3380CC4-5D6E-409C-BE32-E72D297353CC}">
              <c16:uniqueId val="{00000000-E57E-4F0F-AD29-DFC6FB5E3E7F}"/>
            </c:ext>
          </c:extLst>
        </c:ser>
        <c:dLbls>
          <c:showLegendKey val="0"/>
          <c:showVal val="1"/>
          <c:showCatName val="0"/>
          <c:showSerName val="0"/>
          <c:showPercent val="0"/>
          <c:showBubbleSize val="0"/>
        </c:dLbls>
        <c:gapWidth val="219"/>
        <c:overlap val="-27"/>
        <c:axId val="683703999"/>
        <c:axId val="683692479"/>
      </c:barChart>
      <c:catAx>
        <c:axId val="6837039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683692479"/>
        <c:crosses val="autoZero"/>
        <c:auto val="1"/>
        <c:lblAlgn val="ctr"/>
        <c:lblOffset val="100"/>
        <c:noMultiLvlLbl val="0"/>
      </c:catAx>
      <c:valAx>
        <c:axId val="6836924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68370399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ID" b="1"/>
              <a:t>Perbandingan Proporsi Jumlah Dokter</a:t>
            </a:r>
            <a:r>
              <a:rPr lang="en-ID" b="1" baseline="0"/>
              <a:t> dan Perawat di Kota Surabaya</a:t>
            </a:r>
            <a:endParaRPr lang="en-ID" b="1"/>
          </a:p>
        </c:rich>
      </c:tx>
      <c:overlay val="0"/>
      <c:spPr>
        <a:noFill/>
        <a:ln>
          <a:noFill/>
        </a:ln>
        <a:effectLst/>
      </c:spPr>
      <c:txPr>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pivot_table!$H$3:$I$3</c:f>
              <c:strCache>
                <c:ptCount val="2"/>
                <c:pt idx="0">
                  <c:v> Dokter</c:v>
                </c:pt>
                <c:pt idx="1">
                  <c:v> Perawat</c:v>
                </c:pt>
              </c:strCache>
            </c:strRef>
          </c:cat>
          <c:val>
            <c:numRef>
              <c:f>pivot_table!$H$4:$I$4</c:f>
              <c:numCache>
                <c:formatCode>General</c:formatCode>
                <c:ptCount val="2"/>
                <c:pt idx="0">
                  <c:v>423</c:v>
                </c:pt>
                <c:pt idx="1">
                  <c:v>396</c:v>
                </c:pt>
              </c:numCache>
            </c:numRef>
          </c:val>
          <c:extLst>
            <c:ext xmlns:c16="http://schemas.microsoft.com/office/drawing/2014/chart" uri="{C3380CC4-5D6E-409C-BE32-E72D297353CC}">
              <c16:uniqueId val="{00000000-796D-4625-AB29-494A4A6FC827}"/>
            </c:ext>
          </c:extLst>
        </c:ser>
        <c:dLbls>
          <c:showLegendKey val="0"/>
          <c:showVal val="1"/>
          <c:showCatName val="0"/>
          <c:showSerName val="0"/>
          <c:showPercent val="0"/>
          <c:showBubbleSize val="0"/>
        </c:dLbls>
        <c:gapWidth val="219"/>
        <c:overlap val="-27"/>
        <c:axId val="683692479"/>
        <c:axId val="683695839"/>
      </c:barChart>
      <c:catAx>
        <c:axId val="6836924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683695839"/>
        <c:crosses val="autoZero"/>
        <c:auto val="1"/>
        <c:lblAlgn val="ctr"/>
        <c:lblOffset val="100"/>
        <c:noMultiLvlLbl val="0"/>
      </c:catAx>
      <c:valAx>
        <c:axId val="6836958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68369247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ID" b="1"/>
              <a:t>Proporsi</a:t>
            </a:r>
            <a:r>
              <a:rPr lang="en-ID" b="1" baseline="0"/>
              <a:t> Angka Sakit Berdasarkan Persentase di 10 Kabupaten Teratas di Provinsi Jawa Timur</a:t>
            </a:r>
            <a:endParaRPr lang="en-ID" b="1"/>
          </a:p>
        </c:rich>
      </c:tx>
      <c:overlay val="0"/>
      <c:spPr>
        <a:noFill/>
        <a:ln>
          <a:noFill/>
        </a:ln>
        <a:effectLst/>
      </c:spPr>
      <c:txPr>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dLbls>
            <c:dLbl>
              <c:idx val="0"/>
              <c:tx>
                <c:rich>
                  <a:bodyPr/>
                  <a:lstStyle/>
                  <a:p>
                    <a:r>
                      <a:rPr lang="en-US"/>
                      <a:t>12,86%</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9-8C2C-4730-8B9C-A110D705CB00}"/>
                </c:ext>
              </c:extLst>
            </c:dLbl>
            <c:dLbl>
              <c:idx val="1"/>
              <c:tx>
                <c:rich>
                  <a:bodyPr/>
                  <a:lstStyle/>
                  <a:p>
                    <a:r>
                      <a:rPr lang="en-US"/>
                      <a:t>15,69%</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8-8C2C-4730-8B9C-A110D705CB00}"/>
                </c:ext>
              </c:extLst>
            </c:dLbl>
            <c:dLbl>
              <c:idx val="2"/>
              <c:tx>
                <c:rich>
                  <a:bodyPr/>
                  <a:lstStyle/>
                  <a:p>
                    <a:r>
                      <a:rPr lang="en-US"/>
                      <a:t>15,81%</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7-8C2C-4730-8B9C-A110D705CB00}"/>
                </c:ext>
              </c:extLst>
            </c:dLbl>
            <c:dLbl>
              <c:idx val="3"/>
              <c:tx>
                <c:rich>
                  <a:bodyPr/>
                  <a:lstStyle/>
                  <a:p>
                    <a:r>
                      <a:rPr lang="en-US"/>
                      <a:t>19,32%</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6-8C2C-4730-8B9C-A110D705CB00}"/>
                </c:ext>
              </c:extLst>
            </c:dLbl>
            <c:dLbl>
              <c:idx val="4"/>
              <c:tx>
                <c:rich>
                  <a:bodyPr/>
                  <a:lstStyle/>
                  <a:p>
                    <a:r>
                      <a:rPr lang="en-US"/>
                      <a:t>19,58%</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8C2C-4730-8B9C-A110D705CB00}"/>
                </c:ext>
              </c:extLst>
            </c:dLbl>
            <c:dLbl>
              <c:idx val="5"/>
              <c:tx>
                <c:rich>
                  <a:bodyPr/>
                  <a:lstStyle/>
                  <a:p>
                    <a:r>
                      <a:rPr lang="en-US"/>
                      <a:t>20,27%</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8C2C-4730-8B9C-A110D705CB00}"/>
                </c:ext>
              </c:extLst>
            </c:dLbl>
            <c:dLbl>
              <c:idx val="6"/>
              <c:tx>
                <c:rich>
                  <a:bodyPr/>
                  <a:lstStyle/>
                  <a:p>
                    <a:r>
                      <a:rPr lang="en-US"/>
                      <a:t>20,65%</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8C2C-4730-8B9C-A110D705CB00}"/>
                </c:ext>
              </c:extLst>
            </c:dLbl>
            <c:dLbl>
              <c:idx val="7"/>
              <c:tx>
                <c:rich>
                  <a:bodyPr/>
                  <a:lstStyle/>
                  <a:p>
                    <a:r>
                      <a:rPr lang="en-US"/>
                      <a:t>20,66%</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8C2C-4730-8B9C-A110D705CB00}"/>
                </c:ext>
              </c:extLst>
            </c:dLbl>
            <c:dLbl>
              <c:idx val="8"/>
              <c:tx>
                <c:rich>
                  <a:bodyPr rot="0" spcFirstLastPara="1" vertOverflow="ellipsis" vert="horz" wrap="square" lIns="38100" tIns="19050" rIns="38100" bIns="19050" anchor="ctr" anchorCtr="1">
                    <a:noAutofit/>
                  </a:bodyPr>
                  <a:lstStyle/>
                  <a:p>
                    <a:pPr>
                      <a:defRPr lang="en-US" sz="900" b="0" i="0" u="none" strike="noStrike" kern="1200" baseline="0">
                        <a:solidFill>
                          <a:schemeClr val="tx1">
                            <a:lumMod val="75000"/>
                            <a:lumOff val="25000"/>
                          </a:schemeClr>
                        </a:solidFill>
                        <a:latin typeface="+mn-lt"/>
                        <a:ea typeface="+mn-ea"/>
                        <a:cs typeface="+mn-cs"/>
                      </a:defRPr>
                    </a:pPr>
                    <a:r>
                      <a:rPr lang="en-US"/>
                      <a:t>21,01%</a:t>
                    </a:r>
                  </a:p>
                  <a:p>
                    <a:pPr>
                      <a:defRPr/>
                    </a:pPr>
                    <a:endParaRPr lang="en-US"/>
                  </a:p>
                </c:rich>
              </c:tx>
              <c:spPr>
                <a:noFill/>
                <a:ln>
                  <a:noFill/>
                </a:ln>
                <a:effectLst/>
              </c:spPr>
              <c:txPr>
                <a:bodyPr rot="0" spcFirstLastPara="1" vertOverflow="ellipsis" vert="horz" wrap="square" lIns="38100" tIns="19050" rIns="38100" bIns="19050" anchor="ctr" anchorCtr="1">
                  <a:noAutofit/>
                </a:bodyPr>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manualLayout>
                      <c:w val="9.3033771372050308E-2"/>
                      <c:h val="7.1917631917631925E-2"/>
                    </c:manualLayout>
                  </c15:layout>
                  <c15:showDataLabelsRange val="0"/>
                </c:ext>
                <c:ext xmlns:c16="http://schemas.microsoft.com/office/drawing/2014/chart" uri="{C3380CC4-5D6E-409C-BE32-E72D297353CC}">
                  <c16:uniqueId val="{00000001-8C2C-4730-8B9C-A110D705CB00}"/>
                </c:ext>
              </c:extLst>
            </c:dLbl>
            <c:dLbl>
              <c:idx val="9"/>
              <c:tx>
                <c:rich>
                  <a:bodyPr/>
                  <a:lstStyle/>
                  <a:p>
                    <a:r>
                      <a:rPr lang="en-US"/>
                      <a:t>21,13%</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8C2C-4730-8B9C-A110D705CB00}"/>
                </c:ext>
              </c:extLst>
            </c:dLbl>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pivot_table!$E$135:$E$144</c:f>
              <c:strCache>
                <c:ptCount val="10"/>
                <c:pt idx="0">
                  <c:v>Kabupaten Sumenep</c:v>
                </c:pt>
                <c:pt idx="1">
                  <c:v>Kabupaten Bangkalan</c:v>
                </c:pt>
                <c:pt idx="2">
                  <c:v>Kabupaten Madiun</c:v>
                </c:pt>
                <c:pt idx="3">
                  <c:v>Kota Surabaya</c:v>
                </c:pt>
                <c:pt idx="4">
                  <c:v>Kabupaten Sidoarjo</c:v>
                </c:pt>
                <c:pt idx="5">
                  <c:v>Kabupaten Gresik</c:v>
                </c:pt>
                <c:pt idx="6">
                  <c:v>Kabupaten Mojokerto</c:v>
                </c:pt>
                <c:pt idx="7">
                  <c:v>Kota Madiun</c:v>
                </c:pt>
                <c:pt idx="8">
                  <c:v>Kabupaten Pamekasan</c:v>
                </c:pt>
                <c:pt idx="9">
                  <c:v>Kabupaten Pacitan</c:v>
                </c:pt>
              </c:strCache>
            </c:strRef>
          </c:cat>
          <c:val>
            <c:numRef>
              <c:f>pivot_table!$F$135:$F$144</c:f>
              <c:numCache>
                <c:formatCode>General</c:formatCode>
                <c:ptCount val="10"/>
                <c:pt idx="0">
                  <c:v>12.8698352454067</c:v>
                </c:pt>
                <c:pt idx="1">
                  <c:v>15.6991287846114</c:v>
                </c:pt>
                <c:pt idx="2">
                  <c:v>15.819891313723801</c:v>
                </c:pt>
                <c:pt idx="3">
                  <c:v>19.3220046579833</c:v>
                </c:pt>
                <c:pt idx="4">
                  <c:v>19.580781506081301</c:v>
                </c:pt>
                <c:pt idx="5">
                  <c:v>20.270853101009202</c:v>
                </c:pt>
                <c:pt idx="6">
                  <c:v>20.650392478219601</c:v>
                </c:pt>
                <c:pt idx="7">
                  <c:v>20.667644268092801</c:v>
                </c:pt>
                <c:pt idx="8">
                  <c:v>21.0126800655568</c:v>
                </c:pt>
                <c:pt idx="9">
                  <c:v>21.133442594669201</c:v>
                </c:pt>
              </c:numCache>
            </c:numRef>
          </c:val>
          <c:extLst>
            <c:ext xmlns:c16="http://schemas.microsoft.com/office/drawing/2014/chart" uri="{C3380CC4-5D6E-409C-BE32-E72D297353CC}">
              <c16:uniqueId val="{00000000-85E1-4DA8-864F-937E3C520EF0}"/>
            </c:ext>
          </c:extLst>
        </c:ser>
        <c:dLbls>
          <c:showLegendKey val="0"/>
          <c:showVal val="0"/>
          <c:showCatName val="0"/>
          <c:showSerName val="0"/>
          <c:showPercent val="0"/>
          <c:showBubbleSize val="0"/>
        </c:dLbls>
        <c:gapWidth val="182"/>
        <c:axId val="1712436768"/>
        <c:axId val="1712436288"/>
      </c:barChart>
      <c:catAx>
        <c:axId val="171243676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712436288"/>
        <c:crosses val="autoZero"/>
        <c:auto val="1"/>
        <c:lblAlgn val="ctr"/>
        <c:lblOffset val="100"/>
        <c:noMultiLvlLbl val="0"/>
      </c:catAx>
      <c:valAx>
        <c:axId val="17124362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7124367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b="1"/>
              <a:t>Korelasi Jumlah Tenaga Kesehatan dan Fasilitas Kesehatan</a:t>
            </a:r>
          </a:p>
        </c:rich>
      </c:tx>
      <c:overlay val="0"/>
      <c:spPr>
        <a:noFill/>
        <a:ln>
          <a:noFill/>
        </a:ln>
        <a:effectLst/>
      </c:spPr>
      <c:txPr>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join_table!$E$1</c:f>
              <c:strCache>
                <c:ptCount val="1"/>
                <c:pt idx="0">
                  <c:v>Faskes (p+r)</c:v>
                </c:pt>
              </c:strCache>
            </c:strRef>
          </c:tx>
          <c:spPr>
            <a:ln w="28575"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join_table!$D$2:$D$32</c:f>
              <c:numCache>
                <c:formatCode>General</c:formatCode>
                <c:ptCount val="31"/>
                <c:pt idx="0">
                  <c:v>11</c:v>
                </c:pt>
                <c:pt idx="1">
                  <c:v>17</c:v>
                </c:pt>
                <c:pt idx="2">
                  <c:v>19</c:v>
                </c:pt>
                <c:pt idx="3">
                  <c:v>11</c:v>
                </c:pt>
                <c:pt idx="4">
                  <c:v>14</c:v>
                </c:pt>
                <c:pt idx="5">
                  <c:v>13</c:v>
                </c:pt>
                <c:pt idx="6">
                  <c:v>21</c:v>
                </c:pt>
                <c:pt idx="7">
                  <c:v>25</c:v>
                </c:pt>
                <c:pt idx="8">
                  <c:v>16</c:v>
                </c:pt>
                <c:pt idx="9">
                  <c:v>23</c:v>
                </c:pt>
                <c:pt idx="10">
                  <c:v>16</c:v>
                </c:pt>
                <c:pt idx="11">
                  <c:v>53</c:v>
                </c:pt>
                <c:pt idx="12">
                  <c:v>39</c:v>
                </c:pt>
                <c:pt idx="13">
                  <c:v>26</c:v>
                </c:pt>
                <c:pt idx="14">
                  <c:v>27</c:v>
                </c:pt>
                <c:pt idx="15">
                  <c:v>12</c:v>
                </c:pt>
                <c:pt idx="16">
                  <c:v>15</c:v>
                </c:pt>
                <c:pt idx="17">
                  <c:v>30</c:v>
                </c:pt>
                <c:pt idx="18">
                  <c:v>18</c:v>
                </c:pt>
                <c:pt idx="19">
                  <c:v>53</c:v>
                </c:pt>
                <c:pt idx="20">
                  <c:v>45</c:v>
                </c:pt>
                <c:pt idx="21">
                  <c:v>28</c:v>
                </c:pt>
                <c:pt idx="22">
                  <c:v>35</c:v>
                </c:pt>
                <c:pt idx="23">
                  <c:v>36</c:v>
                </c:pt>
                <c:pt idx="24">
                  <c:v>29</c:v>
                </c:pt>
                <c:pt idx="25">
                  <c:v>34</c:v>
                </c:pt>
                <c:pt idx="26">
                  <c:v>20</c:v>
                </c:pt>
                <c:pt idx="27">
                  <c:v>15</c:v>
                </c:pt>
                <c:pt idx="28">
                  <c:v>29</c:v>
                </c:pt>
                <c:pt idx="29">
                  <c:v>38</c:v>
                </c:pt>
                <c:pt idx="30">
                  <c:v>51</c:v>
                </c:pt>
              </c:numCache>
            </c:numRef>
          </c:xVal>
          <c:yVal>
            <c:numRef>
              <c:f>join_table!$E$2:$E$32</c:f>
              <c:numCache>
                <c:formatCode>General</c:formatCode>
                <c:ptCount val="31"/>
                <c:pt idx="0">
                  <c:v>2</c:v>
                </c:pt>
                <c:pt idx="1">
                  <c:v>5</c:v>
                </c:pt>
                <c:pt idx="2">
                  <c:v>4</c:v>
                </c:pt>
                <c:pt idx="3">
                  <c:v>3</c:v>
                </c:pt>
                <c:pt idx="4">
                  <c:v>4</c:v>
                </c:pt>
                <c:pt idx="5">
                  <c:v>5</c:v>
                </c:pt>
                <c:pt idx="6">
                  <c:v>5</c:v>
                </c:pt>
                <c:pt idx="7">
                  <c:v>10</c:v>
                </c:pt>
                <c:pt idx="8">
                  <c:v>2</c:v>
                </c:pt>
                <c:pt idx="9">
                  <c:v>6</c:v>
                </c:pt>
                <c:pt idx="10">
                  <c:v>3</c:v>
                </c:pt>
                <c:pt idx="11">
                  <c:v>5</c:v>
                </c:pt>
                <c:pt idx="12">
                  <c:v>4</c:v>
                </c:pt>
                <c:pt idx="13">
                  <c:v>4</c:v>
                </c:pt>
                <c:pt idx="14">
                  <c:v>8</c:v>
                </c:pt>
                <c:pt idx="15">
                  <c:v>8</c:v>
                </c:pt>
                <c:pt idx="16">
                  <c:v>6</c:v>
                </c:pt>
                <c:pt idx="17">
                  <c:v>6</c:v>
                </c:pt>
                <c:pt idx="18">
                  <c:v>4</c:v>
                </c:pt>
                <c:pt idx="19">
                  <c:v>8</c:v>
                </c:pt>
                <c:pt idx="20">
                  <c:v>7</c:v>
                </c:pt>
                <c:pt idx="21">
                  <c:v>11</c:v>
                </c:pt>
                <c:pt idx="22">
                  <c:v>11</c:v>
                </c:pt>
                <c:pt idx="23">
                  <c:v>6</c:v>
                </c:pt>
                <c:pt idx="24">
                  <c:v>5</c:v>
                </c:pt>
                <c:pt idx="25">
                  <c:v>5</c:v>
                </c:pt>
                <c:pt idx="26">
                  <c:v>6</c:v>
                </c:pt>
                <c:pt idx="27">
                  <c:v>3</c:v>
                </c:pt>
                <c:pt idx="28">
                  <c:v>7</c:v>
                </c:pt>
                <c:pt idx="29">
                  <c:v>7</c:v>
                </c:pt>
                <c:pt idx="30">
                  <c:v>12</c:v>
                </c:pt>
              </c:numCache>
            </c:numRef>
          </c:yVal>
          <c:smooth val="0"/>
          <c:extLst>
            <c:ext xmlns:c16="http://schemas.microsoft.com/office/drawing/2014/chart" uri="{C3380CC4-5D6E-409C-BE32-E72D297353CC}">
              <c16:uniqueId val="{00000001-0ACF-424E-BB98-B6DA01DBFC03}"/>
            </c:ext>
          </c:extLst>
        </c:ser>
        <c:dLbls>
          <c:showLegendKey val="0"/>
          <c:showVal val="0"/>
          <c:showCatName val="0"/>
          <c:showSerName val="0"/>
          <c:showPercent val="0"/>
          <c:showBubbleSize val="0"/>
        </c:dLbls>
        <c:axId val="683716959"/>
        <c:axId val="683735199"/>
      </c:scatterChart>
      <c:valAx>
        <c:axId val="68371695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en-ID"/>
                  <a:t>Jumlah Tenaga Kesehatan</a:t>
                </a:r>
              </a:p>
            </c:rich>
          </c:tx>
          <c:overlay val="0"/>
          <c:spPr>
            <a:noFill/>
            <a:ln>
              <a:noFill/>
            </a:ln>
            <a:effectLst/>
          </c:spPr>
          <c:txPr>
            <a:bodyPr rot="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683735199"/>
        <c:crosses val="autoZero"/>
        <c:crossBetween val="midCat"/>
      </c:valAx>
      <c:valAx>
        <c:axId val="6837351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en-ID"/>
                  <a:t>Jumlah</a:t>
                </a:r>
                <a:r>
                  <a:rPr lang="en-ID" baseline="0"/>
                  <a:t> Fasilitas  Kesehatan</a:t>
                </a:r>
                <a:endParaRPr lang="en-ID"/>
              </a:p>
            </c:rich>
          </c:tx>
          <c:overlay val="0"/>
          <c:spPr>
            <a:noFill/>
            <a:ln>
              <a:noFill/>
            </a:ln>
            <a:effectLst/>
          </c:spPr>
          <c:txPr>
            <a:bodyPr rot="-540000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68371695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F50E09F-3CBB-4960-BED0-06F9968526BE}"/>
      </w:docPartPr>
      <w:docPartBody>
        <w:p w:rsidR="00F62049" w:rsidRDefault="00000000">
          <w:r>
            <w:rPr>
              <w:rStyle w:val="PlaceholderText"/>
            </w:rPr>
            <w:t>Click or tap here to enter text.</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8551B" w:rsidRDefault="00A8551B">
      <w:pPr>
        <w:spacing w:line="240" w:lineRule="auto"/>
      </w:pPr>
      <w:r>
        <w:separator/>
      </w:r>
    </w:p>
  </w:endnote>
  <w:endnote w:type="continuationSeparator" w:id="0">
    <w:p w:rsidR="00A8551B" w:rsidRDefault="00A8551B">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8551B" w:rsidRDefault="00A8551B">
      <w:pPr>
        <w:spacing w:after="0"/>
      </w:pPr>
      <w:r>
        <w:separator/>
      </w:r>
    </w:p>
  </w:footnote>
  <w:footnote w:type="continuationSeparator" w:id="0">
    <w:p w:rsidR="00A8551B" w:rsidRDefault="00A8551B">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50F"/>
    <w:rsid w:val="000D26B3"/>
    <w:rsid w:val="0040050F"/>
    <w:rsid w:val="00702A45"/>
    <w:rsid w:val="007348D8"/>
    <w:rsid w:val="00837563"/>
    <w:rsid w:val="00877C41"/>
    <w:rsid w:val="00A82F56"/>
    <w:rsid w:val="00A8551B"/>
    <w:rsid w:val="00F62049"/>
    <w:rsid w:val="00FB570D"/>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D" w:eastAsia="en-ID"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val="zh-CN" w:eastAsia="zh-C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98F320-C1CC-4E28-BAD2-C486B49A2995}">
  <we:reference id="wa104382081" version="1.55.1.0" store="en-US" storeType="OMEX"/>
  <we:alternateReferences>
    <we:reference id="wa104382081" version="1.55.1.0" store="en-US" storeType="OMEX"/>
  </we:alternateReferences>
  <we:properties>
    <we:property name="MENDELEY_CITATIONS" value="[{&quot;citationID&quot;:&quot;MENDELEY_CITATION_3cad92ad-7895-4042-8a6a-22adc85566e6&quot;,&quot;properties&quot;:{&quot;noteIndex&quot;:0},&quot;isEdited&quot;:false,&quot;manualOverride&quot;:{&quot;isManuallyOverridden&quot;:false,&quot;citeprocText&quot;:&quot;[1]&quot;,&quot;manualOverrideText&quot;:&quot;&quot;},&quot;citationTag&quot;:&quot;MENDELEY_CITATION_v3_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&quot;,&quot;citationItems&quot;:[{&quot;id&quot;:&quot;a96f44cd-7589-3d58-8037-a42b1cf064a5&quot;,&quot;itemData&quot;:{&quot;type&quot;:&quot;article-journal&quot;,&quot;id&quot;:&quot;a96f44cd-7589-3d58-8037-a42b1cf064a5&quot;,&quot;title&quot;:&quot;The Effect of Knowledge Management in Healthcare Services: A Systematic Review&quot;,&quot;author&quot;:[{&quot;family&quot;:&quot;Ayatulloh&quot;,&quot;given&quot;:&quot;Daviq&quot;,&quot;parse-names&quot;:false,&quot;dropping-particle&quot;:&quot;&quot;,&quot;non-dropping-particle&quot;:&quot;&quot;},{&quot;family&quot;:&quot;Nursalam&quot;,&quot;given&quot;:&quot;Nursalam&quot;,&quot;parse-names&quot;:false,&quot;dropping-particle&quot;:&quot;&quot;,&quot;non-dropping-particle&quot;:&quot;&quot;},{&quot;family&quot;:&quot;Kurniawati&quot;,&quot;given&quot;:&quot;Ninuk Dian&quot;,&quot;parse-names&quot;:false,&quot;dropping-particle&quot;:&quot;&quot;,&quot;non-dropping-particle&quot;:&quot;&quot;}],&quot;container-title&quot;:&quot;Jurnal Pendidikan Keperawatan Indonesia&quot;,&quot;ISSN&quot;:&quot;2541-0024&quot;,&quot;issued&quot;:{&quot;date-parts&quot;:[[2021]]},&quot;abstract&quot;:&quot;Introduction : The quality of service at health facilities needs to be improved, one of the main keys is the service provided by health workers. Objective : The aim of this systematic review was to analyze the effectiveness of knowledge management in healthcare. Methods : The systematic review was carried out in March-April 2020 with a range of article search times from 2016-2020 using 5 electronic databases (Scopus, PubMed, Science Direct, CINAHL and ProQuest). The Center for Review and Dissemination and the Joanna Briggs Institute Guideline were used to assess the quality and PRISMA's checklist for this review guide. The literature search described four keyword groups based on Medical Subject Heading (MeSH) and the search description was (knowledge management*' OR 'SECI knowledge management') AND ('health care' OR hospital). Result : The article searched was found 13 articles suitable with the eligibility criteria, the results of the systematic review found that knowledge management had the effectiveness to provide information and knowledge processes, improve decision-making abilities, improve performance and quality of health services and increase organizational effectiveness. Discussion : As health service providers, hospitals and other health care institutions must continue to improve the quality of services. By improving the quality of services, it is expected to be able to answer the demands of the community to always provide optimal health services. With the application of good knowledge management, ideas and creativity from the workforce will be created in creating health service innovations. ABSTRAK Pendahuluan : Kualitas pelayanan di fasilitas kesehatan perlu ditingkatkan, salah satu kunci utamanya adalah pelayanan yang diberikan oleh tenaga kesehatan. Tujuan : Tujuan dari tinjauan sistematis ini adalah untuk menganalisis efektivitas manajemen pengetahuan dalam perawatan kesehatan. Tinjauan sistematis dilakukan pada bulan Maret-April 2020 dengan rentan waktu pencarian artikel adalah 2016-2020 menggunakan 5 database elektronik (Scopus, PubMed, Science Direct, CINAHL dan ProQuest). Center for Review and Dissemination dan Joanna Briggs Institute Guideline digunakan untuk menilai kualitas dan daftar periksa PRISMA untuk panduan ulasan ini. Pencarian literatur menggambarkan empat kelompok kata kunci berdasarkan Medical Subject Heading (MeSH) dan deskripsi pencarian adalah (manajemen pengetahuan*' ATAU 'manajemen pengetahuan SECI') AND (efek ATAU dampak ATAU) DAN ('perawatan kesehatan' ATAU rumah sakit). Hasil : Artikel yang dicari ditemukan 13 artikel yang sesuai dengan kriteria kelayakan, hasil tinjauan sistematis menemukan bahwa manajemen pengetahuan memiliki efektivitas untuk memberikan informasi dan proses pengetahuan, meningkatkan kemampuan pengambilan keputusan, meningkatkan kinerja dan kualitas pelayanan kesehatan dan meningkatkan organisasi efektivitas. Diskusi : Sebagai penyelenggara pelayanan kesehatan, rumah sakit dan institusi pelayanan kesehatan lainnya harus terus meningkatkan kualitas pelayanan. Dengan peningkatan mutu pelayanan diharapkan mampu menjawab tuntutan masyarakat untuk selalu memberikan pelayanan kesehatan yang optimal. Dengan penerapan manajemen pengetahuan yang baik akan tercipta ide dan kreativitas dari tenaga kerja dalam menciptakan inovasi pelayanan kesehatan.&quot;,&quot;issue&quot;:&quot;1&quot;,&quot;volume&quot;:&quot;7&quot;,&quot;container-title-short&quot;:&quot;&quot;},&quot;isTemporary&quot;:false}]},{&quot;citationID&quot;:&quot;MENDELEY_CITATION_7caac4d1-db8d-4a28-9ea7-b74c6124b87f&quot;,&quot;properties&quot;:{&quot;noteIndex&quot;:0},&quot;isEdited&quot;:false,&quot;manualOverride&quot;:{&quot;isManuallyOverridden&quot;:false,&quot;citeprocText&quot;:&quot;[2]&quot;,&quot;manualOverrideText&quot;:&quot;&quot;},&quot;citationTag&quot;:&quot;MENDELEY_CITATION_v3_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&quot;,&quot;citationItems&quot;:[{&quot;id&quot;:&quot;8641de5a-2191-312f-9b8f-a999fe3ed8a4&quot;,&quot;itemData&quot;:{&quot;type&quot;:&quot;article-journal&quot;,&quot;id&quot;:&quot;8641de5a-2191-312f-9b8f-a999fe3ed8a4&quot;,&quot;title&quot;:&quot;Prototype Sistem Informasi Pelayanan Bayi Baru Lahir pada Fasilitas Kesehatan Primer&quot;,&quot;author&quot;:[{&quot;family&quot;:&quot;Karimah&quot;,&quot;given&quot;:&quot;Rinda Nurul&quot;,&quot;parse-names&quot;:false,&quot;dropping-particle&quot;:&quot;&quot;,&quot;non-dropping-particle&quot;:&quot;&quot;},{&quot;family&quot;:&quot;Wicaksono&quot;,&quot;given&quot;:&quot;Andri Permana&quot;,&quot;parse-names&quot;:false,&quot;dropping-particle&quot;:&quot;&quot;,&quot;non-dropping-particle&quot;:&quot;&quot;}],&quot;container-title&quot;:&quot;Khazanah Informatika : Jurnal Ilmu Komputer dan Informatika&quot;,&quot;DOI&quot;:&quot;10.23917/khif.v4i1.5330&quot;,&quot;ISSN&quot;:&quot;2621-038X&quot;,&quot;issued&quot;:{&quot;date-parts&quot;:[[2018]]},&quot;abstract&quot;:&quot;Abstrak-Pelayanan kesehatan untuk bayi baru lahir merupakan salah satu program kesehatan yang bertujuan untuk menjamin kelangsungan hidup dan tumbuh kembang anak secara optimal. Data Badan Pusat Statistik (BPS) pada tahun 2018 berdasarkan Survei Demografi Kesehatan Indonesia (SDKI) tahun 2017 menunjukkan Angka Kematian Bayi (AKB) di Indonesia masih tinggi yaitu mencapai 24 kematian setiap 1000 kelahiran hidup. Fasilitas kesehatan primer merupakan sarana pelayanan kesehatan tingkat pertama yang berperan sebagai tonggak pelayanan awal, yaitu menjadi gerbang pelayanan kesehatan tingkat lanjut terutama di era jaminan kesehatan nasional seperti saat ini. Penelitian ini merupakan penelitian kualitatif dengan metode desain sistem menggunakan model prototipe. Penerapan pedoman pelayanan kesehatan yang ditetapkan oleh Kementerian Kesehatan bagi pelayanan ibu dan bayi baru lahir di fasilitas kesehatan primer, memerlukan dukungan teknologi informasi berupa sistem informasi untuk mendukung kelengkapan data, sehingga informasi yang dihasilkan dapat lengkap. Hal ini disebabkan oleh adanya tuntutan kebutuhan informasi yang semakin meningkat, terutama terkait adanya permasalahan ketidaklengkapan data pada pelayanan klinis dan pelaporan bayi baru lahir. Hasil keluaran formulir bayi baru lahir dan surat keterangan kelahiran yang diinginkan oleh user telah terpetakan dan menjadi output dari desain prototipe, sehingga hasil desain prototipe dapat menjadi solusi dari permasalahan yang ada. Penelitian ini dilaksanakan selama tiga bulan, diawali dengan identifikasi kebutuhan, pembangunan prototipe dan diakhiri dengan evaluasi. Luaran yang dihasilkan berupa desain prototipe pendukung kelengkapan data pelayanan klinis bayi baru lahir untuk fasilitas kesehatan primer.&quot;,&quot;issue&quot;:&quot;1&quot;,&quot;volume&quot;:&quot;4&quot;,&quot;container-title-short&quot;:&quot;&quot;},&quot;isTemporary&quot;:false}]},{&quot;citationID&quot;:&quot;MENDELEY_CITATION_764d65e1-beb0-43fb-a220-43e1a92ef349&quot;,&quot;properties&quot;:{&quot;noteIndex&quot;:0},&quot;isEdited&quot;:false,&quot;manualOverride&quot;:{&quot;isManuallyOverridden&quot;:false,&quot;citeprocText&quot;:&quot;[3]&quot;,&quot;manualOverrideText&quot;:&quot;&quot;},&quot;citationTag&quot;:&quot;MENDELEY_CITATION_v3_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&quot;,&quot;citationItems&quot;:[{&quot;id&quot;:&quot;3d9caf59-6c79-3d94-aa3b-d5ea5ee888ce&quot;,&quot;itemData&quot;:{&quot;type&quot;:&quot;webpage&quot;,&quot;id&quot;:&quot;3d9caf59-6c79-3d94-aa3b-d5ea5ee888ce&quot;,&quot;title&quot;:&quot;Evaluasi Bidang Kesehatan&quot;,&quot;author&quot;:[{&quot;family&quot;:&quot;kesmas&quot;,&quot;given&quot;:&quot;&quot;,&quot;parse-names&quot;:false,&quot;dropping-particle&quot;:&quot;&quot;,&quot;non-dropping-particle&quot;:&quot;&quot;}],&quot;container-title&quot;:&quot; http://www.indonesian-publichealth.com/evaluasi-bidang-kesehatan/&quot;,&quot;issued&quot;:{&quot;date-parts&quot;:[[2014,3,22]]},&quot;page&quot;:&quot;01-01&quot;,&quot;abstract&quot;:&quot;Menurut American Public Health Association (Azwar, 1996) evaluasi adalah suatu proses menentukan nilai atau besarnya sukses dalam mencapai tujuan yang sudah ditetapkan sebelumnya. Proses ini mencakup langkah-langkah memformulasikan tujuan, mengidentifikasi kriteria secara tepat yang akan dipakai mengukur sukses, menentukan besarnya sukses dan rekomendasi untuk kegiatan program selanjutnya.Evaluasi adalah suatu proses yang menghasilkan informasi tentang sejauh mana suatu kegiatan tertentu telah dicapai, bagaimana perbedaan pencapaian itu dengan standar tertentu untuk mengetahui apakah ada perbedaan antara keduanya dan bagaimana manfaat yang telah dikerjakan dibandingkan dengan harapan-harapan yang ingin diperoleh. Evaluasi adalah kegiatan yang dilakukan dengan cara membandingkan hasil yang telah dicapai dengan rencana yang telah ditentukan. Evaluasi merupakan alat penting untuk membantu pengambilan keputusan sejak tingkat perumusan kebijakan maupun pada tingkat pelaksanaan program (Wijono, 1999).\nEvaluasi juga merupakan serangkaian prosedur untuk menilai suatu program dan memperoleh informasi tentang keberhasi lan pencapaian tuj uan, kegiatan, hasil dan dampak serta biayanya. Fokus utama dari evaluasi adalah mencapai perkiraan yang sistematis dari dampak program. Dengan demikian evaluasi merupakan suatu usaha untuk mengukur suatu pencapaian tujuan atau keadaan tertentu dengan membandingkan dengan standar nilai yang sudah ditentukan sebelumnya. Juga merupakan suatu usaha untuk mencari kesenjangan antara yang ditetapkan dengan kenyataan hasil pelaksanaan. Menurut Wijono (1997), evaluasi adalah prosedur secara menyeluruh yang dilakukan dengan menilai masukan, proses dan indikator keluaran untuk menentukan keberhasilan dari pelaksanaan suatu program dalam mencapai tujuan yang ditetapkan.\n\nSementara menurut kamus besar bahasa Indonesia, kata evaluasi berarti penilaian hasil. Evaluasi juga merupakan upaya untuk mendokumentasikan dan melakukan penilaian tentang apa yang terjadi dan juga mengapa hal itu terjadi atau dengan kata lain evaluasi adalah upaya untuk mengetahui apakah ada hubungan antara program yang dilaksanakan dengan hasil yang dicapai. Lebih jauh dikatakan bahwa evaluasi yang sederhana adalah mengumpulkan informasi tentang keadaan sebelum dan sesudah pelaksanaan suatu program.&quot;,&quot;container-title-short&quot;:&quot;&quot;},&quot;isTemporary&quot;:false}]},{&quot;citationID&quot;:&quot;MENDELEY_CITATION_8034d0f2-5bcd-4100-a918-f9ee79da744d&quot;,&quot;properties&quot;:{&quot;noteIndex&quot;:0},&quot;isEdited&quot;:false,&quot;manualOverride&quot;:{&quot;isManuallyOverridden&quot;:false,&quot;citeprocText&quot;:&quot;[4]&quot;,&quot;manualOverrideText&quot;:&quot;&quot;},&quot;citationTag&quot;:&quot;MENDELEY_CITATION_v3_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&quot;,&quot;citationItems&quot;:[{&quot;id&quot;:&quot;0b22e1ec-1b36-398a-8406-22e54ff409a0&quot;,&quot;itemData&quot;:{&quot;type&quot;:&quot;article-journal&quot;,&quot;id&quot;:&quot;0b22e1ec-1b36-398a-8406-22e54ff409a0&quot;,&quot;title&quot;:&quot;Optimizing the Use of Microsoft Excel for Employees' Administrative Tasks at Le Premier Hotel Kota Deltamas, Cikarang&quot;,&quot;author&quot;:[{&quot;family&quot;:&quot;Weli&quot;,&quot;given&quot;:&quot;Weli&quot;,&quot;parse-names&quot;:false,&quot;dropping-particle&quot;:&quot;&quot;,&quot;non-dropping-particle&quot;:&quot;&quot;},{&quot;family&quot;:&quot;Pambudi&quot;,&quot;given&quot;:&quot;Rilo&quot;,&quot;parse-names&quot;:false,&quot;dropping-particle&quot;:&quot;&quot;,&quot;non-dropping-particle&quot;:&quot;&quot;},{&quot;family&quot;:&quot;Meilia&quot;,&quot;given&quot;:&quot;Esther&quot;,&quot;parse-names&quot;:false,&quot;dropping-particle&quot;:&quot;&quot;,&quot;non-dropping-particle&quot;:&quot;&quot;},{&quot;family&quot;:&quot;Joshua&quot;,&quot;given&quot;:&quot;Daniel&quot;,&quot;parse-names&quot;:false,&quot;dropping-particle&quot;:&quot;&quot;,&quot;non-dropping-particle&quot;:&quot;&quot;}],&quot;container-title&quot;:&quot;MITRA: Jurnal Pemberdayaan Masyarakat&quot;,&quot;DOI&quot;:&quot;10.25170/mitra.v5i1.1347&quot;,&quot;ISSN&quot;:&quot;2598-7860&quot;,&quot;issued&quot;:{&quot;date-parts&quot;:[[2021]]},&quot;abstract&quot;:&quot;This community service activity was motivated by the needs of the employees at Le Premier Hotel, Kota Deltamas, Cikarang. They are mostly unfamiliar with Microsoft Excel and do not use it for data processing and completing their daily tasks. Microsoft Excel is an automated data processing application that can be used for various administrative purposes, from simple to complex ones. Forty employees of Le Premier Hotel participated in this program. Preliminary analysis results show that only a few employees can use Microsoft Excel while the ability to use this application is needed as the work volumes and the timeline for finishing the increase of the work. This activity aims to train the employees at Le Premier Hotel Kota Deltamas, Cikarang on how to use Microsoft Excel in completing their daily tasks. With this, it is hoped that they could complete their work more quickly and more accurately which will improve their work performance and skill. The method adopted in implementing this community service program is tutoring and hands-on training of Microsoft Excel using a computer or a laptop. The results are positive, i.e. adding knowledge and skills of how to use some basic operations for report preparation needs. The activities ran smoothly as scheduled. In addition, the activity was easily and comfortably held because all the participants had a laptop provided by the Le Premier Hotel Kota Deltamas, Cikarang. The participants claimed that this community service program has benefited them, and expected to get more advanced training to improve their capabilities in using Microsoft Excel and to facilitate them in completing their tasks.&quot;,&quot;issue&quot;:&quot;1&quot;,&quot;volume&quot;:&quot;5&quot;,&quot;container-title-short&quot;:&quot;&quot;},&quot;isTemporary&quot;:false}]},{&quot;citationID&quot;:&quot;MENDELEY_CITATION_f346fc5a-adab-4014-ba20-b70bb74ac1ac&quot;,&quot;properties&quot;:{&quot;noteIndex&quot;:0},&quot;isEdited&quot;:false,&quot;manualOverride&quot;:{&quot;isManuallyOverridden&quot;:false,&quot;citeprocText&quot;:&quot;[5]&quot;,&quot;manualOverrideText&quot;:&quot;&quot;},&quot;citationTag&quot;:&quot;MENDELEY_CITATION_v3_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&quot;,&quot;citationItems&quot;:[{&quot;id&quot;:&quot;3c04af6a-1ddd-3409-95af-6383843025ae&quot;,&quot;itemData&quot;:{&quot;type&quot;:&quot;article-journal&quot;,&quot;id&quot;:&quot;3c04af6a-1ddd-3409-95af-6383843025ae&quot;,&quot;title&quot;:&quot;EVALUASI PROGRAM TB PARU DI PUSKESMAS CIAMPEA KABUPATEN BOGOR TAHUN 2019&quot;,&quot;author&quot;:[{&quot;family&quot;:&quot;Erdini&quot;,&quot;given&quot;:&quot;Dita&quot;,&quot;parse-names&quot;:false,&quot;dropping-particle&quot;:&quot;&quot;,&quot;non-dropping-particle&quot;:&quot;&quot;},{&quot;family&quot;:&quot;Dwimawati&quot;,&quot;given&quot;:&quot;Eny&quot;,&quot;parse-names&quot;:false,&quot;dropping-particle&quot;:&quot;&quot;,&quot;non-dropping-particle&quot;:&quot;&quot;},{&quot;family&quot;:&quot;Chotimah&quot;,&quot;given&quot;:&quot;Indira&quot;,&quot;parse-names&quot;:false,&quot;dropping-particle&quot;:&quot;&quot;,&quot;non-dropping-particle&quot;:&quot;&quot;}],&quot;container-title&quot;:&quot;PROMOTOR&quot;,&quot;DOI&quot;:&quot;10.32832/pro.v3i5.4202&quot;,&quot;ISSN&quot;:&quot;2654-7899&quot;,&quot;issued&quot;:{&quot;date-parts&quot;:[[2020]]},&quot;abstract&quot;:&quot;Tuberkulosis (TB) masih merupakan masalah kesehatan masyarakat yang menjadi tantangan global. Secara global TB tetap menjadi 10 penyebab kematian tertinggi di dunia. Di Puskesmas Ciampea pada lima tahun terakhir angka keberhasilan program TB Paru mengalami kenaikan dan penurunan. Angka keberhasilan program pada tahun 2018 sebesar 79%, dan angka keberhasilan program pada tahun 2019 sebesar 72% dari target 90% yang telah ditentukan oleh Kementerian Kesehatan Republik Indonesia. Tujuan dari penelitian ini untuk mendapatkan informasi seacara mendalam mengenai Input, proses dan output pada program TB Paru di Puskesmas Ciampea Kabupaten Bogor tahun 2019. Penelitian ini menggunakan pendekatan kualitatif. Metode pengumpulan data dengan wawancara mendalam, observasi dan telaah dokumen. Informan dalam penelitian ini berjumlah 4 orang yang terdiri dari Kepala Tata Usaha Puskesmas Ciampea, Penanggungjawab program TB Paru, Analis kesehatan dan Apoteker. Instrumen penelitian yang digunakan yaitu pedoman wawancara mendalam, daftar checklist observasi dan daftar checklist telaah dokumen. Hasil penelitian dari komponen input dalam program TB Paru di Puskesmas Ciampea belum optimal. Terdapat keterbatasan fasilitas pemeriksaan TCM tidak dapat dilakukan di Puskesmas Ciampea. Hasil dari komponen proses dalam program TB Paru di Puskesmas Ciampea belum optimal. Pencatatan dan pelaporan serta &lt;em&gt;Cross check&lt;/em&gt; sering kali tidak tepat waktu sesuai jadwal. Sedangkan output dalam program TB di Puskesmas Ciampea dalam angka penemuan kasus sudah mencapai target sedangkan angka konversi dan angka kesembuhan belum mencapai target yang disediakan oleh Dinas Kesehatan Kabupaten Bogor. Error rate di Puskesmas Ciampea Kabupaten Bogor sebesar 1,8 persen. Dalam upaya meningkatkan keberhasilan program TB Paru di Puskesmas Ciampea Kabupaten Bogor maka diperlukan perbaikan yaitu dengan dibuat jadwal checklist cross check setiap minggunya agar tidak terjadi penumpukan berkas jika dilakukan pertiga bulan sekali. Juga diperlukan perbaikan dengan melakukan pencatatan dan pelaporan setiap harinya setelah pasien selesai pengobatan agar tidak terjadi penumpukan laporan. Dan diperlukan pula perencanaan terhadap pasien yang mangkir dalam pengobatan agar pasien tersebut tidak mangkir dari pengobatan dan menyelesaikan pengobatannya.&quot;,&quot;issue&quot;:&quot;5&quot;,&quot;volume&quot;:&quot;3&quot;,&quot;container-title-short&quot;:&quot;&quot;},&quot;isTemporary&quot;:false}]},{&quot;citationID&quot;:&quot;MENDELEY_CITATION_9eeb4617-2172-4121-80f1-945cd7c8e8d6&quot;,&quot;properties&quot;:{&quot;noteIndex&quot;:0},&quot;isEdited&quot;:false,&quot;manualOverride&quot;:{&quot;isManuallyOverridden&quot;:false,&quot;citeprocText&quot;:&quot;[6]&quot;,&quot;manualOverrideText&quot;:&quot;&quot;},&quot;citationTag&quot;:&quot;MENDELEY_CITATION_v3_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&quot;,&quot;citationItems&quot;:[{&quot;id&quot;:&quot;fe330ca4-6c8b-355a-993d-a274cbbbd28f&quot;,&quot;itemData&quot;:{&quot;type&quot;:&quot;webpage&quot;,&quot;id&quot;:&quot;fe330ca4-6c8b-355a-993d-a274cbbbd28f&quot;,&quot;title&quot;:&quot;Statistika Deskriptif: Pengertian, Fungsi, Perbedaan Statistik Deskriptif dan Inferensial, dan Contoh Perhitungannya&quot;,&quot;author&quot;:[{&quot;family&quot;:&quot;Saddam Hussein&quot;,&quot;given&quot;:&quot;&quot;,&quot;parse-names&quot;:false,&quot;dropping-particle&quot;:&quot;&quot;,&quot;non-dropping-particle&quot;:&quot;&quot;}],&quot;container-title&quot;:&quot;https://geospasialis.com/statistika-deskriptif/&quot;,&quot;issued&quot;:{&quot;date-parts&quot;:[[2020,6,10]]},&quot;page&quot;:&quot;01-01&quot;,&quot;abstract&quot;:&quot;Statistika deskriptif adalah metode-metode yang berkaitan dengan pengumpulan dan penyajian data sehingga memberikan informasi yang berguna. Statistika deskriptif digunakan untuk mendeskripsikan, meringkas dan membuat summary data agar lebih mudah dibaca dan digunakan.Statistika deskriptif dibedakan dengan statistik inferensial. Statistika deskriptif bertujuan untuk memberikan ringkasan dari sampel data dan tidak menggunakan data untuk membuat kesimpulan atas populasi.&quot;,&quot;container-title-short&quot;:&quot;&quot;},&quot;isTemporary&quot;:false}]},{&quot;citationID&quot;:&quot;MENDELEY_CITATION_fd36e469-dba9-4c87-a932-c6f25a3b2d36&quot;,&quot;properties&quot;:{&quot;noteIndex&quot;:0},&quot;isEdited&quot;:false,&quot;manualOverride&quot;:{&quot;isManuallyOverridden&quot;:false,&quot;citeprocText&quot;:&quot;[7]&quot;,&quot;manualOverrideText&quot;:&quot;&quot;},&quot;citationTag&quot;:&quot;MENDELEY_CITATION_v3_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&quot;,&quot;citationItems&quot;:[{&quot;id&quot;:&quot;005a81b5-526f-3704-801b-d06c264a74c3&quot;,&quot;itemData&quot;:{&quot;type&quot;:&quot;webpage&quot;,&quot;id&quot;:&quot;005a81b5-526f-3704-801b-d06c264a74c3&quot;,&quot;title&quot;:&quot;SINTAX SQL, INNER JOIN, LEFT JOIN, RIGHT JOIN, AND FULL JOIN&quot;,&quot;author&quot;:[{&quot;family&quot;:&quot;MUJIHARTO PANGA&quot;,&quot;given&quot;:&quot;&quot;,&quot;parse-names&quot;:false,&quot;dropping-particle&quot;:&quot;&quot;,&quot;non-dropping-particle&quot;:&quot;&quot;}],&quot;container-title&quot;:&quot;https://mahasiswa.ung.ac.id/921411144/home/2012/12/6/sintax_sql__inner_join__left_join__right_join__and_full_join.html&quot;,&quot;issued&quot;:{&quot;date-parts&quot;:[[2012,12,6]]},&quot;page&quot;:&quot;01-01&quot;,&quot;abstract&quot;:&quot; Inner Join : Digunakan untuk menghasilkan baris data dengan cara menggabungkan 2 buah tabel atau lebih menggunakan pasangan data yang match pada masing-masing tabel. Perintah ini sama dengan perintah join yang sering digunakan.\n\nSyntax dasar :\n\nSELECT column_name(s)\nFROM table_name1\nINNER JOIN table_name2\nON table_name1.column_name=table_name2\ncolumn-name\n\ncontoh :\n\nSELECT registrasi.nama,registrasi.email,order.no_order\nFROM registrasi\nINNER JOIN order\nON registrasi.id=order.id\nORDER BY registrasi.nama\n\n&quot;,&quot;container-title-short&quot;:&quot;&quot;},&quot;isTemporary&quot;:false}]},{&quot;citationID&quot;:&quot;MENDELEY_CITATION_c6a9e3d9-447a-4bb4-8715-804f674ff5ad&quot;,&quot;properties&quot;:{&quot;noteIndex&quot;:0},&quot;isEdited&quot;:false,&quot;manualOverride&quot;:{&quot;isManuallyOverridden&quot;:false,&quot;citeprocText&quot;:&quot;[8]&quot;,&quot;manualOverrideText&quot;:&quot;&quot;},&quot;citationTag&quot;:&quot;MENDELEY_CITATION_v3_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&quot;,&quot;citationItems&quot;:[{&quot;id&quot;:&quot;06ac071a-6768-3590-9954-16bcbb590bd7&quot;,&quot;itemData&quot;:{&quot;type&quot;:&quot;webpage&quot;,&quot;id&quot;:&quot;06ac071a-6768-3590-9954-16bcbb590bd7&quot;,&quot;title&quot;:&quot;Pengertian Analisis Regresi Korelasi Dan Cara Hitung &quot;,&quot;author&quot;:[{&quot;family&quot;:&quot;Anwar Hidayat&quot;,&quot;given&quot;:&quot;&quot;,&quot;parse-names&quot;:false,&quot;dropping-particle&quot;:&quot;&quot;,&quot;non-dropping-particle&quot;:&quot;&quot;}],&quot;container-title&quot;:&quot; https://www.statistikian.com/2012/08/analisis-regresi-korelasi.html&quot;,&quot;issued&quot;:{&quot;date-parts&quot;:[[2020,5,21]]},&quot;page&quot;:&quot;01-01&quot;,&quot;abstract&quot;:&quot;Bentuk hubungan antara peubah bebas (X) dengan peubah tak bebas (Y) bisa dalam bentuk polinom derajat satu (linear) polinom derajat dua (kuadratik). Polinom derajat tiga (Kubik) dan seterusnya. Disamping itu bisa juga dalam bentuk lain misalnya eksponensial, logaritma, sigmoid dan sebagainya. Bentuk-bentuk ini dalam analisis regresi-korelasi biasanya dilakukan transformasi supaya menjadi bentuk polinom. Dalam bentuk yang paling sederhana yaitu satu peubah bebas (X) dengan satu peubah tak bebas (Y) mempunyai persamaan:\n      Y =a +bx\nDisini a disebut intersep dan b adalah koefisien arah atau koefisien beta.\n\nDalam pengertian fungsi persamaan garis Y + a + bx hanya ada satu yang dapat dibentuk dari dua buah titik dengan koordinat yang berbeda yaitu ( X1, Y1) dan X2,Y2). Hal ini berarti kita bisa membuat banyak sekali persamaan garis dalam bentuk lain melalui dua buat titik yang berbeda koordinatnya/tidak berimpit.&quot;,&quot;container-title-short&quot;:&quot;&quot;},&quot;isTemporary&quot;:false}]},{&quot;citationID&quot;:&quot;MENDELEY_CITATION_1b6db0fa-3b95-498a-a9ba-d0882ee78f61&quot;,&quot;properties&quot;:{&quot;noteIndex&quot;:0},&quot;isEdited&quot;:false,&quot;manualOverride&quot;:{&quot;isManuallyOverridden&quot;:false,&quot;citeprocText&quot;:&quot;[9]&quot;,&quot;manualOverrideText&quot;:&quot;&quot;},&quot;citationTag&quot;:&quot;MENDELEY_CITATION_v3_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&quot;,&quot;citationItems&quot;:[{&quot;id&quot;:&quot;c42d4ffb-6a60-3239-9f1c-a6aa970c07db&quot;,&quot;itemData&quot;:{&quot;type&quot;:&quot;report&quot;,&quot;id&quot;:&quot;c42d4ffb-6a60-3239-9f1c-a6aa970c07db&quot;,&quot;title&quot;:&quot;PEMODELAN REGRESI BERGANDA UNTUK DATA DALAM STUDI KECERDASAN EMOSIONAL&quot;,&quot;author&quot;:[{&quot;family&quot;:&quot;Basri&quot;,&quot;given&quot;:&quot;Hasan&quot;,&quot;parse-names&quot;:false,&quot;dropping-particle&quot;:&quot;&quot;,&quot;non-dropping-particle&quot;:&quot;&quot;}],&quot;abstract&quot;:&quot;Regression analysis is frequently used to study forecasting and relation between some variables. In studying forecasting and relation between some variables using regression, needed the best model. This research aim to multiple regression modelling for data in emotional intelligence studies and applied to the case for identified of factors influence the student emotional intelligence in Institut Agama Islam Negeri Bone. The research objective was knowledge the best regression linear model and factors influence to the emotional intelligence. The results showed the best regression linear model to knowledge influence factors of the student emotional intelligence in Institut Agama Islam Negeri Bone is, ̂ i = 77.6 + 0.468X 1i + 0.295X 2i + 0.35X 3i. Based on this model, imagination, cognition, and personalityis significant influence to the emotional intelligence.&quot;,&quot;container-title-short&quot;:&quot;&quot;},&quot;isTemporary&quot;:false}]},{&quot;citationID&quot;:&quot;MENDELEY_CITATION_60c06169-052c-4029-adab-cb50fd64ff85&quot;,&quot;properties&quot;:{&quot;noteIndex&quot;:0},&quot;isEdited&quot;:false,&quot;manualOverride&quot;:{&quot;isManuallyOverridden&quot;:false,&quot;citeprocText&quot;:&quot;[10]&quot;,&quot;manualOverrideText&quot;:&quot;&quot;},&quot;citationTag&quot;:&quot;MENDELEY_CITATION_v3_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&quot;,&quot;citationItems&quot;:[{&quot;id&quot;:&quot;1348db43-c2d2-3fb8-b00f-d9f0a03b2343&quot;,&quot;itemData&quot;:{&quot;type&quot;:&quot;webpage&quot;,&quot;id&quot;:&quot;1348db43-c2d2-3fb8-b00f-d9f0a03b2343&quot;,&quot;title&quot;:&quot;Covid: 'Fungsi fasilitas kesehatan kolaps dan nakes kelelahan', apakah cukup dijawab dengan penambahan tempat tidur perawatan?&quot;,&quot;author&quot;:[{&quot;family&quot;:&quot;BBC NEWS INDONESIA&quot;,&quot;given&quot;:&quot;&quot;,&quot;parse-names&quot;:false,&quot;dropping-particle&quot;:&quot;&quot;,&quot;non-dropping-particle&quot;:&quot;&quot;}],&quot;container-title&quot;:&quot;https://www.bbc.com/indonesia/indonesia-57878074&quot;,&quot;issued&quot;:{&quot;date-parts&quot;:[[2020,7]]},&quot;page&quot;:&quot;1-1&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Per</b:Tag>
    <b:SourceType>JournalArticle</b:SourceType>
    <b:Guid>{379C51B9-311B-4445-B6EE-1ECD8E7BD39E}</b:Guid>
    <b:Title>Evaluasi Kualitas kesehatan</b:Title>
    <b:JournalName>Nama jurnalnya</b:JournalName>
    <b:Author>
      <b:Author>
        <b:NameList>
          <b:Person>
            <b:Last>Permata</b:Last>
            <b:Middle>Putri</b:Middle>
            <b:First>Regita</b:First>
          </b:Person>
          <b:Person>
            <b:Last>Chaniago</b:Last>
            <b:Middle>Octavia</b:Middle>
            <b:First>Irma</b:First>
          </b:Person>
        </b:NameList>
      </b:Author>
    </b:Author>
    <b:RefOrder>3</b:RefOrder>
  </b:Source>
  <b:Source>
    <b:Tag>htt</b:Tag>
    <b:SourceType>InternetSite</b:SourceType>
    <b:Guid>{58E43F16-3C9C-4264-845F-4A5BCDBB1C76}</b:Guid>
    <b:URL>https://dinkes.sumutprov.go.id/artikel/evaluasi-pelaksanaan-programkegiatan-kesehatan</b:URL>
    <b:RefOrder>1</b:RefOrder>
  </b:Source>
  <b:Source>
    <b:Tag>Wal93</b:Tag>
    <b:SourceType>Book</b:SourceType>
    <b:Guid>{FD9813D1-472D-46AD-B95D-87BF94AF9490}</b:Guid>
    <b:Title>Pengantar Statistika</b:Title>
    <b:Year>1993</b:Year>
    <b:City>Jakarta</b:City>
    <b:Publisher>PT Gramedia Pustaka Utama</b:Publisher>
    <b:Author>
      <b:Author>
        <b:NameList>
          <b:Person>
            <b:Last>Walpole</b:Last>
            <b:Middle>E.</b:Middle>
            <b:First> Ronald</b:First>
          </b:Person>
        </b:NameList>
      </b:Author>
    </b:Author>
    <b:Pages>2-5</b:Pages>
    <b:RefOrder>2</b:RefOrder>
  </b:Source>
</b:Sources>
</file>

<file path=customXml/itemProps1.xml><?xml version="1.0" encoding="utf-8"?>
<ds:datastoreItem xmlns:ds="http://schemas.openxmlformats.org/officeDocument/2006/customXml" ds:itemID="{B16D3B15-8AF3-4586-A625-037016807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12</Pages>
  <Words>3982</Words>
  <Characters>22704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IRMA OCTAVIA</cp:lastModifiedBy>
  <cp:revision>173</cp:revision>
  <cp:lastPrinted>2023-05-31T11:48:00Z</cp:lastPrinted>
  <dcterms:created xsi:type="dcterms:W3CDTF">2021-05-10T07:26:00Z</dcterms:created>
  <dcterms:modified xsi:type="dcterms:W3CDTF">2023-06-02T04:20:00Z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1033-11.2.0.11537</vt:lpwstr>
  </property>
  <property fmtid="{D5CDD505-2E9C-101B-9397-08002B2CF9AE}" pid="4" name="ICV">
    <vt:lpwstr>AF1C7E34D2B1456D80EACF5C0B9D3AB6</vt:lpwstr>
  </property>
</Properties>
</file>