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b/>
          <w:i w:val="0"/>
          <w:sz w:val="27"/>
          <w:u w:val="none"/>
        </w:rPr>
        <w:t>BERKAS PENDAFTARAN LENGKAP</w:t>
      </w:r>
    </w:p>
    <w:p>
      <w:pPr>
        <w:spacing w:before="0" w:after="40" w:line="240" w:lineRule="auto"/>
        <w:jc w:val="center"/>
      </w:pPr>
      <w:r>
        <w:rPr>
          <w:rFonts w:ascii="Times New Roman" w:hAnsi="Times New Roman"/>
          <w:b/>
          <w:i w:val="0"/>
          <w:color w:val="003366"/>
          <w:sz w:val="29"/>
          <w:u w:val="none"/>
        </w:rPr>
        <w:t>ANUGERAH GURU PRIMA KABUPATEN LAMONGAN</w:t>
      </w:r>
    </w:p>
    <w:p>
      <w:pPr>
        <w:spacing w:before="0" w:after="160" w:line="240" w:lineRule="auto"/>
        <w:jc w:val="center"/>
      </w:pPr>
      <w:r>
        <w:rPr>
          <w:rFonts w:ascii="Times New Roman" w:hAnsi="Times New Roman"/>
          <w:b/>
          <w:i w:val="0"/>
          <w:sz w:val="26"/>
          <w:u w:val="none"/>
        </w:rPr>
        <w:t>TAHUN 2026</w:t>
      </w:r>
    </w:p>
    <w:p>
      <w:pPr>
        <w:spacing w:before="0" w:after="120" w:line="240" w:lineRule="auto"/>
        <w:jc w:val="center"/>
      </w:pPr>
      <w:r>
        <w:rPr>
          <w:rFonts w:ascii="Times New Roman" w:hAnsi="Times New Roman"/>
          <w:b/>
          <w:i w:val="0"/>
          <w:color w:val="C89600"/>
          <w:sz w:val="19"/>
          <w:u w:val="none"/>
        </w:rPr>
        <w:t>--------------------------------------------------------------------------------</w:t>
      </w:r>
    </w:p>
    <w:p>
      <w:pPr>
        <w:spacing w:before="40" w:after="80" w:line="276" w:lineRule="auto"/>
        <w:jc w:val="center"/>
      </w:pPr>
      <w:r>
        <w:rPr>
          <w:rFonts w:ascii="Times New Roman" w:hAnsi="Times New Roman"/>
          <w:b/>
          <w:i w:val="0"/>
          <w:sz w:val="26"/>
          <w:u w:val="none"/>
        </w:rPr>
        <w:t>LAPORAN KARYA INOVASI PEMBELAJARAN</w:t>
      </w:r>
    </w:p>
    <w:p>
      <w:pPr>
        <w:spacing w:before="40" w:after="80" w:line="283" w:lineRule="auto"/>
        <w:jc w:val="center"/>
      </w:pPr>
      <w:r>
        <w:rPr>
          <w:rFonts w:ascii="Times New Roman" w:hAnsi="Times New Roman"/>
          <w:b/>
          <w:i w:val="0"/>
          <w:color w:val="003366"/>
          <w:sz w:val="24"/>
          <w:u w:val="none"/>
        </w:rPr>
        <w:t>“MENYELAM KE DALAM MESIN DIGITAL: INOVASI MEDIA PEMBELAJARAN INTERAKTIF SISTEM KOMPUTER BERBASIS WEB DI SMP NEGERI 2 LAMONGAN”</w:t>
      </w:r>
    </w:p>
    <w:p>
      <w:pPr>
        <w:spacing w:before="0" w:after="240" w:line="269" w:lineRule="auto"/>
        <w:jc w:val="center"/>
      </w:pPr>
      <w:r>
        <w:rPr>
          <w:rFonts w:ascii="Times New Roman" w:hAnsi="Times New Roman"/>
          <w:b w:val="0"/>
          <w:i/>
          <w:sz w:val="20"/>
          <w:u w:val="none"/>
        </w:rPr>
        <w:t>Penerapan Media Pembelajaran Interaktif (MPI) Berbasis Koding dan Kecerdasan Artifisial (KKA) untuk Mewujudkan Pembelajaran Mendalam (Deep Learning)</w:t>
      </w:r>
    </w:p>
    <w:p>
      <w:pPr>
        <w:spacing w:before="40" w:after="240"/>
        <w:jc w:val="center"/>
      </w:pPr>
      <w:r>
        <w:drawing>
          <wp:inline xmlns:a="http://schemas.openxmlformats.org/drawingml/2006/main" xmlns:pic="http://schemas.openxmlformats.org/drawingml/2006/picture">
            <wp:extent cx="4023360" cy="198024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023360" cy="1980248"/>
                    </a:xfrm>
                    <a:prstGeom prst="rect"/>
                  </pic:spPr>
                </pic:pic>
              </a:graphicData>
            </a:graphic>
          </wp:inline>
        </w:drawing>
      </w:r>
    </w:p>
    <w:p>
      <w:pPr>
        <w:spacing w:before="0" w:after="40" w:line="240" w:lineRule="auto"/>
        <w:jc w:val="center"/>
      </w:pPr>
      <w:r>
        <w:rPr>
          <w:rFonts w:ascii="Times New Roman" w:hAnsi="Times New Roman"/>
          <w:b/>
          <w:i w:val="0"/>
          <w:sz w:val="21"/>
          <w:u w:val="none"/>
        </w:rPr>
        <w:t>Disusun oleh:</w:t>
      </w:r>
    </w:p>
    <w:p>
      <w:pPr>
        <w:spacing w:before="0" w:after="20" w:line="240" w:lineRule="auto"/>
        <w:jc w:val="center"/>
      </w:pPr>
      <w:r>
        <w:rPr>
          <w:rFonts w:ascii="Times New Roman" w:hAnsi="Times New Roman"/>
          <w:b/>
          <w:i w:val="0"/>
          <w:sz w:val="23"/>
          <w:u w:val="none"/>
        </w:rPr>
        <w:t>ACH. CHANIFUDDIN FANANI, S.Pd.</w:t>
      </w:r>
    </w:p>
    <w:p>
      <w:pPr>
        <w:spacing w:before="0" w:after="20" w:line="240" w:lineRule="auto"/>
        <w:jc w:val="center"/>
      </w:pPr>
      <w:r>
        <w:rPr>
          <w:rFonts w:ascii="Times New Roman" w:hAnsi="Times New Roman"/>
          <w:b w:val="0"/>
          <w:i w:val="0"/>
          <w:sz w:val="21"/>
          <w:u w:val="none"/>
        </w:rPr>
        <w:t>NIP. 19910826 202012 1 007 | NUPTK. 9158 7696 7013 0183</w:t>
      </w:r>
    </w:p>
    <w:p>
      <w:pPr>
        <w:spacing w:before="0" w:after="20" w:line="240" w:lineRule="auto"/>
        <w:jc w:val="center"/>
      </w:pPr>
      <w:r>
        <w:rPr>
          <w:rFonts w:ascii="Times New Roman" w:hAnsi="Times New Roman"/>
          <w:b/>
          <w:i w:val="0"/>
          <w:color w:val="003366"/>
          <w:sz w:val="21"/>
          <w:u w:val="none"/>
        </w:rPr>
        <w:t>NPA PGRI. 35242226175</w:t>
      </w:r>
    </w:p>
    <w:p>
      <w:pPr>
        <w:spacing w:before="0" w:after="200" w:line="240" w:lineRule="auto"/>
        <w:jc w:val="center"/>
      </w:pPr>
      <w:r>
        <w:rPr>
          <w:rFonts w:ascii="Times New Roman" w:hAnsi="Times New Roman"/>
          <w:b w:val="0"/>
          <w:i w:val="0"/>
          <w:sz w:val="21"/>
          <w:u w:val="none"/>
        </w:rPr>
        <w:t>Guru Mata Pelajaran Informatika</w:t>
      </w:r>
    </w:p>
    <w:p>
      <w:pPr>
        <w:spacing w:before="0" w:after="20" w:line="240" w:lineRule="auto"/>
        <w:jc w:val="center"/>
      </w:pPr>
      <w:r>
        <w:rPr>
          <w:rFonts w:ascii="Times New Roman" w:hAnsi="Times New Roman"/>
          <w:b/>
          <w:i w:val="0"/>
          <w:sz w:val="24"/>
          <w:u w:val="none"/>
        </w:rPr>
        <w:t>SMP NEGERI 2 LAMONGAN</w:t>
      </w:r>
    </w:p>
    <w:p>
      <w:pPr>
        <w:spacing w:before="0" w:after="20" w:line="240" w:lineRule="auto"/>
        <w:jc w:val="center"/>
      </w:pPr>
      <w:r>
        <w:rPr>
          <w:rFonts w:ascii="Times New Roman" w:hAnsi="Times New Roman"/>
          <w:b/>
          <w:i w:val="0"/>
          <w:sz w:val="22"/>
          <w:u w:val="none"/>
        </w:rPr>
        <w:t>DINAS PENDIDIKAN KABUPATEN LAMONGAN</w:t>
      </w:r>
    </w:p>
    <w:p>
      <w:pPr>
        <w:spacing w:before="0" w:after="20" w:line="240" w:lineRule="auto"/>
        <w:jc w:val="center"/>
      </w:pPr>
      <w:r>
        <w:rPr>
          <w:rFonts w:ascii="Times New Roman" w:hAnsi="Times New Roman"/>
          <w:b/>
          <w:i w:val="0"/>
          <w:sz w:val="22"/>
          <w:u w:val="none"/>
        </w:rPr>
        <w:t>PERSATUAN GURU REPUBLIK INDONESIA (PGRI) KABUPATEN LAMONGAN</w:t>
      </w:r>
    </w:p>
    <w:p>
      <w:pPr>
        <w:spacing w:before="0" w:after="0" w:line="240" w:lineRule="auto"/>
        <w:jc w:val="center"/>
      </w:pPr>
      <w:r>
        <w:rPr>
          <w:rFonts w:ascii="Times New Roman" w:hAnsi="Times New Roman"/>
          <w:b/>
          <w:i w:val="0"/>
          <w:sz w:val="22"/>
          <w:u w:val="none"/>
        </w:rPr>
        <w:t>TAHUN 2026</w:t>
      </w:r>
    </w:p>
    <w:p>
      <w:pPr>
        <w:sectPr>
          <w:pgSz w:w="11906" w:h="16838"/>
          <w:pgMar w:top="1587" w:right="1701" w:bottom="1417" w:left="2268" w:header="720" w:footer="720" w:gutter="0"/>
          <w:cols w:space="720"/>
          <w:docGrid w:linePitch="360"/>
        </w:sectPr>
      </w:pPr>
    </w:p>
    <w:p>
      <w:pPr>
        <w:spacing w:before="0" w:after="20" w:line="240" w:lineRule="auto"/>
        <w:jc w:val="center"/>
      </w:pPr>
      <w:r>
        <w:rPr>
          <w:rFonts w:ascii="Times New Roman" w:hAnsi="Times New Roman"/>
          <w:b/>
          <w:i w:val="0"/>
          <w:sz w:val="22"/>
          <w:u w:val="none"/>
        </w:rPr>
        <w:t>LAMPIRAN 1. SURAT PERNYATAAN KEASLIAN KARYA</w:t>
      </w:r>
    </w:p>
    <w:p>
      <w:pPr>
        <w:spacing w:before="0" w:after="120" w:line="240" w:lineRule="auto"/>
        <w:jc w:val="center"/>
      </w:pPr>
      <w:r>
        <w:rPr>
          <w:rFonts w:ascii="Times New Roman" w:hAnsi="Times New Roman"/>
          <w:b/>
          <w:i w:val="0"/>
          <w:sz w:val="24"/>
          <w:u w:val="none"/>
        </w:rPr>
        <w:t>SURAT PERNYATAAN KEASLIAN KARYA</w:t>
      </w:r>
    </w:p>
    <w:p>
      <w:pPr>
        <w:spacing w:before="0" w:after="60" w:line="240" w:lineRule="auto"/>
        <w:jc w:val="left"/>
      </w:pPr>
      <w:r>
        <w:rPr>
          <w:rFonts w:ascii="Times New Roman" w:hAnsi="Times New Roman"/>
          <w:b w:val="0"/>
          <w:i w:val="0"/>
          <w:sz w:val="21"/>
          <w:u w:val="none"/>
        </w:rPr>
        <w:t>Yang bertanda tangan di bawah ini:</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646"/>
        <w:gridCol w:w="2646"/>
        <w:gridCol w:w="2646"/>
      </w:tblGrid>
      <w:tr>
        <w:trPr>
          <w:cantSplit/>
        </w:trPr>
        <w:tc>
          <w:tcPr>
            <w:tcW w:type="dxa" w:w="2721"/>
            <w:tcMar>
              <w:top w:w="20" w:type="dxa"/>
              <w:bottom w:w="20" w:type="dxa"/>
              <w:left w:w="70" w:type="dxa"/>
              <w:right w:w="70" w:type="dxa"/>
            </w:tcMar>
          </w:tcPr>
          <w:p>
            <w:pPr>
              <w:spacing w:before="0" w:after="0" w:line="269" w:lineRule="auto"/>
              <w:jc w:val="left"/>
            </w:pPr>
            <w:r>
              <w:rPr>
                <w:rFonts w:ascii="Times New Roman" w:hAnsi="Times New Roman"/>
                <w:sz w:val="19"/>
              </w:rPr>
              <w:t>Nama lengkap dan gelar</w:t>
            </w:r>
          </w:p>
        </w:tc>
        <w:tc>
          <w:tcPr>
            <w:tcW w:type="dxa" w:w="170"/>
            <w:tcMar>
              <w:top w:w="20" w:type="dxa"/>
              <w:bottom w:w="20" w:type="dxa"/>
              <w:left w:w="70" w:type="dxa"/>
              <w:right w:w="70" w:type="dxa"/>
            </w:tcMar>
          </w:tcPr>
          <w:p>
            <w:pPr>
              <w:spacing w:before="0" w:after="0" w:line="269" w:lineRule="auto"/>
              <w:jc w:val="left"/>
            </w:pPr>
            <w:r>
              <w:rPr>
                <w:rFonts w:ascii="Times New Roman" w:hAnsi="Times New Roman"/>
                <w:sz w:val="19"/>
              </w:rPr>
              <w:t>:</w:t>
            </w:r>
          </w:p>
        </w:tc>
        <w:tc>
          <w:tcPr>
            <w:tcW w:type="dxa" w:w="5329"/>
            <w:tcMar>
              <w:top w:w="20" w:type="dxa"/>
              <w:bottom w:w="20" w:type="dxa"/>
              <w:left w:w="70" w:type="dxa"/>
              <w:right w:w="70" w:type="dxa"/>
            </w:tcMar>
          </w:tcPr>
          <w:p>
            <w:pPr>
              <w:spacing w:before="0" w:after="0" w:line="269" w:lineRule="auto"/>
              <w:jc w:val="left"/>
            </w:pPr>
            <w:r>
              <w:rPr>
                <w:rFonts w:ascii="Times New Roman" w:hAnsi="Times New Roman"/>
                <w:sz w:val="19"/>
              </w:rPr>
              <w:t>Ach. Chanifuddin Fanani, S.Pd.</w:t>
            </w:r>
          </w:p>
        </w:tc>
      </w:tr>
      <w:tr>
        <w:trPr>
          <w:cantSplit/>
        </w:trPr>
        <w:tc>
          <w:tcPr>
            <w:tcW w:type="dxa" w:w="2721"/>
            <w:tcMar>
              <w:top w:w="20" w:type="dxa"/>
              <w:bottom w:w="20" w:type="dxa"/>
              <w:left w:w="70" w:type="dxa"/>
              <w:right w:w="70" w:type="dxa"/>
            </w:tcMar>
            <w:shd w:fill="F8F9FA"/>
          </w:tcPr>
          <w:p>
            <w:pPr>
              <w:spacing w:before="0" w:after="0" w:line="269" w:lineRule="auto"/>
              <w:jc w:val="left"/>
            </w:pPr>
            <w:r>
              <w:rPr>
                <w:rFonts w:ascii="Times New Roman" w:hAnsi="Times New Roman"/>
                <w:sz w:val="19"/>
              </w:rPr>
              <w:t>NIP / NUPTK</w:t>
            </w:r>
          </w:p>
        </w:tc>
        <w:tc>
          <w:tcPr>
            <w:tcW w:type="dxa" w:w="170"/>
            <w:tcMar>
              <w:top w:w="20" w:type="dxa"/>
              <w:bottom w:w="20" w:type="dxa"/>
              <w:left w:w="70" w:type="dxa"/>
              <w:right w:w="70" w:type="dxa"/>
            </w:tcMar>
            <w:shd w:fill="F8F9FA"/>
          </w:tcPr>
          <w:p>
            <w:pPr>
              <w:spacing w:before="0" w:after="0" w:line="269" w:lineRule="auto"/>
              <w:jc w:val="left"/>
            </w:pPr>
            <w:r>
              <w:rPr>
                <w:rFonts w:ascii="Times New Roman" w:hAnsi="Times New Roman"/>
                <w:sz w:val="19"/>
              </w:rPr>
              <w:t>:</w:t>
            </w:r>
          </w:p>
        </w:tc>
        <w:tc>
          <w:tcPr>
            <w:tcW w:type="dxa" w:w="5329"/>
            <w:tcMar>
              <w:top w:w="20" w:type="dxa"/>
              <w:bottom w:w="20" w:type="dxa"/>
              <w:left w:w="70" w:type="dxa"/>
              <w:right w:w="70" w:type="dxa"/>
            </w:tcMar>
            <w:shd w:fill="F8F9FA"/>
          </w:tcPr>
          <w:p>
            <w:pPr>
              <w:spacing w:before="0" w:after="0" w:line="269" w:lineRule="auto"/>
              <w:jc w:val="left"/>
            </w:pPr>
            <w:r>
              <w:rPr>
                <w:rFonts w:ascii="Times New Roman" w:hAnsi="Times New Roman"/>
                <w:sz w:val="19"/>
              </w:rPr>
              <w:t>19910826 202012 1 007 / 9158 7696 7013 0183</w:t>
            </w:r>
          </w:p>
        </w:tc>
      </w:tr>
      <w:tr>
        <w:trPr>
          <w:cantSplit/>
        </w:trPr>
        <w:tc>
          <w:tcPr>
            <w:tcW w:type="dxa" w:w="2721"/>
            <w:tcMar>
              <w:top w:w="20" w:type="dxa"/>
              <w:bottom w:w="20" w:type="dxa"/>
              <w:left w:w="70" w:type="dxa"/>
              <w:right w:w="70" w:type="dxa"/>
            </w:tcMar>
          </w:tcPr>
          <w:p>
            <w:pPr>
              <w:spacing w:before="0" w:after="0" w:line="269" w:lineRule="auto"/>
              <w:jc w:val="left"/>
            </w:pPr>
            <w:r>
              <w:rPr>
                <w:rFonts w:ascii="Times New Roman" w:hAnsi="Times New Roman"/>
                <w:sz w:val="19"/>
              </w:rPr>
              <w:t>NPA PGRI</w:t>
            </w:r>
          </w:p>
        </w:tc>
        <w:tc>
          <w:tcPr>
            <w:tcW w:type="dxa" w:w="170"/>
            <w:tcMar>
              <w:top w:w="20" w:type="dxa"/>
              <w:bottom w:w="20" w:type="dxa"/>
              <w:left w:w="70" w:type="dxa"/>
              <w:right w:w="70" w:type="dxa"/>
            </w:tcMar>
          </w:tcPr>
          <w:p>
            <w:pPr>
              <w:spacing w:before="0" w:after="0" w:line="269" w:lineRule="auto"/>
              <w:jc w:val="left"/>
            </w:pPr>
            <w:r>
              <w:rPr>
                <w:rFonts w:ascii="Times New Roman" w:hAnsi="Times New Roman"/>
                <w:sz w:val="19"/>
              </w:rPr>
              <w:t>:</w:t>
            </w:r>
          </w:p>
        </w:tc>
        <w:tc>
          <w:tcPr>
            <w:tcW w:type="dxa" w:w="5329"/>
            <w:tcMar>
              <w:top w:w="20" w:type="dxa"/>
              <w:bottom w:w="20" w:type="dxa"/>
              <w:left w:w="70" w:type="dxa"/>
              <w:right w:w="70" w:type="dxa"/>
            </w:tcMar>
          </w:tcPr>
          <w:p>
            <w:pPr>
              <w:spacing w:before="0" w:after="0" w:line="269" w:lineRule="auto"/>
              <w:jc w:val="left"/>
            </w:pPr>
            <w:r>
              <w:rPr>
                <w:rFonts w:ascii="Times New Roman" w:hAnsi="Times New Roman"/>
                <w:sz w:val="19"/>
              </w:rPr>
              <w:t>35242226175</w:t>
            </w:r>
          </w:p>
        </w:tc>
      </w:tr>
      <w:tr>
        <w:trPr>
          <w:cantSplit/>
        </w:trPr>
        <w:tc>
          <w:tcPr>
            <w:tcW w:type="dxa" w:w="2721"/>
            <w:tcMar>
              <w:top w:w="20" w:type="dxa"/>
              <w:bottom w:w="20" w:type="dxa"/>
              <w:left w:w="70" w:type="dxa"/>
              <w:right w:w="70" w:type="dxa"/>
            </w:tcMar>
            <w:shd w:fill="F8F9FA"/>
          </w:tcPr>
          <w:p>
            <w:pPr>
              <w:spacing w:before="0" w:after="0" w:line="269" w:lineRule="auto"/>
              <w:jc w:val="left"/>
            </w:pPr>
            <w:r>
              <w:rPr>
                <w:rFonts w:ascii="Times New Roman" w:hAnsi="Times New Roman"/>
                <w:sz w:val="19"/>
              </w:rPr>
              <w:t>Jabatan</w:t>
            </w:r>
          </w:p>
        </w:tc>
        <w:tc>
          <w:tcPr>
            <w:tcW w:type="dxa" w:w="170"/>
            <w:tcMar>
              <w:top w:w="20" w:type="dxa"/>
              <w:bottom w:w="20" w:type="dxa"/>
              <w:left w:w="70" w:type="dxa"/>
              <w:right w:w="70" w:type="dxa"/>
            </w:tcMar>
            <w:shd w:fill="F8F9FA"/>
          </w:tcPr>
          <w:p>
            <w:pPr>
              <w:spacing w:before="0" w:after="0" w:line="269" w:lineRule="auto"/>
              <w:jc w:val="left"/>
            </w:pPr>
            <w:r>
              <w:rPr>
                <w:rFonts w:ascii="Times New Roman" w:hAnsi="Times New Roman"/>
                <w:sz w:val="19"/>
              </w:rPr>
              <w:t>:</w:t>
            </w:r>
          </w:p>
        </w:tc>
        <w:tc>
          <w:tcPr>
            <w:tcW w:type="dxa" w:w="5329"/>
            <w:tcMar>
              <w:top w:w="20" w:type="dxa"/>
              <w:bottom w:w="20" w:type="dxa"/>
              <w:left w:w="70" w:type="dxa"/>
              <w:right w:w="70" w:type="dxa"/>
            </w:tcMar>
            <w:shd w:fill="F8F9FA"/>
          </w:tcPr>
          <w:p>
            <w:pPr>
              <w:spacing w:before="0" w:after="0" w:line="269" w:lineRule="auto"/>
              <w:jc w:val="left"/>
            </w:pPr>
            <w:r>
              <w:rPr>
                <w:rFonts w:ascii="Times New Roman" w:hAnsi="Times New Roman"/>
                <w:sz w:val="19"/>
              </w:rPr>
              <w:t>Guru Mata Pelajaran Informatika</w:t>
            </w:r>
          </w:p>
        </w:tc>
      </w:tr>
      <w:tr>
        <w:trPr>
          <w:cantSplit/>
        </w:trPr>
        <w:tc>
          <w:tcPr>
            <w:tcW w:type="dxa" w:w="2721"/>
            <w:tcMar>
              <w:top w:w="20" w:type="dxa"/>
              <w:bottom w:w="20" w:type="dxa"/>
              <w:left w:w="70" w:type="dxa"/>
              <w:right w:w="70" w:type="dxa"/>
            </w:tcMar>
          </w:tcPr>
          <w:p>
            <w:pPr>
              <w:spacing w:before="0" w:after="0" w:line="269" w:lineRule="auto"/>
              <w:jc w:val="left"/>
            </w:pPr>
            <w:r>
              <w:rPr>
                <w:rFonts w:ascii="Times New Roman" w:hAnsi="Times New Roman"/>
                <w:sz w:val="19"/>
              </w:rPr>
              <w:t>Unit kerja / asal sekolah</w:t>
            </w:r>
          </w:p>
        </w:tc>
        <w:tc>
          <w:tcPr>
            <w:tcW w:type="dxa" w:w="170"/>
            <w:tcMar>
              <w:top w:w="20" w:type="dxa"/>
              <w:bottom w:w="20" w:type="dxa"/>
              <w:left w:w="70" w:type="dxa"/>
              <w:right w:w="70" w:type="dxa"/>
            </w:tcMar>
          </w:tcPr>
          <w:p>
            <w:pPr>
              <w:spacing w:before="0" w:after="0" w:line="269" w:lineRule="auto"/>
              <w:jc w:val="left"/>
            </w:pPr>
            <w:r>
              <w:rPr>
                <w:rFonts w:ascii="Times New Roman" w:hAnsi="Times New Roman"/>
                <w:sz w:val="19"/>
              </w:rPr>
              <w:t>:</w:t>
            </w:r>
          </w:p>
        </w:tc>
        <w:tc>
          <w:tcPr>
            <w:tcW w:type="dxa" w:w="5329"/>
            <w:tcMar>
              <w:top w:w="20" w:type="dxa"/>
              <w:bottom w:w="20" w:type="dxa"/>
              <w:left w:w="70" w:type="dxa"/>
              <w:right w:w="70" w:type="dxa"/>
            </w:tcMar>
          </w:tcPr>
          <w:p>
            <w:pPr>
              <w:spacing w:before="0" w:after="0" w:line="269" w:lineRule="auto"/>
              <w:jc w:val="left"/>
            </w:pPr>
            <w:r>
              <w:rPr>
                <w:rFonts w:ascii="Times New Roman" w:hAnsi="Times New Roman"/>
                <w:sz w:val="19"/>
              </w:rPr>
              <w:t>SMP Negeri 2 Lamongan</w:t>
            </w:r>
          </w:p>
        </w:tc>
      </w:tr>
      <w:tr>
        <w:trPr>
          <w:cantSplit/>
        </w:trPr>
        <w:tc>
          <w:tcPr>
            <w:tcW w:type="dxa" w:w="2721"/>
            <w:tcMar>
              <w:top w:w="20" w:type="dxa"/>
              <w:bottom w:w="20" w:type="dxa"/>
              <w:left w:w="70" w:type="dxa"/>
              <w:right w:w="70" w:type="dxa"/>
            </w:tcMar>
            <w:shd w:fill="F8F9FA"/>
          </w:tcPr>
          <w:p>
            <w:pPr>
              <w:spacing w:before="0" w:after="0" w:line="269" w:lineRule="auto"/>
              <w:jc w:val="left"/>
            </w:pPr>
            <w:r>
              <w:rPr>
                <w:rFonts w:ascii="Times New Roman" w:hAnsi="Times New Roman"/>
                <w:sz w:val="19"/>
              </w:rPr>
              <w:t>Alamat unit kerja</w:t>
            </w:r>
          </w:p>
        </w:tc>
        <w:tc>
          <w:tcPr>
            <w:tcW w:type="dxa" w:w="170"/>
            <w:tcMar>
              <w:top w:w="20" w:type="dxa"/>
              <w:bottom w:w="20" w:type="dxa"/>
              <w:left w:w="70" w:type="dxa"/>
              <w:right w:w="70" w:type="dxa"/>
            </w:tcMar>
            <w:shd w:fill="F8F9FA"/>
          </w:tcPr>
          <w:p>
            <w:pPr>
              <w:spacing w:before="0" w:after="0" w:line="269" w:lineRule="auto"/>
              <w:jc w:val="left"/>
            </w:pPr>
            <w:r>
              <w:rPr>
                <w:rFonts w:ascii="Times New Roman" w:hAnsi="Times New Roman"/>
                <w:sz w:val="19"/>
              </w:rPr>
              <w:t>:</w:t>
            </w:r>
          </w:p>
        </w:tc>
        <w:tc>
          <w:tcPr>
            <w:tcW w:type="dxa" w:w="5329"/>
            <w:tcMar>
              <w:top w:w="20" w:type="dxa"/>
              <w:bottom w:w="20" w:type="dxa"/>
              <w:left w:w="70" w:type="dxa"/>
              <w:right w:w="70" w:type="dxa"/>
            </w:tcMar>
            <w:shd w:fill="F8F9FA"/>
          </w:tcPr>
          <w:p>
            <w:pPr>
              <w:spacing w:before="0" w:after="0" w:line="269" w:lineRule="auto"/>
              <w:jc w:val="left"/>
            </w:pPr>
            <w:r>
              <w:rPr>
                <w:rFonts w:ascii="Times New Roman" w:hAnsi="Times New Roman"/>
                <w:sz w:val="19"/>
              </w:rPr>
              <w:t>Jl. Veteran No. 3, Lamongan, Jawa Timur 62212</w:t>
            </w:r>
          </w:p>
        </w:tc>
      </w:tr>
      <w:tr>
        <w:trPr>
          <w:cantSplit/>
        </w:trPr>
        <w:tc>
          <w:tcPr>
            <w:tcW w:type="dxa" w:w="2721"/>
            <w:tcMar>
              <w:top w:w="20" w:type="dxa"/>
              <w:bottom w:w="20" w:type="dxa"/>
              <w:left w:w="70" w:type="dxa"/>
              <w:right w:w="70" w:type="dxa"/>
            </w:tcMar>
          </w:tcPr>
          <w:p>
            <w:pPr>
              <w:spacing w:before="0" w:after="0" w:line="269" w:lineRule="auto"/>
              <w:jc w:val="left"/>
            </w:pPr>
            <w:r>
              <w:rPr>
                <w:rFonts w:ascii="Times New Roman" w:hAnsi="Times New Roman"/>
                <w:sz w:val="19"/>
              </w:rPr>
              <w:t>Nomor telepon / WhatsApp</w:t>
            </w:r>
          </w:p>
        </w:tc>
        <w:tc>
          <w:tcPr>
            <w:tcW w:type="dxa" w:w="170"/>
            <w:tcMar>
              <w:top w:w="20" w:type="dxa"/>
              <w:bottom w:w="20" w:type="dxa"/>
              <w:left w:w="70" w:type="dxa"/>
              <w:right w:w="70" w:type="dxa"/>
            </w:tcMar>
          </w:tcPr>
          <w:p>
            <w:pPr>
              <w:spacing w:before="0" w:after="0" w:line="269" w:lineRule="auto"/>
              <w:jc w:val="left"/>
            </w:pPr>
            <w:r>
              <w:rPr>
                <w:rFonts w:ascii="Times New Roman" w:hAnsi="Times New Roman"/>
                <w:sz w:val="19"/>
              </w:rPr>
              <w:t>:</w:t>
            </w:r>
          </w:p>
        </w:tc>
        <w:tc>
          <w:tcPr>
            <w:tcW w:type="dxa" w:w="5329"/>
            <w:tcMar>
              <w:top w:w="20" w:type="dxa"/>
              <w:bottom w:w="20" w:type="dxa"/>
              <w:left w:w="70" w:type="dxa"/>
              <w:right w:w="70" w:type="dxa"/>
            </w:tcMar>
          </w:tcPr>
          <w:p>
            <w:pPr>
              <w:spacing w:before="0" w:after="0" w:line="269" w:lineRule="auto"/>
              <w:jc w:val="left"/>
            </w:pPr>
            <w:r>
              <w:rPr>
                <w:rFonts w:ascii="Times New Roman" w:hAnsi="Times New Roman"/>
                <w:sz w:val="19"/>
              </w:rPr>
              <w:t>+62 815-8885-508</w:t>
            </w:r>
          </w:p>
        </w:tc>
      </w:tr>
      <w:tr>
        <w:trPr>
          <w:cantSplit/>
        </w:trPr>
        <w:tc>
          <w:tcPr>
            <w:tcW w:type="dxa" w:w="2721"/>
            <w:tcMar>
              <w:top w:w="20" w:type="dxa"/>
              <w:bottom w:w="20" w:type="dxa"/>
              <w:left w:w="70" w:type="dxa"/>
              <w:right w:w="70" w:type="dxa"/>
            </w:tcMar>
            <w:shd w:fill="F8F9FA"/>
          </w:tcPr>
          <w:p>
            <w:pPr>
              <w:spacing w:before="0" w:after="0" w:line="269" w:lineRule="auto"/>
              <w:jc w:val="left"/>
            </w:pPr>
            <w:r>
              <w:rPr>
                <w:rFonts w:ascii="Times New Roman" w:hAnsi="Times New Roman"/>
                <w:sz w:val="19"/>
              </w:rPr>
              <w:t>Alamat pos-el (email)</w:t>
            </w:r>
          </w:p>
        </w:tc>
        <w:tc>
          <w:tcPr>
            <w:tcW w:type="dxa" w:w="170"/>
            <w:tcMar>
              <w:top w:w="20" w:type="dxa"/>
              <w:bottom w:w="20" w:type="dxa"/>
              <w:left w:w="70" w:type="dxa"/>
              <w:right w:w="70" w:type="dxa"/>
            </w:tcMar>
            <w:shd w:fill="F8F9FA"/>
          </w:tcPr>
          <w:p>
            <w:pPr>
              <w:spacing w:before="0" w:after="0" w:line="269" w:lineRule="auto"/>
              <w:jc w:val="left"/>
            </w:pPr>
            <w:r>
              <w:rPr>
                <w:rFonts w:ascii="Times New Roman" w:hAnsi="Times New Roman"/>
                <w:sz w:val="19"/>
              </w:rPr>
              <w:t>:</w:t>
            </w:r>
          </w:p>
        </w:tc>
        <w:tc>
          <w:tcPr>
            <w:tcW w:type="dxa" w:w="5329"/>
            <w:tcMar>
              <w:top w:w="20" w:type="dxa"/>
              <w:bottom w:w="20" w:type="dxa"/>
              <w:left w:w="70" w:type="dxa"/>
              <w:right w:w="70" w:type="dxa"/>
            </w:tcMar>
            <w:shd w:fill="F8F9FA"/>
          </w:tcPr>
          <w:p>
            <w:pPr>
              <w:spacing w:before="0" w:after="0" w:line="269" w:lineRule="auto"/>
              <w:jc w:val="left"/>
            </w:pPr>
            <w:r>
              <w:rPr>
                <w:rFonts w:ascii="Times New Roman" w:hAnsi="Times New Roman"/>
                <w:sz w:val="19"/>
              </w:rPr>
              <w:t>chanifuddin@gmail.com / pak@fanani.my.id</w:t>
            </w:r>
          </w:p>
        </w:tc>
      </w:tr>
    </w:tbl>
    <w:p>
      <w:pPr>
        <w:spacing w:before="80" w:after="40" w:line="264" w:lineRule="auto"/>
        <w:jc w:val="both"/>
      </w:pPr>
      <w:r>
        <w:rPr>
          <w:rFonts w:ascii="Times New Roman" w:hAnsi="Times New Roman"/>
          <w:b w:val="0"/>
          <w:i w:val="0"/>
          <w:sz w:val="21"/>
          <w:u w:val="none"/>
        </w:rPr>
        <w:t>Dengan ini menyatakan bahwa karya inovasi pembelajaran yang saya ajukan dengan judul:</w:t>
      </w:r>
    </w:p>
    <w:p>
      <w:pPr>
        <w:spacing w:before="40" w:after="40" w:line="264" w:lineRule="auto"/>
        <w:jc w:val="center"/>
      </w:pPr>
      <w:r>
        <w:rPr>
          <w:rFonts w:ascii="Times New Roman" w:hAnsi="Times New Roman"/>
          <w:b/>
          <w:i w:val="0"/>
          <w:color w:val="003366"/>
          <w:sz w:val="21"/>
          <w:u w:val="none"/>
        </w:rPr>
        <w:t>“MENYELAM KE DALAM MESIN DIGITAL: INOVASI MEDIA PEMBELAJARAN INTERAKTIF SISTEM KOMPUTER BERBASIS WEB DI SMP NEGERI 2 LAMONGAN”</w:t>
      </w:r>
    </w:p>
    <w:p>
      <w:pPr>
        <w:spacing w:before="0" w:after="80" w:line="240" w:lineRule="auto"/>
        <w:jc w:val="center"/>
      </w:pPr>
      <w:r>
        <w:rPr>
          <w:rFonts w:ascii="Times New Roman" w:hAnsi="Times New Roman"/>
          <w:b w:val="0"/>
          <w:i/>
          <w:sz w:val="18"/>
          <w:u w:val="none"/>
        </w:rPr>
        <w:t>(Media pembelajaran interaktif berbasis web mandiri dengan koding dan AI – akses daring: https://fanani.my.id/lab/mpi/sistem-komputer/)</w:t>
      </w:r>
    </w:p>
    <w:p>
      <w:pPr>
        <w:spacing w:before="40" w:after="60" w:line="269" w:lineRule="auto"/>
        <w:jc w:val="both"/>
      </w:pPr>
      <w:r>
        <w:rPr>
          <w:rFonts w:ascii="Times New Roman" w:hAnsi="Times New Roman"/>
          <w:b w:val="0"/>
          <w:i w:val="0"/>
          <w:sz w:val="20"/>
          <w:u w:val="none"/>
        </w:rPr>
        <w:t>merupakan karya asli yang dibuat, dirancang, dan dikembangkan sendiri oleh saya. Karya ini bukan hasil plagiasi, fabrikasi, ataupun modifikasi tanpa izin atas karya orang lain, dan seluruh data, analisis, serta informasi dalam laporan ini dapat saya pertanggungjawabkan kebenarannya secara ilmiah dan moral.</w:t>
      </w:r>
    </w:p>
    <w:p>
      <w:pPr>
        <w:spacing w:before="40" w:after="60" w:line="269" w:lineRule="auto"/>
        <w:jc w:val="both"/>
      </w:pPr>
      <w:r>
        <w:rPr>
          <w:rFonts w:ascii="Times New Roman" w:hAnsi="Times New Roman"/>
          <w:b w:val="0"/>
          <w:i w:val="0"/>
          <w:sz w:val="20"/>
          <w:u w:val="none"/>
        </w:rPr>
        <w:t>Apabila di kemudian hari ditemukan indikasi plagiasi, pemalsuan data, atau pelanggaran etika akademik atas karya ini, saya bersedia menerima sanksi yang ditetapkan panitia, termasuk pembatalan keikutsertaan atau pencabutan gelar kejuaraan, sesuai ketentuan peraturan perundang-undangan yang berlaku.</w:t>
      </w:r>
    </w:p>
    <w:p>
      <w:pPr>
        <w:spacing w:before="40" w:after="120" w:line="269" w:lineRule="auto"/>
        <w:jc w:val="both"/>
      </w:pPr>
      <w:r>
        <w:rPr>
          <w:rFonts w:ascii="Times New Roman" w:hAnsi="Times New Roman"/>
          <w:b w:val="0"/>
          <w:i w:val="0"/>
          <w:sz w:val="20"/>
          <w:u w:val="none"/>
        </w:rPr>
        <w:t>Demikian surat pernyataan ini saya buat dengan sebenar-benarnya, dalam keadaan sadar dan tanpa paksaan dari pihak mana pun, sebagai salah satu persyaratan mengikuti Anugerah Guru PRIMA Kabupaten Lamongan Tahun 2026.</w:t>
      </w:r>
    </w:p>
    <w:p>
      <w:pPr>
        <w:spacing w:before="40" w:after="20" w:line="240" w:lineRule="auto"/>
        <w:jc w:val="right"/>
      </w:pPr>
      <w:r>
        <w:rPr>
          <w:rFonts w:ascii="Times New Roman" w:hAnsi="Times New Roman"/>
          <w:b w:val="0"/>
          <w:i w:val="0"/>
          <w:sz w:val="20"/>
          <w:u w:val="none"/>
        </w:rPr>
        <w:t>Lamongan, 30 September 2026</w:t>
      </w:r>
    </w:p>
    <w:p>
      <w:pPr>
        <w:spacing w:before="0" w:after="60" w:line="240" w:lineRule="auto"/>
        <w:jc w:val="right"/>
      </w:pPr>
      <w:r>
        <w:rPr>
          <w:rFonts w:ascii="Times New Roman" w:hAnsi="Times New Roman"/>
          <w:b w:val="0"/>
          <w:i w:val="0"/>
          <w:sz w:val="20"/>
          <w:u w:val="none"/>
        </w:rPr>
        <w:t>Yang membuat pernyataan,</w:t>
      </w:r>
    </w:p>
    <w:tbl>
      <w:tblPr>
        <w:tblW w:type="auto" w:w="0"/>
        <w:jc w:val="center"/>
        <w:tblLayout w:type="fixed"/>
        <w:tblLook w:firstColumn="1" w:firstRow="1" w:lastColumn="0" w:lastRow="0" w:noHBand="0" w:noVBand="1" w:val="04A0"/>
      </w:tblPr>
      <w:tblGrid>
        <w:gridCol w:w="3968"/>
        <w:gridCol w:w="3968"/>
      </w:tblGrid>
      <w:tr>
        <w:tc>
          <w:tcPr>
            <w:tcW w:type="dxa" w:w="3969"/>
            <w:tcMar>
              <w:top w:w="80" w:type="dxa"/>
              <w:bottom w:w="80" w:type="dxa"/>
              <w:left w:w="80" w:type="dxa"/>
              <w:right w:w="80" w:type="dxa"/>
            </w:tcMar>
            <w:shd w:fill="F2F4F7"/>
          </w:tcPr>
          <w:p>
            <w:pPr>
              <w:spacing w:before="120" w:after="120"/>
              <w:jc w:val="center"/>
            </w:pPr>
            <w:r>
              <w:rPr>
                <w:rFonts w:ascii="Times New Roman" w:hAnsi="Times New Roman"/>
                <w:b/>
                <w:color w:val="646464"/>
                <w:sz w:val="17"/>
              </w:rPr>
              <w:t>MATERAI</w:t>
              <w:br/>
              <w:t>Rp 10.000,-</w:t>
              <w:br/>
            </w:r>
            <w:r>
              <w:rPr>
                <w:rFonts w:ascii="Times New Roman" w:hAnsi="Times New Roman"/>
                <w:i/>
                <w:color w:val="787878"/>
                <w:sz w:val="15"/>
              </w:rPr>
              <w:t>(tanda tangan mengenai materai)</w:t>
            </w:r>
          </w:p>
        </w:tc>
        <w:tc>
          <w:tcPr>
            <w:tcW w:type="dxa" w:w="4252"/>
          </w:tcPr>
          <w:p>
            <w:pPr>
              <w:spacing w:before="440" w:after="20" w:line="252" w:lineRule="auto"/>
              <w:jc w:val="center"/>
            </w:pPr>
            <w:r>
              <w:rPr>
                <w:rFonts w:ascii="Times New Roman" w:hAnsi="Times New Roman"/>
                <w:b/>
                <w:sz w:val="21"/>
                <w:u w:val="single"/>
              </w:rPr>
              <w:t>ACH. CHANIFUDDIN FANANI, S.Pd.</w:t>
              <w:br/>
            </w:r>
            <w:r>
              <w:rPr>
                <w:rFonts w:ascii="Times New Roman" w:hAnsi="Times New Roman"/>
                <w:sz w:val="18"/>
              </w:rPr>
              <w:t>NIP. 19910826 202012 1 007</w:t>
              <w:br/>
              <w:t>NPA PGRI. 35242226175</w:t>
            </w:r>
          </w:p>
        </w:tc>
      </w:tr>
    </w:tbl>
    <w:p>
      <w:pPr>
        <w:sectPr>
          <w:pgSz w:w="11906" w:h="16838"/>
          <w:pgMar w:top="1304" w:right="1701" w:bottom="1247" w:left="2268" w:header="720" w:footer="720" w:gutter="0"/>
          <w:cols w:space="720"/>
          <w:docGrid w:linePitch="360"/>
        </w:sectPr>
      </w:pPr>
    </w:p>
    <w:p>
      <w:pPr>
        <w:spacing w:before="0" w:after="20" w:line="240" w:lineRule="auto"/>
        <w:jc w:val="center"/>
      </w:pPr>
      <w:r>
        <w:rPr>
          <w:rFonts w:ascii="Times New Roman" w:hAnsi="Times New Roman"/>
          <w:b/>
          <w:i w:val="0"/>
          <w:sz w:val="22"/>
          <w:u w:val="none"/>
        </w:rPr>
        <w:t>LAMPIRAN 2. SURAT KETERANGAN AKTIF BERTUGAS</w:t>
      </w:r>
    </w:p>
    <w:p>
      <w:pPr>
        <w:spacing w:before="0" w:after="20" w:line="240" w:lineRule="auto"/>
        <w:jc w:val="center"/>
      </w:pPr>
      <w:r>
        <w:rPr>
          <w:rFonts w:ascii="Times New Roman" w:hAnsi="Times New Roman"/>
          <w:b/>
          <w:i w:val="0"/>
          <w:sz w:val="22"/>
          <w:u w:val="none"/>
        </w:rPr>
        <w:t>PEMERINTAH KABUPATEN LAMONGAN</w:t>
      </w:r>
    </w:p>
    <w:p>
      <w:pPr>
        <w:spacing w:before="0" w:after="20" w:line="240" w:lineRule="auto"/>
        <w:jc w:val="center"/>
      </w:pPr>
      <w:r>
        <w:rPr>
          <w:rFonts w:ascii="Times New Roman" w:hAnsi="Times New Roman"/>
          <w:b/>
          <w:i w:val="0"/>
          <w:sz w:val="23"/>
          <w:u w:val="none"/>
        </w:rPr>
        <w:t>DINAS PENDIDIKAN</w:t>
      </w:r>
    </w:p>
    <w:p>
      <w:pPr>
        <w:spacing w:before="0" w:after="20" w:line="240" w:lineRule="auto"/>
        <w:jc w:val="center"/>
      </w:pPr>
      <w:r>
        <w:rPr>
          <w:rFonts w:ascii="Times New Roman" w:hAnsi="Times New Roman"/>
          <w:b/>
          <w:i w:val="0"/>
          <w:sz w:val="25"/>
          <w:u w:val="none"/>
        </w:rPr>
        <w:t>SMP NEGERI 2 LAMONGAN</w:t>
      </w:r>
    </w:p>
    <w:p>
      <w:pPr>
        <w:spacing w:before="0" w:after="20" w:line="240" w:lineRule="auto"/>
        <w:jc w:val="center"/>
      </w:pPr>
      <w:r>
        <w:rPr>
          <w:rFonts w:ascii="Times New Roman" w:hAnsi="Times New Roman"/>
          <w:b w:val="0"/>
          <w:i w:val="0"/>
          <w:sz w:val="18"/>
          <w:u w:val="none"/>
        </w:rPr>
        <w:t>Jl. Veteran No. 3, Kel. Banjarmendalan, Kec. Lamongan, Kab. Lamongan, Jawa Timur 62212</w:t>
      </w:r>
    </w:p>
    <w:p>
      <w:pPr>
        <w:spacing w:before="0" w:after="20" w:line="240" w:lineRule="auto"/>
        <w:jc w:val="center"/>
      </w:pPr>
      <w:r>
        <w:rPr>
          <w:rFonts w:ascii="Times New Roman" w:hAnsi="Times New Roman"/>
          <w:b w:val="0"/>
          <w:i w:val="0"/>
          <w:sz w:val="18"/>
          <w:u w:val="none"/>
        </w:rPr>
        <w:t>Laman: https://smpn2lmg.sch.id | Pos-el: smpnegeri2lmg@gmail.com</w:t>
      </w:r>
    </w:p>
    <w:p>
      <w:pPr>
        <w:spacing w:before="0" w:after="80" w:line="240" w:lineRule="auto"/>
        <w:jc w:val="center"/>
      </w:pPr>
      <w:r>
        <w:rPr>
          <w:rFonts w:ascii="Times New Roman" w:hAnsi="Times New Roman"/>
          <w:b/>
          <w:i w:val="0"/>
          <w:sz w:val="19"/>
          <w:u w:val="none"/>
        </w:rPr>
        <w:t>--------------------------------------------------------------------------------</w:t>
      </w:r>
    </w:p>
    <w:p>
      <w:pPr>
        <w:spacing w:before="0" w:after="20" w:line="240" w:lineRule="auto"/>
        <w:jc w:val="center"/>
      </w:pPr>
      <w:r>
        <w:rPr>
          <w:rFonts w:ascii="Times New Roman" w:hAnsi="Times New Roman"/>
          <w:b/>
          <w:i w:val="0"/>
          <w:sz w:val="22"/>
          <w:u w:val="none"/>
        </w:rPr>
        <w:t>SURAT KETERANGAN AKTIF BERTUGAS DAN REKOMENDASI</w:t>
      </w:r>
    </w:p>
    <w:p>
      <w:pPr>
        <w:spacing w:before="0" w:after="80" w:line="240" w:lineRule="auto"/>
        <w:jc w:val="center"/>
      </w:pPr>
      <w:r>
        <w:rPr>
          <w:rFonts w:ascii="Times New Roman" w:hAnsi="Times New Roman"/>
          <w:b/>
          <w:i w:val="0"/>
          <w:sz w:val="20"/>
          <w:u w:val="none"/>
        </w:rPr>
        <w:t>Nomor: 422.2.1 / 184 / 413.101.C.20 / 2026</w:t>
      </w:r>
    </w:p>
    <w:p>
      <w:pPr>
        <w:spacing w:before="0" w:after="40" w:line="240" w:lineRule="auto"/>
        <w:jc w:val="left"/>
      </w:pPr>
      <w:r>
        <w:rPr>
          <w:rFonts w:ascii="Times New Roman" w:hAnsi="Times New Roman"/>
          <w:b w:val="0"/>
          <w:i w:val="0"/>
          <w:sz w:val="20"/>
          <w:u w:val="none"/>
        </w:rPr>
        <w:t>Yang bertanda tangan di bawah ini:</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646"/>
        <w:gridCol w:w="2646"/>
        <w:gridCol w:w="2646"/>
      </w:tblGrid>
      <w:tr>
        <w:trPr>
          <w:cantSplit/>
        </w:trPr>
        <w:tc>
          <w:tcPr>
            <w:tcW w:type="dxa" w:w="2721"/>
            <w:tcMar>
              <w:top w:w="14" w:type="dxa"/>
              <w:bottom w:w="14" w:type="dxa"/>
              <w:left w:w="70" w:type="dxa"/>
              <w:right w:w="70" w:type="dxa"/>
            </w:tcMar>
          </w:tcPr>
          <w:p>
            <w:pPr>
              <w:spacing w:before="0" w:after="0" w:line="269" w:lineRule="auto"/>
              <w:jc w:val="left"/>
            </w:pPr>
            <w:r>
              <w:rPr>
                <w:rFonts w:ascii="Times New Roman" w:hAnsi="Times New Roman"/>
                <w:sz w:val="19"/>
              </w:rPr>
              <w:t>Nama lengkap</w:t>
            </w:r>
          </w:p>
        </w:tc>
        <w:tc>
          <w:tcPr>
            <w:tcW w:type="dxa" w:w="170"/>
            <w:tcMar>
              <w:top w:w="14" w:type="dxa"/>
              <w:bottom w:w="14" w:type="dxa"/>
              <w:left w:w="70" w:type="dxa"/>
              <w:right w:w="70" w:type="dxa"/>
            </w:tcMar>
          </w:tcPr>
          <w:p>
            <w:pPr>
              <w:spacing w:before="0" w:after="0" w:line="269" w:lineRule="auto"/>
              <w:jc w:val="left"/>
            </w:pPr>
            <w:r>
              <w:rPr>
                <w:rFonts w:ascii="Times New Roman" w:hAnsi="Times New Roman"/>
                <w:sz w:val="19"/>
              </w:rPr>
              <w:t>:</w:t>
            </w:r>
          </w:p>
        </w:tc>
        <w:tc>
          <w:tcPr>
            <w:tcW w:type="dxa" w:w="5329"/>
            <w:tcMar>
              <w:top w:w="14" w:type="dxa"/>
              <w:bottom w:w="14" w:type="dxa"/>
              <w:left w:w="70" w:type="dxa"/>
              <w:right w:w="70" w:type="dxa"/>
            </w:tcMar>
          </w:tcPr>
          <w:p>
            <w:pPr>
              <w:spacing w:before="0" w:after="0" w:line="269" w:lineRule="auto"/>
              <w:jc w:val="left"/>
            </w:pPr>
            <w:r>
              <w:rPr>
                <w:rFonts w:ascii="Times New Roman" w:hAnsi="Times New Roman"/>
                <w:sz w:val="19"/>
              </w:rPr>
              <w:t>SUJARNO, S.Pd., M.Pd.</w:t>
            </w:r>
          </w:p>
        </w:tc>
      </w:tr>
      <w:tr>
        <w:trPr>
          <w:cantSplit/>
        </w:trPr>
        <w:tc>
          <w:tcPr>
            <w:tcW w:type="dxa" w:w="2721"/>
            <w:tcMar>
              <w:top w:w="14" w:type="dxa"/>
              <w:bottom w:w="14" w:type="dxa"/>
              <w:left w:w="70" w:type="dxa"/>
              <w:right w:w="70" w:type="dxa"/>
            </w:tcMar>
            <w:shd w:fill="F8F9FA"/>
          </w:tcPr>
          <w:p>
            <w:pPr>
              <w:spacing w:before="0" w:after="0" w:line="269" w:lineRule="auto"/>
              <w:jc w:val="left"/>
            </w:pPr>
            <w:r>
              <w:rPr>
                <w:rFonts w:ascii="Times New Roman" w:hAnsi="Times New Roman"/>
                <w:sz w:val="19"/>
              </w:rPr>
              <w:t>NIP</w:t>
            </w:r>
          </w:p>
        </w:tc>
        <w:tc>
          <w:tcPr>
            <w:tcW w:type="dxa" w:w="170"/>
            <w:tcMar>
              <w:top w:w="14" w:type="dxa"/>
              <w:bottom w:w="14" w:type="dxa"/>
              <w:left w:w="70" w:type="dxa"/>
              <w:right w:w="70" w:type="dxa"/>
            </w:tcMar>
            <w:shd w:fill="F8F9FA"/>
          </w:tcPr>
          <w:p>
            <w:pPr>
              <w:spacing w:before="0" w:after="0" w:line="269" w:lineRule="auto"/>
              <w:jc w:val="left"/>
            </w:pPr>
            <w:r>
              <w:rPr>
                <w:rFonts w:ascii="Times New Roman" w:hAnsi="Times New Roman"/>
                <w:sz w:val="19"/>
              </w:rPr>
              <w:t>:</w:t>
            </w:r>
          </w:p>
        </w:tc>
        <w:tc>
          <w:tcPr>
            <w:tcW w:type="dxa" w:w="5329"/>
            <w:tcMar>
              <w:top w:w="14" w:type="dxa"/>
              <w:bottom w:w="14" w:type="dxa"/>
              <w:left w:w="70" w:type="dxa"/>
              <w:right w:w="70" w:type="dxa"/>
            </w:tcMar>
            <w:shd w:fill="F8F9FA"/>
          </w:tcPr>
          <w:p>
            <w:pPr>
              <w:spacing w:before="0" w:after="0" w:line="269" w:lineRule="auto"/>
              <w:jc w:val="left"/>
            </w:pPr>
            <w:r>
              <w:rPr>
                <w:rFonts w:ascii="Times New Roman" w:hAnsi="Times New Roman"/>
                <w:sz w:val="19"/>
              </w:rPr>
              <w:t>19670320 199003 1 010</w:t>
            </w:r>
          </w:p>
        </w:tc>
      </w:tr>
      <w:tr>
        <w:trPr>
          <w:cantSplit/>
        </w:trPr>
        <w:tc>
          <w:tcPr>
            <w:tcW w:type="dxa" w:w="2721"/>
            <w:tcMar>
              <w:top w:w="14" w:type="dxa"/>
              <w:bottom w:w="14" w:type="dxa"/>
              <w:left w:w="70" w:type="dxa"/>
              <w:right w:w="70" w:type="dxa"/>
            </w:tcMar>
          </w:tcPr>
          <w:p>
            <w:pPr>
              <w:spacing w:before="0" w:after="0" w:line="269" w:lineRule="auto"/>
              <w:jc w:val="left"/>
            </w:pPr>
            <w:r>
              <w:rPr>
                <w:rFonts w:ascii="Times New Roman" w:hAnsi="Times New Roman"/>
                <w:sz w:val="19"/>
              </w:rPr>
              <w:t>Pangkat / golongan</w:t>
            </w:r>
          </w:p>
        </w:tc>
        <w:tc>
          <w:tcPr>
            <w:tcW w:type="dxa" w:w="170"/>
            <w:tcMar>
              <w:top w:w="14" w:type="dxa"/>
              <w:bottom w:w="14" w:type="dxa"/>
              <w:left w:w="70" w:type="dxa"/>
              <w:right w:w="70" w:type="dxa"/>
            </w:tcMar>
          </w:tcPr>
          <w:p>
            <w:pPr>
              <w:spacing w:before="0" w:after="0" w:line="269" w:lineRule="auto"/>
              <w:jc w:val="left"/>
            </w:pPr>
            <w:r>
              <w:rPr>
                <w:rFonts w:ascii="Times New Roman" w:hAnsi="Times New Roman"/>
                <w:sz w:val="19"/>
              </w:rPr>
              <w:t>:</w:t>
            </w:r>
          </w:p>
        </w:tc>
        <w:tc>
          <w:tcPr>
            <w:tcW w:type="dxa" w:w="5329"/>
            <w:tcMar>
              <w:top w:w="14" w:type="dxa"/>
              <w:bottom w:w="14" w:type="dxa"/>
              <w:left w:w="70" w:type="dxa"/>
              <w:right w:w="70" w:type="dxa"/>
            </w:tcMar>
          </w:tcPr>
          <w:p>
            <w:pPr>
              <w:spacing w:before="0" w:after="0" w:line="269" w:lineRule="auto"/>
              <w:jc w:val="left"/>
            </w:pPr>
            <w:r>
              <w:rPr>
                <w:rFonts w:ascii="Times New Roman" w:hAnsi="Times New Roman"/>
                <w:sz w:val="19"/>
              </w:rPr>
              <w:t>Pembina Utama Muda / IVc</w:t>
            </w:r>
          </w:p>
        </w:tc>
      </w:tr>
      <w:tr>
        <w:trPr>
          <w:cantSplit/>
        </w:trPr>
        <w:tc>
          <w:tcPr>
            <w:tcW w:type="dxa" w:w="2721"/>
            <w:tcMar>
              <w:top w:w="14" w:type="dxa"/>
              <w:bottom w:w="14" w:type="dxa"/>
              <w:left w:w="70" w:type="dxa"/>
              <w:right w:w="70" w:type="dxa"/>
            </w:tcMar>
            <w:shd w:fill="F8F9FA"/>
          </w:tcPr>
          <w:p>
            <w:pPr>
              <w:spacing w:before="0" w:after="0" w:line="269" w:lineRule="auto"/>
              <w:jc w:val="left"/>
            </w:pPr>
            <w:r>
              <w:rPr>
                <w:rFonts w:ascii="Times New Roman" w:hAnsi="Times New Roman"/>
                <w:sz w:val="19"/>
              </w:rPr>
              <w:t>Jabatan</w:t>
            </w:r>
          </w:p>
        </w:tc>
        <w:tc>
          <w:tcPr>
            <w:tcW w:type="dxa" w:w="170"/>
            <w:tcMar>
              <w:top w:w="14" w:type="dxa"/>
              <w:bottom w:w="14" w:type="dxa"/>
              <w:left w:w="70" w:type="dxa"/>
              <w:right w:w="70" w:type="dxa"/>
            </w:tcMar>
            <w:shd w:fill="F8F9FA"/>
          </w:tcPr>
          <w:p>
            <w:pPr>
              <w:spacing w:before="0" w:after="0" w:line="269" w:lineRule="auto"/>
              <w:jc w:val="left"/>
            </w:pPr>
            <w:r>
              <w:rPr>
                <w:rFonts w:ascii="Times New Roman" w:hAnsi="Times New Roman"/>
                <w:sz w:val="19"/>
              </w:rPr>
              <w:t>:</w:t>
            </w:r>
          </w:p>
        </w:tc>
        <w:tc>
          <w:tcPr>
            <w:tcW w:type="dxa" w:w="5329"/>
            <w:tcMar>
              <w:top w:w="14" w:type="dxa"/>
              <w:bottom w:w="14" w:type="dxa"/>
              <w:left w:w="70" w:type="dxa"/>
              <w:right w:w="70" w:type="dxa"/>
            </w:tcMar>
            <w:shd w:fill="F8F9FA"/>
          </w:tcPr>
          <w:p>
            <w:pPr>
              <w:spacing w:before="0" w:after="0" w:line="269" w:lineRule="auto"/>
              <w:jc w:val="left"/>
            </w:pPr>
            <w:r>
              <w:rPr>
                <w:rFonts w:ascii="Times New Roman" w:hAnsi="Times New Roman"/>
                <w:sz w:val="19"/>
              </w:rPr>
              <w:t>Kepala SMP Negeri 2 Lamongan</w:t>
            </w:r>
          </w:p>
        </w:tc>
      </w:tr>
      <w:tr>
        <w:trPr>
          <w:cantSplit/>
        </w:trPr>
        <w:tc>
          <w:tcPr>
            <w:tcW w:type="dxa" w:w="2721"/>
            <w:tcMar>
              <w:top w:w="14" w:type="dxa"/>
              <w:bottom w:w="14" w:type="dxa"/>
              <w:left w:w="70" w:type="dxa"/>
              <w:right w:w="70" w:type="dxa"/>
            </w:tcMar>
          </w:tcPr>
          <w:p>
            <w:pPr>
              <w:spacing w:before="0" w:after="0" w:line="269" w:lineRule="auto"/>
              <w:jc w:val="left"/>
            </w:pPr>
            <w:r>
              <w:rPr>
                <w:rFonts w:ascii="Times New Roman" w:hAnsi="Times New Roman"/>
                <w:sz w:val="19"/>
              </w:rPr>
              <w:t>Unit kerja</w:t>
            </w:r>
          </w:p>
        </w:tc>
        <w:tc>
          <w:tcPr>
            <w:tcW w:type="dxa" w:w="170"/>
            <w:tcMar>
              <w:top w:w="14" w:type="dxa"/>
              <w:bottom w:w="14" w:type="dxa"/>
              <w:left w:w="70" w:type="dxa"/>
              <w:right w:w="70" w:type="dxa"/>
            </w:tcMar>
          </w:tcPr>
          <w:p>
            <w:pPr>
              <w:spacing w:before="0" w:after="0" w:line="269" w:lineRule="auto"/>
              <w:jc w:val="left"/>
            </w:pPr>
            <w:r>
              <w:rPr>
                <w:rFonts w:ascii="Times New Roman" w:hAnsi="Times New Roman"/>
                <w:sz w:val="19"/>
              </w:rPr>
              <w:t>:</w:t>
            </w:r>
          </w:p>
        </w:tc>
        <w:tc>
          <w:tcPr>
            <w:tcW w:type="dxa" w:w="5329"/>
            <w:tcMar>
              <w:top w:w="14" w:type="dxa"/>
              <w:bottom w:w="14" w:type="dxa"/>
              <w:left w:w="70" w:type="dxa"/>
              <w:right w:w="70" w:type="dxa"/>
            </w:tcMar>
          </w:tcPr>
          <w:p>
            <w:pPr>
              <w:spacing w:before="0" w:after="0" w:line="269" w:lineRule="auto"/>
              <w:jc w:val="left"/>
            </w:pPr>
            <w:r>
              <w:rPr>
                <w:rFonts w:ascii="Times New Roman" w:hAnsi="Times New Roman"/>
                <w:sz w:val="19"/>
              </w:rPr>
              <w:t>SMP Negeri 2 Lamongan</w:t>
            </w:r>
          </w:p>
        </w:tc>
      </w:tr>
    </w:tbl>
    <w:p>
      <w:pPr>
        <w:spacing w:before="40" w:after="40" w:line="240" w:lineRule="auto"/>
        <w:jc w:val="left"/>
      </w:pPr>
      <w:r>
        <w:rPr>
          <w:rFonts w:ascii="Times New Roman" w:hAnsi="Times New Roman"/>
          <w:b w:val="0"/>
          <w:i w:val="0"/>
          <w:sz w:val="20"/>
          <w:u w:val="none"/>
        </w:rPr>
        <w:t>Dengan ini menerangkan dengan sesungguhnya bahwa:</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646"/>
        <w:gridCol w:w="2646"/>
        <w:gridCol w:w="2646"/>
      </w:tblGrid>
      <w:tr>
        <w:trPr>
          <w:cantSplit/>
        </w:trPr>
        <w:tc>
          <w:tcPr>
            <w:tcW w:type="dxa" w:w="2721"/>
            <w:tcMar>
              <w:top w:w="14" w:type="dxa"/>
              <w:bottom w:w="14" w:type="dxa"/>
              <w:left w:w="70" w:type="dxa"/>
              <w:right w:w="70" w:type="dxa"/>
            </w:tcMar>
          </w:tcPr>
          <w:p>
            <w:pPr>
              <w:spacing w:before="0" w:after="0" w:line="269" w:lineRule="auto"/>
              <w:jc w:val="left"/>
            </w:pPr>
            <w:r>
              <w:rPr>
                <w:rFonts w:ascii="Times New Roman" w:hAnsi="Times New Roman"/>
                <w:sz w:val="19"/>
              </w:rPr>
              <w:t>Nama lengkap dan gelar</w:t>
            </w:r>
          </w:p>
        </w:tc>
        <w:tc>
          <w:tcPr>
            <w:tcW w:type="dxa" w:w="170"/>
            <w:tcMar>
              <w:top w:w="14" w:type="dxa"/>
              <w:bottom w:w="14" w:type="dxa"/>
              <w:left w:w="70" w:type="dxa"/>
              <w:right w:w="70" w:type="dxa"/>
            </w:tcMar>
          </w:tcPr>
          <w:p>
            <w:pPr>
              <w:spacing w:before="0" w:after="0" w:line="269" w:lineRule="auto"/>
              <w:jc w:val="left"/>
            </w:pPr>
            <w:r>
              <w:rPr>
                <w:rFonts w:ascii="Times New Roman" w:hAnsi="Times New Roman"/>
                <w:sz w:val="19"/>
              </w:rPr>
              <w:t>:</w:t>
            </w:r>
          </w:p>
        </w:tc>
        <w:tc>
          <w:tcPr>
            <w:tcW w:type="dxa" w:w="5329"/>
            <w:tcMar>
              <w:top w:w="14" w:type="dxa"/>
              <w:bottom w:w="14" w:type="dxa"/>
              <w:left w:w="70" w:type="dxa"/>
              <w:right w:w="70" w:type="dxa"/>
            </w:tcMar>
          </w:tcPr>
          <w:p>
            <w:pPr>
              <w:spacing w:before="0" w:after="0" w:line="269" w:lineRule="auto"/>
              <w:jc w:val="left"/>
            </w:pPr>
            <w:r>
              <w:rPr>
                <w:rFonts w:ascii="Times New Roman" w:hAnsi="Times New Roman"/>
                <w:sz w:val="19"/>
              </w:rPr>
              <w:t>ACH. CHANIFUDDIN FANANI, S.Pd.</w:t>
            </w:r>
          </w:p>
        </w:tc>
      </w:tr>
      <w:tr>
        <w:trPr>
          <w:cantSplit/>
        </w:trPr>
        <w:tc>
          <w:tcPr>
            <w:tcW w:type="dxa" w:w="2721"/>
            <w:tcMar>
              <w:top w:w="14" w:type="dxa"/>
              <w:bottom w:w="14" w:type="dxa"/>
              <w:left w:w="70" w:type="dxa"/>
              <w:right w:w="70" w:type="dxa"/>
            </w:tcMar>
            <w:shd w:fill="F8F9FA"/>
          </w:tcPr>
          <w:p>
            <w:pPr>
              <w:spacing w:before="0" w:after="0" w:line="269" w:lineRule="auto"/>
              <w:jc w:val="left"/>
            </w:pPr>
            <w:r>
              <w:rPr>
                <w:rFonts w:ascii="Times New Roman" w:hAnsi="Times New Roman"/>
                <w:sz w:val="19"/>
              </w:rPr>
              <w:t>NIP</w:t>
            </w:r>
          </w:p>
        </w:tc>
        <w:tc>
          <w:tcPr>
            <w:tcW w:type="dxa" w:w="170"/>
            <w:tcMar>
              <w:top w:w="14" w:type="dxa"/>
              <w:bottom w:w="14" w:type="dxa"/>
              <w:left w:w="70" w:type="dxa"/>
              <w:right w:w="70" w:type="dxa"/>
            </w:tcMar>
            <w:shd w:fill="F8F9FA"/>
          </w:tcPr>
          <w:p>
            <w:pPr>
              <w:spacing w:before="0" w:after="0" w:line="269" w:lineRule="auto"/>
              <w:jc w:val="left"/>
            </w:pPr>
            <w:r>
              <w:rPr>
                <w:rFonts w:ascii="Times New Roman" w:hAnsi="Times New Roman"/>
                <w:sz w:val="19"/>
              </w:rPr>
              <w:t>:</w:t>
            </w:r>
          </w:p>
        </w:tc>
        <w:tc>
          <w:tcPr>
            <w:tcW w:type="dxa" w:w="5329"/>
            <w:tcMar>
              <w:top w:w="14" w:type="dxa"/>
              <w:bottom w:w="14" w:type="dxa"/>
              <w:left w:w="70" w:type="dxa"/>
              <w:right w:w="70" w:type="dxa"/>
            </w:tcMar>
            <w:shd w:fill="F8F9FA"/>
          </w:tcPr>
          <w:p>
            <w:pPr>
              <w:spacing w:before="0" w:after="0" w:line="269" w:lineRule="auto"/>
              <w:jc w:val="left"/>
            </w:pPr>
            <w:r>
              <w:rPr>
                <w:rFonts w:ascii="Times New Roman" w:hAnsi="Times New Roman"/>
                <w:sz w:val="19"/>
              </w:rPr>
              <w:t>19910826 202012 1 007</w:t>
            </w:r>
          </w:p>
        </w:tc>
      </w:tr>
      <w:tr>
        <w:trPr>
          <w:cantSplit/>
        </w:trPr>
        <w:tc>
          <w:tcPr>
            <w:tcW w:type="dxa" w:w="2721"/>
            <w:tcMar>
              <w:top w:w="14" w:type="dxa"/>
              <w:bottom w:w="14" w:type="dxa"/>
              <w:left w:w="70" w:type="dxa"/>
              <w:right w:w="70" w:type="dxa"/>
            </w:tcMar>
          </w:tcPr>
          <w:p>
            <w:pPr>
              <w:spacing w:before="0" w:after="0" w:line="269" w:lineRule="auto"/>
              <w:jc w:val="left"/>
            </w:pPr>
            <w:r>
              <w:rPr>
                <w:rFonts w:ascii="Times New Roman" w:hAnsi="Times New Roman"/>
                <w:sz w:val="19"/>
              </w:rPr>
              <w:t>NUPTK</w:t>
            </w:r>
          </w:p>
        </w:tc>
        <w:tc>
          <w:tcPr>
            <w:tcW w:type="dxa" w:w="170"/>
            <w:tcMar>
              <w:top w:w="14" w:type="dxa"/>
              <w:bottom w:w="14" w:type="dxa"/>
              <w:left w:w="70" w:type="dxa"/>
              <w:right w:w="70" w:type="dxa"/>
            </w:tcMar>
          </w:tcPr>
          <w:p>
            <w:pPr>
              <w:spacing w:before="0" w:after="0" w:line="269" w:lineRule="auto"/>
              <w:jc w:val="left"/>
            </w:pPr>
            <w:r>
              <w:rPr>
                <w:rFonts w:ascii="Times New Roman" w:hAnsi="Times New Roman"/>
                <w:sz w:val="19"/>
              </w:rPr>
              <w:t>:</w:t>
            </w:r>
          </w:p>
        </w:tc>
        <w:tc>
          <w:tcPr>
            <w:tcW w:type="dxa" w:w="5329"/>
            <w:tcMar>
              <w:top w:w="14" w:type="dxa"/>
              <w:bottom w:w="14" w:type="dxa"/>
              <w:left w:w="70" w:type="dxa"/>
              <w:right w:w="70" w:type="dxa"/>
            </w:tcMar>
          </w:tcPr>
          <w:p>
            <w:pPr>
              <w:spacing w:before="0" w:after="0" w:line="269" w:lineRule="auto"/>
              <w:jc w:val="left"/>
            </w:pPr>
            <w:r>
              <w:rPr>
                <w:rFonts w:ascii="Times New Roman" w:hAnsi="Times New Roman"/>
                <w:sz w:val="19"/>
              </w:rPr>
              <w:t>9158 7696 7013 0183</w:t>
            </w:r>
          </w:p>
        </w:tc>
      </w:tr>
      <w:tr>
        <w:trPr>
          <w:cantSplit/>
        </w:trPr>
        <w:tc>
          <w:tcPr>
            <w:tcW w:type="dxa" w:w="2721"/>
            <w:tcMar>
              <w:top w:w="14" w:type="dxa"/>
              <w:bottom w:w="14" w:type="dxa"/>
              <w:left w:w="70" w:type="dxa"/>
              <w:right w:w="70" w:type="dxa"/>
            </w:tcMar>
            <w:shd w:fill="F8F9FA"/>
          </w:tcPr>
          <w:p>
            <w:pPr>
              <w:spacing w:before="0" w:after="0" w:line="269" w:lineRule="auto"/>
              <w:jc w:val="left"/>
            </w:pPr>
            <w:r>
              <w:rPr>
                <w:rFonts w:ascii="Times New Roman" w:hAnsi="Times New Roman"/>
                <w:sz w:val="19"/>
              </w:rPr>
              <w:t>NPA PGRI</w:t>
            </w:r>
          </w:p>
        </w:tc>
        <w:tc>
          <w:tcPr>
            <w:tcW w:type="dxa" w:w="170"/>
            <w:tcMar>
              <w:top w:w="14" w:type="dxa"/>
              <w:bottom w:w="14" w:type="dxa"/>
              <w:left w:w="70" w:type="dxa"/>
              <w:right w:w="70" w:type="dxa"/>
            </w:tcMar>
            <w:shd w:fill="F8F9FA"/>
          </w:tcPr>
          <w:p>
            <w:pPr>
              <w:spacing w:before="0" w:after="0" w:line="269" w:lineRule="auto"/>
              <w:jc w:val="left"/>
            </w:pPr>
            <w:r>
              <w:rPr>
                <w:rFonts w:ascii="Times New Roman" w:hAnsi="Times New Roman"/>
                <w:sz w:val="19"/>
              </w:rPr>
              <w:t>:</w:t>
            </w:r>
          </w:p>
        </w:tc>
        <w:tc>
          <w:tcPr>
            <w:tcW w:type="dxa" w:w="5329"/>
            <w:tcMar>
              <w:top w:w="14" w:type="dxa"/>
              <w:bottom w:w="14" w:type="dxa"/>
              <w:left w:w="70" w:type="dxa"/>
              <w:right w:w="70" w:type="dxa"/>
            </w:tcMar>
            <w:shd w:fill="F8F9FA"/>
          </w:tcPr>
          <w:p>
            <w:pPr>
              <w:spacing w:before="0" w:after="0" w:line="269" w:lineRule="auto"/>
              <w:jc w:val="left"/>
            </w:pPr>
            <w:r>
              <w:rPr>
                <w:rFonts w:ascii="Times New Roman" w:hAnsi="Times New Roman"/>
                <w:sz w:val="19"/>
              </w:rPr>
              <w:t>35242226175</w:t>
            </w:r>
          </w:p>
        </w:tc>
      </w:tr>
      <w:tr>
        <w:trPr>
          <w:cantSplit/>
        </w:trPr>
        <w:tc>
          <w:tcPr>
            <w:tcW w:type="dxa" w:w="2721"/>
            <w:tcMar>
              <w:top w:w="14" w:type="dxa"/>
              <w:bottom w:w="14" w:type="dxa"/>
              <w:left w:w="70" w:type="dxa"/>
              <w:right w:w="70" w:type="dxa"/>
            </w:tcMar>
          </w:tcPr>
          <w:p>
            <w:pPr>
              <w:spacing w:before="0" w:after="0" w:line="269" w:lineRule="auto"/>
              <w:jc w:val="left"/>
            </w:pPr>
            <w:r>
              <w:rPr>
                <w:rFonts w:ascii="Times New Roman" w:hAnsi="Times New Roman"/>
                <w:sz w:val="19"/>
              </w:rPr>
              <w:t>Pangkat / golongan</w:t>
            </w:r>
          </w:p>
        </w:tc>
        <w:tc>
          <w:tcPr>
            <w:tcW w:type="dxa" w:w="170"/>
            <w:tcMar>
              <w:top w:w="14" w:type="dxa"/>
              <w:bottom w:w="14" w:type="dxa"/>
              <w:left w:w="70" w:type="dxa"/>
              <w:right w:w="70" w:type="dxa"/>
            </w:tcMar>
          </w:tcPr>
          <w:p>
            <w:pPr>
              <w:spacing w:before="0" w:after="0" w:line="269" w:lineRule="auto"/>
              <w:jc w:val="left"/>
            </w:pPr>
            <w:r>
              <w:rPr>
                <w:rFonts w:ascii="Times New Roman" w:hAnsi="Times New Roman"/>
                <w:sz w:val="19"/>
              </w:rPr>
              <w:t>:</w:t>
            </w:r>
          </w:p>
        </w:tc>
        <w:tc>
          <w:tcPr>
            <w:tcW w:type="dxa" w:w="5329"/>
            <w:tcMar>
              <w:top w:w="14" w:type="dxa"/>
              <w:bottom w:w="14" w:type="dxa"/>
              <w:left w:w="70" w:type="dxa"/>
              <w:right w:w="70" w:type="dxa"/>
            </w:tcMar>
          </w:tcPr>
          <w:p>
            <w:pPr>
              <w:spacing w:before="0" w:after="0" w:line="269" w:lineRule="auto"/>
              <w:jc w:val="left"/>
            </w:pPr>
            <w:r>
              <w:rPr>
                <w:rFonts w:ascii="Times New Roman" w:hAnsi="Times New Roman"/>
                <w:sz w:val="19"/>
              </w:rPr>
              <w:t>Penata Muda Tingkat I / IIIb</w:t>
            </w:r>
          </w:p>
        </w:tc>
      </w:tr>
      <w:tr>
        <w:trPr>
          <w:cantSplit/>
        </w:trPr>
        <w:tc>
          <w:tcPr>
            <w:tcW w:type="dxa" w:w="2721"/>
            <w:tcMar>
              <w:top w:w="14" w:type="dxa"/>
              <w:bottom w:w="14" w:type="dxa"/>
              <w:left w:w="70" w:type="dxa"/>
              <w:right w:w="70" w:type="dxa"/>
            </w:tcMar>
            <w:shd w:fill="F8F9FA"/>
          </w:tcPr>
          <w:p>
            <w:pPr>
              <w:spacing w:before="0" w:after="0" w:line="269" w:lineRule="auto"/>
              <w:jc w:val="left"/>
            </w:pPr>
            <w:r>
              <w:rPr>
                <w:rFonts w:ascii="Times New Roman" w:hAnsi="Times New Roman"/>
                <w:sz w:val="19"/>
              </w:rPr>
              <w:t>Jabatan</w:t>
            </w:r>
          </w:p>
        </w:tc>
        <w:tc>
          <w:tcPr>
            <w:tcW w:type="dxa" w:w="170"/>
            <w:tcMar>
              <w:top w:w="14" w:type="dxa"/>
              <w:bottom w:w="14" w:type="dxa"/>
              <w:left w:w="70" w:type="dxa"/>
              <w:right w:w="70" w:type="dxa"/>
            </w:tcMar>
            <w:shd w:fill="F8F9FA"/>
          </w:tcPr>
          <w:p>
            <w:pPr>
              <w:spacing w:before="0" w:after="0" w:line="269" w:lineRule="auto"/>
              <w:jc w:val="left"/>
            </w:pPr>
            <w:r>
              <w:rPr>
                <w:rFonts w:ascii="Times New Roman" w:hAnsi="Times New Roman"/>
                <w:sz w:val="19"/>
              </w:rPr>
              <w:t>:</w:t>
            </w:r>
          </w:p>
        </w:tc>
        <w:tc>
          <w:tcPr>
            <w:tcW w:type="dxa" w:w="5329"/>
            <w:tcMar>
              <w:top w:w="14" w:type="dxa"/>
              <w:bottom w:w="14" w:type="dxa"/>
              <w:left w:w="70" w:type="dxa"/>
              <w:right w:w="70" w:type="dxa"/>
            </w:tcMar>
            <w:shd w:fill="F8F9FA"/>
          </w:tcPr>
          <w:p>
            <w:pPr>
              <w:spacing w:before="0" w:after="0" w:line="269" w:lineRule="auto"/>
              <w:jc w:val="left"/>
            </w:pPr>
            <w:r>
              <w:rPr>
                <w:rFonts w:ascii="Times New Roman" w:hAnsi="Times New Roman"/>
                <w:sz w:val="19"/>
              </w:rPr>
              <w:t>Guru Mata Pelajaran Informatika</w:t>
            </w:r>
          </w:p>
        </w:tc>
      </w:tr>
      <w:tr>
        <w:trPr>
          <w:cantSplit/>
        </w:trPr>
        <w:tc>
          <w:tcPr>
            <w:tcW w:type="dxa" w:w="2721"/>
            <w:tcMar>
              <w:top w:w="14" w:type="dxa"/>
              <w:bottom w:w="14" w:type="dxa"/>
              <w:left w:w="70" w:type="dxa"/>
              <w:right w:w="70" w:type="dxa"/>
            </w:tcMar>
          </w:tcPr>
          <w:p>
            <w:pPr>
              <w:spacing w:before="0" w:after="0" w:line="269" w:lineRule="auto"/>
              <w:jc w:val="left"/>
            </w:pPr>
            <w:r>
              <w:rPr>
                <w:rFonts w:ascii="Times New Roman" w:hAnsi="Times New Roman"/>
                <w:sz w:val="19"/>
              </w:rPr>
              <w:t>Unit kerja</w:t>
            </w:r>
          </w:p>
        </w:tc>
        <w:tc>
          <w:tcPr>
            <w:tcW w:type="dxa" w:w="170"/>
            <w:tcMar>
              <w:top w:w="14" w:type="dxa"/>
              <w:bottom w:w="14" w:type="dxa"/>
              <w:left w:w="70" w:type="dxa"/>
              <w:right w:w="70" w:type="dxa"/>
            </w:tcMar>
          </w:tcPr>
          <w:p>
            <w:pPr>
              <w:spacing w:before="0" w:after="0" w:line="269" w:lineRule="auto"/>
              <w:jc w:val="left"/>
            </w:pPr>
            <w:r>
              <w:rPr>
                <w:rFonts w:ascii="Times New Roman" w:hAnsi="Times New Roman"/>
                <w:sz w:val="19"/>
              </w:rPr>
              <w:t>:</w:t>
            </w:r>
          </w:p>
        </w:tc>
        <w:tc>
          <w:tcPr>
            <w:tcW w:type="dxa" w:w="5329"/>
            <w:tcMar>
              <w:top w:w="14" w:type="dxa"/>
              <w:bottom w:w="14" w:type="dxa"/>
              <w:left w:w="70" w:type="dxa"/>
              <w:right w:w="70" w:type="dxa"/>
            </w:tcMar>
          </w:tcPr>
          <w:p>
            <w:pPr>
              <w:spacing w:before="0" w:after="0" w:line="269" w:lineRule="auto"/>
              <w:jc w:val="left"/>
            </w:pPr>
            <w:r>
              <w:rPr>
                <w:rFonts w:ascii="Times New Roman" w:hAnsi="Times New Roman"/>
                <w:sz w:val="19"/>
              </w:rPr>
              <w:t>SMP Negeri 2 Lamongan</w:t>
            </w:r>
          </w:p>
        </w:tc>
      </w:tr>
    </w:tbl>
    <w:p>
      <w:pPr>
        <w:spacing w:before="40" w:after="40" w:line="259" w:lineRule="auto"/>
        <w:jc w:val="both"/>
      </w:pPr>
      <w:r>
        <w:rPr>
          <w:rFonts w:ascii="Times New Roman" w:hAnsi="Times New Roman"/>
          <w:b w:val="0"/>
          <w:i w:val="0"/>
          <w:sz w:val="20"/>
          <w:u w:val="none"/>
        </w:rPr>
        <w:t>adalah benar-benar pendidik yang aktif melaksanakan tugas mengajar pada SMP Negeri 2 Lamongan sebagai Guru Mata Pelajaran Informatika pada Tahun Pelajaran 2026/2027.</w:t>
      </w:r>
    </w:p>
    <w:p>
      <w:pPr>
        <w:spacing w:before="20" w:after="40" w:line="259" w:lineRule="auto"/>
        <w:jc w:val="both"/>
      </w:pPr>
      <w:r>
        <w:rPr>
          <w:rFonts w:ascii="Times New Roman" w:hAnsi="Times New Roman"/>
          <w:b w:val="0"/>
          <w:i w:val="0"/>
          <w:sz w:val="20"/>
          <w:u w:val="none"/>
        </w:rPr>
        <w:t>Yang bersangkutan menunjukkan dedikasi, kedisiplinan, integritas, dan komitmen dalam menciptakan inovasi pembelajaran digital. Sehubungan dengan hal tersebut, Kepala SMP Negeri 2 Lamongan memberikan rekomendasi dan izin kepada yang bersangkutan untuk mengikuti:</w:t>
      </w:r>
    </w:p>
    <w:p>
      <w:pPr>
        <w:spacing w:before="20" w:after="20" w:line="240" w:lineRule="auto"/>
        <w:jc w:val="center"/>
      </w:pPr>
      <w:r>
        <w:rPr>
          <w:rFonts w:ascii="Times New Roman" w:hAnsi="Times New Roman"/>
          <w:b/>
          <w:i w:val="0"/>
          <w:color w:val="003366"/>
          <w:sz w:val="21"/>
          <w:u w:val="none"/>
        </w:rPr>
        <w:t>ANUGERAH GURU PRIMA KABUPATEN LAMONGAN TAHUN 2026</w:t>
      </w:r>
    </w:p>
    <w:p>
      <w:pPr>
        <w:spacing w:before="0" w:after="20" w:line="240" w:lineRule="auto"/>
        <w:jc w:val="center"/>
      </w:pPr>
      <w:r>
        <w:rPr>
          <w:rFonts w:ascii="Times New Roman" w:hAnsi="Times New Roman"/>
          <w:b w:val="0"/>
          <w:i w:val="0"/>
          <w:sz w:val="19"/>
          <w:u w:val="none"/>
        </w:rPr>
        <w:t>dengan karya inovasi pembelajaran berjudul:</w:t>
      </w:r>
    </w:p>
    <w:p>
      <w:pPr>
        <w:spacing w:before="20" w:after="40" w:line="259" w:lineRule="auto"/>
        <w:jc w:val="center"/>
      </w:pPr>
      <w:r>
        <w:rPr>
          <w:rFonts w:ascii="Times New Roman" w:hAnsi="Times New Roman"/>
          <w:b/>
          <w:i w:val="0"/>
          <w:sz w:val="20"/>
          <w:u w:val="none"/>
        </w:rPr>
        <w:t>“MENYELAM KE DALAM MESIN DIGITAL: INOVASI MEDIA PEMBELAJARAN INTERAKTIF SISTEM KOMPUTER BERBASIS WEB DI SMP NEGERI 2 LAMONGAN”</w:t>
      </w:r>
    </w:p>
    <w:p>
      <w:pPr>
        <w:spacing w:before="20" w:after="60" w:line="259" w:lineRule="auto"/>
        <w:jc w:val="both"/>
      </w:pPr>
      <w:r>
        <w:rPr>
          <w:rFonts w:ascii="Times New Roman" w:hAnsi="Times New Roman"/>
          <w:b w:val="0"/>
          <w:i w:val="0"/>
          <w:sz w:val="20"/>
          <w:u w:val="none"/>
        </w:rPr>
        <w:t>Demikian surat keterangan dan rekomendasi ini dibuat dengan sebenar-benarnya untuk digunakan sebagai kelengkapan berkas seleksi sebagaimana mestinya.</w:t>
      </w:r>
    </w:p>
    <w:p>
      <w:pPr>
        <w:spacing w:before="40" w:after="20" w:line="240" w:lineRule="auto"/>
        <w:jc w:val="right"/>
      </w:pPr>
      <w:r>
        <w:rPr>
          <w:rFonts w:ascii="Times New Roman" w:hAnsi="Times New Roman"/>
          <w:b w:val="0"/>
          <w:i w:val="0"/>
          <w:sz w:val="20"/>
          <w:u w:val="none"/>
        </w:rPr>
        <w:t>Lamongan, 30 September 2026</w:t>
      </w:r>
    </w:p>
    <w:p>
      <w:pPr>
        <w:spacing w:before="0" w:after="440" w:line="240" w:lineRule="auto"/>
        <w:jc w:val="right"/>
      </w:pPr>
      <w:r>
        <w:rPr>
          <w:rFonts w:ascii="Times New Roman" w:hAnsi="Times New Roman"/>
          <w:b w:val="0"/>
          <w:i w:val="0"/>
          <w:sz w:val="20"/>
          <w:u w:val="none"/>
        </w:rPr>
        <w:t>Kepala SMP Negeri 2 Lamongan,</w:t>
      </w:r>
    </w:p>
    <w:p>
      <w:pPr>
        <w:spacing w:before="0" w:after="20" w:line="240" w:lineRule="auto"/>
        <w:jc w:val="right"/>
      </w:pPr>
      <w:r>
        <w:rPr>
          <w:rFonts w:ascii="Times New Roman" w:hAnsi="Times New Roman"/>
          <w:b/>
          <w:i w:val="0"/>
          <w:sz w:val="21"/>
          <w:u w:val="single"/>
        </w:rPr>
        <w:t>SUJARNO, S.Pd., M.Pd.</w:t>
      </w:r>
    </w:p>
    <w:p>
      <w:pPr>
        <w:spacing w:before="0" w:after="20" w:line="240" w:lineRule="auto"/>
        <w:jc w:val="right"/>
      </w:pPr>
      <w:r>
        <w:rPr>
          <w:rFonts w:ascii="Times New Roman" w:hAnsi="Times New Roman"/>
          <w:b w:val="0"/>
          <w:i w:val="0"/>
          <w:sz w:val="19"/>
          <w:u w:val="none"/>
        </w:rPr>
        <w:t>Pembina Utama Muda / IVc</w:t>
      </w:r>
    </w:p>
    <w:p>
      <w:pPr>
        <w:spacing w:before="0" w:after="0" w:line="240" w:lineRule="auto"/>
        <w:jc w:val="right"/>
      </w:pPr>
      <w:r>
        <w:rPr>
          <w:rFonts w:ascii="Times New Roman" w:hAnsi="Times New Roman"/>
          <w:b w:val="0"/>
          <w:i w:val="0"/>
          <w:sz w:val="19"/>
          <w:u w:val="none"/>
        </w:rPr>
        <w:t>NIP. 19670320 199003 1 010</w:t>
      </w:r>
    </w:p>
    <w:p>
      <w:pPr>
        <w:sectPr>
          <w:pgSz w:w="11906" w:h="16838"/>
          <w:pgMar w:top="1077" w:right="1701" w:bottom="1020" w:left="2268" w:header="720" w:footer="720" w:gutter="0"/>
          <w:cols w:space="720"/>
          <w:docGrid w:linePitch="360"/>
        </w:sectPr>
      </w:pPr>
    </w:p>
    <w:p>
      <w:pPr>
        <w:spacing w:before="0" w:after="40" w:line="240" w:lineRule="auto"/>
        <w:jc w:val="center"/>
      </w:pPr>
      <w:r>
        <w:rPr>
          <w:rFonts w:ascii="Times New Roman" w:hAnsi="Times New Roman"/>
          <w:b/>
          <w:i w:val="0"/>
          <w:sz w:val="22"/>
          <w:u w:val="none"/>
        </w:rPr>
        <w:t>LAMPIRAN 3. FORMULIR PENGUMPULAN DATA INOVASI</w:t>
      </w:r>
    </w:p>
    <w:p>
      <w:pPr>
        <w:spacing w:before="0" w:after="40" w:line="240" w:lineRule="auto"/>
        <w:jc w:val="center"/>
      </w:pPr>
      <w:r>
        <w:rPr>
          <w:rFonts w:ascii="Times New Roman" w:hAnsi="Times New Roman"/>
          <w:b/>
          <w:i w:val="0"/>
          <w:sz w:val="27"/>
          <w:u w:val="none"/>
        </w:rPr>
        <w:t>LAPORAN KARYA INOVASI PEMBELAJARAN</w:t>
      </w:r>
    </w:p>
    <w:p>
      <w:pPr>
        <w:spacing w:before="0" w:after="200" w:line="240" w:lineRule="auto"/>
        <w:jc w:val="center"/>
      </w:pPr>
      <w:r>
        <w:rPr>
          <w:rFonts w:ascii="Times New Roman" w:hAnsi="Times New Roman"/>
          <w:b/>
          <w:i w:val="0"/>
          <w:color w:val="003366"/>
          <w:sz w:val="24"/>
          <w:u w:val="none"/>
        </w:rPr>
        <w:t>Anugerah Guru PRIMA Kabupaten Lamongan Tahun 2026</w:t>
      </w:r>
    </w:p>
    <w:p>
      <w:pPr>
        <w:spacing w:before="240" w:after="80" w:line="276" w:lineRule="auto"/>
        <w:jc w:val="left"/>
      </w:pPr>
      <w:r>
        <w:rPr>
          <w:rFonts w:ascii="Times New Roman" w:hAnsi="Times New Roman"/>
          <w:b/>
          <w:i w:val="0"/>
          <w:sz w:val="26"/>
          <w:u w:val="none"/>
        </w:rPr>
        <w:t>I. PROFIL PESERTA</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84"/>
        <w:gridCol w:w="1984"/>
        <w:gridCol w:w="1984"/>
        <w:gridCol w:w="1984"/>
      </w:tblGrid>
      <w:tr>
        <w:trPr>
          <w:cantSplit/>
        </w:trPr>
        <w:tc>
          <w:tcPr>
            <w:tcW w:type="dxa" w:w="454"/>
            <w:tcMar>
              <w:top w:w="24" w:type="dxa"/>
              <w:bottom w:w="24" w:type="dxa"/>
              <w:left w:w="70" w:type="dxa"/>
              <w:right w:w="70" w:type="dxa"/>
            </w:tcMar>
          </w:tcPr>
          <w:p>
            <w:pPr>
              <w:spacing w:before="0" w:after="0" w:line="269" w:lineRule="auto"/>
              <w:jc w:val="center"/>
            </w:pPr>
            <w:r>
              <w:rPr>
                <w:rFonts w:ascii="Times New Roman" w:hAnsi="Times New Roman"/>
                <w:sz w:val="19"/>
              </w:rPr>
              <w:t>1</w:t>
            </w:r>
          </w:p>
        </w:tc>
        <w:tc>
          <w:tcPr>
            <w:tcW w:type="dxa" w:w="2778"/>
            <w:tcMar>
              <w:top w:w="24" w:type="dxa"/>
              <w:bottom w:w="24" w:type="dxa"/>
              <w:left w:w="70" w:type="dxa"/>
              <w:right w:w="70" w:type="dxa"/>
            </w:tcMar>
          </w:tcPr>
          <w:p>
            <w:pPr>
              <w:spacing w:before="0" w:after="0" w:line="269" w:lineRule="auto"/>
              <w:jc w:val="left"/>
            </w:pPr>
            <w:r>
              <w:rPr>
                <w:rFonts w:ascii="Times New Roman" w:hAnsi="Times New Roman"/>
                <w:sz w:val="19"/>
              </w:rPr>
              <w:t>Nama lengkap dan gelar</w:t>
            </w:r>
          </w:p>
        </w:tc>
        <w:tc>
          <w:tcPr>
            <w:tcW w:type="dxa" w:w="170"/>
            <w:tcMar>
              <w:top w:w="24" w:type="dxa"/>
              <w:bottom w:w="24" w:type="dxa"/>
              <w:left w:w="70" w:type="dxa"/>
              <w:right w:w="70" w:type="dxa"/>
            </w:tcMar>
          </w:tcPr>
          <w:p>
            <w:pPr>
              <w:spacing w:before="0" w:after="0" w:line="269" w:lineRule="auto"/>
              <w:jc w:val="left"/>
            </w:pPr>
            <w:r>
              <w:rPr>
                <w:rFonts w:ascii="Times New Roman" w:hAnsi="Times New Roman"/>
                <w:sz w:val="19"/>
              </w:rPr>
              <w:t>:</w:t>
            </w:r>
          </w:p>
        </w:tc>
        <w:tc>
          <w:tcPr>
            <w:tcW w:type="dxa" w:w="4819"/>
            <w:tcMar>
              <w:top w:w="24" w:type="dxa"/>
              <w:bottom w:w="24" w:type="dxa"/>
              <w:left w:w="70" w:type="dxa"/>
              <w:right w:w="70" w:type="dxa"/>
            </w:tcMar>
          </w:tcPr>
          <w:p>
            <w:pPr>
              <w:spacing w:before="0" w:after="0" w:line="269" w:lineRule="auto"/>
              <w:jc w:val="left"/>
            </w:pPr>
            <w:r>
              <w:rPr>
                <w:rFonts w:ascii="Times New Roman" w:hAnsi="Times New Roman"/>
                <w:sz w:val="19"/>
              </w:rPr>
              <w:t>Ach. Chanifuddin Fanani, S.Pd.</w:t>
            </w:r>
          </w:p>
        </w:tc>
      </w:tr>
      <w:tr>
        <w:trPr>
          <w:cantSplit/>
        </w:trPr>
        <w:tc>
          <w:tcPr>
            <w:tcW w:type="dxa" w:w="454"/>
            <w:tcMar>
              <w:top w:w="24" w:type="dxa"/>
              <w:bottom w:w="24" w:type="dxa"/>
              <w:left w:w="70" w:type="dxa"/>
              <w:right w:w="70" w:type="dxa"/>
            </w:tcMar>
            <w:shd w:fill="F8F9FA"/>
          </w:tcPr>
          <w:p>
            <w:pPr>
              <w:spacing w:before="0" w:after="0" w:line="269" w:lineRule="auto"/>
              <w:jc w:val="center"/>
            </w:pPr>
            <w:r>
              <w:rPr>
                <w:rFonts w:ascii="Times New Roman" w:hAnsi="Times New Roman"/>
                <w:sz w:val="19"/>
              </w:rPr>
              <w:t>2</w:t>
            </w:r>
          </w:p>
        </w:tc>
        <w:tc>
          <w:tcPr>
            <w:tcW w:type="dxa" w:w="2778"/>
            <w:tcMar>
              <w:top w:w="24" w:type="dxa"/>
              <w:bottom w:w="24" w:type="dxa"/>
              <w:left w:w="70" w:type="dxa"/>
              <w:right w:w="70" w:type="dxa"/>
            </w:tcMar>
            <w:shd w:fill="F8F9FA"/>
          </w:tcPr>
          <w:p>
            <w:pPr>
              <w:spacing w:before="0" w:after="0" w:line="269" w:lineRule="auto"/>
              <w:jc w:val="left"/>
            </w:pPr>
            <w:r>
              <w:rPr>
                <w:rFonts w:ascii="Times New Roman" w:hAnsi="Times New Roman"/>
                <w:sz w:val="19"/>
              </w:rPr>
              <w:t>NIP / NUPTK</w:t>
            </w:r>
          </w:p>
        </w:tc>
        <w:tc>
          <w:tcPr>
            <w:tcW w:type="dxa" w:w="170"/>
            <w:tcMar>
              <w:top w:w="24" w:type="dxa"/>
              <w:bottom w:w="24" w:type="dxa"/>
              <w:left w:w="70" w:type="dxa"/>
              <w:right w:w="70" w:type="dxa"/>
            </w:tcMar>
            <w:shd w:fill="F8F9FA"/>
          </w:tcPr>
          <w:p>
            <w:pPr>
              <w:spacing w:before="0" w:after="0" w:line="269" w:lineRule="auto"/>
              <w:jc w:val="left"/>
            </w:pPr>
            <w:r>
              <w:rPr>
                <w:rFonts w:ascii="Times New Roman" w:hAnsi="Times New Roman"/>
                <w:sz w:val="19"/>
              </w:rPr>
              <w:t>:</w:t>
            </w:r>
          </w:p>
        </w:tc>
        <w:tc>
          <w:tcPr>
            <w:tcW w:type="dxa" w:w="4819"/>
            <w:tcMar>
              <w:top w:w="24" w:type="dxa"/>
              <w:bottom w:w="24" w:type="dxa"/>
              <w:left w:w="70" w:type="dxa"/>
              <w:right w:w="70" w:type="dxa"/>
            </w:tcMar>
            <w:shd w:fill="F8F9FA"/>
          </w:tcPr>
          <w:p>
            <w:pPr>
              <w:spacing w:before="0" w:after="0" w:line="269" w:lineRule="auto"/>
              <w:jc w:val="left"/>
            </w:pPr>
            <w:r>
              <w:rPr>
                <w:rFonts w:ascii="Times New Roman" w:hAnsi="Times New Roman"/>
                <w:sz w:val="19"/>
              </w:rPr>
              <w:t>NIP. 19910826 202012 1 007 / NUPTK. 9158 7696 7013 0183</w:t>
            </w:r>
          </w:p>
        </w:tc>
      </w:tr>
      <w:tr>
        <w:trPr>
          <w:cantSplit/>
        </w:trPr>
        <w:tc>
          <w:tcPr>
            <w:tcW w:type="dxa" w:w="454"/>
            <w:tcMar>
              <w:top w:w="24" w:type="dxa"/>
              <w:bottom w:w="24" w:type="dxa"/>
              <w:left w:w="70" w:type="dxa"/>
              <w:right w:w="70" w:type="dxa"/>
            </w:tcMar>
          </w:tcPr>
          <w:p>
            <w:pPr>
              <w:spacing w:before="0" w:after="0" w:line="269" w:lineRule="auto"/>
              <w:jc w:val="center"/>
            </w:pPr>
            <w:r>
              <w:rPr>
                <w:rFonts w:ascii="Times New Roman" w:hAnsi="Times New Roman"/>
                <w:sz w:val="19"/>
              </w:rPr>
              <w:t>3</w:t>
            </w:r>
          </w:p>
        </w:tc>
        <w:tc>
          <w:tcPr>
            <w:tcW w:type="dxa" w:w="2778"/>
            <w:tcMar>
              <w:top w:w="24" w:type="dxa"/>
              <w:bottom w:w="24" w:type="dxa"/>
              <w:left w:w="70" w:type="dxa"/>
              <w:right w:w="70" w:type="dxa"/>
            </w:tcMar>
          </w:tcPr>
          <w:p>
            <w:pPr>
              <w:spacing w:before="0" w:after="0" w:line="269" w:lineRule="auto"/>
              <w:jc w:val="left"/>
            </w:pPr>
            <w:r>
              <w:rPr>
                <w:rFonts w:ascii="Times New Roman" w:hAnsi="Times New Roman"/>
                <w:sz w:val="19"/>
              </w:rPr>
              <w:t>Nomor Pokok Anggota (NPA) PGRI</w:t>
            </w:r>
          </w:p>
        </w:tc>
        <w:tc>
          <w:tcPr>
            <w:tcW w:type="dxa" w:w="170"/>
            <w:tcMar>
              <w:top w:w="24" w:type="dxa"/>
              <w:bottom w:w="24" w:type="dxa"/>
              <w:left w:w="70" w:type="dxa"/>
              <w:right w:w="70" w:type="dxa"/>
            </w:tcMar>
          </w:tcPr>
          <w:p>
            <w:pPr>
              <w:spacing w:before="0" w:after="0" w:line="269" w:lineRule="auto"/>
              <w:jc w:val="left"/>
            </w:pPr>
            <w:r>
              <w:rPr>
                <w:rFonts w:ascii="Times New Roman" w:hAnsi="Times New Roman"/>
                <w:sz w:val="19"/>
              </w:rPr>
              <w:t>:</w:t>
            </w:r>
          </w:p>
        </w:tc>
        <w:tc>
          <w:tcPr>
            <w:tcW w:type="dxa" w:w="4819"/>
            <w:tcMar>
              <w:top w:w="24" w:type="dxa"/>
              <w:bottom w:w="24" w:type="dxa"/>
              <w:left w:w="70" w:type="dxa"/>
              <w:right w:w="70" w:type="dxa"/>
            </w:tcMar>
          </w:tcPr>
          <w:p>
            <w:pPr>
              <w:spacing w:before="0" w:after="0" w:line="269" w:lineRule="auto"/>
              <w:jc w:val="left"/>
            </w:pPr>
            <w:r>
              <w:rPr>
                <w:rFonts w:ascii="Times New Roman" w:hAnsi="Times New Roman"/>
                <w:sz w:val="19"/>
              </w:rPr>
              <w:t>35242226175</w:t>
            </w:r>
          </w:p>
        </w:tc>
      </w:tr>
      <w:tr>
        <w:trPr>
          <w:cantSplit/>
        </w:trPr>
        <w:tc>
          <w:tcPr>
            <w:tcW w:type="dxa" w:w="454"/>
            <w:tcMar>
              <w:top w:w="24" w:type="dxa"/>
              <w:bottom w:w="24" w:type="dxa"/>
              <w:left w:w="70" w:type="dxa"/>
              <w:right w:w="70" w:type="dxa"/>
            </w:tcMar>
            <w:shd w:fill="F8F9FA"/>
          </w:tcPr>
          <w:p>
            <w:pPr>
              <w:spacing w:before="0" w:after="0" w:line="269" w:lineRule="auto"/>
              <w:jc w:val="center"/>
            </w:pPr>
            <w:r>
              <w:rPr>
                <w:rFonts w:ascii="Times New Roman" w:hAnsi="Times New Roman"/>
                <w:sz w:val="19"/>
              </w:rPr>
              <w:t>4</w:t>
            </w:r>
          </w:p>
        </w:tc>
        <w:tc>
          <w:tcPr>
            <w:tcW w:type="dxa" w:w="2778"/>
            <w:tcMar>
              <w:top w:w="24" w:type="dxa"/>
              <w:bottom w:w="24" w:type="dxa"/>
              <w:left w:w="70" w:type="dxa"/>
              <w:right w:w="70" w:type="dxa"/>
            </w:tcMar>
            <w:shd w:fill="F8F9FA"/>
          </w:tcPr>
          <w:p>
            <w:pPr>
              <w:spacing w:before="0" w:after="0" w:line="269" w:lineRule="auto"/>
              <w:jc w:val="left"/>
            </w:pPr>
            <w:r>
              <w:rPr>
                <w:rFonts w:ascii="Times New Roman" w:hAnsi="Times New Roman"/>
                <w:sz w:val="19"/>
              </w:rPr>
              <w:t>PGRI Cabang / Ranting</w:t>
            </w:r>
          </w:p>
        </w:tc>
        <w:tc>
          <w:tcPr>
            <w:tcW w:type="dxa" w:w="170"/>
            <w:tcMar>
              <w:top w:w="24" w:type="dxa"/>
              <w:bottom w:w="24" w:type="dxa"/>
              <w:left w:w="70" w:type="dxa"/>
              <w:right w:w="70" w:type="dxa"/>
            </w:tcMar>
            <w:shd w:fill="F8F9FA"/>
          </w:tcPr>
          <w:p>
            <w:pPr>
              <w:spacing w:before="0" w:after="0" w:line="269" w:lineRule="auto"/>
              <w:jc w:val="left"/>
            </w:pPr>
            <w:r>
              <w:rPr>
                <w:rFonts w:ascii="Times New Roman" w:hAnsi="Times New Roman"/>
                <w:sz w:val="19"/>
              </w:rPr>
              <w:t>:</w:t>
            </w:r>
          </w:p>
        </w:tc>
        <w:tc>
          <w:tcPr>
            <w:tcW w:type="dxa" w:w="4819"/>
            <w:tcMar>
              <w:top w:w="24" w:type="dxa"/>
              <w:bottom w:w="24" w:type="dxa"/>
              <w:left w:w="70" w:type="dxa"/>
              <w:right w:w="70" w:type="dxa"/>
            </w:tcMar>
            <w:shd w:fill="F8F9FA"/>
          </w:tcPr>
          <w:p>
            <w:pPr>
              <w:spacing w:before="0" w:after="0" w:line="269" w:lineRule="auto"/>
              <w:jc w:val="left"/>
            </w:pPr>
            <w:r>
              <w:rPr>
                <w:rFonts w:ascii="Times New Roman" w:hAnsi="Times New Roman"/>
                <w:sz w:val="19"/>
              </w:rPr>
              <w:t>Cabang Lamongan / Ranting SMP Negeri 2 Lamongan</w:t>
            </w:r>
          </w:p>
        </w:tc>
      </w:tr>
      <w:tr>
        <w:trPr>
          <w:cantSplit/>
        </w:trPr>
        <w:tc>
          <w:tcPr>
            <w:tcW w:type="dxa" w:w="454"/>
            <w:tcMar>
              <w:top w:w="24" w:type="dxa"/>
              <w:bottom w:w="24" w:type="dxa"/>
              <w:left w:w="70" w:type="dxa"/>
              <w:right w:w="70" w:type="dxa"/>
            </w:tcMar>
          </w:tcPr>
          <w:p>
            <w:pPr>
              <w:spacing w:before="0" w:after="0" w:line="269" w:lineRule="auto"/>
              <w:jc w:val="center"/>
            </w:pPr>
            <w:r>
              <w:rPr>
                <w:rFonts w:ascii="Times New Roman" w:hAnsi="Times New Roman"/>
                <w:sz w:val="19"/>
              </w:rPr>
              <w:t>5</w:t>
            </w:r>
          </w:p>
        </w:tc>
        <w:tc>
          <w:tcPr>
            <w:tcW w:type="dxa" w:w="2778"/>
            <w:tcMar>
              <w:top w:w="24" w:type="dxa"/>
              <w:bottom w:w="24" w:type="dxa"/>
              <w:left w:w="70" w:type="dxa"/>
              <w:right w:w="70" w:type="dxa"/>
            </w:tcMar>
          </w:tcPr>
          <w:p>
            <w:pPr>
              <w:spacing w:before="0" w:after="0" w:line="269" w:lineRule="auto"/>
              <w:jc w:val="left"/>
            </w:pPr>
            <w:r>
              <w:rPr>
                <w:rFonts w:ascii="Times New Roman" w:hAnsi="Times New Roman"/>
                <w:sz w:val="19"/>
              </w:rPr>
              <w:t>Asal sekolah / instansi</w:t>
            </w:r>
          </w:p>
        </w:tc>
        <w:tc>
          <w:tcPr>
            <w:tcW w:type="dxa" w:w="170"/>
            <w:tcMar>
              <w:top w:w="24" w:type="dxa"/>
              <w:bottom w:w="24" w:type="dxa"/>
              <w:left w:w="70" w:type="dxa"/>
              <w:right w:w="70" w:type="dxa"/>
            </w:tcMar>
          </w:tcPr>
          <w:p>
            <w:pPr>
              <w:spacing w:before="0" w:after="0" w:line="269" w:lineRule="auto"/>
              <w:jc w:val="left"/>
            </w:pPr>
            <w:r>
              <w:rPr>
                <w:rFonts w:ascii="Times New Roman" w:hAnsi="Times New Roman"/>
                <w:sz w:val="19"/>
              </w:rPr>
              <w:t>:</w:t>
            </w:r>
          </w:p>
        </w:tc>
        <w:tc>
          <w:tcPr>
            <w:tcW w:type="dxa" w:w="4819"/>
            <w:tcMar>
              <w:top w:w="24" w:type="dxa"/>
              <w:bottom w:w="24" w:type="dxa"/>
              <w:left w:w="70" w:type="dxa"/>
              <w:right w:w="70" w:type="dxa"/>
            </w:tcMar>
          </w:tcPr>
          <w:p>
            <w:pPr>
              <w:spacing w:before="0" w:after="0" w:line="269" w:lineRule="auto"/>
              <w:jc w:val="left"/>
            </w:pPr>
            <w:r>
              <w:rPr>
                <w:rFonts w:ascii="Times New Roman" w:hAnsi="Times New Roman"/>
                <w:sz w:val="19"/>
              </w:rPr>
              <w:t>SMP Negeri 2 Lamongan (Jl. Veteran No. 3, Lamongan 62212)</w:t>
            </w:r>
          </w:p>
        </w:tc>
      </w:tr>
      <w:tr>
        <w:trPr>
          <w:cantSplit/>
        </w:trPr>
        <w:tc>
          <w:tcPr>
            <w:tcW w:type="dxa" w:w="454"/>
            <w:tcMar>
              <w:top w:w="24" w:type="dxa"/>
              <w:bottom w:w="24" w:type="dxa"/>
              <w:left w:w="70" w:type="dxa"/>
              <w:right w:w="70" w:type="dxa"/>
            </w:tcMar>
            <w:shd w:fill="F8F9FA"/>
          </w:tcPr>
          <w:p>
            <w:pPr>
              <w:spacing w:before="0" w:after="0" w:line="269" w:lineRule="auto"/>
              <w:jc w:val="center"/>
            </w:pPr>
            <w:r>
              <w:rPr>
                <w:rFonts w:ascii="Times New Roman" w:hAnsi="Times New Roman"/>
                <w:sz w:val="19"/>
              </w:rPr>
              <w:t>6</w:t>
            </w:r>
          </w:p>
        </w:tc>
        <w:tc>
          <w:tcPr>
            <w:tcW w:type="dxa" w:w="2778"/>
            <w:tcMar>
              <w:top w:w="24" w:type="dxa"/>
              <w:bottom w:w="24" w:type="dxa"/>
              <w:left w:w="70" w:type="dxa"/>
              <w:right w:w="70" w:type="dxa"/>
            </w:tcMar>
            <w:shd w:fill="F8F9FA"/>
          </w:tcPr>
          <w:p>
            <w:pPr>
              <w:spacing w:before="0" w:after="0" w:line="269" w:lineRule="auto"/>
              <w:jc w:val="left"/>
            </w:pPr>
            <w:r>
              <w:rPr>
                <w:rFonts w:ascii="Times New Roman" w:hAnsi="Times New Roman"/>
                <w:sz w:val="19"/>
              </w:rPr>
              <w:t>Mata pelajaran / sasaran kelas</w:t>
            </w:r>
          </w:p>
        </w:tc>
        <w:tc>
          <w:tcPr>
            <w:tcW w:type="dxa" w:w="170"/>
            <w:tcMar>
              <w:top w:w="24" w:type="dxa"/>
              <w:bottom w:w="24" w:type="dxa"/>
              <w:left w:w="70" w:type="dxa"/>
              <w:right w:w="70" w:type="dxa"/>
            </w:tcMar>
            <w:shd w:fill="F8F9FA"/>
          </w:tcPr>
          <w:p>
            <w:pPr>
              <w:spacing w:before="0" w:after="0" w:line="269" w:lineRule="auto"/>
              <w:jc w:val="left"/>
            </w:pPr>
            <w:r>
              <w:rPr>
                <w:rFonts w:ascii="Times New Roman" w:hAnsi="Times New Roman"/>
                <w:sz w:val="19"/>
              </w:rPr>
              <w:t>:</w:t>
            </w:r>
          </w:p>
        </w:tc>
        <w:tc>
          <w:tcPr>
            <w:tcW w:type="dxa" w:w="4819"/>
            <w:tcMar>
              <w:top w:w="24" w:type="dxa"/>
              <w:bottom w:w="24" w:type="dxa"/>
              <w:left w:w="70" w:type="dxa"/>
              <w:right w:w="70" w:type="dxa"/>
            </w:tcMar>
            <w:shd w:fill="F8F9FA"/>
          </w:tcPr>
          <w:p>
            <w:pPr>
              <w:spacing w:before="0" w:after="0" w:line="269" w:lineRule="auto"/>
              <w:jc w:val="left"/>
            </w:pPr>
            <w:r>
              <w:rPr>
                <w:rFonts w:ascii="Times New Roman" w:hAnsi="Times New Roman"/>
                <w:sz w:val="19"/>
              </w:rPr>
              <w:t>Informatika / Fase D (Kelas IX-A s.d. IX-H)</w:t>
            </w:r>
          </w:p>
        </w:tc>
      </w:tr>
      <w:tr>
        <w:trPr>
          <w:cantSplit/>
        </w:trPr>
        <w:tc>
          <w:tcPr>
            <w:tcW w:type="dxa" w:w="454"/>
            <w:tcMar>
              <w:top w:w="24" w:type="dxa"/>
              <w:bottom w:w="24" w:type="dxa"/>
              <w:left w:w="70" w:type="dxa"/>
              <w:right w:w="70" w:type="dxa"/>
            </w:tcMar>
          </w:tcPr>
          <w:p>
            <w:pPr>
              <w:spacing w:before="0" w:after="0" w:line="269" w:lineRule="auto"/>
              <w:jc w:val="center"/>
            </w:pPr>
            <w:r>
              <w:rPr>
                <w:rFonts w:ascii="Times New Roman" w:hAnsi="Times New Roman"/>
                <w:sz w:val="19"/>
              </w:rPr>
              <w:t>7</w:t>
            </w:r>
          </w:p>
        </w:tc>
        <w:tc>
          <w:tcPr>
            <w:tcW w:type="dxa" w:w="2778"/>
            <w:tcMar>
              <w:top w:w="24" w:type="dxa"/>
              <w:bottom w:w="24" w:type="dxa"/>
              <w:left w:w="70" w:type="dxa"/>
              <w:right w:w="70" w:type="dxa"/>
            </w:tcMar>
          </w:tcPr>
          <w:p>
            <w:pPr>
              <w:spacing w:before="0" w:after="0" w:line="269" w:lineRule="auto"/>
              <w:jc w:val="left"/>
            </w:pPr>
            <w:r>
              <w:rPr>
                <w:rFonts w:ascii="Times New Roman" w:hAnsi="Times New Roman"/>
                <w:sz w:val="19"/>
              </w:rPr>
              <w:t>Materi pokok</w:t>
            </w:r>
          </w:p>
        </w:tc>
        <w:tc>
          <w:tcPr>
            <w:tcW w:type="dxa" w:w="170"/>
            <w:tcMar>
              <w:top w:w="24" w:type="dxa"/>
              <w:bottom w:w="24" w:type="dxa"/>
              <w:left w:w="70" w:type="dxa"/>
              <w:right w:w="70" w:type="dxa"/>
            </w:tcMar>
          </w:tcPr>
          <w:p>
            <w:pPr>
              <w:spacing w:before="0" w:after="0" w:line="269" w:lineRule="auto"/>
              <w:jc w:val="left"/>
            </w:pPr>
            <w:r>
              <w:rPr>
                <w:rFonts w:ascii="Times New Roman" w:hAnsi="Times New Roman"/>
                <w:sz w:val="19"/>
              </w:rPr>
              <w:t>:</w:t>
            </w:r>
          </w:p>
        </w:tc>
        <w:tc>
          <w:tcPr>
            <w:tcW w:type="dxa" w:w="4819"/>
            <w:tcMar>
              <w:top w:w="24" w:type="dxa"/>
              <w:bottom w:w="24" w:type="dxa"/>
              <w:left w:w="70" w:type="dxa"/>
              <w:right w:w="70" w:type="dxa"/>
            </w:tcMar>
          </w:tcPr>
          <w:p>
            <w:pPr>
              <w:spacing w:before="0" w:after="0" w:line="269" w:lineRule="auto"/>
              <w:jc w:val="left"/>
            </w:pPr>
            <w:r>
              <w:rPr>
                <w:rFonts w:ascii="Times New Roman" w:hAnsi="Times New Roman"/>
                <w:sz w:val="19"/>
              </w:rPr>
              <w:t>Sistem Komputer, Perakitan Komputer, dan Alur Kerja CPU</w:t>
            </w:r>
          </w:p>
        </w:tc>
      </w:tr>
      <w:tr>
        <w:trPr>
          <w:cantSplit/>
        </w:trPr>
        <w:tc>
          <w:tcPr>
            <w:tcW w:type="dxa" w:w="454"/>
            <w:tcMar>
              <w:top w:w="24" w:type="dxa"/>
              <w:bottom w:w="24" w:type="dxa"/>
              <w:left w:w="70" w:type="dxa"/>
              <w:right w:w="70" w:type="dxa"/>
            </w:tcMar>
            <w:shd w:fill="F8F9FA"/>
          </w:tcPr>
          <w:p>
            <w:pPr>
              <w:spacing w:before="0" w:after="0" w:line="269" w:lineRule="auto"/>
              <w:jc w:val="center"/>
            </w:pPr>
            <w:r>
              <w:rPr>
                <w:rFonts w:ascii="Times New Roman" w:hAnsi="Times New Roman"/>
                <w:sz w:val="19"/>
              </w:rPr>
              <w:t>8</w:t>
            </w:r>
          </w:p>
        </w:tc>
        <w:tc>
          <w:tcPr>
            <w:tcW w:type="dxa" w:w="2778"/>
            <w:tcMar>
              <w:top w:w="24" w:type="dxa"/>
              <w:bottom w:w="24" w:type="dxa"/>
              <w:left w:w="70" w:type="dxa"/>
              <w:right w:w="70" w:type="dxa"/>
            </w:tcMar>
            <w:shd w:fill="F8F9FA"/>
          </w:tcPr>
          <w:p>
            <w:pPr>
              <w:spacing w:before="0" w:after="0" w:line="269" w:lineRule="auto"/>
              <w:jc w:val="left"/>
            </w:pPr>
            <w:r>
              <w:rPr>
                <w:rFonts w:ascii="Times New Roman" w:hAnsi="Times New Roman"/>
                <w:sz w:val="19"/>
              </w:rPr>
              <w:t>Nomor kontak / WhatsApp</w:t>
            </w:r>
          </w:p>
        </w:tc>
        <w:tc>
          <w:tcPr>
            <w:tcW w:type="dxa" w:w="170"/>
            <w:tcMar>
              <w:top w:w="24" w:type="dxa"/>
              <w:bottom w:w="24" w:type="dxa"/>
              <w:left w:w="70" w:type="dxa"/>
              <w:right w:w="70" w:type="dxa"/>
            </w:tcMar>
            <w:shd w:fill="F8F9FA"/>
          </w:tcPr>
          <w:p>
            <w:pPr>
              <w:spacing w:before="0" w:after="0" w:line="269" w:lineRule="auto"/>
              <w:jc w:val="left"/>
            </w:pPr>
            <w:r>
              <w:rPr>
                <w:rFonts w:ascii="Times New Roman" w:hAnsi="Times New Roman"/>
                <w:sz w:val="19"/>
              </w:rPr>
              <w:t>:</w:t>
            </w:r>
          </w:p>
        </w:tc>
        <w:tc>
          <w:tcPr>
            <w:tcW w:type="dxa" w:w="4819"/>
            <w:tcMar>
              <w:top w:w="24" w:type="dxa"/>
              <w:bottom w:w="24" w:type="dxa"/>
              <w:left w:w="70" w:type="dxa"/>
              <w:right w:w="70" w:type="dxa"/>
            </w:tcMar>
            <w:shd w:fill="F8F9FA"/>
          </w:tcPr>
          <w:p>
            <w:pPr>
              <w:spacing w:before="0" w:after="0" w:line="269" w:lineRule="auto"/>
              <w:jc w:val="left"/>
            </w:pPr>
            <w:r>
              <w:rPr>
                <w:rFonts w:ascii="Times New Roman" w:hAnsi="Times New Roman"/>
                <w:sz w:val="19"/>
              </w:rPr>
              <w:t>+62 815-8885-508</w:t>
            </w:r>
          </w:p>
        </w:tc>
      </w:tr>
      <w:tr>
        <w:trPr>
          <w:cantSplit/>
        </w:trPr>
        <w:tc>
          <w:tcPr>
            <w:tcW w:type="dxa" w:w="454"/>
            <w:tcMar>
              <w:top w:w="24" w:type="dxa"/>
              <w:bottom w:w="24" w:type="dxa"/>
              <w:left w:w="70" w:type="dxa"/>
              <w:right w:w="70" w:type="dxa"/>
            </w:tcMar>
          </w:tcPr>
          <w:p>
            <w:pPr>
              <w:spacing w:before="0" w:after="0" w:line="269" w:lineRule="auto"/>
              <w:jc w:val="center"/>
            </w:pPr>
            <w:r>
              <w:rPr>
                <w:rFonts w:ascii="Times New Roman" w:hAnsi="Times New Roman"/>
                <w:sz w:val="19"/>
              </w:rPr>
              <w:t>9</w:t>
            </w:r>
          </w:p>
        </w:tc>
        <w:tc>
          <w:tcPr>
            <w:tcW w:type="dxa" w:w="2778"/>
            <w:tcMar>
              <w:top w:w="24" w:type="dxa"/>
              <w:bottom w:w="24" w:type="dxa"/>
              <w:left w:w="70" w:type="dxa"/>
              <w:right w:w="70" w:type="dxa"/>
            </w:tcMar>
          </w:tcPr>
          <w:p>
            <w:pPr>
              <w:spacing w:before="0" w:after="0" w:line="269" w:lineRule="auto"/>
              <w:jc w:val="left"/>
            </w:pPr>
            <w:r>
              <w:rPr>
                <w:rFonts w:ascii="Times New Roman" w:hAnsi="Times New Roman"/>
                <w:sz w:val="19"/>
              </w:rPr>
              <w:t>Alamat pos-el (email) aktif</w:t>
            </w:r>
          </w:p>
        </w:tc>
        <w:tc>
          <w:tcPr>
            <w:tcW w:type="dxa" w:w="170"/>
            <w:tcMar>
              <w:top w:w="24" w:type="dxa"/>
              <w:bottom w:w="24" w:type="dxa"/>
              <w:left w:w="70" w:type="dxa"/>
              <w:right w:w="70" w:type="dxa"/>
            </w:tcMar>
          </w:tcPr>
          <w:p>
            <w:pPr>
              <w:spacing w:before="0" w:after="0" w:line="269" w:lineRule="auto"/>
              <w:jc w:val="left"/>
            </w:pPr>
            <w:r>
              <w:rPr>
                <w:rFonts w:ascii="Times New Roman" w:hAnsi="Times New Roman"/>
                <w:sz w:val="19"/>
              </w:rPr>
              <w:t>:</w:t>
            </w:r>
          </w:p>
        </w:tc>
        <w:tc>
          <w:tcPr>
            <w:tcW w:type="dxa" w:w="4819"/>
            <w:tcMar>
              <w:top w:w="24" w:type="dxa"/>
              <w:bottom w:w="24" w:type="dxa"/>
              <w:left w:w="70" w:type="dxa"/>
              <w:right w:w="70" w:type="dxa"/>
            </w:tcMar>
          </w:tcPr>
          <w:p>
            <w:pPr>
              <w:spacing w:before="0" w:after="0" w:line="269" w:lineRule="auto"/>
              <w:jc w:val="left"/>
            </w:pPr>
            <w:r>
              <w:rPr>
                <w:rFonts w:ascii="Times New Roman" w:hAnsi="Times New Roman"/>
                <w:sz w:val="19"/>
              </w:rPr>
              <w:t>chanifuddin@gmail.com / pak@fanani.my.id</w:t>
            </w:r>
          </w:p>
        </w:tc>
      </w:tr>
      <w:tr>
        <w:trPr>
          <w:cantSplit/>
        </w:trPr>
        <w:tc>
          <w:tcPr>
            <w:tcW w:type="dxa" w:w="454"/>
            <w:tcMar>
              <w:top w:w="24" w:type="dxa"/>
              <w:bottom w:w="24" w:type="dxa"/>
              <w:left w:w="70" w:type="dxa"/>
              <w:right w:w="70" w:type="dxa"/>
            </w:tcMar>
            <w:shd w:fill="F8F9FA"/>
          </w:tcPr>
          <w:p>
            <w:pPr>
              <w:spacing w:before="0" w:after="0" w:line="269" w:lineRule="auto"/>
              <w:jc w:val="center"/>
            </w:pPr>
            <w:r>
              <w:rPr>
                <w:rFonts w:ascii="Times New Roman" w:hAnsi="Times New Roman"/>
                <w:sz w:val="19"/>
              </w:rPr>
              <w:t>10</w:t>
            </w:r>
          </w:p>
        </w:tc>
        <w:tc>
          <w:tcPr>
            <w:tcW w:type="dxa" w:w="2778"/>
            <w:tcMar>
              <w:top w:w="24" w:type="dxa"/>
              <w:bottom w:w="24" w:type="dxa"/>
              <w:left w:w="70" w:type="dxa"/>
              <w:right w:w="70" w:type="dxa"/>
            </w:tcMar>
            <w:shd w:fill="F8F9FA"/>
          </w:tcPr>
          <w:p>
            <w:pPr>
              <w:spacing w:before="0" w:after="0" w:line="269" w:lineRule="auto"/>
              <w:jc w:val="left"/>
            </w:pPr>
            <w:r>
              <w:rPr>
                <w:rFonts w:ascii="Times New Roman" w:hAnsi="Times New Roman"/>
                <w:sz w:val="19"/>
              </w:rPr>
              <w:t>Laman web / ekosistem lab</w:t>
            </w:r>
          </w:p>
        </w:tc>
        <w:tc>
          <w:tcPr>
            <w:tcW w:type="dxa" w:w="170"/>
            <w:tcMar>
              <w:top w:w="24" w:type="dxa"/>
              <w:bottom w:w="24" w:type="dxa"/>
              <w:left w:w="70" w:type="dxa"/>
              <w:right w:w="70" w:type="dxa"/>
            </w:tcMar>
            <w:shd w:fill="F8F9FA"/>
          </w:tcPr>
          <w:p>
            <w:pPr>
              <w:spacing w:before="0" w:after="0" w:line="269" w:lineRule="auto"/>
              <w:jc w:val="left"/>
            </w:pPr>
            <w:r>
              <w:rPr>
                <w:rFonts w:ascii="Times New Roman" w:hAnsi="Times New Roman"/>
                <w:sz w:val="19"/>
              </w:rPr>
              <w:t>:</w:t>
            </w:r>
          </w:p>
        </w:tc>
        <w:tc>
          <w:tcPr>
            <w:tcW w:type="dxa" w:w="4819"/>
            <w:tcMar>
              <w:top w:w="24" w:type="dxa"/>
              <w:bottom w:w="24" w:type="dxa"/>
              <w:left w:w="70" w:type="dxa"/>
              <w:right w:w="70" w:type="dxa"/>
            </w:tcMar>
            <w:shd w:fill="F8F9FA"/>
          </w:tcPr>
          <w:p>
            <w:pPr>
              <w:spacing w:before="0" w:after="0" w:line="269" w:lineRule="auto"/>
              <w:jc w:val="left"/>
            </w:pPr>
            <w:r>
              <w:rPr>
                <w:rFonts w:ascii="Times New Roman" w:hAnsi="Times New Roman"/>
                <w:sz w:val="19"/>
              </w:rPr>
              <w:t>https://fanani.my.id/lab/</w:t>
            </w:r>
          </w:p>
        </w:tc>
      </w:tr>
    </w:tbl>
    <w:p>
      <w:pPr>
        <w:spacing w:before="240" w:after="80" w:line="276" w:lineRule="auto"/>
        <w:jc w:val="left"/>
      </w:pPr>
      <w:r>
        <w:rPr>
          <w:rFonts w:ascii="Times New Roman" w:hAnsi="Times New Roman"/>
          <w:b/>
          <w:i w:val="0"/>
          <w:sz w:val="26"/>
          <w:u w:val="none"/>
        </w:rPr>
        <w:t>II. DESKRIPSI INOVASI</w:t>
      </w:r>
    </w:p>
    <w:p>
      <w:pPr>
        <w:spacing w:before="180" w:after="60" w:line="276" w:lineRule="auto"/>
        <w:jc w:val="left"/>
      </w:pPr>
      <w:r>
        <w:rPr>
          <w:rFonts w:ascii="Times New Roman" w:hAnsi="Times New Roman"/>
          <w:b/>
          <w:i w:val="0"/>
          <w:sz w:val="24"/>
          <w:u w:val="none"/>
        </w:rPr>
        <w:t>1. Judul Inovasi</w:t>
      </w:r>
    </w:p>
    <w:p>
      <w:pPr>
        <w:spacing w:before="80" w:after="80" w:line="360" w:lineRule="auto"/>
        <w:jc w:val="both"/>
      </w:pPr>
      <w:r>
        <w:rPr>
          <w:rFonts w:ascii="Times New Roman" w:hAnsi="Times New Roman"/>
          <w:b/>
          <w:i w:val="0"/>
          <w:color w:val="003366"/>
          <w:sz w:val="24"/>
          <w:u w:val="none"/>
        </w:rPr>
        <w:t>“MENYELAM KE DALAM MESIN DIGITAL: INOVASI MEDIA PEMBELAJARAN INTERAKTIF SISTEM KOMPUTER BERBASIS WEB DI SMP NEGERI 2 LAMONGAN”</w:t>
      </w:r>
    </w:p>
    <w:p>
      <w:pPr>
        <w:spacing w:before="80" w:after="40" w:line="360" w:lineRule="auto"/>
        <w:jc w:val="both"/>
      </w:pPr>
      <w:r>
        <w:rPr>
          <w:rFonts w:ascii="Times New Roman" w:hAnsi="Times New Roman"/>
          <w:b/>
          <w:i w:val="0"/>
          <w:sz w:val="22"/>
          <w:u w:val="none"/>
        </w:rPr>
        <w:t>Tautan portofolio daring dan bukti digital:</w:t>
      </w:r>
    </w:p>
    <w:p>
      <w:pPr>
        <w:pStyle w:val="ListBullet"/>
        <w:spacing w:before="0" w:after="60" w:line="360" w:lineRule="auto"/>
        <w:jc w:val="both"/>
      </w:pPr>
      <w:r>
        <w:rPr>
          <w:rFonts w:ascii="Times New Roman" w:hAnsi="Times New Roman"/>
          <w:b/>
          <w:sz w:val="24"/>
        </w:rPr>
        <w:t xml:space="preserve">• Media pembelajaran interaktif (MPI): </w:t>
      </w:r>
      <w:r>
        <w:rPr>
          <w:rFonts w:ascii="Times New Roman" w:hAnsi="Times New Roman"/>
          <w:i w:val="0"/>
          <w:sz w:val="24"/>
        </w:rPr>
        <w:t>https://fanani.my.id/lab/mpi/sistem-komputer/</w:t>
      </w:r>
    </w:p>
    <w:p>
      <w:pPr>
        <w:pStyle w:val="ListBullet"/>
        <w:spacing w:before="0" w:after="60" w:line="360" w:lineRule="auto"/>
        <w:jc w:val="both"/>
      </w:pPr>
      <w:r>
        <w:rPr>
          <w:rFonts w:ascii="Times New Roman" w:hAnsi="Times New Roman"/>
          <w:b/>
          <w:sz w:val="24"/>
        </w:rPr>
        <w:t xml:space="preserve">• Video praktik baik pembelajaran (YouTube): </w:t>
      </w:r>
      <w:r>
        <w:rPr>
          <w:rFonts w:ascii="Times New Roman" w:hAnsi="Times New Roman"/>
          <w:i w:val="0"/>
          <w:sz w:val="24"/>
        </w:rPr>
        <w:t>https://youtu.be/NU90hsDwLJs</w:t>
      </w:r>
    </w:p>
    <w:p>
      <w:pPr>
        <w:pStyle w:val="ListBullet"/>
        <w:spacing w:before="0" w:after="60" w:line="360" w:lineRule="auto"/>
        <w:jc w:val="both"/>
      </w:pPr>
      <w:r>
        <w:rPr>
          <w:rFonts w:ascii="Times New Roman" w:hAnsi="Times New Roman"/>
          <w:b/>
          <w:sz w:val="24"/>
        </w:rPr>
        <w:t xml:space="preserve">• Ekosistem laboratorium maya (Lab Web): </w:t>
      </w:r>
      <w:r>
        <w:rPr>
          <w:rFonts w:ascii="Times New Roman" w:hAnsi="Times New Roman"/>
          <w:i w:val="0"/>
          <w:sz w:val="24"/>
        </w:rPr>
        <w:t>https://fanani.my.id/lab/</w:t>
      </w:r>
    </w:p>
    <w:p>
      <w:pPr>
        <w:pStyle w:val="ListBullet"/>
        <w:spacing w:before="0" w:after="60" w:line="360" w:lineRule="auto"/>
        <w:jc w:val="both"/>
      </w:pPr>
      <w:r>
        <w:rPr>
          <w:rFonts w:ascii="Times New Roman" w:hAnsi="Times New Roman"/>
          <w:b/>
          <w:sz w:val="24"/>
        </w:rPr>
        <w:t xml:space="preserve">• Repositori kode sumber (GitHub): </w:t>
      </w:r>
      <w:r>
        <w:rPr>
          <w:rFonts w:ascii="Times New Roman" w:hAnsi="Times New Roman"/>
          <w:i w:val="0"/>
          <w:sz w:val="24"/>
        </w:rPr>
        <w:t>https://github.com/chanif/chanif.github.io</w:t>
      </w:r>
    </w:p>
    <w:p>
      <w:pPr>
        <w:pStyle w:val="ListBullet"/>
        <w:spacing w:before="0" w:after="60" w:line="360" w:lineRule="auto"/>
        <w:jc w:val="both"/>
      </w:pPr>
      <w:r>
        <w:rPr>
          <w:rFonts w:ascii="Times New Roman" w:hAnsi="Times New Roman"/>
          <w:b/>
          <w:sz w:val="24"/>
        </w:rPr>
        <w:t xml:space="preserve">• Materi pengimbasan Dinas Pendidikan Lamongan (160 guru): </w:t>
      </w:r>
      <w:r>
        <w:rPr>
          <w:rFonts w:ascii="Times New Roman" w:hAnsi="Times New Roman"/>
          <w:i w:val="0"/>
          <w:sz w:val="24"/>
        </w:rPr>
        <w:t>https://fanani.my.id/edu/workshop/2026-09-workshop-kka-dinas-pendidikan/index.html</w:t>
      </w:r>
    </w:p>
    <w:p>
      <w:pPr>
        <w:pStyle w:val="ListBullet"/>
        <w:spacing w:before="0" w:after="60" w:line="360" w:lineRule="auto"/>
        <w:jc w:val="both"/>
      </w:pPr>
      <w:r>
        <w:rPr>
          <w:rFonts w:ascii="Times New Roman" w:hAnsi="Times New Roman"/>
          <w:b/>
          <w:sz w:val="24"/>
        </w:rPr>
        <w:t xml:space="preserve">• Publikasi portofolio praktik baik (EduHub Erunex): </w:t>
      </w:r>
      <w:r>
        <w:rPr>
          <w:rFonts w:ascii="Times New Roman" w:hAnsi="Times New Roman"/>
          <w:i w:val="0"/>
          <w:sz w:val="24"/>
        </w:rPr>
        <w:t>https://erunex.com/eduhub/</w:t>
      </w:r>
    </w:p>
    <w:p>
      <w:pPr>
        <w:spacing w:before="0" w:after="80" w:line="360" w:lineRule="auto"/>
        <w:jc w:val="both"/>
      </w:pPr>
      <w:r>
        <w:rPr>
          <w:rFonts w:ascii="Times New Roman" w:hAnsi="Times New Roman"/>
          <w:b w:val="0"/>
          <w:i w:val="0"/>
          <w:sz w:val="24"/>
          <w:u w:val="none"/>
        </w:rPr>
        <w:t>Karya inovasi ini berupa Media Pembelajaran Interaktif (MPI) mandiri berbasis aplikasi web yang dirancang untuk materi Sistem Komputer, Perakitan Komputer, dan Alur Kerja CPU pada mata pelajaran Informatika SMP Fase D (Kelas IX). Media dikembangkan sendiri dengan memadukan koding web (HTML5, CSS3, dan JavaScript) dan pemanfaatan kecerdasan artifisial (AI) secara etis. Media ini menghadirkan laboratorium perakitan PC virtual, materi visual interaktif anatomi motherboard, animasi siklus kerja CPU, serta asesmen multiformat untuk mewujudkan Pembelajaran Mendalam (Deep Learning) yang aman, interaktif, dan berpihak pada murid.</w:t>
      </w:r>
    </w:p>
    <w:p>
      <w:pPr>
        <w:spacing w:before="180" w:after="60" w:line="276" w:lineRule="auto"/>
        <w:jc w:val="left"/>
      </w:pPr>
      <w:r>
        <w:rPr>
          <w:rFonts w:ascii="Times New Roman" w:hAnsi="Times New Roman"/>
          <w:b/>
          <w:i w:val="0"/>
          <w:sz w:val="24"/>
          <w:u w:val="none"/>
        </w:rPr>
        <w:t>2. Latar Belakang dan Masalah</w:t>
      </w:r>
    </w:p>
    <w:p>
      <w:pPr>
        <w:spacing w:before="0" w:after="80" w:line="360" w:lineRule="auto"/>
        <w:jc w:val="both"/>
      </w:pPr>
      <w:r>
        <w:rPr>
          <w:rFonts w:ascii="Times New Roman" w:hAnsi="Times New Roman"/>
          <w:b w:val="0"/>
          <w:i w:val="0"/>
          <w:sz w:val="24"/>
          <w:u w:val="none"/>
        </w:rPr>
        <w:t>Elemen Sistem Komputer pada mata pelajaran Informatika Fase D (SMP) membangun fondasi pemahaman murid tentang arsitektur teknologi digital. Pada capaian pembelajaran ini, murid perlu memahami hubungan hardware, software, dan brainware (Segitiga Emas), empat pilar perangkat keras beserta interkoneksi motherboard, siklus kerja CPU (Fetch, Decode, Execute, Store), perbedaan karakteristik RAM yang volatil dan SSD yang non-volatil, serta mekanisme kerja sistem operasi. Materi ini bersifat abstrak karena menyangkut proses mikroskopis dan aliran data biner di dalam sirkuit yang tidak kasatmata.</w:t>
      </w:r>
    </w:p>
    <w:p>
      <w:pPr>
        <w:spacing w:before="0" w:after="80" w:line="360" w:lineRule="auto"/>
        <w:jc w:val="both"/>
      </w:pPr>
      <w:r>
        <w:rPr>
          <w:rFonts w:ascii="Times New Roman" w:hAnsi="Times New Roman"/>
          <w:b w:val="0"/>
          <w:i w:val="0"/>
          <w:sz w:val="24"/>
          <w:u w:val="none"/>
        </w:rPr>
        <w:t>Tantangan tersebut dihadapi langsung saat mengampu 8 rombongan belajar kelas IX (9A–9H, dari total 10 rombel 9A–9J) di SMP Negeri 2 Lamongan. Agar perbaikan pembelajaran dapat diamati dan diukur, kelas 9A (35 murid) ditetapkan sebagai sampel fokus praktik baik. Berdasarkan observasi pembelajaran dan asesmen diagnostik awal, ditemukan empat masalah utama:</w:t>
      </w:r>
    </w:p>
    <w:p>
      <w:pPr>
        <w:pStyle w:val="ListBullet"/>
        <w:spacing w:before="0" w:after="60" w:line="360" w:lineRule="auto"/>
        <w:jc w:val="both"/>
      </w:pPr>
      <w:r>
        <w:rPr>
          <w:rFonts w:ascii="Times New Roman" w:hAnsi="Times New Roman"/>
          <w:b/>
          <w:sz w:val="24"/>
        </w:rPr>
        <w:t xml:space="preserve">1. Keterbatasan alat peraga: </w:t>
      </w:r>
      <w:r>
        <w:rPr>
          <w:rFonts w:ascii="Times New Roman" w:hAnsi="Times New Roman"/>
          <w:i w:val="0"/>
          <w:sz w:val="24"/>
        </w:rPr>
        <w:t>Laboratorium komputer sekolah hanya memiliki 1 unit CPU peraga terbuka untuk 35 murid (rasio 1:35). Praktik merakit secara bergantian tidak mungkin tuntas dalam alokasi 2 JP per pekan.</w:t>
      </w:r>
    </w:p>
    <w:p>
      <w:pPr>
        <w:pStyle w:val="ListBullet"/>
        <w:spacing w:before="0" w:after="60" w:line="360" w:lineRule="auto"/>
        <w:jc w:val="both"/>
      </w:pPr>
      <w:r>
        <w:rPr>
          <w:rFonts w:ascii="Times New Roman" w:hAnsi="Times New Roman"/>
          <w:b/>
          <w:sz w:val="24"/>
        </w:rPr>
        <w:t xml:space="preserve">2. Kecemasan merusak alat: </w:t>
      </w:r>
      <w:r>
        <w:rPr>
          <w:rFonts w:ascii="Times New Roman" w:hAnsi="Times New Roman"/>
          <w:i w:val="0"/>
          <w:sz w:val="24"/>
        </w:rPr>
        <w:t>Murid ragu dan tegang memegang komponen fisik karena takut merusak komponen yang mahal atau terkena listrik statis, sehingga cenderung pasif dan enggan mencoba.</w:t>
      </w:r>
    </w:p>
    <w:p>
      <w:pPr>
        <w:pStyle w:val="ListBullet"/>
        <w:spacing w:before="0" w:after="60" w:line="360" w:lineRule="auto"/>
        <w:jc w:val="both"/>
      </w:pPr>
      <w:r>
        <w:rPr>
          <w:rFonts w:ascii="Times New Roman" w:hAnsi="Times New Roman"/>
          <w:b/>
          <w:sz w:val="24"/>
        </w:rPr>
        <w:t xml:space="preserve">3. Keterbatasan media konvensional: </w:t>
      </w:r>
      <w:r>
        <w:rPr>
          <w:rFonts w:ascii="Times New Roman" w:hAnsi="Times New Roman"/>
          <w:i w:val="0"/>
          <w:sz w:val="24"/>
        </w:rPr>
        <w:t>Diagram statis di buku paket dan slide dua dimensi belum membantu murid membayangkan alur dinamis clock pulse dan siklus kerja register CPU. Murid cenderung menghafal istilah tanpa memahami logika kerjanya.</w:t>
      </w:r>
    </w:p>
    <w:p>
      <w:pPr>
        <w:pStyle w:val="ListBullet"/>
        <w:spacing w:before="0" w:after="60" w:line="360" w:lineRule="auto"/>
        <w:jc w:val="both"/>
      </w:pPr>
      <w:r>
        <w:rPr>
          <w:rFonts w:ascii="Times New Roman" w:hAnsi="Times New Roman"/>
          <w:b/>
          <w:sz w:val="24"/>
        </w:rPr>
        <w:t xml:space="preserve">4. Pemahaman awal yang rendah: </w:t>
      </w:r>
      <w:r>
        <w:rPr>
          <w:rFonts w:ascii="Times New Roman" w:hAnsi="Times New Roman"/>
          <w:i w:val="0"/>
          <w:sz w:val="24"/>
        </w:rPr>
        <w:t>Asesmen diagnostik pada kelas 9A menunjukkan hanya 13 dari 35 murid yang mencapai Kriteria Ketercapaian Tujuan Pembelajaran (KKTP ≥ 75), dengan rata-rata kelas 58,40 (ketuntasan klasikal 37,1%).</w:t>
      </w:r>
    </w:p>
    <w:p>
      <w:pPr>
        <w:spacing w:before="0" w:after="80" w:line="360" w:lineRule="auto"/>
        <w:jc w:val="both"/>
      </w:pPr>
      <w:r>
        <w:rPr>
          <w:rFonts w:ascii="Times New Roman" w:hAnsi="Times New Roman"/>
          <w:b w:val="0"/>
          <w:i w:val="0"/>
          <w:sz w:val="24"/>
          <w:u w:val="none"/>
        </w:rPr>
        <w:t>Kondisi ini menunjukkan perlunya laboratorium virtual yang aman, bebas risiko kerusakan perangkat, interaktif, ringan diakses, dan dapat dibuka kembali oleh murid kapan saja. Dari kebutuhan itu lahirlah inovasi “Menyelam ke Dalam Mesin Digital”, yang memadukan Koding dan Kecerdasan Artifisial (KKA) untuk menghadirkan Pembelajaran Mendalam melalui tiga pilar:</w:t>
      </w:r>
    </w:p>
    <w:p>
      <w:pPr>
        <w:pStyle w:val="ListBullet"/>
        <w:spacing w:before="0" w:after="60" w:line="360" w:lineRule="auto"/>
        <w:jc w:val="both"/>
      </w:pPr>
      <w:r>
        <w:rPr>
          <w:rFonts w:ascii="Times New Roman" w:hAnsi="Times New Roman"/>
          <w:b/>
          <w:sz w:val="24"/>
        </w:rPr>
        <w:t xml:space="preserve">• Mindful Learning (belajar penuh kesadaran): </w:t>
      </w:r>
      <w:r>
        <w:rPr>
          <w:rFonts w:ascii="Times New Roman" w:hAnsi="Times New Roman"/>
          <w:i w:val="0"/>
          <w:sz w:val="24"/>
        </w:rPr>
        <w:t>Murid membedah anatomi komponen komputer dan mengamati aliran data secara bertahap, sehingga memahami keterhubungan antarsubsistem tanpa sekadar menghafal.</w:t>
      </w:r>
    </w:p>
    <w:p>
      <w:pPr>
        <w:pStyle w:val="ListBullet"/>
        <w:spacing w:before="0" w:after="60" w:line="360" w:lineRule="auto"/>
        <w:jc w:val="both"/>
      </w:pPr>
      <w:r>
        <w:rPr>
          <w:rFonts w:ascii="Times New Roman" w:hAnsi="Times New Roman"/>
          <w:b/>
          <w:sz w:val="24"/>
        </w:rPr>
        <w:t xml:space="preserve">• Meaningful Learning (belajar bermakna): </w:t>
      </w:r>
      <w:r>
        <w:rPr>
          <w:rFonts w:ascii="Times New Roman" w:hAnsi="Times New Roman"/>
          <w:i w:val="0"/>
          <w:sz w:val="24"/>
        </w:rPr>
        <w:t>Murid mengaitkan fungsi perangkat keras dengan masalah sehari-hari, seperti mengapa komputer lambat (bottleneck RAM), pentingnya thermal paste untuk pendinginan, dan pemilihan spesifikasi sesuai kebutuhan.</w:t>
      </w:r>
    </w:p>
    <w:p>
      <w:pPr>
        <w:pStyle w:val="ListBullet"/>
        <w:spacing w:before="0" w:after="60" w:line="360" w:lineRule="auto"/>
        <w:jc w:val="both"/>
      </w:pPr>
      <w:r>
        <w:rPr>
          <w:rFonts w:ascii="Times New Roman" w:hAnsi="Times New Roman"/>
          <w:b/>
          <w:sz w:val="24"/>
        </w:rPr>
        <w:t xml:space="preserve">• Joyful Learning (belajar menggembirakan): </w:t>
      </w:r>
      <w:r>
        <w:rPr>
          <w:rFonts w:ascii="Times New Roman" w:hAnsi="Times New Roman"/>
          <w:i w:val="0"/>
          <w:sz w:val="24"/>
        </w:rPr>
        <w:t>Murid menikmati simulasi perakitan PC virtual berkonsep gamifikasi drag-and-drop, serta bebas mencoba dan belajar dari kesalahan tanpa takut merusak alat.</w:t>
      </w:r>
    </w:p>
    <w:p>
      <w:pPr>
        <w:spacing w:before="180" w:after="60" w:line="276" w:lineRule="auto"/>
        <w:jc w:val="left"/>
      </w:pPr>
      <w:r>
        <w:rPr>
          <w:rFonts w:ascii="Times New Roman" w:hAnsi="Times New Roman"/>
          <w:b/>
          <w:i w:val="0"/>
          <w:sz w:val="24"/>
          <w:u w:val="none"/>
        </w:rPr>
        <w:t>3. Spesifikasi Teknis dan Karakteristik Karya</w:t>
      </w:r>
    </w:p>
    <w:p>
      <w:pPr>
        <w:spacing w:before="0" w:after="80" w:line="360" w:lineRule="auto"/>
        <w:jc w:val="both"/>
      </w:pPr>
      <w:r>
        <w:rPr>
          <w:rFonts w:ascii="Times New Roman" w:hAnsi="Times New Roman"/>
          <w:b w:val="0"/>
          <w:i w:val="0"/>
          <w:sz w:val="24"/>
          <w:u w:val="none"/>
        </w:rPr>
        <w:t>Media Pembelajaran Interaktif “Menyelam ke Dalam Mesin Digital” dibangun mandiri dengan teknologi web terbuka tanpa kerangka kerja eksternal yang berat, sehingga responsif dan hemat kuota. Karakteristik utamanya:</w:t>
      </w:r>
    </w:p>
    <w:p>
      <w:pPr>
        <w:pStyle w:val="ListBullet"/>
        <w:spacing w:before="0" w:after="60" w:line="360" w:lineRule="auto"/>
        <w:jc w:val="both"/>
      </w:pPr>
      <w:r>
        <w:rPr>
          <w:rFonts w:ascii="Times New Roman" w:hAnsi="Times New Roman"/>
          <w:b/>
          <w:sz w:val="24"/>
        </w:rPr>
        <w:t xml:space="preserve">• Platform dan bahasa: </w:t>
      </w:r>
      <w:r>
        <w:rPr>
          <w:rFonts w:ascii="Times New Roman" w:hAnsi="Times New Roman"/>
          <w:i w:val="0"/>
          <w:sz w:val="24"/>
        </w:rPr>
        <w:t>Aplikasi web murni berbasis HTML5, CSS3, dan Vanilla JavaScript, tanpa pustaka berat seperti React, Angular, atau Node modules.</w:t>
      </w:r>
    </w:p>
    <w:p>
      <w:pPr>
        <w:pStyle w:val="ListBullet"/>
        <w:spacing w:before="0" w:after="60" w:line="360" w:lineRule="auto"/>
        <w:jc w:val="both"/>
      </w:pPr>
      <w:r>
        <w:rPr>
          <w:rFonts w:ascii="Times New Roman" w:hAnsi="Times New Roman"/>
          <w:b/>
          <w:sz w:val="24"/>
        </w:rPr>
        <w:t xml:space="preserve">• Akses daring mandiri: </w:t>
      </w:r>
      <w:r>
        <w:rPr>
          <w:rFonts w:ascii="Times New Roman" w:hAnsi="Times New Roman"/>
          <w:i w:val="0"/>
          <w:sz w:val="24"/>
        </w:rPr>
        <w:t>Berada pada laboratorium maya di domain pribadi guru (https://fanani.my.id/lab/mpi/sistem-komputer/) dan dapat dibuka langsung melalui peramban (Chrome, Edge, Safari, Firefox) tanpa instalasi.</w:t>
      </w:r>
    </w:p>
    <w:p>
      <w:pPr>
        <w:pStyle w:val="ListBullet"/>
        <w:spacing w:before="0" w:after="60" w:line="360" w:lineRule="auto"/>
        <w:jc w:val="both"/>
      </w:pPr>
      <w:r>
        <w:rPr>
          <w:rFonts w:ascii="Times New Roman" w:hAnsi="Times New Roman"/>
          <w:b/>
          <w:sz w:val="24"/>
        </w:rPr>
        <w:t xml:space="preserve">• Antarmuka 16:9: </w:t>
      </w:r>
      <w:r>
        <w:rPr>
          <w:rFonts w:ascii="Times New Roman" w:hAnsi="Times New Roman"/>
          <w:i w:val="0"/>
          <w:sz w:val="24"/>
        </w:rPr>
        <w:t>Berorientasi lanskap sehingga sesuai untuk Interactive Flat Panel (IFP) dan layar komputer lab, serta adaptif (responsive) di laptop dan gawai murid.</w:t>
      </w:r>
    </w:p>
    <w:p>
      <w:pPr>
        <w:pStyle w:val="ListBullet"/>
        <w:spacing w:before="0" w:after="60" w:line="360" w:lineRule="auto"/>
        <w:jc w:val="both"/>
      </w:pPr>
      <w:r>
        <w:rPr>
          <w:rFonts w:ascii="Times New Roman" w:hAnsi="Times New Roman"/>
          <w:b/>
          <w:sz w:val="24"/>
        </w:rPr>
        <w:t xml:space="preserve">• Ringan: </w:t>
      </w:r>
      <w:r>
        <w:rPr>
          <w:rFonts w:ascii="Times New Roman" w:hAnsi="Times New Roman"/>
          <w:i w:val="0"/>
          <w:sz w:val="24"/>
        </w:rPr>
        <w:t>Ukuran total ± 15 MB, termasuk aset grafis terkompresi dan audio sintetis, dengan waktu muat kurang dari 3 detik.</w:t>
      </w:r>
    </w:p>
    <w:p>
      <w:pPr>
        <w:pStyle w:val="ListBullet"/>
        <w:spacing w:before="0" w:after="60" w:line="360" w:lineRule="auto"/>
        <w:jc w:val="both"/>
      </w:pPr>
      <w:r>
        <w:rPr>
          <w:rFonts w:ascii="Times New Roman" w:hAnsi="Times New Roman"/>
          <w:b/>
          <w:sz w:val="24"/>
        </w:rPr>
        <w:t xml:space="preserve">• AI beretika dan transparan: </w:t>
      </w:r>
      <w:r>
        <w:rPr>
          <w:rFonts w:ascii="Times New Roman" w:hAnsi="Times New Roman"/>
          <w:i w:val="0"/>
          <w:sz w:val="24"/>
        </w:rPr>
        <w:t>Google Antigravity dimanfaatkan melalui metode vibe coding untuk mempercepat penulisan logika program dan pembuatan ilustrasi tematik. Seluruh riwayat prompt dicantumkan pada modul media.</w:t>
      </w:r>
    </w:p>
    <w:p>
      <w:pPr>
        <w:pStyle w:val="ListBullet"/>
        <w:spacing w:before="0" w:after="60" w:line="360" w:lineRule="auto"/>
        <w:jc w:val="both"/>
      </w:pPr>
      <w:r>
        <w:rPr>
          <w:rFonts w:ascii="Times New Roman" w:hAnsi="Times New Roman"/>
          <w:b/>
          <w:sz w:val="24"/>
        </w:rPr>
        <w:t xml:space="preserve">• Aksesibilitas: </w:t>
      </w:r>
      <w:r>
        <w:rPr>
          <w:rFonts w:ascii="Times New Roman" w:hAnsi="Times New Roman"/>
          <w:i w:val="0"/>
          <w:sz w:val="24"/>
        </w:rPr>
        <w:t>Kontrol audio sintetis (bunyi beep BIOS), pilihan tema gelap/terang, mode layar penuh, serta navigasi keyboard dan layar sentuh.</w:t>
      </w:r>
    </w:p>
    <w:p>
      <w:pPr>
        <w:spacing w:before="0" w:after="80" w:line="360" w:lineRule="auto"/>
        <w:jc w:val="both"/>
      </w:pPr>
      <w:r>
        <w:rPr>
          <w:rFonts w:ascii="Times New Roman" w:hAnsi="Times New Roman"/>
          <w:b w:val="0"/>
          <w:i w:val="0"/>
          <w:sz w:val="24"/>
          <w:u w:val="none"/>
        </w:rPr>
        <w:t>Media ini memiliki empat modul utama yang saling terintegrasi:</w:t>
      </w:r>
    </w:p>
    <w:p>
      <w:pPr>
        <w:pStyle w:val="ListBullet"/>
        <w:spacing w:before="0" w:after="60" w:line="360" w:lineRule="auto"/>
        <w:jc w:val="both"/>
      </w:pPr>
      <w:r>
        <w:rPr>
          <w:rFonts w:ascii="Times New Roman" w:hAnsi="Times New Roman"/>
          <w:b/>
          <w:sz w:val="24"/>
        </w:rPr>
        <w:t xml:space="preserve">1. Materi visual interaktif dan animasi siklus CPU: </w:t>
      </w:r>
      <w:r>
        <w:rPr>
          <w:rFonts w:ascii="Times New Roman" w:hAnsi="Times New Roman"/>
          <w:i w:val="0"/>
          <w:sz w:val="24"/>
        </w:rPr>
        <w:t>Rangkuman materi terstruktur, anatomi motherboard 3D, dan animasi alur kerja CPU empat fase (Fetch, Decode, Execute, Store) dengan visualisasi sinyal bus dan register.</w:t>
      </w:r>
    </w:p>
    <w:p>
      <w:pPr>
        <w:pStyle w:val="ListBullet"/>
        <w:spacing w:before="0" w:after="60" w:line="360" w:lineRule="auto"/>
        <w:jc w:val="both"/>
      </w:pPr>
      <w:r>
        <w:rPr>
          <w:rFonts w:ascii="Times New Roman" w:hAnsi="Times New Roman"/>
          <w:b/>
          <w:sz w:val="24"/>
        </w:rPr>
        <w:t xml:space="preserve">2. Simulator perakitan PC virtual bebas risiko: </w:t>
      </w:r>
      <w:r>
        <w:rPr>
          <w:rFonts w:ascii="Times New Roman" w:hAnsi="Times New Roman"/>
          <w:i w:val="0"/>
          <w:sz w:val="24"/>
        </w:rPr>
        <w:t>Murid memindahkan prosesor, thermal paste, heatsink cooler, RAM, VGA card, SSD NVMe, dan power supply ke motherboard. Deteksi koordinat drop-zone memberi respons instan: indikator hijau dan bunyi beep BIOS jika benar, atau indikator merah dengan pesan diagnostik yang ramah jika posisi belum tepat.</w:t>
      </w:r>
    </w:p>
    <w:p>
      <w:pPr>
        <w:pStyle w:val="ListBullet"/>
        <w:spacing w:before="0" w:after="60" w:line="360" w:lineRule="auto"/>
        <w:jc w:val="both"/>
      </w:pPr>
      <w:r>
        <w:rPr>
          <w:rFonts w:ascii="Times New Roman" w:hAnsi="Times New Roman"/>
          <w:b/>
          <w:sz w:val="24"/>
        </w:rPr>
        <w:t xml:space="preserve">3. Asesmen formatif multiformat: </w:t>
      </w:r>
      <w:r>
        <w:rPr>
          <w:rFonts w:ascii="Times New Roman" w:hAnsi="Times New Roman"/>
          <w:i w:val="0"/>
          <w:sz w:val="24"/>
        </w:rPr>
        <w:t>Evaluasi mandiri dengan skor otomatis dari empat tipe soal: pilihan ganda (analisis konsep), benar/salah (penalaran logika), menjodohkan (fungsi komponen), dan pengurutan (tahapan siklus booting).</w:t>
      </w:r>
    </w:p>
    <w:p>
      <w:pPr>
        <w:pStyle w:val="ListBullet"/>
        <w:spacing w:before="0" w:after="60" w:line="360" w:lineRule="auto"/>
        <w:jc w:val="both"/>
      </w:pPr>
      <w:r>
        <w:rPr>
          <w:rFonts w:ascii="Times New Roman" w:hAnsi="Times New Roman"/>
          <w:b/>
          <w:sz w:val="24"/>
        </w:rPr>
        <w:t xml:space="preserve">4. Dokumentasi prompt AI terbuka: </w:t>
      </w:r>
      <w:r>
        <w:rPr>
          <w:rFonts w:ascii="Times New Roman" w:hAnsi="Times New Roman"/>
          <w:i w:val="0"/>
          <w:sz w:val="24"/>
        </w:rPr>
        <w:t>Seluruh prompt AI yang dipakai untuk merancang kode dan aset visual ditampilkan langsung di aplikasi, sebagai teladan literasi digital dan etika penggunaan AI bagi murid.</w:t>
      </w:r>
    </w:p>
    <w:p>
      <w:pPr>
        <w:spacing w:before="180" w:after="60" w:line="276" w:lineRule="auto"/>
        <w:jc w:val="left"/>
      </w:pPr>
      <w:r>
        <w:rPr>
          <w:rFonts w:ascii="Times New Roman" w:hAnsi="Times New Roman"/>
          <w:b/>
          <w:i w:val="0"/>
          <w:sz w:val="24"/>
          <w:u w:val="none"/>
        </w:rPr>
        <w:t>4. Langkah-Langkah Pengembangan (Model ADDIE dan Vibe Coding)</w:t>
      </w:r>
    </w:p>
    <w:p>
      <w:pPr>
        <w:spacing w:before="0" w:after="80" w:line="360" w:lineRule="auto"/>
        <w:jc w:val="both"/>
      </w:pPr>
      <w:r>
        <w:rPr>
          <w:rFonts w:ascii="Times New Roman" w:hAnsi="Times New Roman"/>
          <w:b w:val="0"/>
          <w:i w:val="0"/>
          <w:sz w:val="24"/>
          <w:u w:val="none"/>
        </w:rPr>
        <w:t>Pengembangan inovasi ini menerapkan model desain instruksional ADDIE (Analysis, Design, Development, Implementation, Evaluation) yang dipadukan dengan pendekatan vibe coding berbantuan AI secara etis.</w:t>
      </w:r>
    </w:p>
    <w:p>
      <w:pPr>
        <w:pStyle w:val="ListBullet"/>
        <w:spacing w:before="0" w:after="60" w:line="360" w:lineRule="auto"/>
        <w:jc w:val="both"/>
      </w:pPr>
      <w:r>
        <w:rPr>
          <w:rFonts w:ascii="Times New Roman" w:hAnsi="Times New Roman"/>
          <w:b/>
          <w:sz w:val="24"/>
        </w:rPr>
        <w:t xml:space="preserve">1. Analisis: </w:t>
      </w:r>
      <w:r>
        <w:rPr>
          <w:rFonts w:ascii="Times New Roman" w:hAnsi="Times New Roman"/>
          <w:i w:val="0"/>
          <w:sz w:val="24"/>
        </w:rPr>
        <w:t>Mengidentifikasi kesenjangan belajar murid kelas IX, menganalisis Capaian Pembelajaran (CP) Informatika Fase D elemen Sistem Komputer, dan memetakan keterbatasan perangkat fisik di laboratorium komputer.</w:t>
      </w:r>
    </w:p>
    <w:p>
      <w:pPr>
        <w:pStyle w:val="ListBullet"/>
        <w:spacing w:before="0" w:after="60" w:line="360" w:lineRule="auto"/>
        <w:jc w:val="both"/>
      </w:pPr>
      <w:r>
        <w:rPr>
          <w:rFonts w:ascii="Times New Roman" w:hAnsi="Times New Roman"/>
          <w:b/>
          <w:sz w:val="24"/>
        </w:rPr>
        <w:t xml:space="preserve">2. Perancangan: </w:t>
      </w:r>
      <w:r>
        <w:rPr>
          <w:rFonts w:ascii="Times New Roman" w:hAnsi="Times New Roman"/>
          <w:i w:val="0"/>
          <w:sz w:val="24"/>
        </w:rPr>
        <w:t>Menyusun storyboard instruksional 20 slide, merancang tata letak lanskap 16:9, memetakan skema koordinat soket motherboard (LGA socket, slot RAM DIMM, PCIe x16, slot M.2 NVMe), serta menyusun kisi-kisi asesmen diagnostik dan evaluasi multiformat.</w:t>
      </w:r>
    </w:p>
    <w:p>
      <w:pPr>
        <w:pStyle w:val="ListBullet"/>
        <w:spacing w:before="0" w:after="60" w:line="360" w:lineRule="auto"/>
        <w:jc w:val="both"/>
      </w:pPr>
      <w:r>
        <w:rPr>
          <w:rFonts w:ascii="Times New Roman" w:hAnsi="Times New Roman"/>
          <w:b/>
          <w:sz w:val="24"/>
        </w:rPr>
        <w:t xml:space="preserve">3. Pengembangan: </w:t>
      </w:r>
      <w:r>
        <w:rPr>
          <w:rFonts w:ascii="Times New Roman" w:hAnsi="Times New Roman"/>
          <w:i w:val="0"/>
          <w:sz w:val="24"/>
        </w:rPr>
        <w:t>Menulis sendiri kode inti HTML5, CSS3, dan JavaScript. Guru berdialog dengan asisten AI (Google Antigravity) untuk mengoptimalkan algoritma kalkulasi koordinat sentuh/drag-and-drop, merancang transisi animasi siklus CPU, dan mengompresi gambar WebP/PNG, serta mendokumentasikan seluruh prompt yang digunakan.</w:t>
      </w:r>
    </w:p>
    <w:p>
      <w:pPr>
        <w:pStyle w:val="ListBullet"/>
        <w:spacing w:before="0" w:after="60" w:line="360" w:lineRule="auto"/>
        <w:jc w:val="both"/>
      </w:pPr>
      <w:r>
        <w:rPr>
          <w:rFonts w:ascii="Times New Roman" w:hAnsi="Times New Roman"/>
          <w:b/>
          <w:sz w:val="24"/>
        </w:rPr>
        <w:t xml:space="preserve">4. Implementasi: </w:t>
      </w:r>
      <w:r>
        <w:rPr>
          <w:rFonts w:ascii="Times New Roman" w:hAnsi="Times New Roman"/>
          <w:i w:val="0"/>
          <w:sz w:val="24"/>
        </w:rPr>
        <w:t>Mempublikasikan kode secara mandiri di GitHub Pages melalui subdirektori lab pada domain pribadi guru (https://fanani.my.id/lab/mpi/sistem-komputer/), menguji pada IFP dan komputer lab, lalu menerapkannya di kelas IX-A dan kelas paralel IX-B sampai IX-H.</w:t>
      </w:r>
    </w:p>
    <w:p>
      <w:pPr>
        <w:pStyle w:val="ListBullet"/>
        <w:spacing w:before="0" w:after="60" w:line="360" w:lineRule="auto"/>
        <w:jc w:val="both"/>
      </w:pPr>
      <w:r>
        <w:rPr>
          <w:rFonts w:ascii="Times New Roman" w:hAnsi="Times New Roman"/>
          <w:b/>
          <w:sz w:val="24"/>
        </w:rPr>
        <w:t xml:space="preserve">5. Evaluasi: </w:t>
      </w:r>
      <w:r>
        <w:rPr>
          <w:rFonts w:ascii="Times New Roman" w:hAnsi="Times New Roman"/>
          <w:i w:val="0"/>
          <w:sz w:val="24"/>
        </w:rPr>
        <w:t>Menganalisis hasil pre-test dan post-test, mengamati keterlibatan murid selama simulasi, mengumpulkan umpan balik tentang antarmuka, dan menyempurnakan responsivitas layar sentuh serta pesan diagnostik interaktif.</w:t>
      </w:r>
    </w:p>
    <w:p>
      <w:pPr>
        <w:spacing w:before="180" w:after="60" w:line="276" w:lineRule="auto"/>
        <w:jc w:val="left"/>
      </w:pPr>
      <w:r>
        <w:rPr>
          <w:rFonts w:ascii="Times New Roman" w:hAnsi="Times New Roman"/>
          <w:b/>
          <w:i w:val="0"/>
          <w:sz w:val="24"/>
          <w:u w:val="none"/>
        </w:rPr>
        <w:t>5. Dokumentasi Karya Inovasi</w:t>
      </w:r>
    </w:p>
    <w:p>
      <w:pPr>
        <w:spacing w:before="0" w:after="80" w:line="360" w:lineRule="auto"/>
        <w:jc w:val="both"/>
      </w:pPr>
      <w:r>
        <w:rPr>
          <w:rFonts w:ascii="Times New Roman" w:hAnsi="Times New Roman"/>
          <w:b w:val="0"/>
          <w:i w:val="0"/>
          <w:sz w:val="24"/>
          <w:u w:val="none"/>
        </w:rPr>
        <w:t>Berikut tangkapan layar fitur-fitur utama media pembelajaran interaktif “Menyelam ke Dalam Mesin Digital”:</w:t>
      </w:r>
    </w:p>
    <w:p>
      <w:pPr>
        <w:spacing w:before="80" w:after="40"/>
        <w:jc w:val="center"/>
      </w:pPr>
      <w:r>
        <w:drawing>
          <wp:inline xmlns:a="http://schemas.openxmlformats.org/drawingml/2006/main" xmlns:pic="http://schemas.openxmlformats.org/drawingml/2006/picture">
            <wp:extent cx="4023360" cy="1980248"/>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023360" cy="1980248"/>
                    </a:xfrm>
                    <a:prstGeom prst="rect"/>
                  </pic:spPr>
                </pic:pic>
              </a:graphicData>
            </a:graphic>
          </wp:inline>
        </w:drawing>
      </w:r>
    </w:p>
    <w:p>
      <w:pPr>
        <w:spacing w:before="40" w:after="120" w:line="240" w:lineRule="auto"/>
        <w:jc w:val="center"/>
      </w:pPr>
      <w:r>
        <w:rPr>
          <w:rFonts w:ascii="Times New Roman" w:hAnsi="Times New Roman"/>
          <w:b/>
          <w:i/>
          <w:sz w:val="20"/>
          <w:u w:val="none"/>
        </w:rPr>
        <w:t>Gambar 1. Menu utama dan tujuan pembelajaran interaktif elemen Sistem Komputer</w:t>
      </w:r>
    </w:p>
    <w:p>
      <w:pPr>
        <w:spacing w:before="80" w:after="40"/>
        <w:jc w:val="center"/>
      </w:pPr>
      <w:r>
        <w:drawing>
          <wp:inline xmlns:a="http://schemas.openxmlformats.org/drawingml/2006/main" xmlns:pic="http://schemas.openxmlformats.org/drawingml/2006/picture">
            <wp:extent cx="4023360" cy="1980248"/>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023360" cy="1980248"/>
                    </a:xfrm>
                    <a:prstGeom prst="rect"/>
                  </pic:spPr>
                </pic:pic>
              </a:graphicData>
            </a:graphic>
          </wp:inline>
        </w:drawing>
      </w:r>
    </w:p>
    <w:p>
      <w:pPr>
        <w:spacing w:before="40" w:after="120" w:line="240" w:lineRule="auto"/>
        <w:jc w:val="center"/>
      </w:pPr>
      <w:r>
        <w:rPr>
          <w:rFonts w:ascii="Times New Roman" w:hAnsi="Times New Roman"/>
          <w:b/>
          <w:i/>
          <w:sz w:val="20"/>
          <w:u w:val="none"/>
        </w:rPr>
        <w:t>Gambar 2. Halaman interaktif anatomi motherboard dan interkoneksi bus data komponen</w:t>
      </w:r>
    </w:p>
    <w:p>
      <w:pPr>
        <w:spacing w:before="80" w:after="40"/>
        <w:jc w:val="center"/>
      </w:pPr>
      <w:r>
        <w:drawing>
          <wp:inline xmlns:a="http://schemas.openxmlformats.org/drawingml/2006/main" xmlns:pic="http://schemas.openxmlformats.org/drawingml/2006/picture">
            <wp:extent cx="4023360" cy="1980248"/>
            <wp:docPr id="4" name="Picture 4"/>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4023360" cy="1980248"/>
                    </a:xfrm>
                    <a:prstGeom prst="rect"/>
                  </pic:spPr>
                </pic:pic>
              </a:graphicData>
            </a:graphic>
          </wp:inline>
        </w:drawing>
      </w:r>
    </w:p>
    <w:p>
      <w:pPr>
        <w:spacing w:before="40" w:after="120" w:line="240" w:lineRule="auto"/>
        <w:jc w:val="center"/>
      </w:pPr>
      <w:r>
        <w:rPr>
          <w:rFonts w:ascii="Times New Roman" w:hAnsi="Times New Roman"/>
          <w:b/>
          <w:i/>
          <w:sz w:val="20"/>
          <w:u w:val="none"/>
        </w:rPr>
        <w:t>Gambar 3. Fitur gamifikasi edukatif drag-and-drop menjodohkan fungsi komponen</w:t>
      </w:r>
    </w:p>
    <w:p>
      <w:pPr>
        <w:spacing w:before="80" w:after="40"/>
        <w:jc w:val="center"/>
      </w:pPr>
      <w:r>
        <w:drawing>
          <wp:inline xmlns:a="http://schemas.openxmlformats.org/drawingml/2006/main" xmlns:pic="http://schemas.openxmlformats.org/drawingml/2006/picture">
            <wp:extent cx="4023360" cy="1980248"/>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4023360" cy="1980248"/>
                    </a:xfrm>
                    <a:prstGeom prst="rect"/>
                  </pic:spPr>
                </pic:pic>
              </a:graphicData>
            </a:graphic>
          </wp:inline>
        </w:drawing>
      </w:r>
    </w:p>
    <w:p>
      <w:pPr>
        <w:spacing w:before="40" w:after="120" w:line="240" w:lineRule="auto"/>
        <w:jc w:val="center"/>
      </w:pPr>
      <w:r>
        <w:rPr>
          <w:rFonts w:ascii="Times New Roman" w:hAnsi="Times New Roman"/>
          <w:b/>
          <w:i/>
          <w:sz w:val="20"/>
          <w:u w:val="none"/>
        </w:rPr>
        <w:t>Gambar 4. Laboratorium virtual simulator perakitan PC bebas risiko</w:t>
      </w:r>
    </w:p>
    <w:p>
      <w:pPr>
        <w:spacing w:before="80" w:after="40"/>
        <w:jc w:val="center"/>
      </w:pPr>
      <w:r>
        <w:drawing>
          <wp:inline xmlns:a="http://schemas.openxmlformats.org/drawingml/2006/main" xmlns:pic="http://schemas.openxmlformats.org/drawingml/2006/picture">
            <wp:extent cx="4023360" cy="1980248"/>
            <wp:docPr id="6" name="Picture 6"/>
            <wp:cNvGraphicFramePr>
              <a:graphicFrameLocks noChangeAspect="1"/>
            </wp:cNvGraphicFramePr>
            <a:graphic>
              <a:graphicData uri="http://schemas.openxmlformats.org/drawingml/2006/picture">
                <pic:pic>
                  <pic:nvPicPr>
                    <pic:cNvPr id="0" name="image7.png"/>
                    <pic:cNvPicPr/>
                  </pic:nvPicPr>
                  <pic:blipFill>
                    <a:blip r:embed="rId14"/>
                    <a:stretch>
                      <a:fillRect/>
                    </a:stretch>
                  </pic:blipFill>
                  <pic:spPr>
                    <a:xfrm>
                      <a:off x="0" y="0"/>
                      <a:ext cx="4023360" cy="1980248"/>
                    </a:xfrm>
                    <a:prstGeom prst="rect"/>
                  </pic:spPr>
                </pic:pic>
              </a:graphicData>
            </a:graphic>
          </wp:inline>
        </w:drawing>
      </w:r>
    </w:p>
    <w:p>
      <w:pPr>
        <w:spacing w:before="40" w:after="120" w:line="240" w:lineRule="auto"/>
        <w:jc w:val="center"/>
      </w:pPr>
      <w:r>
        <w:rPr>
          <w:rFonts w:ascii="Times New Roman" w:hAnsi="Times New Roman"/>
          <w:b/>
          <w:i/>
          <w:sz w:val="20"/>
          <w:u w:val="none"/>
        </w:rPr>
        <w:t>Gambar 5. Evaluasi asesmen multiformat (pilihan ganda, benar/salah, menjodohkan, booting)</w:t>
      </w:r>
    </w:p>
    <w:p>
      <w:pPr>
        <w:spacing w:before="80" w:after="40"/>
        <w:jc w:val="center"/>
      </w:pPr>
      <w:r>
        <w:drawing>
          <wp:inline xmlns:a="http://schemas.openxmlformats.org/drawingml/2006/main" xmlns:pic="http://schemas.openxmlformats.org/drawingml/2006/picture">
            <wp:extent cx="4023360" cy="1980248"/>
            <wp:docPr id="7" name="Picture 7"/>
            <wp:cNvGraphicFramePr>
              <a:graphicFrameLocks noChangeAspect="1"/>
            </wp:cNvGraphicFramePr>
            <a:graphic>
              <a:graphicData uri="http://schemas.openxmlformats.org/drawingml/2006/picture">
                <pic:pic>
                  <pic:nvPicPr>
                    <pic:cNvPr id="0" name="image8.png"/>
                    <pic:cNvPicPr/>
                  </pic:nvPicPr>
                  <pic:blipFill>
                    <a:blip r:embed="rId15"/>
                    <a:stretch>
                      <a:fillRect/>
                    </a:stretch>
                  </pic:blipFill>
                  <pic:spPr>
                    <a:xfrm>
                      <a:off x="0" y="0"/>
                      <a:ext cx="4023360" cy="1980248"/>
                    </a:xfrm>
                    <a:prstGeom prst="rect"/>
                  </pic:spPr>
                </pic:pic>
              </a:graphicData>
            </a:graphic>
          </wp:inline>
        </w:drawing>
      </w:r>
    </w:p>
    <w:p>
      <w:pPr>
        <w:spacing w:before="40" w:after="120" w:line="240" w:lineRule="auto"/>
        <w:jc w:val="center"/>
      </w:pPr>
      <w:r>
        <w:rPr>
          <w:rFonts w:ascii="Times New Roman" w:hAnsi="Times New Roman"/>
          <w:b/>
          <w:i/>
          <w:sz w:val="20"/>
          <w:u w:val="none"/>
        </w:rPr>
        <w:t>Gambar 6. Profil pengembang dan ekosistem laboratorium maya pada domain fanani.my.id/lab/</w:t>
      </w:r>
    </w:p>
    <w:p>
      <w:pPr>
        <w:spacing w:before="180" w:after="60" w:line="276" w:lineRule="auto"/>
        <w:jc w:val="left"/>
      </w:pPr>
      <w:r>
        <w:rPr>
          <w:rFonts w:ascii="Times New Roman" w:hAnsi="Times New Roman"/>
          <w:b/>
          <w:i w:val="0"/>
          <w:sz w:val="24"/>
          <w:u w:val="none"/>
        </w:rPr>
        <w:t>6. Implementasi</w:t>
      </w:r>
    </w:p>
    <w:p>
      <w:pPr>
        <w:spacing w:before="0" w:after="80" w:line="360" w:lineRule="auto"/>
        <w:jc w:val="both"/>
      </w:pPr>
      <w:r>
        <w:rPr>
          <w:rFonts w:ascii="Times New Roman" w:hAnsi="Times New Roman"/>
          <w:b w:val="0"/>
          <w:i w:val="0"/>
          <w:sz w:val="24"/>
          <w:u w:val="none"/>
        </w:rPr>
        <w:t>Inovasi diterapkan dalam tiga tahap pembelajaran berbasis Pembelajaran Mendalam (Mindful, Meaningful, dan Joyful Learning).</w:t>
      </w:r>
    </w:p>
    <w:p>
      <w:pPr>
        <w:pStyle w:val="ListBullet"/>
        <w:spacing w:before="0" w:after="60" w:line="360" w:lineRule="auto"/>
        <w:jc w:val="both"/>
      </w:pPr>
      <w:r>
        <w:rPr>
          <w:rFonts w:ascii="Times New Roman" w:hAnsi="Times New Roman"/>
          <w:b/>
          <w:sz w:val="24"/>
        </w:rPr>
        <w:t xml:space="preserve">Tahap 1 – Orientasi awal dan apersepsi (Mindful Learning): </w:t>
      </w:r>
      <w:r>
        <w:rPr>
          <w:rFonts w:ascii="Times New Roman" w:hAnsi="Times New Roman"/>
          <w:i w:val="0"/>
          <w:sz w:val="24"/>
        </w:rPr>
        <w:t>Guru membuka pelajaran dengan pertanyaan pemantik: “Mengapa laptop gaming berkinerja cepat, sedangkan gawai lama terasa lambat?” Guru menyampaikan tujuan pembelajaran dan KKTP (75), lalu melaksanakan asesmen awal. Murid menyimak visualisasi Segitiga Emas dan animasi siklus kerja CPU pada IFP dengan fokus pada pemahaman konsep.</w:t>
      </w:r>
    </w:p>
    <w:p>
      <w:pPr>
        <w:pStyle w:val="ListBullet"/>
        <w:spacing w:before="0" w:after="60" w:line="360" w:lineRule="auto"/>
        <w:jc w:val="both"/>
      </w:pPr>
      <w:r>
        <w:rPr>
          <w:rFonts w:ascii="Times New Roman" w:hAnsi="Times New Roman"/>
          <w:b/>
          <w:sz w:val="24"/>
        </w:rPr>
        <w:t xml:space="preserve">Tahap 2 – Eksplorasi mandiri dan praktik virtual (Meaningful dan Joyful Learning): </w:t>
      </w:r>
      <w:r>
        <w:rPr>
          <w:rFonts w:ascii="Times New Roman" w:hAnsi="Times New Roman"/>
          <w:i w:val="0"/>
          <w:sz w:val="24"/>
        </w:rPr>
        <w:t>Murid bekerja kolaboratif di komputer laboratorium dan IFP. Setiap kelompok menjalankan simulator perakitan PC virtual dan mengeksplorasi penempatan CPU, thermal paste, heatsink, dan RAM. Umpan balik visual (lampu indikator) dan auditori (bunyi beep BIOS) meningkatkan antusiasme belajar. Jika komponen salah dipasang, murid membaca pesan diagnostik di layar dan berdiskusi mencari solusi tanpa takut merusak alat fisik. Guru berperan sebagai fasilitator yang mengarahkan penalaran analitis murid.</w:t>
      </w:r>
    </w:p>
    <w:p>
      <w:pPr>
        <w:pStyle w:val="ListBullet"/>
        <w:spacing w:before="0" w:after="60" w:line="360" w:lineRule="auto"/>
        <w:jc w:val="both"/>
      </w:pPr>
      <w:r>
        <w:rPr>
          <w:rFonts w:ascii="Times New Roman" w:hAnsi="Times New Roman"/>
          <w:b/>
          <w:sz w:val="24"/>
        </w:rPr>
        <w:t xml:space="preserve">Tahap 3 – Evaluasi, refleksi, dan tindak lanjut: </w:t>
      </w:r>
      <w:r>
        <w:rPr>
          <w:rFonts w:ascii="Times New Roman" w:hAnsi="Times New Roman"/>
          <w:i w:val="0"/>
          <w:sz w:val="24"/>
        </w:rPr>
        <w:t>Murid mengerjakan kuis evaluasi multiformat mandiri dengan skor yang langsung tampil. Guru bersama murid menyimpulkan alur kerja sistem komputer, murid mengisi lembar refleksi digital, dan guru membagikan tautan media agar murid dapat mengulang simulasi dari rumah. Guru juga merancang pendampingan bagi murid yang masih membutuhkan penguatan materi.</w:t>
      </w:r>
    </w:p>
    <w:p>
      <w:pPr>
        <w:spacing w:before="80" w:after="120" w:line="360" w:lineRule="auto"/>
        <w:jc w:val="both"/>
      </w:pPr>
      <w:r>
        <w:rPr>
          <w:rFonts w:ascii="Times New Roman" w:hAnsi="Times New Roman"/>
          <w:b w:val="0"/>
          <w:i/>
          <w:sz w:val="21"/>
          <w:u w:val="none"/>
        </w:rPr>
        <w:t>Dokumentasi video praktik baik. Implementasi pembelajaran ini didokumentasikan dalam video berdurasi 7 menit 41 detik (Full HD 1080p) yang dapat disaksikan di YouTube: https://youtu.be/NU90hsDwLJs</w:t>
      </w:r>
    </w:p>
    <w:p>
      <w:pPr>
        <w:spacing w:before="180" w:after="60" w:line="276" w:lineRule="auto"/>
        <w:jc w:val="left"/>
      </w:pPr>
      <w:r>
        <w:rPr>
          <w:rFonts w:ascii="Times New Roman" w:hAnsi="Times New Roman"/>
          <w:b/>
          <w:i w:val="0"/>
          <w:sz w:val="24"/>
          <w:u w:val="none"/>
        </w:rPr>
        <w:t>7. Hasil dan Dampak</w:t>
      </w:r>
    </w:p>
    <w:p>
      <w:pPr>
        <w:spacing w:before="0" w:after="80" w:line="360" w:lineRule="auto"/>
        <w:jc w:val="both"/>
      </w:pPr>
      <w:r>
        <w:rPr>
          <w:rFonts w:ascii="Times New Roman" w:hAnsi="Times New Roman"/>
          <w:b w:val="0"/>
          <w:i w:val="0"/>
          <w:sz w:val="24"/>
          <w:u w:val="none"/>
        </w:rPr>
        <w:t>Implementasi inovasi pada pembelajaran Informatika di SMP Negeri 2 Lamongan memberikan dampak positif yang teramati pada kelas sampel 9A (35 murid) dan meluas ke lingkungan pendidikan yang lebih besar.</w:t>
      </w:r>
    </w:p>
    <w:p>
      <w:pPr>
        <w:spacing w:before="120" w:after="40" w:line="276" w:lineRule="auto"/>
        <w:jc w:val="left"/>
      </w:pPr>
      <w:r>
        <w:rPr>
          <w:rFonts w:ascii="Times New Roman" w:hAnsi="Times New Roman"/>
          <w:b/>
          <w:i/>
          <w:sz w:val="24"/>
          <w:u w:val="none"/>
        </w:rPr>
        <w:t>A. Peningkatan hasil belajar murid</w:t>
      </w:r>
    </w:p>
    <w:p>
      <w:pPr>
        <w:spacing w:before="0" w:after="80" w:line="360" w:lineRule="auto"/>
        <w:jc w:val="both"/>
      </w:pPr>
      <w:r>
        <w:rPr>
          <w:rFonts w:ascii="Times New Roman" w:hAnsi="Times New Roman"/>
          <w:b w:val="0"/>
          <w:i w:val="0"/>
          <w:sz w:val="24"/>
          <w:u w:val="none"/>
        </w:rPr>
        <w:t>Data asesmen 35 murid kelas IX-A menunjukkan peningkatan pemahaman antara sebelum (pre-test) dan sesudah (post-test) penggunaan media:</w:t>
      </w:r>
    </w:p>
    <w:p>
      <w:pPr>
        <w:pStyle w:val="ListBullet"/>
        <w:spacing w:before="0" w:after="60" w:line="360" w:lineRule="auto"/>
        <w:jc w:val="both"/>
      </w:pPr>
      <w:r>
        <w:rPr>
          <w:rFonts w:ascii="Times New Roman" w:hAnsi="Times New Roman"/>
          <w:b/>
          <w:sz w:val="24"/>
        </w:rPr>
        <w:t xml:space="preserve">1. Rata-rata nilai naik 28,40 poin: </w:t>
      </w:r>
      <w:r>
        <w:rPr>
          <w:rFonts w:ascii="Times New Roman" w:hAnsi="Times New Roman"/>
          <w:i w:val="0"/>
          <w:sz w:val="24"/>
        </w:rPr>
        <w:t>Nilai rata-rata kelas sampel 9A melonjak tajam dari 58,40 pada pre-test menjadi 86,80 pada post-test.</w:t>
      </w:r>
    </w:p>
    <w:p>
      <w:pPr>
        <w:pStyle w:val="ListBullet"/>
        <w:spacing w:before="0" w:after="60" w:line="360" w:lineRule="auto"/>
        <w:jc w:val="both"/>
      </w:pPr>
      <w:r>
        <w:rPr>
          <w:rFonts w:ascii="Times New Roman" w:hAnsi="Times New Roman"/>
          <w:b/>
          <w:sz w:val="24"/>
        </w:rPr>
        <w:t xml:space="preserve">2. Ketuntasan klasikal mencapai 91,4%: </w:t>
      </w:r>
      <w:r>
        <w:rPr>
          <w:rFonts w:ascii="Times New Roman" w:hAnsi="Times New Roman"/>
          <w:i w:val="0"/>
          <w:sz w:val="24"/>
        </w:rPr>
        <w:t>Jumlah murid yang mencapai KKTP (≥ 75) bertambah dari 13 murid (37,1%) menjadi 32 dari 35 murid (91,4%).</w:t>
      </w:r>
    </w:p>
    <w:p>
      <w:pPr>
        <w:pStyle w:val="ListBullet"/>
        <w:spacing w:before="0" w:after="60" w:line="360" w:lineRule="auto"/>
        <w:jc w:val="both"/>
      </w:pPr>
      <w:r>
        <w:rPr>
          <w:rFonts w:ascii="Times New Roman" w:hAnsi="Times New Roman"/>
          <w:b/>
          <w:sz w:val="24"/>
        </w:rPr>
        <w:t xml:space="preserve">3. Penalaran konseptual tingkat tinggi (HOTS): </w:t>
      </w:r>
      <w:r>
        <w:rPr>
          <w:rFonts w:ascii="Times New Roman" w:hAnsi="Times New Roman"/>
          <w:i w:val="0"/>
          <w:sz w:val="24"/>
        </w:rPr>
        <w:t>Murid mampu menguraikan secara runtut empat tahap siklus CPU (Fetch, Decode, Execute, Store) dan menganalisis kecocokan spesifikasi komponen dalam studi kasus pemecahan masalah.</w:t>
      </w:r>
    </w:p>
    <w:p>
      <w:pPr>
        <w:spacing w:before="80" w:after="40" w:line="360" w:lineRule="auto"/>
        <w:jc w:val="both"/>
      </w:pPr>
      <w:r>
        <w:rPr>
          <w:rFonts w:ascii="Times New Roman" w:hAnsi="Times New Roman"/>
          <w:b/>
          <w:i w:val="0"/>
          <w:sz w:val="21"/>
          <w:u w:val="none"/>
        </w:rPr>
        <w:t>Tabel 1. Ringkasan perbandingan asesmen kelas IX-A (35 murid)</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84"/>
        <w:gridCol w:w="1984"/>
        <w:gridCol w:w="1984"/>
        <w:gridCol w:w="1984"/>
      </w:tblGrid>
      <w:tr>
        <w:trPr>
          <w:tblHeader/>
        </w:trPr>
        <w:tc>
          <w:tcPr>
            <w:tcW w:type="dxa" w:w="2551"/>
            <w:tcMar>
              <w:top w:w="26" w:type="dxa"/>
              <w:bottom w:w="26" w:type="dxa"/>
              <w:left w:w="80" w:type="dxa"/>
              <w:right w:w="80" w:type="dxa"/>
            </w:tcMar>
            <w:shd w:fill="003366"/>
          </w:tcPr>
          <w:p>
            <w:pPr>
              <w:spacing w:before="0" w:after="0"/>
              <w:jc w:val="center"/>
            </w:pPr>
            <w:r>
              <w:rPr>
                <w:rFonts w:ascii="Times New Roman" w:hAnsi="Times New Roman"/>
                <w:b/>
                <w:color w:val="FFFFFF"/>
                <w:sz w:val="18"/>
              </w:rPr>
              <w:t>Parameter</w:t>
            </w:r>
          </w:p>
        </w:tc>
        <w:tc>
          <w:tcPr>
            <w:tcW w:type="dxa" w:w="1871"/>
            <w:tcMar>
              <w:top w:w="26" w:type="dxa"/>
              <w:bottom w:w="26" w:type="dxa"/>
              <w:left w:w="80" w:type="dxa"/>
              <w:right w:w="80" w:type="dxa"/>
            </w:tcMar>
            <w:shd w:fill="003366"/>
          </w:tcPr>
          <w:p>
            <w:pPr>
              <w:spacing w:before="0" w:after="0"/>
              <w:jc w:val="center"/>
            </w:pPr>
            <w:r>
              <w:rPr>
                <w:rFonts w:ascii="Times New Roman" w:hAnsi="Times New Roman"/>
                <w:b/>
                <w:color w:val="FFFFFF"/>
                <w:sz w:val="18"/>
              </w:rPr>
              <w:t>Sebelum (pre-test)</w:t>
            </w:r>
          </w:p>
        </w:tc>
        <w:tc>
          <w:tcPr>
            <w:tcW w:type="dxa" w:w="1871"/>
            <w:tcMar>
              <w:top w:w="26" w:type="dxa"/>
              <w:bottom w:w="26" w:type="dxa"/>
              <w:left w:w="80" w:type="dxa"/>
              <w:right w:w="80" w:type="dxa"/>
            </w:tcMar>
            <w:shd w:fill="003366"/>
          </w:tcPr>
          <w:p>
            <w:pPr>
              <w:spacing w:before="0" w:after="0"/>
              <w:jc w:val="center"/>
            </w:pPr>
            <w:r>
              <w:rPr>
                <w:rFonts w:ascii="Times New Roman" w:hAnsi="Times New Roman"/>
                <w:b/>
                <w:color w:val="FFFFFF"/>
                <w:sz w:val="18"/>
              </w:rPr>
              <w:t>Sesudah (post-test)</w:t>
            </w:r>
          </w:p>
        </w:tc>
        <w:tc>
          <w:tcPr>
            <w:tcW w:type="dxa" w:w="1871"/>
            <w:tcMar>
              <w:top w:w="26" w:type="dxa"/>
              <w:bottom w:w="26" w:type="dxa"/>
              <w:left w:w="80" w:type="dxa"/>
              <w:right w:w="80" w:type="dxa"/>
            </w:tcMar>
            <w:shd w:fill="003366"/>
          </w:tcPr>
          <w:p>
            <w:pPr>
              <w:spacing w:before="0" w:after="0"/>
              <w:jc w:val="center"/>
            </w:pPr>
            <w:r>
              <w:rPr>
                <w:rFonts w:ascii="Times New Roman" w:hAnsi="Times New Roman"/>
                <w:b/>
                <w:color w:val="FFFFFF"/>
                <w:sz w:val="18"/>
              </w:rPr>
              <w:t>Perubahan</w:t>
            </w:r>
          </w:p>
        </w:tc>
      </w:tr>
      <w:tr>
        <w:trPr>
          <w:cantSplit/>
        </w:trPr>
        <w:tc>
          <w:tcPr>
            <w:tcW w:type="dxa" w:w="2551"/>
            <w:tcMar>
              <w:top w:w="16" w:type="dxa"/>
              <w:bottom w:w="16" w:type="dxa"/>
              <w:left w:w="70" w:type="dxa"/>
              <w:right w:w="70" w:type="dxa"/>
            </w:tcMar>
          </w:tcPr>
          <w:p>
            <w:pPr>
              <w:spacing w:before="0" w:after="0" w:line="269" w:lineRule="auto"/>
              <w:jc w:val="left"/>
            </w:pPr>
            <w:r>
              <w:rPr>
                <w:rFonts w:ascii="Times New Roman" w:hAnsi="Times New Roman"/>
                <w:sz w:val="17"/>
              </w:rPr>
              <w:t>Nilai rata-rata kelas</w:t>
            </w:r>
          </w:p>
        </w:tc>
        <w:tc>
          <w:tcPr>
            <w:tcW w:type="dxa" w:w="1871"/>
            <w:tcMar>
              <w:top w:w="16" w:type="dxa"/>
              <w:bottom w:w="16" w:type="dxa"/>
              <w:left w:w="70" w:type="dxa"/>
              <w:right w:w="70" w:type="dxa"/>
            </w:tcMar>
          </w:tcPr>
          <w:p>
            <w:pPr>
              <w:spacing w:before="0" w:after="0" w:line="269" w:lineRule="auto"/>
              <w:jc w:val="center"/>
            </w:pPr>
            <w:r>
              <w:rPr>
                <w:rFonts w:ascii="Times New Roman" w:hAnsi="Times New Roman"/>
                <w:sz w:val="17"/>
              </w:rPr>
              <w:t>58,40</w:t>
            </w:r>
          </w:p>
        </w:tc>
        <w:tc>
          <w:tcPr>
            <w:tcW w:type="dxa" w:w="1871"/>
            <w:tcMar>
              <w:top w:w="16" w:type="dxa"/>
              <w:bottom w:w="16" w:type="dxa"/>
              <w:left w:w="70" w:type="dxa"/>
              <w:right w:w="70" w:type="dxa"/>
            </w:tcMar>
          </w:tcPr>
          <w:p>
            <w:pPr>
              <w:spacing w:before="0" w:after="0" w:line="269" w:lineRule="auto"/>
              <w:jc w:val="center"/>
            </w:pPr>
            <w:r>
              <w:rPr>
                <w:rFonts w:ascii="Times New Roman" w:hAnsi="Times New Roman"/>
                <w:sz w:val="17"/>
              </w:rPr>
              <w:t>86,80</w:t>
            </w:r>
          </w:p>
        </w:tc>
        <w:tc>
          <w:tcPr>
            <w:tcW w:type="dxa" w:w="1871"/>
            <w:tcMar>
              <w:top w:w="16" w:type="dxa"/>
              <w:bottom w:w="16" w:type="dxa"/>
              <w:left w:w="70" w:type="dxa"/>
              <w:right w:w="70" w:type="dxa"/>
            </w:tcMar>
          </w:tcPr>
          <w:p>
            <w:pPr>
              <w:spacing w:before="0" w:after="0" w:line="269" w:lineRule="auto"/>
              <w:jc w:val="center"/>
            </w:pPr>
            <w:r>
              <w:rPr>
                <w:rFonts w:ascii="Times New Roman" w:hAnsi="Times New Roman"/>
                <w:sz w:val="17"/>
              </w:rPr>
              <w:t>+28,40 poin</w:t>
            </w:r>
          </w:p>
        </w:tc>
      </w:tr>
      <w:tr>
        <w:trPr>
          <w:cantSplit/>
        </w:trPr>
        <w:tc>
          <w:tcPr>
            <w:tcW w:type="dxa" w:w="2551"/>
            <w:tcMar>
              <w:top w:w="16" w:type="dxa"/>
              <w:bottom w:w="16" w:type="dxa"/>
              <w:left w:w="70" w:type="dxa"/>
              <w:right w:w="70" w:type="dxa"/>
            </w:tcMar>
            <w:shd w:fill="F8F9FA"/>
          </w:tcPr>
          <w:p>
            <w:pPr>
              <w:spacing w:before="0" w:after="0" w:line="269" w:lineRule="auto"/>
              <w:jc w:val="left"/>
            </w:pPr>
            <w:r>
              <w:rPr>
                <w:rFonts w:ascii="Times New Roman" w:hAnsi="Times New Roman"/>
                <w:sz w:val="17"/>
              </w:rPr>
              <w:t>Murid tuntas (KKTP ≥ 75)</w:t>
            </w:r>
          </w:p>
        </w:tc>
        <w:tc>
          <w:tcPr>
            <w:tcW w:type="dxa" w:w="1871"/>
            <w:tcMar>
              <w:top w:w="16" w:type="dxa"/>
              <w:bottom w:w="16" w:type="dxa"/>
              <w:left w:w="70" w:type="dxa"/>
              <w:right w:w="70" w:type="dxa"/>
            </w:tcMar>
            <w:shd w:fill="F8F9FA"/>
          </w:tcPr>
          <w:p>
            <w:pPr>
              <w:spacing w:before="0" w:after="0" w:line="269" w:lineRule="auto"/>
              <w:jc w:val="center"/>
            </w:pPr>
            <w:r>
              <w:rPr>
                <w:rFonts w:ascii="Times New Roman" w:hAnsi="Times New Roman"/>
                <w:sz w:val="17"/>
              </w:rPr>
              <w:t>13 murid (37,1%)</w:t>
            </w:r>
          </w:p>
        </w:tc>
        <w:tc>
          <w:tcPr>
            <w:tcW w:type="dxa" w:w="1871"/>
            <w:tcMar>
              <w:top w:w="16" w:type="dxa"/>
              <w:bottom w:w="16" w:type="dxa"/>
              <w:left w:w="70" w:type="dxa"/>
              <w:right w:w="70" w:type="dxa"/>
            </w:tcMar>
            <w:shd w:fill="F8F9FA"/>
          </w:tcPr>
          <w:p>
            <w:pPr>
              <w:spacing w:before="0" w:after="0" w:line="269" w:lineRule="auto"/>
              <w:jc w:val="center"/>
            </w:pPr>
            <w:r>
              <w:rPr>
                <w:rFonts w:ascii="Times New Roman" w:hAnsi="Times New Roman"/>
                <w:sz w:val="17"/>
              </w:rPr>
              <w:t>32 murid (91,4%)</w:t>
            </w:r>
          </w:p>
        </w:tc>
        <w:tc>
          <w:tcPr>
            <w:tcW w:type="dxa" w:w="1871"/>
            <w:tcMar>
              <w:top w:w="16" w:type="dxa"/>
              <w:bottom w:w="16" w:type="dxa"/>
              <w:left w:w="70" w:type="dxa"/>
              <w:right w:w="70" w:type="dxa"/>
            </w:tcMar>
            <w:shd w:fill="F8F9FA"/>
          </w:tcPr>
          <w:p>
            <w:pPr>
              <w:spacing w:before="0" w:after="0" w:line="269" w:lineRule="auto"/>
              <w:jc w:val="center"/>
            </w:pPr>
            <w:r>
              <w:rPr>
                <w:rFonts w:ascii="Times New Roman" w:hAnsi="Times New Roman"/>
                <w:sz w:val="17"/>
              </w:rPr>
              <w:t>+19 murid (+54,3 poin persentase)</w:t>
            </w:r>
          </w:p>
        </w:tc>
      </w:tr>
      <w:tr>
        <w:trPr>
          <w:cantSplit/>
        </w:trPr>
        <w:tc>
          <w:tcPr>
            <w:tcW w:type="dxa" w:w="2551"/>
            <w:tcMar>
              <w:top w:w="16" w:type="dxa"/>
              <w:bottom w:w="16" w:type="dxa"/>
              <w:left w:w="70" w:type="dxa"/>
              <w:right w:w="70" w:type="dxa"/>
            </w:tcMar>
          </w:tcPr>
          <w:p>
            <w:pPr>
              <w:spacing w:before="0" w:after="0" w:line="269" w:lineRule="auto"/>
              <w:jc w:val="left"/>
            </w:pPr>
            <w:r>
              <w:rPr>
                <w:rFonts w:ascii="Times New Roman" w:hAnsi="Times New Roman"/>
                <w:sz w:val="17"/>
              </w:rPr>
              <w:t>Murid belum tuntas (&lt; 75)</w:t>
            </w:r>
          </w:p>
        </w:tc>
        <w:tc>
          <w:tcPr>
            <w:tcW w:type="dxa" w:w="1871"/>
            <w:tcMar>
              <w:top w:w="16" w:type="dxa"/>
              <w:bottom w:w="16" w:type="dxa"/>
              <w:left w:w="70" w:type="dxa"/>
              <w:right w:w="70" w:type="dxa"/>
            </w:tcMar>
          </w:tcPr>
          <w:p>
            <w:pPr>
              <w:spacing w:before="0" w:after="0" w:line="269" w:lineRule="auto"/>
              <w:jc w:val="center"/>
            </w:pPr>
            <w:r>
              <w:rPr>
                <w:rFonts w:ascii="Times New Roman" w:hAnsi="Times New Roman"/>
                <w:sz w:val="17"/>
              </w:rPr>
              <w:t>22 murid (62,9%)</w:t>
            </w:r>
          </w:p>
        </w:tc>
        <w:tc>
          <w:tcPr>
            <w:tcW w:type="dxa" w:w="1871"/>
            <w:tcMar>
              <w:top w:w="16" w:type="dxa"/>
              <w:bottom w:w="16" w:type="dxa"/>
              <w:left w:w="70" w:type="dxa"/>
              <w:right w:w="70" w:type="dxa"/>
            </w:tcMar>
          </w:tcPr>
          <w:p>
            <w:pPr>
              <w:spacing w:before="0" w:after="0" w:line="269" w:lineRule="auto"/>
              <w:jc w:val="center"/>
            </w:pPr>
            <w:r>
              <w:rPr>
                <w:rFonts w:ascii="Times New Roman" w:hAnsi="Times New Roman"/>
                <w:sz w:val="17"/>
              </w:rPr>
              <w:t>3 murid (8,6%)</w:t>
            </w:r>
          </w:p>
        </w:tc>
        <w:tc>
          <w:tcPr>
            <w:tcW w:type="dxa" w:w="1871"/>
            <w:tcMar>
              <w:top w:w="16" w:type="dxa"/>
              <w:bottom w:w="16" w:type="dxa"/>
              <w:left w:w="70" w:type="dxa"/>
              <w:right w:w="70" w:type="dxa"/>
            </w:tcMar>
          </w:tcPr>
          <w:p>
            <w:pPr>
              <w:spacing w:before="0" w:after="0" w:line="269" w:lineRule="auto"/>
              <w:jc w:val="center"/>
            </w:pPr>
            <w:r>
              <w:rPr>
                <w:rFonts w:ascii="Times New Roman" w:hAnsi="Times New Roman"/>
                <w:sz w:val="17"/>
              </w:rPr>
              <w:t>−19 murid; 3 murid bimbingan personal</w:t>
            </w:r>
          </w:p>
        </w:tc>
      </w:tr>
      <w:tr>
        <w:trPr>
          <w:cantSplit/>
        </w:trPr>
        <w:tc>
          <w:tcPr>
            <w:tcW w:type="dxa" w:w="2551"/>
            <w:tcMar>
              <w:top w:w="16" w:type="dxa"/>
              <w:bottom w:w="16" w:type="dxa"/>
              <w:left w:w="70" w:type="dxa"/>
              <w:right w:w="70" w:type="dxa"/>
            </w:tcMar>
            <w:shd w:fill="F8F9FA"/>
          </w:tcPr>
          <w:p>
            <w:pPr>
              <w:spacing w:before="0" w:after="0" w:line="269" w:lineRule="auto"/>
              <w:jc w:val="left"/>
            </w:pPr>
            <w:r>
              <w:rPr>
                <w:rFonts w:ascii="Times New Roman" w:hAnsi="Times New Roman"/>
                <w:sz w:val="17"/>
              </w:rPr>
              <w:t>Rentang nilai</w:t>
            </w:r>
          </w:p>
        </w:tc>
        <w:tc>
          <w:tcPr>
            <w:tcW w:type="dxa" w:w="1871"/>
            <w:tcMar>
              <w:top w:w="16" w:type="dxa"/>
              <w:bottom w:w="16" w:type="dxa"/>
              <w:left w:w="70" w:type="dxa"/>
              <w:right w:w="70" w:type="dxa"/>
            </w:tcMar>
            <w:shd w:fill="F8F9FA"/>
          </w:tcPr>
          <w:p>
            <w:pPr>
              <w:spacing w:before="0" w:after="0" w:line="269" w:lineRule="auto"/>
              <w:jc w:val="center"/>
            </w:pPr>
            <w:r>
              <w:rPr>
                <w:rFonts w:ascii="Times New Roman" w:hAnsi="Times New Roman"/>
                <w:sz w:val="17"/>
              </w:rPr>
              <w:t>35 – 75</w:t>
            </w:r>
          </w:p>
        </w:tc>
        <w:tc>
          <w:tcPr>
            <w:tcW w:type="dxa" w:w="1871"/>
            <w:tcMar>
              <w:top w:w="16" w:type="dxa"/>
              <w:bottom w:w="16" w:type="dxa"/>
              <w:left w:w="70" w:type="dxa"/>
              <w:right w:w="70" w:type="dxa"/>
            </w:tcMar>
            <w:shd w:fill="F8F9FA"/>
          </w:tcPr>
          <w:p>
            <w:pPr>
              <w:spacing w:before="0" w:after="0" w:line="269" w:lineRule="auto"/>
              <w:jc w:val="center"/>
            </w:pPr>
            <w:r>
              <w:rPr>
                <w:rFonts w:ascii="Times New Roman" w:hAnsi="Times New Roman"/>
                <w:sz w:val="17"/>
              </w:rPr>
              <w:t>70 – 100</w:t>
            </w:r>
          </w:p>
        </w:tc>
        <w:tc>
          <w:tcPr>
            <w:tcW w:type="dxa" w:w="1871"/>
            <w:tcMar>
              <w:top w:w="16" w:type="dxa"/>
              <w:bottom w:w="16" w:type="dxa"/>
              <w:left w:w="70" w:type="dxa"/>
              <w:right w:w="70" w:type="dxa"/>
            </w:tcMar>
            <w:shd w:fill="F8F9FA"/>
          </w:tcPr>
          <w:p>
            <w:pPr>
              <w:spacing w:before="0" w:after="0" w:line="269" w:lineRule="auto"/>
              <w:jc w:val="center"/>
            </w:pPr>
            <w:r>
              <w:rPr>
                <w:rFonts w:ascii="Times New Roman" w:hAnsi="Times New Roman"/>
                <w:sz w:val="17"/>
              </w:rPr>
              <w:t>Nilai terendah naik dari 35 ke 70</w:t>
            </w:r>
          </w:p>
        </w:tc>
      </w:tr>
    </w:tbl>
    <w:p>
      <w:pPr>
        <w:spacing w:before="120" w:after="40" w:line="360" w:lineRule="auto"/>
        <w:jc w:val="both"/>
      </w:pPr>
      <w:r>
        <w:rPr>
          <w:rFonts w:ascii="Times New Roman" w:hAnsi="Times New Roman"/>
          <w:b/>
          <w:i w:val="0"/>
          <w:sz w:val="21"/>
          <w:u w:val="none"/>
        </w:rPr>
        <w:t>Tabel 2. Rincian nilai kelas IX-A SMP Negeri 2 Lamongan (35 Murid)</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92"/>
        <w:gridCol w:w="992"/>
        <w:gridCol w:w="992"/>
        <w:gridCol w:w="992"/>
        <w:gridCol w:w="992"/>
        <w:gridCol w:w="992"/>
        <w:gridCol w:w="992"/>
        <w:gridCol w:w="992"/>
      </w:tblGrid>
      <w:tr>
        <w:trPr>
          <w:tblHeader/>
        </w:trPr>
        <w:tc>
          <w:tcPr>
            <w:tcW w:type="dxa" w:w="454"/>
            <w:tcMar>
              <w:top w:w="24" w:type="dxa"/>
              <w:bottom w:w="24" w:type="dxa"/>
              <w:left w:w="80" w:type="dxa"/>
              <w:right w:w="80" w:type="dxa"/>
            </w:tcMar>
            <w:shd w:fill="003366"/>
          </w:tcPr>
          <w:p>
            <w:pPr>
              <w:spacing w:before="0" w:after="0"/>
              <w:jc w:val="center"/>
            </w:pPr>
            <w:r>
              <w:rPr>
                <w:rFonts w:ascii="Times New Roman" w:hAnsi="Times New Roman"/>
                <w:b/>
                <w:color w:val="FFFFFF"/>
                <w:sz w:val="18"/>
              </w:rPr>
              <w:t>No.</w:t>
            </w:r>
          </w:p>
        </w:tc>
        <w:tc>
          <w:tcPr>
            <w:tcW w:type="dxa" w:w="737"/>
            <w:tcMar>
              <w:top w:w="24" w:type="dxa"/>
              <w:bottom w:w="24" w:type="dxa"/>
              <w:left w:w="80" w:type="dxa"/>
              <w:right w:w="80" w:type="dxa"/>
            </w:tcMar>
            <w:shd w:fill="003366"/>
          </w:tcPr>
          <w:p>
            <w:pPr>
              <w:spacing w:before="0" w:after="0"/>
              <w:jc w:val="center"/>
            </w:pPr>
            <w:r>
              <w:rPr>
                <w:rFonts w:ascii="Times New Roman" w:hAnsi="Times New Roman"/>
                <w:b/>
                <w:color w:val="FFFFFF"/>
                <w:sz w:val="18"/>
              </w:rPr>
              <w:t>NIS</w:t>
            </w:r>
          </w:p>
        </w:tc>
        <w:tc>
          <w:tcPr>
            <w:tcW w:type="dxa" w:w="3175"/>
            <w:tcMar>
              <w:top w:w="24" w:type="dxa"/>
              <w:bottom w:w="24" w:type="dxa"/>
              <w:left w:w="80" w:type="dxa"/>
              <w:right w:w="80" w:type="dxa"/>
            </w:tcMar>
            <w:shd w:fill="003366"/>
          </w:tcPr>
          <w:p>
            <w:pPr>
              <w:spacing w:before="0" w:after="0"/>
              <w:jc w:val="center"/>
            </w:pPr>
            <w:r>
              <w:rPr>
                <w:rFonts w:ascii="Times New Roman" w:hAnsi="Times New Roman"/>
                <w:b/>
                <w:color w:val="FFFFFF"/>
                <w:sz w:val="18"/>
              </w:rPr>
              <w:t>Nama Lengkap Peserta Didik</w:t>
            </w:r>
          </w:p>
        </w:tc>
        <w:tc>
          <w:tcPr>
            <w:tcW w:type="dxa" w:w="510"/>
            <w:tcMar>
              <w:top w:w="24" w:type="dxa"/>
              <w:bottom w:w="24" w:type="dxa"/>
              <w:left w:w="80" w:type="dxa"/>
              <w:right w:w="80" w:type="dxa"/>
            </w:tcMar>
            <w:shd w:fill="003366"/>
          </w:tcPr>
          <w:p>
            <w:pPr>
              <w:spacing w:before="0" w:after="0"/>
              <w:jc w:val="center"/>
            </w:pPr>
            <w:r>
              <w:rPr>
                <w:rFonts w:ascii="Times New Roman" w:hAnsi="Times New Roman"/>
                <w:b/>
                <w:color w:val="FFFFFF"/>
                <w:sz w:val="18"/>
              </w:rPr>
              <w:t>L/P</w:t>
            </w:r>
          </w:p>
        </w:tc>
        <w:tc>
          <w:tcPr>
            <w:tcW w:type="dxa" w:w="680"/>
            <w:tcMar>
              <w:top w:w="24" w:type="dxa"/>
              <w:bottom w:w="24" w:type="dxa"/>
              <w:left w:w="80" w:type="dxa"/>
              <w:right w:w="80" w:type="dxa"/>
            </w:tcMar>
            <w:shd w:fill="003366"/>
          </w:tcPr>
          <w:p>
            <w:pPr>
              <w:spacing w:before="0" w:after="0"/>
              <w:jc w:val="center"/>
            </w:pPr>
            <w:r>
              <w:rPr>
                <w:rFonts w:ascii="Times New Roman" w:hAnsi="Times New Roman"/>
                <w:b/>
                <w:color w:val="FFFFFF"/>
                <w:sz w:val="18"/>
              </w:rPr>
              <w:t>Pre</w:t>
            </w:r>
          </w:p>
        </w:tc>
        <w:tc>
          <w:tcPr>
            <w:tcW w:type="dxa" w:w="680"/>
            <w:tcMar>
              <w:top w:w="24" w:type="dxa"/>
              <w:bottom w:w="24" w:type="dxa"/>
              <w:left w:w="80" w:type="dxa"/>
              <w:right w:w="80" w:type="dxa"/>
            </w:tcMar>
            <w:shd w:fill="003366"/>
          </w:tcPr>
          <w:p>
            <w:pPr>
              <w:spacing w:before="0" w:after="0"/>
              <w:jc w:val="center"/>
            </w:pPr>
            <w:r>
              <w:rPr>
                <w:rFonts w:ascii="Times New Roman" w:hAnsi="Times New Roman"/>
                <w:b/>
                <w:color w:val="FFFFFF"/>
                <w:sz w:val="18"/>
              </w:rPr>
              <w:t>Post</w:t>
            </w:r>
          </w:p>
        </w:tc>
        <w:tc>
          <w:tcPr>
            <w:tcW w:type="dxa" w:w="737"/>
            <w:tcMar>
              <w:top w:w="24" w:type="dxa"/>
              <w:bottom w:w="24" w:type="dxa"/>
              <w:left w:w="80" w:type="dxa"/>
              <w:right w:w="80" w:type="dxa"/>
            </w:tcMar>
            <w:shd w:fill="003366"/>
          </w:tcPr>
          <w:p>
            <w:pPr>
              <w:spacing w:before="0" w:after="0"/>
              <w:jc w:val="center"/>
            </w:pPr>
            <w:r>
              <w:rPr>
                <w:rFonts w:ascii="Times New Roman" w:hAnsi="Times New Roman"/>
                <w:b/>
                <w:color w:val="FFFFFF"/>
                <w:sz w:val="18"/>
              </w:rPr>
              <w:t>Selisih</w:t>
            </w:r>
          </w:p>
        </w:tc>
        <w:tc>
          <w:tcPr>
            <w:tcW w:type="dxa" w:w="1417"/>
            <w:tcMar>
              <w:top w:w="24" w:type="dxa"/>
              <w:bottom w:w="24" w:type="dxa"/>
              <w:left w:w="80" w:type="dxa"/>
              <w:right w:w="80" w:type="dxa"/>
            </w:tcMar>
            <w:shd w:fill="003366"/>
          </w:tcPr>
          <w:p>
            <w:pPr>
              <w:spacing w:before="0" w:after="0"/>
              <w:jc w:val="center"/>
            </w:pPr>
            <w:r>
              <w:rPr>
                <w:rFonts w:ascii="Times New Roman" w:hAnsi="Times New Roman"/>
                <w:b/>
                <w:color w:val="FFFFFF"/>
                <w:sz w:val="18"/>
              </w:rPr>
              <w:t>Keterangan (KKTP 75)</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1</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15103</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ADINDA EKA RACHMAWATI</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46</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87</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+41</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2</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15114</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AHMAD FIKRI AL AZIZI</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40</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80</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+40</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3</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15161</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AURELLIA RACHMA DWI LETICYAH</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75</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95</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+20</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4</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15188</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DAMARA ARMYELFREDA DAMURYA PUTRI</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51</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87</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+36</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EE2E2"/>
          </w:tcPr>
          <w:p>
            <w:pPr>
              <w:spacing w:before="0" w:after="0" w:line="269" w:lineRule="auto"/>
              <w:jc w:val="center"/>
            </w:pPr>
            <w:r>
              <w:rPr>
                <w:rFonts w:ascii="Times New Roman" w:hAnsi="Times New Roman"/>
                <w:sz w:val="17"/>
              </w:rPr>
              <w:t>5</w:t>
            </w:r>
          </w:p>
        </w:tc>
        <w:tc>
          <w:tcPr>
            <w:tcW w:type="dxa" w:w="737"/>
            <w:tcMar>
              <w:top w:w="14" w:type="dxa"/>
              <w:bottom w:w="14" w:type="dxa"/>
              <w:left w:w="70" w:type="dxa"/>
              <w:right w:w="70" w:type="dxa"/>
            </w:tcMar>
            <w:shd w:fill="FEE2E2"/>
          </w:tcPr>
          <w:p>
            <w:pPr>
              <w:spacing w:before="0" w:after="0" w:line="269" w:lineRule="auto"/>
              <w:jc w:val="center"/>
            </w:pPr>
            <w:r>
              <w:rPr>
                <w:rFonts w:ascii="Times New Roman" w:hAnsi="Times New Roman"/>
                <w:sz w:val="17"/>
              </w:rPr>
              <w:t>15443</w:t>
            </w:r>
          </w:p>
        </w:tc>
        <w:tc>
          <w:tcPr>
            <w:tcW w:type="dxa" w:w="3175"/>
            <w:tcMar>
              <w:top w:w="14" w:type="dxa"/>
              <w:bottom w:w="14" w:type="dxa"/>
              <w:left w:w="70" w:type="dxa"/>
              <w:right w:w="70" w:type="dxa"/>
            </w:tcMar>
            <w:shd w:fill="FEE2E2"/>
          </w:tcPr>
          <w:p>
            <w:pPr>
              <w:spacing w:before="0" w:after="0" w:line="269" w:lineRule="auto"/>
              <w:jc w:val="left"/>
            </w:pPr>
            <w:r>
              <w:rPr>
                <w:rFonts w:ascii="Times New Roman" w:hAnsi="Times New Roman"/>
                <w:sz w:val="17"/>
              </w:rPr>
              <w:t>DAVA ATHA MAULANA PRIANTO</w:t>
            </w:r>
          </w:p>
        </w:tc>
        <w:tc>
          <w:tcPr>
            <w:tcW w:type="dxa" w:w="510"/>
            <w:tcMar>
              <w:top w:w="14" w:type="dxa"/>
              <w:bottom w:w="14" w:type="dxa"/>
              <w:left w:w="70" w:type="dxa"/>
              <w:right w:w="70" w:type="dxa"/>
            </w:tcMar>
            <w:shd w:fill="FEE2E2"/>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shd w:fill="FEE2E2"/>
          </w:tcPr>
          <w:p>
            <w:pPr>
              <w:spacing w:before="0" w:after="0" w:line="269" w:lineRule="auto"/>
              <w:jc w:val="center"/>
            </w:pPr>
            <w:r>
              <w:rPr>
                <w:rFonts w:ascii="Times New Roman" w:hAnsi="Times New Roman"/>
                <w:sz w:val="17"/>
              </w:rPr>
              <w:t>35</w:t>
            </w:r>
          </w:p>
        </w:tc>
        <w:tc>
          <w:tcPr>
            <w:tcW w:type="dxa" w:w="680"/>
            <w:tcMar>
              <w:top w:w="14" w:type="dxa"/>
              <w:bottom w:w="14" w:type="dxa"/>
              <w:left w:w="70" w:type="dxa"/>
              <w:right w:w="70" w:type="dxa"/>
            </w:tcMar>
            <w:shd w:fill="FEE2E2"/>
          </w:tcPr>
          <w:p>
            <w:pPr>
              <w:spacing w:before="0" w:after="0" w:line="269" w:lineRule="auto"/>
              <w:jc w:val="center"/>
            </w:pPr>
            <w:r>
              <w:rPr>
                <w:rFonts w:ascii="Times New Roman" w:hAnsi="Times New Roman"/>
                <w:sz w:val="17"/>
              </w:rPr>
              <w:t>70</w:t>
            </w:r>
          </w:p>
        </w:tc>
        <w:tc>
          <w:tcPr>
            <w:tcW w:type="dxa" w:w="737"/>
            <w:tcMar>
              <w:top w:w="14" w:type="dxa"/>
              <w:bottom w:w="14" w:type="dxa"/>
              <w:left w:w="70" w:type="dxa"/>
              <w:right w:w="70" w:type="dxa"/>
            </w:tcMar>
            <w:shd w:fill="FEE2E2"/>
          </w:tcPr>
          <w:p>
            <w:pPr>
              <w:spacing w:before="0" w:after="0" w:line="269" w:lineRule="auto"/>
              <w:jc w:val="center"/>
            </w:pPr>
            <w:r>
              <w:rPr>
                <w:rFonts w:ascii="Times New Roman" w:hAnsi="Times New Roman"/>
                <w:sz w:val="17"/>
              </w:rPr>
              <w:t>+35</w:t>
            </w:r>
          </w:p>
        </w:tc>
        <w:tc>
          <w:tcPr>
            <w:tcW w:type="dxa" w:w="1417"/>
            <w:tcMar>
              <w:top w:w="14" w:type="dxa"/>
              <w:bottom w:w="14" w:type="dxa"/>
              <w:left w:w="70" w:type="dxa"/>
              <w:right w:w="70" w:type="dxa"/>
            </w:tcMar>
            <w:shd w:fill="FEE2E2"/>
          </w:tcPr>
          <w:p>
            <w:pPr>
              <w:spacing w:before="0" w:after="0" w:line="269" w:lineRule="auto"/>
              <w:jc w:val="center"/>
            </w:pPr>
            <w:r>
              <w:rPr>
                <w:rFonts w:ascii="Times New Roman" w:hAnsi="Times New Roman"/>
                <w:b/>
                <w:color w:val="B22222"/>
                <w:sz w:val="17"/>
              </w:rPr>
              <w:t>Remedial</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6</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15200</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EKA SYIFA CITRA AZZAHRA</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65</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90</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+25</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7</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15448</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FATIKA MARSHAYU RAMELVA</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41</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80</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+39</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8</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15226</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GABRIELLA ZOE ISELAWATI</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56</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87</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+31</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9</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15231</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GISELLA CANDRANINGTYAS</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45</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75</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+30</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10</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15240</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IFANNI DWI SAPUTRO</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75</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100</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+25</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11</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15448</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ISNAINI SAFA RAHMANIA</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75</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95</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+20</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12</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15448</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JEFFRY SIA PUTRA</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46</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87</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+41</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13</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15247</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JENNIFER LOUISE SETIAWAN</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40</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75</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+35</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14</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15258</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KHINAR CALLYSTA RAFA FRIDELA</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51</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87</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+36</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15</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15264</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LAILI SOBAKHAYUSRO</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75</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90</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16</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15266</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LUKAS NATALI CHRISTIANTO</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41</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81</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+40</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17</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15278</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M. WILDAN ADI SYAPUTRA</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75</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95</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+20</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18</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15270</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M.FAHMI KURNIAWAN RAMADHAN</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56</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90</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+34</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19</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15282</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MARSHA ARIANI PRAVISYA</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75</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100</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+25</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EE2E2"/>
          </w:tcPr>
          <w:p>
            <w:pPr>
              <w:spacing w:before="0" w:after="0" w:line="269" w:lineRule="auto"/>
              <w:jc w:val="center"/>
            </w:pPr>
            <w:r>
              <w:rPr>
                <w:rFonts w:ascii="Times New Roman" w:hAnsi="Times New Roman"/>
                <w:sz w:val="17"/>
              </w:rPr>
              <w:t>20</w:t>
            </w:r>
          </w:p>
        </w:tc>
        <w:tc>
          <w:tcPr>
            <w:tcW w:type="dxa" w:w="737"/>
            <w:tcMar>
              <w:top w:w="14" w:type="dxa"/>
              <w:bottom w:w="14" w:type="dxa"/>
              <w:left w:w="70" w:type="dxa"/>
              <w:right w:w="70" w:type="dxa"/>
            </w:tcMar>
            <w:shd w:fill="FEE2E2"/>
          </w:tcPr>
          <w:p>
            <w:pPr>
              <w:spacing w:before="0" w:after="0" w:line="269" w:lineRule="auto"/>
              <w:jc w:val="center"/>
            </w:pPr>
            <w:r>
              <w:rPr>
                <w:rFonts w:ascii="Times New Roman" w:hAnsi="Times New Roman"/>
                <w:sz w:val="17"/>
              </w:rPr>
              <w:t>15307</w:t>
            </w:r>
          </w:p>
        </w:tc>
        <w:tc>
          <w:tcPr>
            <w:tcW w:type="dxa" w:w="3175"/>
            <w:tcMar>
              <w:top w:w="14" w:type="dxa"/>
              <w:bottom w:w="14" w:type="dxa"/>
              <w:left w:w="70" w:type="dxa"/>
              <w:right w:w="70" w:type="dxa"/>
            </w:tcMar>
            <w:shd w:fill="FEE2E2"/>
          </w:tcPr>
          <w:p>
            <w:pPr>
              <w:spacing w:before="0" w:after="0" w:line="269" w:lineRule="auto"/>
              <w:jc w:val="left"/>
            </w:pPr>
            <w:r>
              <w:rPr>
                <w:rFonts w:ascii="Times New Roman" w:hAnsi="Times New Roman"/>
                <w:sz w:val="17"/>
              </w:rPr>
              <w:t>MUHAMMAD AGUS FITRONI</w:t>
            </w:r>
          </w:p>
        </w:tc>
        <w:tc>
          <w:tcPr>
            <w:tcW w:type="dxa" w:w="510"/>
            <w:tcMar>
              <w:top w:w="14" w:type="dxa"/>
              <w:bottom w:w="14" w:type="dxa"/>
              <w:left w:w="70" w:type="dxa"/>
              <w:right w:w="70" w:type="dxa"/>
            </w:tcMar>
            <w:shd w:fill="FEE2E2"/>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shd w:fill="FEE2E2"/>
          </w:tcPr>
          <w:p>
            <w:pPr>
              <w:spacing w:before="0" w:after="0" w:line="269" w:lineRule="auto"/>
              <w:jc w:val="center"/>
            </w:pPr>
            <w:r>
              <w:rPr>
                <w:rFonts w:ascii="Times New Roman" w:hAnsi="Times New Roman"/>
                <w:sz w:val="17"/>
              </w:rPr>
              <w:t>40</w:t>
            </w:r>
          </w:p>
        </w:tc>
        <w:tc>
          <w:tcPr>
            <w:tcW w:type="dxa" w:w="680"/>
            <w:tcMar>
              <w:top w:w="14" w:type="dxa"/>
              <w:bottom w:w="14" w:type="dxa"/>
              <w:left w:w="70" w:type="dxa"/>
              <w:right w:w="70" w:type="dxa"/>
            </w:tcMar>
            <w:shd w:fill="FEE2E2"/>
          </w:tcPr>
          <w:p>
            <w:pPr>
              <w:spacing w:before="0" w:after="0" w:line="269" w:lineRule="auto"/>
              <w:jc w:val="center"/>
            </w:pPr>
            <w:r>
              <w:rPr>
                <w:rFonts w:ascii="Times New Roman" w:hAnsi="Times New Roman"/>
                <w:sz w:val="17"/>
              </w:rPr>
              <w:t>70</w:t>
            </w:r>
          </w:p>
        </w:tc>
        <w:tc>
          <w:tcPr>
            <w:tcW w:type="dxa" w:w="737"/>
            <w:tcMar>
              <w:top w:w="14" w:type="dxa"/>
              <w:bottom w:w="14" w:type="dxa"/>
              <w:left w:w="70" w:type="dxa"/>
              <w:right w:w="70" w:type="dxa"/>
            </w:tcMar>
            <w:shd w:fill="FEE2E2"/>
          </w:tcPr>
          <w:p>
            <w:pPr>
              <w:spacing w:before="0" w:after="0" w:line="269" w:lineRule="auto"/>
              <w:jc w:val="center"/>
            </w:pPr>
            <w:r>
              <w:rPr>
                <w:rFonts w:ascii="Times New Roman" w:hAnsi="Times New Roman"/>
                <w:sz w:val="17"/>
              </w:rPr>
              <w:t>+30</w:t>
            </w:r>
          </w:p>
        </w:tc>
        <w:tc>
          <w:tcPr>
            <w:tcW w:type="dxa" w:w="1417"/>
            <w:tcMar>
              <w:top w:w="14" w:type="dxa"/>
              <w:bottom w:w="14" w:type="dxa"/>
              <w:left w:w="70" w:type="dxa"/>
              <w:right w:w="70" w:type="dxa"/>
            </w:tcMar>
            <w:shd w:fill="FEE2E2"/>
          </w:tcPr>
          <w:p>
            <w:pPr>
              <w:spacing w:before="0" w:after="0" w:line="269" w:lineRule="auto"/>
              <w:jc w:val="center"/>
            </w:pPr>
            <w:r>
              <w:rPr>
                <w:rFonts w:ascii="Times New Roman" w:hAnsi="Times New Roman"/>
                <w:b/>
                <w:color w:val="B22222"/>
                <w:sz w:val="17"/>
              </w:rPr>
              <w:t>Remedial</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21</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15319</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MUHAMMAD FADHIL ATMADEVA ADYATAMA</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75</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95</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+20</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22</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15324</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MUHAMMAD LUTFILLAH</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65</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90</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+25</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23</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15327</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MUHAMMAD MISHBAHUL MUFID</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51</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85</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+34</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24</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15304</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MUHAMMAD SYAIFUDIN</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45</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75</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+30</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25</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15336</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MUHAMMAD TSABIT QAIS BASUKI</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75</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90</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26</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15351</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NAZWA AURELIA SYIFA</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75</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95</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+20</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EE2E2"/>
          </w:tcPr>
          <w:p>
            <w:pPr>
              <w:spacing w:before="0" w:after="0" w:line="269" w:lineRule="auto"/>
              <w:jc w:val="center"/>
            </w:pPr>
            <w:r>
              <w:rPr>
                <w:rFonts w:ascii="Times New Roman" w:hAnsi="Times New Roman"/>
                <w:sz w:val="17"/>
              </w:rPr>
              <w:t>27</w:t>
            </w:r>
          </w:p>
        </w:tc>
        <w:tc>
          <w:tcPr>
            <w:tcW w:type="dxa" w:w="737"/>
            <w:tcMar>
              <w:top w:w="14" w:type="dxa"/>
              <w:bottom w:w="14" w:type="dxa"/>
              <w:left w:w="70" w:type="dxa"/>
              <w:right w:w="70" w:type="dxa"/>
            </w:tcMar>
            <w:shd w:fill="FEE2E2"/>
          </w:tcPr>
          <w:p>
            <w:pPr>
              <w:spacing w:before="0" w:after="0" w:line="269" w:lineRule="auto"/>
              <w:jc w:val="center"/>
            </w:pPr>
            <w:r>
              <w:rPr>
                <w:rFonts w:ascii="Times New Roman" w:hAnsi="Times New Roman"/>
                <w:sz w:val="17"/>
              </w:rPr>
              <w:t>15361</w:t>
            </w:r>
          </w:p>
        </w:tc>
        <w:tc>
          <w:tcPr>
            <w:tcW w:type="dxa" w:w="3175"/>
            <w:tcMar>
              <w:top w:w="14" w:type="dxa"/>
              <w:bottom w:w="14" w:type="dxa"/>
              <w:left w:w="70" w:type="dxa"/>
              <w:right w:w="70" w:type="dxa"/>
            </w:tcMar>
            <w:shd w:fill="FEE2E2"/>
          </w:tcPr>
          <w:p>
            <w:pPr>
              <w:spacing w:before="0" w:after="0" w:line="269" w:lineRule="auto"/>
              <w:jc w:val="left"/>
            </w:pPr>
            <w:r>
              <w:rPr>
                <w:rFonts w:ascii="Times New Roman" w:hAnsi="Times New Roman"/>
                <w:sz w:val="17"/>
              </w:rPr>
              <w:t>PASKHAZEA NAVAS SAKA BUANA</w:t>
            </w:r>
          </w:p>
        </w:tc>
        <w:tc>
          <w:tcPr>
            <w:tcW w:type="dxa" w:w="510"/>
            <w:tcMar>
              <w:top w:w="14" w:type="dxa"/>
              <w:bottom w:w="14" w:type="dxa"/>
              <w:left w:w="70" w:type="dxa"/>
              <w:right w:w="70" w:type="dxa"/>
            </w:tcMar>
            <w:shd w:fill="FEE2E2"/>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shd w:fill="FEE2E2"/>
          </w:tcPr>
          <w:p>
            <w:pPr>
              <w:spacing w:before="0" w:after="0" w:line="269" w:lineRule="auto"/>
              <w:jc w:val="center"/>
            </w:pPr>
            <w:r>
              <w:rPr>
                <w:rFonts w:ascii="Times New Roman" w:hAnsi="Times New Roman"/>
                <w:sz w:val="17"/>
              </w:rPr>
              <w:t>40</w:t>
            </w:r>
          </w:p>
        </w:tc>
        <w:tc>
          <w:tcPr>
            <w:tcW w:type="dxa" w:w="680"/>
            <w:tcMar>
              <w:top w:w="14" w:type="dxa"/>
              <w:bottom w:w="14" w:type="dxa"/>
              <w:left w:w="70" w:type="dxa"/>
              <w:right w:w="70" w:type="dxa"/>
            </w:tcMar>
            <w:shd w:fill="FEE2E2"/>
          </w:tcPr>
          <w:p>
            <w:pPr>
              <w:spacing w:before="0" w:after="0" w:line="269" w:lineRule="auto"/>
              <w:jc w:val="center"/>
            </w:pPr>
            <w:r>
              <w:rPr>
                <w:rFonts w:ascii="Times New Roman" w:hAnsi="Times New Roman"/>
                <w:sz w:val="17"/>
              </w:rPr>
              <w:t>70</w:t>
            </w:r>
          </w:p>
        </w:tc>
        <w:tc>
          <w:tcPr>
            <w:tcW w:type="dxa" w:w="737"/>
            <w:tcMar>
              <w:top w:w="14" w:type="dxa"/>
              <w:bottom w:w="14" w:type="dxa"/>
              <w:left w:w="70" w:type="dxa"/>
              <w:right w:w="70" w:type="dxa"/>
            </w:tcMar>
            <w:shd w:fill="FEE2E2"/>
          </w:tcPr>
          <w:p>
            <w:pPr>
              <w:spacing w:before="0" w:after="0" w:line="269" w:lineRule="auto"/>
              <w:jc w:val="center"/>
            </w:pPr>
            <w:r>
              <w:rPr>
                <w:rFonts w:ascii="Times New Roman" w:hAnsi="Times New Roman"/>
                <w:sz w:val="17"/>
              </w:rPr>
              <w:t>+30</w:t>
            </w:r>
          </w:p>
        </w:tc>
        <w:tc>
          <w:tcPr>
            <w:tcW w:type="dxa" w:w="1417"/>
            <w:tcMar>
              <w:top w:w="14" w:type="dxa"/>
              <w:bottom w:w="14" w:type="dxa"/>
              <w:left w:w="70" w:type="dxa"/>
              <w:right w:w="70" w:type="dxa"/>
            </w:tcMar>
            <w:shd w:fill="FEE2E2"/>
          </w:tcPr>
          <w:p>
            <w:pPr>
              <w:spacing w:before="0" w:after="0" w:line="269" w:lineRule="auto"/>
              <w:jc w:val="center"/>
            </w:pPr>
            <w:r>
              <w:rPr>
                <w:rFonts w:ascii="Times New Roman" w:hAnsi="Times New Roman"/>
                <w:b/>
                <w:color w:val="B22222"/>
                <w:sz w:val="17"/>
              </w:rPr>
              <w:t>Remedial</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28</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15362</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PRATAMA MAULANA FURQON</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75</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90</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29</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15366</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QUTROTUN NADA SYIFA' ELFITRAH</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75</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95</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+20</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30</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15380</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RIDHO HASAN ASADILI</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50</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84</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+34</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31</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15398</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SHELLY DAVINA NUR AFIFAH</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65</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90</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+25</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32</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15402</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SILFI LELYANIK WIBOWO</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45</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80</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+35</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33</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15417</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TUTUT HARDIYANTI DWI PUTRI KUSUMA</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P</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55</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85</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+30</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34</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15420</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sz w:val="17"/>
              </w:rPr>
              <w:t>VENO DANTHA WARDHANA</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75</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95</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+20</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tcPr>
          <w:p>
            <w:pPr>
              <w:spacing w:before="0" w:after="0" w:line="269" w:lineRule="auto"/>
              <w:jc w:val="center"/>
            </w:pPr>
            <w:r>
              <w:rPr>
                <w:rFonts w:ascii="Times New Roman" w:hAnsi="Times New Roman"/>
                <w:sz w:val="17"/>
              </w:rPr>
              <w:t>35</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15428</w:t>
            </w:r>
          </w:p>
        </w:tc>
        <w:tc>
          <w:tcPr>
            <w:tcW w:type="dxa" w:w="3175"/>
            <w:tcMar>
              <w:top w:w="14" w:type="dxa"/>
              <w:bottom w:w="14" w:type="dxa"/>
              <w:left w:w="70" w:type="dxa"/>
              <w:right w:w="70" w:type="dxa"/>
            </w:tcMar>
          </w:tcPr>
          <w:p>
            <w:pPr>
              <w:spacing w:before="0" w:after="0" w:line="269" w:lineRule="auto"/>
              <w:jc w:val="left"/>
            </w:pPr>
            <w:r>
              <w:rPr>
                <w:rFonts w:ascii="Times New Roman" w:hAnsi="Times New Roman"/>
                <w:sz w:val="17"/>
              </w:rPr>
              <w:t>YEHRICO NATAEEL CHRISTIAN GEOVANY</w:t>
            </w:r>
          </w:p>
        </w:tc>
        <w:tc>
          <w:tcPr>
            <w:tcW w:type="dxa" w:w="510"/>
            <w:tcMar>
              <w:top w:w="14" w:type="dxa"/>
              <w:bottom w:w="14" w:type="dxa"/>
              <w:left w:w="70" w:type="dxa"/>
              <w:right w:w="70" w:type="dxa"/>
            </w:tcMar>
          </w:tcPr>
          <w:p>
            <w:pPr>
              <w:spacing w:before="0" w:after="0" w:line="269" w:lineRule="auto"/>
              <w:jc w:val="center"/>
            </w:pPr>
            <w:r>
              <w:rPr>
                <w:rFonts w:ascii="Times New Roman" w:hAnsi="Times New Roman"/>
                <w:sz w:val="17"/>
              </w:rPr>
              <w:t>L</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75</w:t>
            </w:r>
          </w:p>
        </w:tc>
        <w:tc>
          <w:tcPr>
            <w:tcW w:type="dxa" w:w="680"/>
            <w:tcMar>
              <w:top w:w="14" w:type="dxa"/>
              <w:bottom w:w="14" w:type="dxa"/>
              <w:left w:w="70" w:type="dxa"/>
              <w:right w:w="70" w:type="dxa"/>
            </w:tcMar>
          </w:tcPr>
          <w:p>
            <w:pPr>
              <w:spacing w:before="0" w:after="0" w:line="269" w:lineRule="auto"/>
              <w:jc w:val="center"/>
            </w:pPr>
            <w:r>
              <w:rPr>
                <w:rFonts w:ascii="Times New Roman" w:hAnsi="Times New Roman"/>
                <w:sz w:val="17"/>
              </w:rPr>
              <w:t>98</w:t>
            </w:r>
          </w:p>
        </w:tc>
        <w:tc>
          <w:tcPr>
            <w:tcW w:type="dxa" w:w="737"/>
            <w:tcMar>
              <w:top w:w="14" w:type="dxa"/>
              <w:bottom w:w="14" w:type="dxa"/>
              <w:left w:w="70" w:type="dxa"/>
              <w:right w:w="70" w:type="dxa"/>
            </w:tcMar>
          </w:tcPr>
          <w:p>
            <w:pPr>
              <w:spacing w:before="0" w:after="0" w:line="269" w:lineRule="auto"/>
              <w:jc w:val="center"/>
            </w:pPr>
            <w:r>
              <w:rPr>
                <w:rFonts w:ascii="Times New Roman" w:hAnsi="Times New Roman"/>
                <w:sz w:val="17"/>
              </w:rPr>
              <w:t>+23</w:t>
            </w:r>
          </w:p>
        </w:tc>
        <w:tc>
          <w:tcPr>
            <w:tcW w:type="dxa" w:w="1417"/>
            <w:tcMar>
              <w:top w:w="14" w:type="dxa"/>
              <w:bottom w:w="14" w:type="dxa"/>
              <w:left w:w="70" w:type="dxa"/>
              <w:right w:w="70" w:type="dxa"/>
            </w:tcMar>
          </w:tcPr>
          <w:p>
            <w:pPr>
              <w:spacing w:before="0" w:after="0" w:line="269" w:lineRule="auto"/>
              <w:jc w:val="center"/>
            </w:pPr>
            <w:r>
              <w:rPr>
                <w:rFonts w:ascii="Times New Roman" w:hAnsi="Times New Roman"/>
                <w:b/>
                <w:color w:val="006633"/>
                <w:sz w:val="17"/>
              </w:rPr>
              <w:t>Tuntas</w:t>
            </w:r>
          </w:p>
        </w:tc>
      </w:tr>
      <w:tr>
        <w:trPr>
          <w:cantSplit/>
        </w:trPr>
        <w:tc>
          <w:tcPr>
            <w:tcW w:type="dxa" w:w="454"/>
            <w:tcMar>
              <w:top w:w="14" w:type="dxa"/>
              <w:bottom w:w="14" w:type="dxa"/>
              <w:left w:w="70" w:type="dxa"/>
              <w:right w:w="70" w:type="dxa"/>
            </w:tcMar>
            <w:shd w:fill="F8F9FA"/>
          </w:tcPr>
          <w:p>
            <w:pPr>
              <w:spacing w:before="0" w:after="0" w:line="269" w:lineRule="auto"/>
              <w:jc w:val="center"/>
            </w:pPr>
            <w:r>
              <w:rPr>
                <w:rFonts w:ascii="Times New Roman" w:hAnsi="Times New Roman"/>
                <w:sz w:val="17"/>
              </w:rPr>
              <w:t>-</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w:t>
            </w:r>
          </w:p>
        </w:tc>
        <w:tc>
          <w:tcPr>
            <w:tcW w:type="dxa" w:w="3175"/>
            <w:tcMar>
              <w:top w:w="14" w:type="dxa"/>
              <w:bottom w:w="14" w:type="dxa"/>
              <w:left w:w="70" w:type="dxa"/>
              <w:right w:w="70" w:type="dxa"/>
            </w:tcMar>
            <w:shd w:fill="F8F9FA"/>
          </w:tcPr>
          <w:p>
            <w:pPr>
              <w:spacing w:before="0" w:after="0" w:line="269" w:lineRule="auto"/>
              <w:jc w:val="left"/>
            </w:pPr>
            <w:r>
              <w:rPr>
                <w:rFonts w:ascii="Times New Roman" w:hAnsi="Times New Roman"/>
                <w:b/>
                <w:sz w:val="17"/>
              </w:rPr>
              <w:t>Rata-rata kelas (35 murid)</w:t>
            </w:r>
          </w:p>
        </w:tc>
        <w:tc>
          <w:tcPr>
            <w:tcW w:type="dxa" w:w="510"/>
            <w:tcMar>
              <w:top w:w="14" w:type="dxa"/>
              <w:bottom w:w="14" w:type="dxa"/>
              <w:left w:w="70" w:type="dxa"/>
              <w:right w:w="70" w:type="dxa"/>
            </w:tcMar>
            <w:shd w:fill="F8F9FA"/>
          </w:tcPr>
          <w:p>
            <w:pPr>
              <w:spacing w:before="0" w:after="0" w:line="269" w:lineRule="auto"/>
              <w:jc w:val="center"/>
            </w:pPr>
            <w:r>
              <w:rPr>
                <w:rFonts w:ascii="Times New Roman" w:hAnsi="Times New Roman"/>
                <w:sz w:val="17"/>
              </w:rPr>
              <w:t>-</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58,40</w:t>
            </w:r>
          </w:p>
        </w:tc>
        <w:tc>
          <w:tcPr>
            <w:tcW w:type="dxa" w:w="680"/>
            <w:tcMar>
              <w:top w:w="14" w:type="dxa"/>
              <w:bottom w:w="14" w:type="dxa"/>
              <w:left w:w="70" w:type="dxa"/>
              <w:right w:w="70" w:type="dxa"/>
            </w:tcMar>
            <w:shd w:fill="F8F9FA"/>
          </w:tcPr>
          <w:p>
            <w:pPr>
              <w:spacing w:before="0" w:after="0" w:line="269" w:lineRule="auto"/>
              <w:jc w:val="center"/>
            </w:pPr>
            <w:r>
              <w:rPr>
                <w:rFonts w:ascii="Times New Roman" w:hAnsi="Times New Roman"/>
                <w:sz w:val="17"/>
              </w:rPr>
              <w:t>86,80</w:t>
            </w:r>
          </w:p>
        </w:tc>
        <w:tc>
          <w:tcPr>
            <w:tcW w:type="dxa" w:w="737"/>
            <w:tcMar>
              <w:top w:w="14" w:type="dxa"/>
              <w:bottom w:w="14" w:type="dxa"/>
              <w:left w:w="70" w:type="dxa"/>
              <w:right w:w="70" w:type="dxa"/>
            </w:tcMar>
            <w:shd w:fill="F8F9FA"/>
          </w:tcPr>
          <w:p>
            <w:pPr>
              <w:spacing w:before="0" w:after="0" w:line="269" w:lineRule="auto"/>
              <w:jc w:val="center"/>
            </w:pPr>
            <w:r>
              <w:rPr>
                <w:rFonts w:ascii="Times New Roman" w:hAnsi="Times New Roman"/>
                <w:sz w:val="17"/>
              </w:rPr>
              <w:t>+28,40</w:t>
            </w:r>
          </w:p>
        </w:tc>
        <w:tc>
          <w:tcPr>
            <w:tcW w:type="dxa" w:w="1417"/>
            <w:tcMar>
              <w:top w:w="14" w:type="dxa"/>
              <w:bottom w:w="14" w:type="dxa"/>
              <w:left w:w="70" w:type="dxa"/>
              <w:right w:w="70" w:type="dxa"/>
            </w:tcMar>
            <w:shd w:fill="F8F9FA"/>
          </w:tcPr>
          <w:p>
            <w:pPr>
              <w:spacing w:before="0" w:after="0" w:line="269" w:lineRule="auto"/>
              <w:jc w:val="center"/>
            </w:pPr>
            <w:r>
              <w:rPr>
                <w:rFonts w:ascii="Times New Roman" w:hAnsi="Times New Roman"/>
                <w:b/>
                <w:color w:val="006633"/>
                <w:sz w:val="17"/>
              </w:rPr>
              <w:t>Ketuntasan 91,4% (32/35)</w:t>
            </w:r>
          </w:p>
        </w:tc>
      </w:tr>
    </w:tbl>
    <w:p>
      <w:pPr>
        <w:spacing w:before="40" w:after="80" w:line="360" w:lineRule="auto"/>
        <w:jc w:val="both"/>
      </w:pPr>
      <w:r>
        <w:rPr>
          <w:rFonts w:ascii="Times New Roman" w:hAnsi="Times New Roman"/>
          <w:b w:val="0"/>
          <w:i/>
          <w:sz w:val="19"/>
          <w:u w:val="none"/>
        </w:rPr>
        <w:t>Catatan: Baris berlatar merah muda menandai murid yang belum mencapai KKTP dan mendapatkan pendampingan bimbingan personal.</w:t>
      </w:r>
    </w:p>
    <w:p>
      <w:pPr>
        <w:spacing w:before="120" w:after="40" w:line="276" w:lineRule="auto"/>
        <w:jc w:val="left"/>
      </w:pPr>
      <w:r>
        <w:rPr>
          <w:rFonts w:ascii="Times New Roman" w:hAnsi="Times New Roman"/>
          <w:b/>
          <w:i/>
          <w:sz w:val="24"/>
          <w:u w:val="none"/>
        </w:rPr>
        <w:t>B. Perubahan sikap dan kemandirian belajar</w:t>
      </w:r>
    </w:p>
    <w:p>
      <w:pPr>
        <w:pStyle w:val="ListBullet"/>
        <w:spacing w:before="0" w:after="60" w:line="360" w:lineRule="auto"/>
        <w:jc w:val="both"/>
      </w:pPr>
      <w:r>
        <w:rPr>
          <w:rFonts w:ascii="Times New Roman" w:hAnsi="Times New Roman"/>
          <w:b/>
          <w:sz w:val="24"/>
        </w:rPr>
        <w:t xml:space="preserve">1. Hambatan psikologis berkurang: </w:t>
      </w:r>
      <w:r>
        <w:rPr>
          <w:rFonts w:ascii="Times New Roman" w:hAnsi="Times New Roman"/>
          <w:i w:val="0"/>
          <w:sz w:val="24"/>
        </w:rPr>
        <w:t>Kecemasan akan kerusakan alat berganti menjadi antusiasme untuk bereksplorasi. Simulator virtual menjadi ruang aman yang menumbuhkan kepercayaan diri murid.</w:t>
      </w:r>
    </w:p>
    <w:p>
      <w:pPr>
        <w:pStyle w:val="ListBullet"/>
        <w:spacing w:before="0" w:after="60" w:line="360" w:lineRule="auto"/>
        <w:jc w:val="both"/>
      </w:pPr>
      <w:r>
        <w:rPr>
          <w:rFonts w:ascii="Times New Roman" w:hAnsi="Times New Roman"/>
          <w:b/>
          <w:sz w:val="24"/>
        </w:rPr>
        <w:t xml:space="preserve">2. Kemandirian belajar di rumah: </w:t>
      </w:r>
      <w:r>
        <w:rPr>
          <w:rFonts w:ascii="Times New Roman" w:hAnsi="Times New Roman"/>
          <w:i w:val="0"/>
          <w:sz w:val="24"/>
        </w:rPr>
        <w:t>Sebanyak 25 dari 35 murid secara sukarela membuka kembali media di luar jam pelajaran melalui https://fanani.my.id/lab/mpi/sistem-komputer/ untuk mengulang simulasi dan memantapkan pemahaman.</w:t>
      </w:r>
    </w:p>
    <w:p>
      <w:pPr>
        <w:pStyle w:val="ListBullet"/>
        <w:spacing w:before="0" w:after="60" w:line="360" w:lineRule="auto"/>
        <w:jc w:val="both"/>
      </w:pPr>
      <w:r>
        <w:rPr>
          <w:rFonts w:ascii="Times New Roman" w:hAnsi="Times New Roman"/>
          <w:b/>
          <w:sz w:val="24"/>
        </w:rPr>
        <w:t xml:space="preserve">3. Dampak pada rombel paralel: </w:t>
      </w:r>
      <w:r>
        <w:rPr>
          <w:rFonts w:ascii="Times New Roman" w:hAnsi="Times New Roman"/>
          <w:i w:val="0"/>
          <w:sz w:val="24"/>
        </w:rPr>
        <w:t>Suasana belajar yang aktif dan antusias juga teramati di rombel 9B–9H yang memakai media ini di bawah bimbingan guru.</w:t>
      </w:r>
    </w:p>
    <w:p>
      <w:pPr>
        <w:spacing w:before="120" w:after="40" w:line="276" w:lineRule="auto"/>
        <w:jc w:val="left"/>
      </w:pPr>
      <w:r>
        <w:rPr>
          <w:rFonts w:ascii="Times New Roman" w:hAnsi="Times New Roman"/>
          <w:b/>
          <w:i/>
          <w:sz w:val="24"/>
          <w:u w:val="none"/>
        </w:rPr>
        <w:t>C. Pengimbasan dan kontribusi bagi pendidikan (semangat PGRI POWER)</w:t>
      </w:r>
    </w:p>
    <w:p>
      <w:pPr>
        <w:pStyle w:val="ListBullet"/>
        <w:spacing w:before="0" w:after="60" w:line="360" w:lineRule="auto"/>
        <w:jc w:val="both"/>
      </w:pPr>
      <w:r>
        <w:rPr>
          <w:rFonts w:ascii="Times New Roman" w:hAnsi="Times New Roman"/>
          <w:b/>
          <w:sz w:val="24"/>
        </w:rPr>
        <w:t xml:space="preserve">1. Narasumber tingkat kabupaten: </w:t>
      </w:r>
      <w:r>
        <w:rPr>
          <w:rFonts w:ascii="Times New Roman" w:hAnsi="Times New Roman"/>
          <w:i w:val="0"/>
          <w:sz w:val="24"/>
        </w:rPr>
        <w:t>Dipercaya Dinas Pendidikan Kabupaten Lamongan sebagai narasumber pada “Sosialisasi Pembelajaran Mendalam dan Koding &amp; Kecerdasan Artifisial (KKA) Tahun Pelajaran 2026/2027” pada 15 September 2026, membagikan praktik baik pembuatan media interaktif melalui vibe coding kepada 160 guru SMP se-Kabupaten Lamongan. Materi: https://fanani.my.id/edu/workshop/2026-09-workshop-kka-dinas-pendidikan/index.html</w:t>
      </w:r>
    </w:p>
    <w:p>
      <w:pPr>
        <w:pStyle w:val="ListBullet"/>
        <w:spacing w:before="0" w:after="60" w:line="360" w:lineRule="auto"/>
        <w:jc w:val="both"/>
      </w:pPr>
      <w:r>
        <w:rPr>
          <w:rFonts w:ascii="Times New Roman" w:hAnsi="Times New Roman"/>
          <w:b/>
          <w:sz w:val="24"/>
        </w:rPr>
        <w:t xml:space="preserve">2. Akses publik terbuka dan gratis: </w:t>
      </w:r>
      <w:r>
        <w:rPr>
          <w:rFonts w:ascii="Times New Roman" w:hAnsi="Times New Roman"/>
          <w:i w:val="0"/>
          <w:sz w:val="24"/>
        </w:rPr>
        <w:t>Media dipublikasikan cuma-cuma pada menu “Lab” di domain fanani.my.id dan repositori kode GitHub terbuka (https://github.com/chanif/chanif.github.io). Siapa pun dapat mengakses, mempelajari, dan mengembangkannya.</w:t>
      </w:r>
    </w:p>
    <w:p>
      <w:pPr>
        <w:pStyle w:val="ListBullet"/>
        <w:spacing w:before="0" w:after="60" w:line="360" w:lineRule="auto"/>
        <w:jc w:val="both"/>
      </w:pPr>
      <w:r>
        <w:rPr>
          <w:rFonts w:ascii="Times New Roman" w:hAnsi="Times New Roman"/>
          <w:b/>
          <w:sz w:val="24"/>
        </w:rPr>
        <w:t xml:space="preserve">3. Publikasi portofolio praktik baik: </w:t>
      </w:r>
      <w:r>
        <w:rPr>
          <w:rFonts w:ascii="Times New Roman" w:hAnsi="Times New Roman"/>
          <w:i w:val="0"/>
          <w:sz w:val="24"/>
        </w:rPr>
        <w:t>Naskah praktik baik dipublikasikan pada portal EduHub Erunex (https://erunex.com/eduhub/) dan laboratorium maya pribadi guru.</w:t>
      </w:r>
    </w:p>
    <w:p>
      <w:pPr>
        <w:spacing w:before="180" w:after="60" w:line="276" w:lineRule="auto"/>
        <w:jc w:val="left"/>
      </w:pPr>
      <w:r>
        <w:rPr>
          <w:rFonts w:ascii="Times New Roman" w:hAnsi="Times New Roman"/>
          <w:b/>
          <w:i w:val="0"/>
          <w:sz w:val="24"/>
          <w:u w:val="none"/>
        </w:rPr>
        <w:t>8. Refleksi dan Keberlanjutan</w:t>
      </w:r>
    </w:p>
    <w:p>
      <w:pPr>
        <w:pStyle w:val="ListBullet"/>
        <w:spacing w:before="0" w:after="60" w:line="360" w:lineRule="auto"/>
        <w:jc w:val="both"/>
      </w:pPr>
      <w:r>
        <w:rPr>
          <w:rFonts w:ascii="Times New Roman" w:hAnsi="Times New Roman"/>
          <w:b/>
          <w:sz w:val="24"/>
        </w:rPr>
        <w:t xml:space="preserve">• Pembelajaran yang diperoleh: </w:t>
      </w:r>
      <w:r>
        <w:rPr>
          <w:rFonts w:ascii="Times New Roman" w:hAnsi="Times New Roman"/>
          <w:i w:val="0"/>
          <w:sz w:val="24"/>
        </w:rPr>
        <w:t>AI sebagai mitra koding (vibe coding) efektif mempercepat pembuatan media pembelajaran interaktif secara mandiri, dengan catatan arah pedagogis dan nilai etika tetap dikendalikan penuh oleh guru.</w:t>
      </w:r>
    </w:p>
    <w:p>
      <w:pPr>
        <w:pStyle w:val="ListBullet"/>
        <w:spacing w:before="0" w:after="60" w:line="360" w:lineRule="auto"/>
        <w:jc w:val="both"/>
      </w:pPr>
      <w:r>
        <w:rPr>
          <w:rFonts w:ascii="Times New Roman" w:hAnsi="Times New Roman"/>
          <w:b/>
          <w:sz w:val="24"/>
        </w:rPr>
        <w:t xml:space="preserve">• Kendala dan solusi: </w:t>
      </w:r>
      <w:r>
        <w:rPr>
          <w:rFonts w:ascii="Times New Roman" w:hAnsi="Times New Roman"/>
          <w:i w:val="0"/>
          <w:sz w:val="24"/>
        </w:rPr>
        <w:t>Dari 35 murid, 3 murid (Dava Atha Maulana Prianto, Muhammad Agus Fitroni, dan Paskhazea Navas Saka Buana) memperoleh nilai 70, di bawah KKTP 75. Media digital bukan solusi tunggal, sehingga guru memberikan bimbingan personal dan pendampingan khusus kepada ketiganya sampai mencapai ketuntasan belajar.</w:t>
      </w:r>
    </w:p>
    <w:p>
      <w:pPr>
        <w:pStyle w:val="ListBullet"/>
        <w:spacing w:before="0" w:after="60" w:line="360" w:lineRule="auto"/>
        <w:jc w:val="both"/>
      </w:pPr>
      <w:r>
        <w:rPr>
          <w:rFonts w:ascii="Times New Roman" w:hAnsi="Times New Roman"/>
          <w:b/>
          <w:sz w:val="24"/>
        </w:rPr>
        <w:t xml:space="preserve">• Perbaikan yang telah dilakukan: </w:t>
      </w:r>
      <w:r>
        <w:rPr>
          <w:rFonts w:ascii="Times New Roman" w:hAnsi="Times New Roman"/>
          <w:i w:val="0"/>
          <w:sz w:val="24"/>
        </w:rPr>
        <w:t>Mengompresi aset visual ke format WebP dan mengoptimalkan skrip agar media termuat kurang dari 3 detik pada jaringan internet standar, serta menyempurnakan sensitivitas sentuh pada IFP.</w:t>
      </w:r>
    </w:p>
    <w:p>
      <w:pPr>
        <w:pStyle w:val="ListBullet"/>
        <w:spacing w:before="0" w:after="60" w:line="360" w:lineRule="auto"/>
        <w:jc w:val="both"/>
      </w:pPr>
      <w:r>
        <w:rPr>
          <w:rFonts w:ascii="Times New Roman" w:hAnsi="Times New Roman"/>
          <w:b/>
          <w:sz w:val="24"/>
        </w:rPr>
        <w:t xml:space="preserve">• Rencana pengembangan ke depan: </w:t>
      </w:r>
      <w:r>
        <w:rPr>
          <w:rFonts w:ascii="Times New Roman" w:hAnsi="Times New Roman"/>
          <w:i w:val="0"/>
          <w:sz w:val="24"/>
        </w:rPr>
        <w:t>1) Mengembangkan ekosistem laboratorium virtual pada menu “Lab” fanani.my.id yang saat ini memuat 5 media interaktif; 2) Membangun versi Progressive Web App (PWA) agar media dapat dijalankan luring (tanpa internet); 3) Melanjutkan pengimbasan praktik baik pembuatan media pembelajaran interaktif berbantuan AI ke forum MGMP Informatika dan PGRI se-Kabupaten Lamongan.</w:t>
      </w:r>
    </w:p>
    <w:p>
      <w:pPr>
        <w:spacing w:before="80" w:after="80" w:line="360" w:lineRule="auto"/>
        <w:jc w:val="both"/>
      </w:pPr>
    </w:p>
    <w:p>
      <w:pPr>
        <w:spacing w:before="40" w:after="80" w:line="240" w:lineRule="auto"/>
        <w:jc w:val="center"/>
      </w:pPr>
      <w:r>
        <w:rPr>
          <w:rFonts w:ascii="Times New Roman" w:hAnsi="Times New Roman"/>
          <w:b/>
          <w:i w:val="0"/>
          <w:color w:val="003366"/>
          <w:sz w:val="20"/>
          <w:u w:val="none"/>
        </w:rPr>
        <w:t>--------------------------------------------------------------------------------</w:t>
      </w:r>
    </w:p>
    <w:p>
      <w:pPr>
        <w:spacing w:before="20" w:after="80" w:line="259" w:lineRule="auto"/>
        <w:jc w:val="center"/>
      </w:pPr>
      <w:r>
        <w:rPr>
          <w:rFonts w:ascii="Times New Roman" w:hAnsi="Times New Roman"/>
          <w:b w:val="0"/>
          <w:i/>
          <w:sz w:val="20"/>
          <w:u w:val="none"/>
        </w:rPr>
        <w:t>Demikian laporan karya inovasi pembelajaran ini disusun dengan lengkap, sistematis, dan akuntabel guna mengikuti seleksi Anugerah Guru PRIMA Kabupaten Lamongan Tahun 2026.</w:t>
      </w:r>
    </w:p>
    <w:p>
      <w:pPr>
        <w:spacing w:before="40" w:after="0" w:line="259" w:lineRule="auto"/>
        <w:jc w:val="center"/>
      </w:pPr>
      <w:r>
        <w:rPr>
          <w:rFonts w:ascii="Times New Roman" w:hAnsi="Times New Roman"/>
          <w:b/>
          <w:i w:val="0"/>
          <w:sz w:val="20"/>
          <w:u w:val="none"/>
        </w:rPr>
        <w:t>Lamongan, 30 September 2026</w:t>
        <w:br/>
        <w:t>Peserta Anugerah Guru PRIMA 2026,</w:t>
        <w:br/>
        <w:br/>
        <w:br/>
        <w:br/>
        <w:t>ACH. CHANIFUDDIN FANANI, S.Pd.</w:t>
        <w:br/>
        <w:t>NIP. 19910826 202012 1 007</w:t>
        <w:br/>
        <w:t>NPA PGRI. 35242226175</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