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24F" w:rsidRPr="0009424F" w:rsidRDefault="00631BB3" w:rsidP="0009424F">
      <w:pPr>
        <w:spacing w:line="240" w:lineRule="auto"/>
        <w:ind w:firstLine="0"/>
        <w:jc w:val="center"/>
        <w:rPr>
          <w:u w:val="single"/>
        </w:rPr>
      </w:pPr>
      <w:r>
        <w:rPr>
          <w:u w:val="single"/>
        </w:rPr>
        <w:t>Philosophy 100</w:t>
      </w:r>
      <w:r w:rsidR="0009424F" w:rsidRPr="0009424F">
        <w:rPr>
          <w:u w:val="single"/>
        </w:rPr>
        <w:t>W</w:t>
      </w:r>
      <w:r w:rsidR="00A23938">
        <w:rPr>
          <w:u w:val="single"/>
        </w:rPr>
        <w:t xml:space="preserve">: </w:t>
      </w:r>
      <w:r w:rsidR="00C16B60">
        <w:rPr>
          <w:u w:val="single"/>
        </w:rPr>
        <w:t xml:space="preserve">Introduction to </w:t>
      </w:r>
      <w:r w:rsidR="00AE3098">
        <w:rPr>
          <w:u w:val="single"/>
        </w:rPr>
        <w:t>Philosophy</w:t>
      </w:r>
    </w:p>
    <w:p w:rsidR="00A753D1" w:rsidRPr="00E615DE" w:rsidRDefault="00514692" w:rsidP="00E615DE">
      <w:pPr>
        <w:spacing w:line="240" w:lineRule="auto"/>
        <w:ind w:firstLine="0"/>
        <w:jc w:val="center"/>
      </w:pPr>
      <w:r>
        <w:t>Summer 2017</w:t>
      </w:r>
      <w:r w:rsidR="0009424F">
        <w:tab/>
      </w:r>
      <w:r w:rsidR="00C16B60">
        <w:tab/>
      </w:r>
      <w:r w:rsidR="00631BB3">
        <w:t>Second</w:t>
      </w:r>
      <w:r w:rsidR="0009424F" w:rsidRPr="00774B2B">
        <w:t xml:space="preserve"> Paper Assignment</w:t>
      </w:r>
    </w:p>
    <w:p w:rsidR="00FA2FC5" w:rsidRDefault="00FA2FC5" w:rsidP="0009424F">
      <w:pPr>
        <w:spacing w:line="240" w:lineRule="auto"/>
        <w:ind w:firstLine="0"/>
        <w:rPr>
          <w:u w:val="single"/>
        </w:rPr>
      </w:pPr>
    </w:p>
    <w:p w:rsidR="0009424F" w:rsidRPr="00AC48DB" w:rsidRDefault="0009424F" w:rsidP="0009424F">
      <w:pPr>
        <w:spacing w:line="240" w:lineRule="auto"/>
        <w:ind w:firstLine="0"/>
        <w:rPr>
          <w:u w:val="single"/>
        </w:rPr>
      </w:pPr>
      <w:r w:rsidRPr="00AC48DB">
        <w:rPr>
          <w:u w:val="single"/>
        </w:rPr>
        <w:t>Paper Mechanics</w:t>
      </w:r>
    </w:p>
    <w:p w:rsidR="001F186F" w:rsidRDefault="00E53256" w:rsidP="001F186F">
      <w:pPr>
        <w:numPr>
          <w:ilvl w:val="0"/>
          <w:numId w:val="3"/>
        </w:numPr>
        <w:spacing w:line="240" w:lineRule="auto"/>
      </w:pPr>
      <w:r>
        <w:t>The</w:t>
      </w:r>
      <w:r w:rsidR="00AC54C0">
        <w:t xml:space="preserve"> paper should be between 10</w:t>
      </w:r>
      <w:r w:rsidR="00BF494A">
        <w:t>00</w:t>
      </w:r>
      <w:r w:rsidR="00AE02A8">
        <w:t>-15</w:t>
      </w:r>
      <w:r w:rsidR="004C327D">
        <w:t>00</w:t>
      </w:r>
      <w:r w:rsidR="00AC54C0">
        <w:t xml:space="preserve"> words</w:t>
      </w:r>
      <w:r w:rsidR="0009424F">
        <w:t xml:space="preserve">. You must include </w:t>
      </w:r>
      <w:r w:rsidR="00E615DE">
        <w:t>a word count of your paper</w:t>
      </w:r>
      <w:r w:rsidR="001F186F">
        <w:t xml:space="preserve"> at the end of the paper</w:t>
      </w:r>
      <w:r w:rsidR="00680E3B">
        <w:t>.</w:t>
      </w:r>
      <w:r w:rsidR="00AC54C0">
        <w:t xml:space="preserve"> (Tip: write the paper first, and then worry about the word count</w:t>
      </w:r>
      <w:r w:rsidR="00FA2FC5">
        <w:t xml:space="preserve"> during the process of revising your paper</w:t>
      </w:r>
      <w:r w:rsidR="00AC54C0">
        <w:t xml:space="preserve">.) </w:t>
      </w:r>
    </w:p>
    <w:p w:rsidR="00D8423E" w:rsidRDefault="00ED3D91" w:rsidP="001F186F">
      <w:pPr>
        <w:numPr>
          <w:ilvl w:val="0"/>
          <w:numId w:val="3"/>
        </w:numPr>
        <w:spacing w:before="240" w:beforeAutospacing="0" w:line="240" w:lineRule="auto"/>
      </w:pPr>
      <w:r>
        <w:t>Y</w:t>
      </w:r>
      <w:r w:rsidR="0009424F">
        <w:t>our name, your student number,</w:t>
      </w:r>
      <w:r w:rsidR="004C327D">
        <w:t xml:space="preserve"> your tutorial number</w:t>
      </w:r>
      <w:r>
        <w:t>,</w:t>
      </w:r>
      <w:r w:rsidR="0009424F">
        <w:t xml:space="preserve"> </w:t>
      </w:r>
      <w:r w:rsidR="00FA2FC5">
        <w:t xml:space="preserve">your TA’s name, </w:t>
      </w:r>
      <w:r w:rsidR="0009424F">
        <w:t>and the date</w:t>
      </w:r>
      <w:r>
        <w:t xml:space="preserve"> should appear at the top left-hand side of the first page</w:t>
      </w:r>
      <w:r w:rsidR="00E53256">
        <w:t>. The</w:t>
      </w:r>
      <w:r w:rsidR="00E615DE">
        <w:t xml:space="preserve"> paper should be in Times New Roman </w:t>
      </w:r>
      <w:r w:rsidR="00E53256">
        <w:t>12-</w:t>
      </w:r>
      <w:r w:rsidR="0009424F">
        <w:t>po</w:t>
      </w:r>
      <w:r w:rsidR="002A0404">
        <w:t>int font, double-spaced, with 1-inch (or 2.54 cm)</w:t>
      </w:r>
      <w:r w:rsidR="0009424F">
        <w:t xml:space="preserve"> margins, and page numbers.</w:t>
      </w:r>
      <w:r w:rsidR="00E53256">
        <w:t xml:space="preserve"> The paper should have no title page but it should </w:t>
      </w:r>
      <w:r w:rsidR="00AC54C0">
        <w:t>have a title (but not “Paper Two</w:t>
      </w:r>
      <w:r w:rsidR="00E53256">
        <w:t>”. Try to think of a catchy title!) The</w:t>
      </w:r>
      <w:r w:rsidR="0009424F">
        <w:t xml:space="preserve"> paper should be </w:t>
      </w:r>
      <w:r w:rsidR="0009424F">
        <w:rPr>
          <w:u w:val="single"/>
        </w:rPr>
        <w:t>stapled</w:t>
      </w:r>
      <w:r w:rsidR="0009424F">
        <w:t xml:space="preserve">. </w:t>
      </w:r>
      <w:r w:rsidR="005846FA">
        <w:t>You</w:t>
      </w:r>
      <w:r w:rsidR="00496337">
        <w:t xml:space="preserve"> must use MLA style in your paper.</w:t>
      </w:r>
      <w:r>
        <w:t xml:space="preserve"> If you’re unaware of the requirements for MLA style, here is a link: </w:t>
      </w:r>
      <w:hyperlink r:id="rId7" w:history="1">
        <w:r w:rsidR="00D8423E" w:rsidRPr="00C024D3">
          <w:rPr>
            <w:rStyle w:val="Hyperlink"/>
          </w:rPr>
          <w:t>http://www.lib.sfu.ca/help/writing/mla</w:t>
        </w:r>
      </w:hyperlink>
    </w:p>
    <w:p w:rsidR="001F186F" w:rsidRDefault="001F186F" w:rsidP="00A27C4B">
      <w:pPr>
        <w:spacing w:before="0" w:beforeAutospacing="0" w:line="240" w:lineRule="auto"/>
        <w:ind w:firstLine="0"/>
      </w:pPr>
    </w:p>
    <w:p w:rsidR="00A27C4B" w:rsidRPr="00A27C4B" w:rsidRDefault="00A27C4B" w:rsidP="00A27C4B">
      <w:pPr>
        <w:spacing w:before="0" w:beforeAutospacing="0" w:line="240" w:lineRule="auto"/>
        <w:ind w:firstLine="0"/>
        <w:rPr>
          <w:u w:val="single"/>
        </w:rPr>
      </w:pPr>
      <w:r w:rsidRPr="00A27C4B">
        <w:rPr>
          <w:u w:val="single"/>
        </w:rPr>
        <w:t>Paper Requirements</w:t>
      </w:r>
    </w:p>
    <w:p w:rsidR="00A27C4B" w:rsidRDefault="00A27C4B" w:rsidP="00A27C4B">
      <w:pPr>
        <w:spacing w:before="0" w:beforeAutospacing="0" w:line="240" w:lineRule="auto"/>
        <w:ind w:firstLine="0"/>
      </w:pPr>
    </w:p>
    <w:p w:rsidR="001F186F" w:rsidRDefault="001F186F" w:rsidP="000978F5">
      <w:pPr>
        <w:pStyle w:val="ListParagraph"/>
        <w:numPr>
          <w:ilvl w:val="0"/>
          <w:numId w:val="10"/>
        </w:numPr>
        <w:spacing w:before="0" w:beforeAutospacing="0" w:line="240" w:lineRule="auto"/>
      </w:pPr>
      <w:r>
        <w:t xml:space="preserve">This is an </w:t>
      </w:r>
      <w:r w:rsidRPr="001F186F">
        <w:rPr>
          <w:b/>
        </w:rPr>
        <w:t>argumentative paper</w:t>
      </w:r>
      <w:r>
        <w:t xml:space="preserve"> that asks you to defend </w:t>
      </w:r>
      <w:r w:rsidRPr="00F202F9">
        <w:rPr>
          <w:i/>
        </w:rPr>
        <w:t>your</w:t>
      </w:r>
      <w:r>
        <w:rPr>
          <w:i/>
        </w:rPr>
        <w:t xml:space="preserve"> own</w:t>
      </w:r>
      <w:r>
        <w:t xml:space="preserve"> </w:t>
      </w:r>
      <w:r w:rsidRPr="00047265">
        <w:rPr>
          <w:i/>
        </w:rPr>
        <w:t>position</w:t>
      </w:r>
      <w:r w:rsidR="00631BB3">
        <w:t xml:space="preserve"> on the issue of personal identity</w:t>
      </w:r>
      <w:r>
        <w:t xml:space="preserve">. </w:t>
      </w:r>
      <w:r w:rsidRPr="001F186F">
        <w:rPr>
          <w:b/>
        </w:rPr>
        <w:t xml:space="preserve">This is </w:t>
      </w:r>
      <w:r w:rsidRPr="001F186F">
        <w:rPr>
          <w:b/>
          <w:i/>
        </w:rPr>
        <w:t>not</w:t>
      </w:r>
      <w:r w:rsidRPr="001F186F">
        <w:rPr>
          <w:b/>
        </w:rPr>
        <w:t xml:space="preserve"> a research paper outlining how philosophers</w:t>
      </w:r>
      <w:r w:rsidR="00631BB3">
        <w:rPr>
          <w:b/>
        </w:rPr>
        <w:t xml:space="preserve"> have thought about this issue</w:t>
      </w:r>
      <w:r w:rsidRPr="001F186F">
        <w:rPr>
          <w:b/>
        </w:rPr>
        <w:t xml:space="preserve">. </w:t>
      </w:r>
      <w:r>
        <w:t xml:space="preserve">While I can’t prohibit you from using outside </w:t>
      </w:r>
      <w:r w:rsidR="00163C3C">
        <w:t xml:space="preserve">philosophical </w:t>
      </w:r>
      <w:r>
        <w:t xml:space="preserve">sources, I </w:t>
      </w:r>
      <w:r w:rsidRPr="001F186F">
        <w:rPr>
          <w:b/>
          <w:i/>
        </w:rPr>
        <w:t>strongly discourage</w:t>
      </w:r>
      <w:r w:rsidRPr="001F186F">
        <w:rPr>
          <w:b/>
        </w:rPr>
        <w:t xml:space="preserve"> </w:t>
      </w:r>
      <w:r w:rsidRPr="001F186F">
        <w:t xml:space="preserve">you </w:t>
      </w:r>
      <w:r>
        <w:t>from using them, especially from the internet.</w:t>
      </w:r>
      <w:r w:rsidR="00222C01">
        <w:t xml:space="preserve"> Everything you need to write this paper is available from </w:t>
      </w:r>
      <w:r w:rsidR="00631BB3">
        <w:t xml:space="preserve">the lecture slides and </w:t>
      </w:r>
      <w:r w:rsidR="00C16B60">
        <w:t xml:space="preserve">the </w:t>
      </w:r>
      <w:r w:rsidR="00631BB3">
        <w:t>reading</w:t>
      </w:r>
      <w:r w:rsidR="00C16B60">
        <w:t>s</w:t>
      </w:r>
      <w:r w:rsidR="00631BB3">
        <w:t xml:space="preserve">. </w:t>
      </w:r>
      <w:r>
        <w:t>If you have questions about how to formulate your position, see</w:t>
      </w:r>
      <w:r w:rsidR="00680E3B">
        <w:t xml:space="preserve"> myself or your TA </w:t>
      </w:r>
      <w:r>
        <w:t>during office hours.</w:t>
      </w:r>
    </w:p>
    <w:p w:rsidR="001F186F" w:rsidRDefault="001F186F" w:rsidP="000978F5">
      <w:pPr>
        <w:pStyle w:val="ListParagraph"/>
        <w:spacing w:before="0" w:beforeAutospacing="0" w:line="240" w:lineRule="auto"/>
        <w:ind w:firstLine="0"/>
      </w:pPr>
    </w:p>
    <w:p w:rsidR="000978F5" w:rsidRDefault="000978F5" w:rsidP="000978F5">
      <w:pPr>
        <w:numPr>
          <w:ilvl w:val="0"/>
          <w:numId w:val="10"/>
        </w:numPr>
        <w:spacing w:before="0" w:beforeAutospacing="0" w:line="240" w:lineRule="auto"/>
      </w:pPr>
      <w:r>
        <w:t xml:space="preserve">Your paper </w:t>
      </w:r>
      <w:r w:rsidRPr="00E8760C">
        <w:rPr>
          <w:b/>
        </w:rPr>
        <w:t xml:space="preserve">must </w:t>
      </w:r>
      <w:r w:rsidR="00DB7655">
        <w:t>include the following essential requirements</w:t>
      </w:r>
      <w:r>
        <w:t xml:space="preserve">. Please consult the “Tips” sheet I have posted on Canvas for a detailed explanation of each of these elements. If you have any questions, please discuss them with myself or your TA during office hours. </w:t>
      </w:r>
      <w:r>
        <w:rPr>
          <w:b/>
        </w:rPr>
        <w:t xml:space="preserve">NOTE: </w:t>
      </w:r>
      <w:r>
        <w:t>the “Tips”</w:t>
      </w:r>
      <w:r w:rsidR="00680E3B">
        <w:t xml:space="preserve"> sheet discusses</w:t>
      </w:r>
      <w:r>
        <w:t xml:space="preserve"> raising an objection. You are </w:t>
      </w:r>
      <w:r>
        <w:rPr>
          <w:b/>
        </w:rPr>
        <w:t>not</w:t>
      </w:r>
      <w:r>
        <w:rPr>
          <w:b/>
          <w:i/>
        </w:rPr>
        <w:t xml:space="preserve"> </w:t>
      </w:r>
      <w:r>
        <w:t>required to raise an objection agai</w:t>
      </w:r>
      <w:r w:rsidR="00FA2FC5">
        <w:t>nst your argument in this paper (although you’re certainly free to do so if you wish.)</w:t>
      </w:r>
    </w:p>
    <w:p w:rsidR="000978F5" w:rsidRDefault="000978F5" w:rsidP="000978F5">
      <w:pPr>
        <w:numPr>
          <w:ilvl w:val="0"/>
          <w:numId w:val="12"/>
        </w:numPr>
        <w:spacing w:line="240" w:lineRule="auto"/>
      </w:pPr>
      <w:r>
        <w:t>An introduction to the problem you’re addressing in your paper</w:t>
      </w:r>
    </w:p>
    <w:p w:rsidR="000978F5" w:rsidRDefault="000978F5" w:rsidP="000978F5">
      <w:pPr>
        <w:numPr>
          <w:ilvl w:val="0"/>
          <w:numId w:val="12"/>
        </w:numPr>
        <w:spacing w:line="240" w:lineRule="auto"/>
      </w:pPr>
      <w:r>
        <w:t xml:space="preserve">A thesis statement </w:t>
      </w:r>
    </w:p>
    <w:p w:rsidR="000978F5" w:rsidRDefault="000978F5" w:rsidP="000978F5">
      <w:pPr>
        <w:numPr>
          <w:ilvl w:val="0"/>
          <w:numId w:val="12"/>
        </w:numPr>
        <w:spacing w:line="240" w:lineRule="auto"/>
      </w:pPr>
      <w:r>
        <w:t>An exposition of th</w:t>
      </w:r>
      <w:r w:rsidR="00DB7655">
        <w:t>e argument</w:t>
      </w:r>
      <w:r w:rsidR="002A3F72">
        <w:t>(s)</w:t>
      </w:r>
      <w:r w:rsidR="00DB7655">
        <w:t xml:space="preserve"> of the philosopher</w:t>
      </w:r>
      <w:r w:rsidR="002A3F72">
        <w:t>(s) and/or philosophical theories</w:t>
      </w:r>
      <w:r>
        <w:t xml:space="preserve"> you’re discussing</w:t>
      </w:r>
    </w:p>
    <w:p w:rsidR="000978F5" w:rsidRDefault="000978F5" w:rsidP="000978F5">
      <w:pPr>
        <w:numPr>
          <w:ilvl w:val="0"/>
          <w:numId w:val="12"/>
        </w:numPr>
        <w:spacing w:line="240" w:lineRule="auto"/>
      </w:pPr>
      <w:r>
        <w:t>An argument defending your thesis</w:t>
      </w:r>
    </w:p>
    <w:p w:rsidR="000978F5" w:rsidRDefault="000978F5" w:rsidP="000978F5">
      <w:pPr>
        <w:numPr>
          <w:ilvl w:val="0"/>
          <w:numId w:val="12"/>
        </w:numPr>
        <w:spacing w:line="240" w:lineRule="auto"/>
      </w:pPr>
      <w:r>
        <w:t>A conclusion</w:t>
      </w:r>
    </w:p>
    <w:p w:rsidR="000978F5" w:rsidRDefault="00631BB3" w:rsidP="000978F5">
      <w:pPr>
        <w:numPr>
          <w:ilvl w:val="0"/>
          <w:numId w:val="12"/>
        </w:numPr>
        <w:spacing w:line="240" w:lineRule="auto"/>
      </w:pPr>
      <w:r>
        <w:t xml:space="preserve">In-text </w:t>
      </w:r>
      <w:r w:rsidR="00FA2FC5">
        <w:t>r</w:t>
      </w:r>
      <w:r w:rsidR="000978F5">
        <w:t>eferences</w:t>
      </w:r>
      <w:r w:rsidR="00FA2FC5">
        <w:t xml:space="preserve"> using MLA style (</w:t>
      </w:r>
      <w:r w:rsidR="00FA2FC5" w:rsidRPr="00501F7E">
        <w:rPr>
          <w:b/>
        </w:rPr>
        <w:t>Please note: your paper will be pe</w:t>
      </w:r>
      <w:r w:rsidR="00501F7E">
        <w:rPr>
          <w:b/>
        </w:rPr>
        <w:t>nalized by at least 1/3 of a letter grade for failing to includ</w:t>
      </w:r>
      <w:bookmarkStart w:id="0" w:name="_GoBack"/>
      <w:bookmarkEnd w:id="0"/>
      <w:r w:rsidR="00501F7E">
        <w:rPr>
          <w:b/>
        </w:rPr>
        <w:t>e proper r</w:t>
      </w:r>
      <w:r w:rsidR="00FA2FC5" w:rsidRPr="00501F7E">
        <w:rPr>
          <w:b/>
        </w:rPr>
        <w:t>eferences)</w:t>
      </w:r>
    </w:p>
    <w:p w:rsidR="00A27C4B" w:rsidRDefault="00A27C4B" w:rsidP="001F186F">
      <w:pPr>
        <w:pStyle w:val="ListParagraph"/>
        <w:numPr>
          <w:ilvl w:val="0"/>
          <w:numId w:val="10"/>
        </w:numPr>
        <w:spacing w:before="240" w:beforeAutospacing="0" w:line="240" w:lineRule="auto"/>
      </w:pPr>
      <w:r>
        <w:lastRenderedPageBreak/>
        <w:t>Your paper will be graded upon the following components:</w:t>
      </w:r>
    </w:p>
    <w:p w:rsidR="00A27C4B" w:rsidRDefault="00A27C4B" w:rsidP="00A27C4B">
      <w:pPr>
        <w:spacing w:before="0" w:beforeAutospacing="0" w:line="240" w:lineRule="auto"/>
        <w:ind w:firstLine="0"/>
      </w:pPr>
    </w:p>
    <w:p w:rsidR="00A27C4B" w:rsidRDefault="00A27C4B" w:rsidP="00A27C4B">
      <w:pPr>
        <w:numPr>
          <w:ilvl w:val="0"/>
          <w:numId w:val="9"/>
        </w:numPr>
        <w:spacing w:before="0" w:beforeAutospacing="0" w:line="240" w:lineRule="auto"/>
      </w:pPr>
      <w:r>
        <w:t>Does it have a clear thesis statement, i.e. a statement of the position you’re defending?</w:t>
      </w:r>
    </w:p>
    <w:p w:rsidR="00A27C4B" w:rsidRDefault="00A27C4B" w:rsidP="00A27C4B">
      <w:pPr>
        <w:numPr>
          <w:ilvl w:val="0"/>
          <w:numId w:val="9"/>
        </w:numPr>
        <w:spacing w:before="0" w:beforeAutospacing="0" w:line="240" w:lineRule="auto"/>
      </w:pPr>
      <w:r>
        <w:t>Does it demonstrate understanding of the debate in the introduction?</w:t>
      </w:r>
    </w:p>
    <w:p w:rsidR="00A27C4B" w:rsidRDefault="00A27C4B" w:rsidP="00A27C4B">
      <w:pPr>
        <w:numPr>
          <w:ilvl w:val="0"/>
          <w:numId w:val="9"/>
        </w:numPr>
        <w:spacing w:before="0" w:beforeAutospacing="0" w:line="240" w:lineRule="auto"/>
      </w:pPr>
      <w:r>
        <w:t>Does it demonstrate understanding of a phi</w:t>
      </w:r>
      <w:r w:rsidR="000978F5">
        <w:t>losopher’s position</w:t>
      </w:r>
      <w:r>
        <w:t>?</w:t>
      </w:r>
    </w:p>
    <w:p w:rsidR="00DB7655" w:rsidRDefault="00DB7655" w:rsidP="00A27C4B">
      <w:pPr>
        <w:numPr>
          <w:ilvl w:val="0"/>
          <w:numId w:val="9"/>
        </w:numPr>
        <w:spacing w:before="0" w:beforeAutospacing="0" w:line="240" w:lineRule="auto"/>
      </w:pPr>
      <w:r>
        <w:t>Is the argument thoughtful and persuasive?</w:t>
      </w:r>
    </w:p>
    <w:p w:rsidR="00DB7655" w:rsidRDefault="00DB7655" w:rsidP="00A27C4B">
      <w:pPr>
        <w:numPr>
          <w:ilvl w:val="0"/>
          <w:numId w:val="9"/>
        </w:numPr>
        <w:spacing w:before="0" w:beforeAutospacing="0" w:line="240" w:lineRule="auto"/>
      </w:pPr>
      <w:r>
        <w:t>Does it address the topic question?</w:t>
      </w:r>
    </w:p>
    <w:p w:rsidR="00DB7655" w:rsidRDefault="00DB7655" w:rsidP="00A27C4B">
      <w:pPr>
        <w:numPr>
          <w:ilvl w:val="0"/>
          <w:numId w:val="9"/>
        </w:numPr>
        <w:spacing w:before="0" w:beforeAutospacing="0" w:line="240" w:lineRule="auto"/>
      </w:pPr>
      <w:r>
        <w:t>Does it stay on topic?</w:t>
      </w:r>
    </w:p>
    <w:p w:rsidR="00A27C4B" w:rsidRDefault="00DB7655" w:rsidP="00DB7655">
      <w:pPr>
        <w:numPr>
          <w:ilvl w:val="0"/>
          <w:numId w:val="9"/>
        </w:numPr>
        <w:spacing w:before="0" w:beforeAutospacing="0" w:line="240" w:lineRule="auto"/>
      </w:pPr>
      <w:r>
        <w:t>Is the paper well-organized?</w:t>
      </w:r>
      <w:r w:rsidR="00A27C4B">
        <w:tab/>
      </w:r>
    </w:p>
    <w:p w:rsidR="00A27C4B" w:rsidRDefault="00A27C4B" w:rsidP="00A27C4B">
      <w:pPr>
        <w:numPr>
          <w:ilvl w:val="0"/>
          <w:numId w:val="9"/>
        </w:numPr>
        <w:spacing w:before="0" w:beforeAutospacing="0" w:line="240" w:lineRule="auto"/>
      </w:pPr>
      <w:r>
        <w:t>Is the paper</w:t>
      </w:r>
      <w:r w:rsidR="00DB7655">
        <w:t xml:space="preserve"> </w:t>
      </w:r>
      <w:r>
        <w:t>free of grammatical/spelling errors?</w:t>
      </w:r>
    </w:p>
    <w:p w:rsidR="00DB7655" w:rsidRDefault="00DB7655" w:rsidP="00A27C4B">
      <w:pPr>
        <w:numPr>
          <w:ilvl w:val="0"/>
          <w:numId w:val="9"/>
        </w:numPr>
        <w:spacing w:before="0" w:beforeAutospacing="0" w:line="240" w:lineRule="auto"/>
      </w:pPr>
      <w:r>
        <w:t>Does the paper convey its ideas clearly and concisely?</w:t>
      </w:r>
    </w:p>
    <w:p w:rsidR="00882DCD" w:rsidRPr="00882DCD" w:rsidRDefault="00882DCD" w:rsidP="00882DCD">
      <w:pPr>
        <w:spacing w:line="240" w:lineRule="auto"/>
        <w:ind w:firstLine="0"/>
        <w:rPr>
          <w:u w:val="single"/>
        </w:rPr>
      </w:pPr>
      <w:r>
        <w:rPr>
          <w:u w:val="single"/>
        </w:rPr>
        <w:t>Instructions for submitting papers</w:t>
      </w:r>
    </w:p>
    <w:p w:rsidR="0009424F" w:rsidRDefault="0009424F" w:rsidP="0009424F">
      <w:pPr>
        <w:spacing w:before="0" w:beforeAutospacing="0" w:line="240" w:lineRule="auto"/>
        <w:ind w:firstLine="0"/>
      </w:pPr>
    </w:p>
    <w:p w:rsidR="00B25468" w:rsidRPr="00882DCD" w:rsidRDefault="0009424F" w:rsidP="00882DCD">
      <w:pPr>
        <w:numPr>
          <w:ilvl w:val="0"/>
          <w:numId w:val="4"/>
        </w:numPr>
        <w:spacing w:before="0" w:beforeAutospacing="0" w:line="240" w:lineRule="auto"/>
      </w:pPr>
      <w:r>
        <w:t xml:space="preserve">You must submit </w:t>
      </w:r>
      <w:r w:rsidR="00B25468">
        <w:t xml:space="preserve">a paper copy of </w:t>
      </w:r>
      <w:r>
        <w:t>your</w:t>
      </w:r>
      <w:r w:rsidR="00A8155A">
        <w:t xml:space="preserve"> first draft </w:t>
      </w:r>
      <w:r w:rsidR="00B25468">
        <w:t xml:space="preserve">on </w:t>
      </w:r>
      <w:r w:rsidR="00222C01">
        <w:t xml:space="preserve">Thursday, </w:t>
      </w:r>
      <w:r w:rsidR="00C16B60">
        <w:t>July 13</w:t>
      </w:r>
      <w:r w:rsidR="00C16B60" w:rsidRPr="00C16B60">
        <w:rPr>
          <w:vertAlign w:val="superscript"/>
        </w:rPr>
        <w:t>th</w:t>
      </w:r>
      <w:r w:rsidR="00222C01">
        <w:t>,</w:t>
      </w:r>
      <w:r w:rsidR="00B25468">
        <w:t xml:space="preserve"> either i</w:t>
      </w:r>
      <w:r w:rsidR="009B5CBF">
        <w:t xml:space="preserve">n tutorial, </w:t>
      </w:r>
      <w:r w:rsidR="00222C01">
        <w:t>in your TA’s office hours</w:t>
      </w:r>
      <w:r w:rsidR="009B5CBF">
        <w:t>, or Dr. Warriner’s office hours</w:t>
      </w:r>
      <w:r w:rsidR="00796904">
        <w:t>.</w:t>
      </w:r>
      <w:r w:rsidR="00222C01">
        <w:t xml:space="preserve"> You may also submit it to Dr. Warriner’s department mailbox (4</w:t>
      </w:r>
      <w:r w:rsidR="00222C01" w:rsidRPr="00222C01">
        <w:rPr>
          <w:vertAlign w:val="superscript"/>
        </w:rPr>
        <w:t>th</w:t>
      </w:r>
      <w:r w:rsidR="00222C01">
        <w:t xml:space="preserve"> floor, WMC, Philosophy Department) until </w:t>
      </w:r>
      <w:r w:rsidR="00222C01">
        <w:rPr>
          <w:b/>
        </w:rPr>
        <w:t>6pm.</w:t>
      </w:r>
      <w:r w:rsidR="00796904">
        <w:t xml:space="preserve"> </w:t>
      </w:r>
      <w:r w:rsidR="00882DCD" w:rsidRPr="00B25468">
        <w:rPr>
          <w:b/>
        </w:rPr>
        <w:t xml:space="preserve">DO NOT slip </w:t>
      </w:r>
      <w:r w:rsidR="00882DCD">
        <w:rPr>
          <w:b/>
        </w:rPr>
        <w:t>your paper</w:t>
      </w:r>
      <w:r w:rsidR="002A03B6">
        <w:rPr>
          <w:b/>
        </w:rPr>
        <w:t xml:space="preserve"> under Dr. Warriner’s/</w:t>
      </w:r>
      <w:r w:rsidR="00882DCD" w:rsidRPr="00B25468">
        <w:rPr>
          <w:b/>
        </w:rPr>
        <w:t xml:space="preserve">TA’s office door. </w:t>
      </w:r>
      <w:r w:rsidR="00222C01">
        <w:rPr>
          <w:b/>
        </w:rPr>
        <w:t>We</w:t>
      </w:r>
      <w:r w:rsidR="00882DCD">
        <w:rPr>
          <w:b/>
        </w:rPr>
        <w:t xml:space="preserve"> will not accept papers via email.</w:t>
      </w:r>
      <w:r w:rsidR="00B25468">
        <w:t xml:space="preserve"> Late copies of the first draft are accepted but you will be penalized 2% per day for each day the paper is late.</w:t>
      </w:r>
      <w:r w:rsidR="00222C01">
        <w:t xml:space="preserve"> </w:t>
      </w:r>
      <w:r w:rsidR="00222C01" w:rsidRPr="00FA2FC5">
        <w:rPr>
          <w:b/>
        </w:rPr>
        <w:t>No late copies will be accepted one week after the due date, unless there are extraordinary circumstances.</w:t>
      </w:r>
    </w:p>
    <w:p w:rsidR="00B25468" w:rsidRPr="00B25468" w:rsidRDefault="00B25468" w:rsidP="00B25468">
      <w:pPr>
        <w:spacing w:before="0" w:beforeAutospacing="0" w:line="240" w:lineRule="auto"/>
        <w:ind w:firstLine="0"/>
        <w:rPr>
          <w:b/>
        </w:rPr>
      </w:pPr>
    </w:p>
    <w:p w:rsidR="002A03B6" w:rsidRDefault="00A23938" w:rsidP="002A03B6">
      <w:pPr>
        <w:numPr>
          <w:ilvl w:val="0"/>
          <w:numId w:val="4"/>
        </w:numPr>
        <w:spacing w:before="0" w:beforeAutospacing="0" w:line="240" w:lineRule="auto"/>
      </w:pPr>
      <w:r>
        <w:t>Your TA will return your draft</w:t>
      </w:r>
      <w:r w:rsidR="00B25468">
        <w:t xml:space="preserve"> with comments</w:t>
      </w:r>
      <w:r w:rsidR="00C16B60">
        <w:t xml:space="preserve"> on Thursday, July 20</w:t>
      </w:r>
      <w:r w:rsidR="00C16B60" w:rsidRPr="00C16B60">
        <w:rPr>
          <w:vertAlign w:val="superscript"/>
        </w:rPr>
        <w:t>th</w:t>
      </w:r>
      <w:r w:rsidR="002A03B6">
        <w:t xml:space="preserve">, </w:t>
      </w:r>
      <w:r w:rsidR="00AE3098">
        <w:t>either in tuto</w:t>
      </w:r>
      <w:r w:rsidR="00222C01">
        <w:t>rial or in your TA’s office hours</w:t>
      </w:r>
      <w:r w:rsidR="00B25468">
        <w:t>.</w:t>
      </w:r>
      <w:r w:rsidR="00AE3098">
        <w:t xml:space="preserve"> </w:t>
      </w:r>
      <w:r w:rsidR="00206D0D">
        <w:rPr>
          <w:b/>
        </w:rPr>
        <w:t>Your</w:t>
      </w:r>
      <w:r w:rsidR="002A03B6">
        <w:rPr>
          <w:b/>
        </w:rPr>
        <w:t xml:space="preserve"> TA</w:t>
      </w:r>
      <w:r w:rsidR="00DF1B0F">
        <w:rPr>
          <w:b/>
        </w:rPr>
        <w:t xml:space="preserve"> will not email you comments on your paper.</w:t>
      </w:r>
      <w:r w:rsidR="00B25468">
        <w:t xml:space="preserve"> </w:t>
      </w:r>
    </w:p>
    <w:p w:rsidR="002A03B6" w:rsidRDefault="002A03B6" w:rsidP="002A03B6">
      <w:pPr>
        <w:spacing w:before="0" w:beforeAutospacing="0" w:line="240" w:lineRule="auto"/>
        <w:ind w:firstLine="0"/>
      </w:pPr>
    </w:p>
    <w:p w:rsidR="00B25468" w:rsidRDefault="00DF1B0F" w:rsidP="002A03B6">
      <w:pPr>
        <w:numPr>
          <w:ilvl w:val="0"/>
          <w:numId w:val="4"/>
        </w:numPr>
        <w:spacing w:before="0" w:beforeAutospacing="0" w:line="240" w:lineRule="auto"/>
      </w:pPr>
      <w:r>
        <w:t xml:space="preserve">Your revised paper is </w:t>
      </w:r>
      <w:r w:rsidR="00C16B60">
        <w:t>due Thursday, July 27</w:t>
      </w:r>
      <w:r w:rsidR="00C16B60" w:rsidRPr="00C16B60">
        <w:rPr>
          <w:vertAlign w:val="superscript"/>
        </w:rPr>
        <w:t>th</w:t>
      </w:r>
      <w:r w:rsidR="002A03B6">
        <w:t>,</w:t>
      </w:r>
      <w:r w:rsidR="009B5CBF">
        <w:t xml:space="preserve"> submitted either in tutorial, </w:t>
      </w:r>
      <w:r w:rsidR="00222C01">
        <w:t>in your TA’s office hours</w:t>
      </w:r>
      <w:r w:rsidR="009B5CBF">
        <w:t>, or Dr. Warriner’s office hours</w:t>
      </w:r>
      <w:r w:rsidR="00B25468">
        <w:t>.</w:t>
      </w:r>
      <w:r w:rsidR="00222C01">
        <w:t xml:space="preserve"> You may also submit it to Dr. Warriner’s department mailbox (4</w:t>
      </w:r>
      <w:r w:rsidR="00222C01" w:rsidRPr="00222C01">
        <w:rPr>
          <w:vertAlign w:val="superscript"/>
        </w:rPr>
        <w:t>th</w:t>
      </w:r>
      <w:r w:rsidR="00222C01">
        <w:t xml:space="preserve"> floor, WMC, Philosophy Department) until </w:t>
      </w:r>
      <w:r w:rsidR="00222C01">
        <w:rPr>
          <w:b/>
        </w:rPr>
        <w:t>6pm.</w:t>
      </w:r>
      <w:r w:rsidR="00222C01">
        <w:t xml:space="preserve"> </w:t>
      </w:r>
      <w:r w:rsidR="001C2791" w:rsidRPr="002A03B6">
        <w:rPr>
          <w:b/>
        </w:rPr>
        <w:t>You must submit</w:t>
      </w:r>
      <w:r w:rsidR="00FC23B5" w:rsidRPr="002A03B6">
        <w:rPr>
          <w:b/>
        </w:rPr>
        <w:t xml:space="preserve"> both</w:t>
      </w:r>
      <w:r w:rsidR="001C2791" w:rsidRPr="002A03B6">
        <w:rPr>
          <w:b/>
        </w:rPr>
        <w:t xml:space="preserve"> your first</w:t>
      </w:r>
      <w:r w:rsidR="00206D0D">
        <w:rPr>
          <w:b/>
        </w:rPr>
        <w:t xml:space="preserve"> draft with the comment sheet</w:t>
      </w:r>
      <w:r w:rsidR="001C2791" w:rsidRPr="002A03B6">
        <w:rPr>
          <w:b/>
        </w:rPr>
        <w:t xml:space="preserve"> provided by your TA and your revised draft.</w:t>
      </w:r>
      <w:r w:rsidR="00882DCD" w:rsidRPr="002A03B6">
        <w:rPr>
          <w:b/>
        </w:rPr>
        <w:t xml:space="preserve"> DO NOT slip your paper </w:t>
      </w:r>
      <w:r w:rsidR="002A03B6">
        <w:rPr>
          <w:b/>
        </w:rPr>
        <w:t>under Dr. Warriner’s/</w:t>
      </w:r>
      <w:r w:rsidR="00222C01">
        <w:rPr>
          <w:b/>
        </w:rPr>
        <w:t>TA’s office door. We</w:t>
      </w:r>
      <w:r w:rsidR="00882DCD" w:rsidRPr="002A03B6">
        <w:rPr>
          <w:b/>
        </w:rPr>
        <w:t xml:space="preserve"> will not accept papers via email.</w:t>
      </w:r>
      <w:r w:rsidR="00B25468">
        <w:t xml:space="preserve"> Late copies</w:t>
      </w:r>
      <w:r w:rsidR="001C2791">
        <w:t xml:space="preserve"> of the revised draft</w:t>
      </w:r>
      <w:r w:rsidR="00B25468">
        <w:t xml:space="preserve"> are acce</w:t>
      </w:r>
      <w:r w:rsidR="00AE3098">
        <w:t>pted but you will be penalized 2</w:t>
      </w:r>
      <w:r w:rsidR="00B25468">
        <w:t xml:space="preserve">% points per day for each day the paper is late. </w:t>
      </w:r>
    </w:p>
    <w:p w:rsidR="00B25468" w:rsidRDefault="00B25468" w:rsidP="00B25468">
      <w:pPr>
        <w:spacing w:before="0" w:beforeAutospacing="0" w:line="240" w:lineRule="auto"/>
        <w:ind w:firstLine="0"/>
      </w:pPr>
    </w:p>
    <w:p w:rsidR="00B25468" w:rsidRDefault="00B25468" w:rsidP="00882DCD">
      <w:pPr>
        <w:numPr>
          <w:ilvl w:val="0"/>
          <w:numId w:val="4"/>
        </w:numPr>
        <w:spacing w:before="0" w:beforeAutospacing="0" w:line="240" w:lineRule="auto"/>
      </w:pPr>
      <w:r>
        <w:t xml:space="preserve">You must submit an electronic copy of your </w:t>
      </w:r>
      <w:r w:rsidR="00C16B60" w:rsidRPr="00C16B60">
        <w:rPr>
          <w:b/>
        </w:rPr>
        <w:t>revised</w:t>
      </w:r>
      <w:r w:rsidRPr="00C16B60">
        <w:rPr>
          <w:b/>
        </w:rPr>
        <w:t xml:space="preserve"> dra</w:t>
      </w:r>
      <w:r w:rsidR="00AE3098" w:rsidRPr="00C16B60">
        <w:rPr>
          <w:b/>
        </w:rPr>
        <w:t>ft</w:t>
      </w:r>
      <w:r w:rsidR="00AE3098">
        <w:t xml:space="preserve"> to tur</w:t>
      </w:r>
      <w:r w:rsidR="00C16B60">
        <w:t>nitin.com on Thursday, July 27</w:t>
      </w:r>
      <w:r w:rsidR="00C16B60" w:rsidRPr="00C16B60">
        <w:rPr>
          <w:vertAlign w:val="superscript"/>
        </w:rPr>
        <w:t>th</w:t>
      </w:r>
      <w:r w:rsidR="00222C01">
        <w:t>,</w:t>
      </w:r>
      <w:r w:rsidR="00AE3098">
        <w:t xml:space="preserve"> </w:t>
      </w:r>
      <w:r>
        <w:t>by 11:59pm. Papers submitted after this deadline will be</w:t>
      </w:r>
      <w:r w:rsidR="00A753D1">
        <w:t xml:space="preserve"> penalized 2% per day for each day the paper is late.</w:t>
      </w:r>
    </w:p>
    <w:p w:rsidR="00B25468" w:rsidRDefault="00B25468" w:rsidP="00B25468">
      <w:pPr>
        <w:spacing w:before="0" w:beforeAutospacing="0" w:line="240" w:lineRule="auto"/>
        <w:ind w:firstLine="0"/>
      </w:pPr>
    </w:p>
    <w:p w:rsidR="00DB7655" w:rsidRDefault="001C2791" w:rsidP="00796904">
      <w:pPr>
        <w:numPr>
          <w:ilvl w:val="0"/>
          <w:numId w:val="4"/>
        </w:numPr>
        <w:spacing w:before="0" w:beforeAutospacing="0" w:line="240" w:lineRule="auto"/>
      </w:pPr>
      <w:r w:rsidRPr="001C2791">
        <w:rPr>
          <w:b/>
        </w:rPr>
        <w:t>NOTE</w:t>
      </w:r>
      <w:r>
        <w:t xml:space="preserve">: </w:t>
      </w:r>
      <w:r w:rsidR="00B25468">
        <w:t>You must</w:t>
      </w:r>
      <w:r w:rsidR="00796904">
        <w:t xml:space="preserve"> submit a first draft and the </w:t>
      </w:r>
      <w:r w:rsidR="00B25468">
        <w:t>revised paper to earn full credit for the assignment</w:t>
      </w:r>
      <w:r w:rsidR="00796904">
        <w:t>. So, if you hand in the first</w:t>
      </w:r>
      <w:r w:rsidR="00B25468">
        <w:t xml:space="preserve"> draft, but not the revised paper,</w:t>
      </w:r>
      <w:r w:rsidR="00796904">
        <w:t xml:space="preserve"> or vice versa,</w:t>
      </w:r>
      <w:r w:rsidR="00B25468">
        <w:t xml:space="preserve"> you will not receive any credit for this assignment</w:t>
      </w:r>
    </w:p>
    <w:p w:rsidR="00796904" w:rsidRDefault="00796904" w:rsidP="00796904">
      <w:pPr>
        <w:spacing w:before="0" w:beforeAutospacing="0" w:line="240" w:lineRule="auto"/>
        <w:ind w:firstLine="0"/>
      </w:pPr>
    </w:p>
    <w:p w:rsidR="0009424F" w:rsidRDefault="00B25468" w:rsidP="00796904">
      <w:pPr>
        <w:numPr>
          <w:ilvl w:val="0"/>
          <w:numId w:val="4"/>
        </w:numPr>
        <w:spacing w:before="0" w:beforeAutospacing="0" w:line="240" w:lineRule="auto"/>
      </w:pPr>
      <w:r>
        <w:t xml:space="preserve">If you get </w:t>
      </w:r>
      <w:r w:rsidR="0009424F">
        <w:t>assistance on your paper, please note the following:</w:t>
      </w:r>
    </w:p>
    <w:p w:rsidR="0009424F" w:rsidRDefault="0009424F" w:rsidP="0009424F">
      <w:pPr>
        <w:pStyle w:val="ListParagraph"/>
        <w:numPr>
          <w:ilvl w:val="0"/>
          <w:numId w:val="1"/>
        </w:numPr>
        <w:spacing w:line="240" w:lineRule="auto"/>
      </w:pPr>
      <w:r>
        <w:t>Your ideas m</w:t>
      </w:r>
      <w:r w:rsidR="00222C01">
        <w:t>ust be your own. A tutor cannot come up with your thesis statement.</w:t>
      </w:r>
    </w:p>
    <w:p w:rsidR="0009424F" w:rsidRDefault="0009424F" w:rsidP="0009424F">
      <w:pPr>
        <w:pStyle w:val="ListParagraph"/>
        <w:numPr>
          <w:ilvl w:val="0"/>
          <w:numId w:val="1"/>
        </w:numPr>
        <w:spacing w:line="240" w:lineRule="auto"/>
      </w:pPr>
      <w:r>
        <w:t>You must write the paper yourself.</w:t>
      </w:r>
    </w:p>
    <w:p w:rsidR="0009424F" w:rsidRDefault="0009424F" w:rsidP="00821AFD">
      <w:pPr>
        <w:pStyle w:val="ListParagraph"/>
        <w:numPr>
          <w:ilvl w:val="0"/>
          <w:numId w:val="1"/>
        </w:numPr>
        <w:spacing w:line="240" w:lineRule="auto"/>
      </w:pPr>
      <w:r>
        <w:lastRenderedPageBreak/>
        <w:t>If you get assistance with your writing, you need to document this.</w:t>
      </w:r>
      <w:r w:rsidR="00821AFD">
        <w:t xml:space="preserve"> </w:t>
      </w:r>
      <w:r>
        <w:t>Keep all versions/not</w:t>
      </w:r>
      <w:r w:rsidR="00B25468">
        <w:t>es of your paper, just in case we</w:t>
      </w:r>
      <w:r>
        <w:t xml:space="preserve"> ask to see them.</w:t>
      </w:r>
      <w:r w:rsidR="00821AFD">
        <w:t xml:space="preserve"> Be prepared to provide a name and </w:t>
      </w:r>
      <w:r w:rsidR="007B4D79">
        <w:t xml:space="preserve">phone </w:t>
      </w:r>
      <w:r w:rsidR="00821AFD">
        <w:t xml:space="preserve">number of the person who assisted you. </w:t>
      </w:r>
    </w:p>
    <w:p w:rsidR="00C16B60" w:rsidRDefault="00C16B60" w:rsidP="00A753D1">
      <w:pPr>
        <w:pStyle w:val="ListParagraph"/>
        <w:spacing w:line="240" w:lineRule="auto"/>
        <w:ind w:left="0" w:firstLine="0"/>
        <w:rPr>
          <w:u w:val="single"/>
        </w:rPr>
      </w:pPr>
    </w:p>
    <w:p w:rsidR="00A753D1" w:rsidRDefault="00C16B60" w:rsidP="00A753D1">
      <w:pPr>
        <w:pStyle w:val="ListParagraph"/>
        <w:spacing w:line="240" w:lineRule="auto"/>
        <w:ind w:left="0" w:firstLine="0"/>
        <w:rPr>
          <w:u w:val="single"/>
        </w:rPr>
      </w:pPr>
      <w:r>
        <w:rPr>
          <w:u w:val="single"/>
        </w:rPr>
        <w:t>Second</w:t>
      </w:r>
      <w:r w:rsidR="00D8423E">
        <w:rPr>
          <w:u w:val="single"/>
        </w:rPr>
        <w:t xml:space="preserve"> Paper Timeline and </w:t>
      </w:r>
      <w:r w:rsidR="00A753D1">
        <w:rPr>
          <w:u w:val="single"/>
        </w:rPr>
        <w:t>Checklist</w:t>
      </w:r>
    </w:p>
    <w:p w:rsidR="00501F7E" w:rsidRDefault="00501F7E" w:rsidP="00A753D1">
      <w:pPr>
        <w:pStyle w:val="ListParagraph"/>
        <w:spacing w:line="240" w:lineRule="auto"/>
        <w:ind w:left="0" w:firstLine="0"/>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6F44CC" w:rsidRPr="006F44CC" w:rsidTr="006F44CC">
        <w:tc>
          <w:tcPr>
            <w:tcW w:w="3192" w:type="dxa"/>
            <w:shd w:val="clear" w:color="auto" w:fill="auto"/>
          </w:tcPr>
          <w:p w:rsidR="00501F7E" w:rsidRPr="00501F7E" w:rsidRDefault="00501F7E" w:rsidP="006F44CC">
            <w:pPr>
              <w:pStyle w:val="ListParagraph"/>
              <w:spacing w:line="240" w:lineRule="auto"/>
              <w:ind w:left="0" w:firstLine="0"/>
            </w:pPr>
            <w:r>
              <w:t>Thursday, July 13</w:t>
            </w:r>
            <w:r w:rsidRPr="006F44CC">
              <w:rPr>
                <w:vertAlign w:val="superscript"/>
              </w:rPr>
              <w:t>th</w:t>
            </w:r>
          </w:p>
        </w:tc>
        <w:tc>
          <w:tcPr>
            <w:tcW w:w="3192" w:type="dxa"/>
            <w:shd w:val="clear" w:color="auto" w:fill="auto"/>
          </w:tcPr>
          <w:p w:rsidR="00501F7E" w:rsidRPr="00501F7E" w:rsidRDefault="00501F7E" w:rsidP="006F44CC">
            <w:pPr>
              <w:pStyle w:val="ListParagraph"/>
              <w:spacing w:line="240" w:lineRule="auto"/>
              <w:ind w:left="0" w:firstLine="0"/>
            </w:pPr>
            <w:r>
              <w:t>Thursday, July 20</w:t>
            </w:r>
            <w:r w:rsidRPr="006F44CC">
              <w:rPr>
                <w:vertAlign w:val="superscript"/>
              </w:rPr>
              <w:t>th</w:t>
            </w:r>
          </w:p>
        </w:tc>
        <w:tc>
          <w:tcPr>
            <w:tcW w:w="3192" w:type="dxa"/>
            <w:shd w:val="clear" w:color="auto" w:fill="auto"/>
          </w:tcPr>
          <w:p w:rsidR="00501F7E" w:rsidRPr="00501F7E" w:rsidRDefault="00501F7E" w:rsidP="006F44CC">
            <w:pPr>
              <w:pStyle w:val="ListParagraph"/>
              <w:spacing w:line="240" w:lineRule="auto"/>
              <w:ind w:left="0" w:firstLine="0"/>
            </w:pPr>
            <w:r>
              <w:t>Thursday, July 27</w:t>
            </w:r>
            <w:r w:rsidRPr="006F44CC">
              <w:rPr>
                <w:vertAlign w:val="superscript"/>
              </w:rPr>
              <w:t>th</w:t>
            </w:r>
            <w:r>
              <w:t xml:space="preserve"> </w:t>
            </w:r>
          </w:p>
        </w:tc>
      </w:tr>
      <w:tr w:rsidR="006F44CC" w:rsidRPr="006F44CC" w:rsidTr="006F44CC">
        <w:tc>
          <w:tcPr>
            <w:tcW w:w="3192" w:type="dxa"/>
            <w:shd w:val="clear" w:color="auto" w:fill="auto"/>
          </w:tcPr>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749"/>
              <w:gridCol w:w="749"/>
            </w:tblGrid>
            <w:tr w:rsidR="00501F7E" w:rsidTr="00501F7E">
              <w:tc>
                <w:tcPr>
                  <w:tcW w:w="3192" w:type="dxa"/>
                  <w:tcBorders>
                    <w:top w:val="single" w:sz="4" w:space="0" w:color="auto"/>
                    <w:left w:val="single" w:sz="4" w:space="0" w:color="auto"/>
                    <w:bottom w:val="single" w:sz="4" w:space="0" w:color="auto"/>
                    <w:right w:val="single" w:sz="4" w:space="0" w:color="auto"/>
                  </w:tcBorders>
                  <w:hideMark/>
                </w:tcPr>
                <w:p w:rsidR="00501F7E" w:rsidRDefault="00501F7E" w:rsidP="00501F7E">
                  <w:pPr>
                    <w:pStyle w:val="ListParagraph"/>
                    <w:spacing w:line="240" w:lineRule="auto"/>
                    <w:ind w:left="0" w:firstLine="0"/>
                    <w:rPr>
                      <w:b/>
                    </w:rPr>
                  </w:pPr>
                </w:p>
              </w:tc>
              <w:tc>
                <w:tcPr>
                  <w:tcW w:w="3192" w:type="dxa"/>
                  <w:tcBorders>
                    <w:top w:val="single" w:sz="4" w:space="0" w:color="auto"/>
                    <w:left w:val="single" w:sz="4" w:space="0" w:color="auto"/>
                    <w:bottom w:val="single" w:sz="4" w:space="0" w:color="auto"/>
                    <w:right w:val="single" w:sz="4" w:space="0" w:color="auto"/>
                  </w:tcBorders>
                  <w:hideMark/>
                </w:tcPr>
                <w:p w:rsidR="00501F7E" w:rsidRDefault="00501F7E" w:rsidP="00501F7E">
                  <w:pPr>
                    <w:pStyle w:val="ListParagraph"/>
                    <w:spacing w:line="240" w:lineRule="auto"/>
                    <w:ind w:left="0" w:firstLine="0"/>
                  </w:pPr>
                </w:p>
              </w:tc>
              <w:tc>
                <w:tcPr>
                  <w:tcW w:w="3192" w:type="dxa"/>
                  <w:tcBorders>
                    <w:top w:val="single" w:sz="4" w:space="0" w:color="auto"/>
                    <w:left w:val="single" w:sz="4" w:space="0" w:color="auto"/>
                    <w:bottom w:val="single" w:sz="4" w:space="0" w:color="auto"/>
                    <w:right w:val="single" w:sz="4" w:space="0" w:color="auto"/>
                  </w:tcBorders>
                  <w:hideMark/>
                </w:tcPr>
                <w:p w:rsidR="00501F7E" w:rsidRDefault="00501F7E" w:rsidP="00501F7E">
                  <w:pPr>
                    <w:pStyle w:val="ListParagraph"/>
                    <w:spacing w:line="240" w:lineRule="auto"/>
                    <w:ind w:left="0" w:firstLine="0"/>
                    <w:rPr>
                      <w:b/>
                    </w:rPr>
                  </w:pPr>
                </w:p>
              </w:tc>
            </w:tr>
          </w:tbl>
          <w:p w:rsidR="00501F7E" w:rsidRDefault="00501F7E" w:rsidP="006F44CC">
            <w:pPr>
              <w:pStyle w:val="ListParagraph"/>
              <w:spacing w:before="0" w:beforeAutospacing="0" w:line="240" w:lineRule="auto"/>
              <w:ind w:left="0" w:firstLine="0"/>
            </w:pPr>
            <w:r>
              <w:t>Submit a paper copy of your first draft, either in tutorial, in your TA’s office hours, or Dr. Warriner’s office hours. You may also submit it to Dr. Warriner’s department mailbox (4</w:t>
            </w:r>
            <w:r w:rsidRPr="006F44CC">
              <w:rPr>
                <w:vertAlign w:val="superscript"/>
              </w:rPr>
              <w:t>th</w:t>
            </w:r>
            <w:r>
              <w:t xml:space="preserve"> floor, WMC, Philosophy Department) until </w:t>
            </w:r>
            <w:r w:rsidRPr="006F44CC">
              <w:rPr>
                <w:b/>
              </w:rPr>
              <w:t xml:space="preserve">6pm. </w:t>
            </w:r>
          </w:p>
          <w:p w:rsidR="00501F7E" w:rsidRPr="006F44CC" w:rsidRDefault="00501F7E" w:rsidP="006F44CC">
            <w:pPr>
              <w:pStyle w:val="ListParagraph"/>
              <w:spacing w:line="240" w:lineRule="auto"/>
              <w:ind w:left="0" w:firstLine="0"/>
              <w:rPr>
                <w:u w:val="single"/>
              </w:rPr>
            </w:pPr>
            <w:r w:rsidRPr="006F44CC">
              <w:rPr>
                <w:b/>
              </w:rPr>
              <w:t>You are not required to submit your first draft to turnitin.com</w:t>
            </w:r>
          </w:p>
        </w:tc>
        <w:tc>
          <w:tcPr>
            <w:tcW w:w="3192" w:type="dxa"/>
            <w:shd w:val="clear" w:color="auto" w:fill="auto"/>
          </w:tcPr>
          <w:p w:rsidR="00501F7E" w:rsidRPr="006F44CC" w:rsidRDefault="00501F7E" w:rsidP="006F44CC">
            <w:pPr>
              <w:pStyle w:val="ListParagraph"/>
              <w:spacing w:line="240" w:lineRule="auto"/>
              <w:ind w:left="0" w:firstLine="0"/>
              <w:rPr>
                <w:u w:val="single"/>
              </w:rPr>
            </w:pPr>
            <w:r>
              <w:t>TA will return paper copy of the first draft with a comment sheet in tutorial or in office hours.</w:t>
            </w:r>
          </w:p>
        </w:tc>
        <w:tc>
          <w:tcPr>
            <w:tcW w:w="3192" w:type="dxa"/>
            <w:shd w:val="clear" w:color="auto" w:fill="auto"/>
          </w:tcPr>
          <w:p w:rsidR="00501F7E" w:rsidRDefault="00501F7E" w:rsidP="006F44CC">
            <w:pPr>
              <w:pStyle w:val="ListParagraph"/>
              <w:spacing w:line="240" w:lineRule="auto"/>
              <w:ind w:left="0" w:firstLine="0"/>
            </w:pPr>
            <w:r>
              <w:t>Submit your revised draft, along with the first draft and comment sheet, stapled together, either in tutorial, in your TA’s office hours, or Dr. Warriner’s office hours. You may also submit it to Dr. Warriner’s department mailbox (4</w:t>
            </w:r>
            <w:r w:rsidRPr="006F44CC">
              <w:rPr>
                <w:vertAlign w:val="superscript"/>
              </w:rPr>
              <w:t>th</w:t>
            </w:r>
            <w:r>
              <w:t xml:space="preserve"> floor, WMC, Philosophy Department) until </w:t>
            </w:r>
            <w:r w:rsidRPr="006F44CC">
              <w:rPr>
                <w:b/>
              </w:rPr>
              <w:t>6pm.</w:t>
            </w:r>
            <w:r>
              <w:t xml:space="preserve"> </w:t>
            </w:r>
          </w:p>
          <w:p w:rsidR="00501F7E" w:rsidRPr="006F44CC" w:rsidRDefault="00501F7E" w:rsidP="006F44CC">
            <w:pPr>
              <w:pStyle w:val="ListParagraph"/>
              <w:spacing w:line="240" w:lineRule="auto"/>
              <w:ind w:left="0" w:firstLine="0"/>
              <w:rPr>
                <w:u w:val="single"/>
              </w:rPr>
            </w:pPr>
            <w:r w:rsidRPr="006F44CC">
              <w:rPr>
                <w:b/>
              </w:rPr>
              <w:t>Submit your revised draft to turnitin.com by 11:59pm</w:t>
            </w:r>
          </w:p>
        </w:tc>
      </w:tr>
    </w:tbl>
    <w:p w:rsidR="00501F7E" w:rsidRDefault="00501F7E" w:rsidP="0009424F">
      <w:pPr>
        <w:spacing w:line="240" w:lineRule="auto"/>
        <w:ind w:firstLine="0"/>
        <w:rPr>
          <w:u w:val="single"/>
        </w:rPr>
      </w:pPr>
    </w:p>
    <w:p w:rsidR="0009424F" w:rsidRDefault="0009424F" w:rsidP="0009424F">
      <w:pPr>
        <w:spacing w:line="240" w:lineRule="auto"/>
        <w:ind w:firstLine="0"/>
        <w:rPr>
          <w:u w:val="single"/>
        </w:rPr>
      </w:pPr>
      <w:r>
        <w:rPr>
          <w:u w:val="single"/>
        </w:rPr>
        <w:t>Paper topic</w:t>
      </w:r>
    </w:p>
    <w:p w:rsidR="00AE3098" w:rsidRDefault="00AE3098" w:rsidP="00821AFD">
      <w:pPr>
        <w:spacing w:before="0" w:beforeAutospacing="0" w:line="240" w:lineRule="auto"/>
        <w:ind w:firstLine="0"/>
        <w:rPr>
          <w:u w:val="single"/>
        </w:rPr>
      </w:pPr>
    </w:p>
    <w:p w:rsidR="00631BB3" w:rsidRDefault="00631BB3" w:rsidP="00631BB3">
      <w:pPr>
        <w:pStyle w:val="ListParagraph"/>
        <w:numPr>
          <w:ilvl w:val="0"/>
          <w:numId w:val="13"/>
        </w:numPr>
        <w:spacing w:before="0" w:beforeAutospacing="0" w:line="240" w:lineRule="auto"/>
      </w:pPr>
      <w:r>
        <w:t xml:space="preserve">Consider the following exchange in </w:t>
      </w:r>
      <w:r w:rsidRPr="00634A87">
        <w:rPr>
          <w:i/>
        </w:rPr>
        <w:t>Shaun of the Dead</w:t>
      </w:r>
      <w:r>
        <w:t>, after the group discovers that Barbara, Shaun’s mother, has been bitten by a zombie. David points the gun at her, with the intention to kill her:</w:t>
      </w:r>
    </w:p>
    <w:p w:rsidR="00631BB3" w:rsidRDefault="00631BB3" w:rsidP="00631BB3">
      <w:pPr>
        <w:pStyle w:val="ListParagraph"/>
        <w:spacing w:before="0" w:beforeAutospacing="0" w:line="240" w:lineRule="auto"/>
        <w:ind w:firstLine="0"/>
      </w:pPr>
    </w:p>
    <w:p w:rsidR="00631BB3" w:rsidRDefault="00631BB3" w:rsidP="00631BB3">
      <w:pPr>
        <w:pStyle w:val="ListParagraph"/>
        <w:spacing w:before="0" w:beforeAutospacing="0" w:line="240" w:lineRule="auto"/>
        <w:ind w:firstLine="0"/>
      </w:pPr>
      <w:r>
        <w:t>Shaun: “She’s my Mum!”</w:t>
      </w:r>
    </w:p>
    <w:p w:rsidR="00631BB3" w:rsidRDefault="00631BB3" w:rsidP="00631BB3">
      <w:pPr>
        <w:spacing w:before="0" w:beforeAutospacing="0" w:line="240" w:lineRule="auto"/>
      </w:pPr>
      <w:r>
        <w:t>David: “She’s a Zombie!”</w:t>
      </w:r>
    </w:p>
    <w:p w:rsidR="00631BB3" w:rsidRDefault="00631BB3" w:rsidP="00631BB3">
      <w:pPr>
        <w:spacing w:before="0" w:beforeAutospacing="0" w:line="240" w:lineRule="auto"/>
      </w:pPr>
      <w:r>
        <w:t>Shaun: “Don’t say that!”</w:t>
      </w:r>
    </w:p>
    <w:p w:rsidR="00631BB3" w:rsidRDefault="00631BB3" w:rsidP="00631BB3">
      <w:pPr>
        <w:spacing w:before="0" w:beforeAutospacing="0" w:line="240" w:lineRule="auto"/>
        <w:ind w:left="1080" w:firstLine="0"/>
      </w:pPr>
    </w:p>
    <w:p w:rsidR="00501F7E" w:rsidRDefault="00631BB3" w:rsidP="00501F7E">
      <w:pPr>
        <w:spacing w:before="0" w:beforeAutospacing="0" w:line="240" w:lineRule="auto"/>
        <w:ind w:left="720" w:firstLine="0"/>
      </w:pPr>
      <w:r>
        <w:t>Both Shaun and David seem to be making an assumption about Zombie Barbara’s personal identity, i.e. about whether she is the same person at that point as she was in the past.</w:t>
      </w:r>
      <w:r w:rsidR="00501F7E">
        <w:t xml:space="preserve"> </w:t>
      </w:r>
    </w:p>
    <w:p w:rsidR="00501F7E" w:rsidRDefault="00501F7E" w:rsidP="00501F7E">
      <w:pPr>
        <w:spacing w:before="0" w:beforeAutospacing="0" w:line="240" w:lineRule="auto"/>
        <w:ind w:left="720" w:firstLine="0"/>
      </w:pPr>
    </w:p>
    <w:p w:rsidR="00631BB3" w:rsidRDefault="00631BB3" w:rsidP="00501F7E">
      <w:pPr>
        <w:spacing w:before="0" w:beforeAutospacing="0" w:line="240" w:lineRule="auto"/>
        <w:ind w:left="720" w:firstLine="0"/>
      </w:pPr>
      <w:r>
        <w:t>The question to address in your paper is this: Whose assumption about Zombie Barbara’s personal identity is most problematic and why? Your paper should reference one or more of the theories of personal identity we have considered in class, i.e. bodily criterion, soul criterion, memory criterion, psychological continuity criterion, or narrative criterion.</w:t>
      </w:r>
    </w:p>
    <w:p w:rsidR="00631BB3" w:rsidRDefault="00631BB3" w:rsidP="00631BB3">
      <w:pPr>
        <w:spacing w:before="0" w:beforeAutospacing="0" w:line="240" w:lineRule="auto"/>
        <w:ind w:left="720" w:firstLine="0"/>
      </w:pPr>
    </w:p>
    <w:p w:rsidR="00631BB3" w:rsidRDefault="00631BB3" w:rsidP="00631BB3">
      <w:pPr>
        <w:spacing w:before="0" w:beforeAutospacing="0" w:line="240" w:lineRule="auto"/>
        <w:ind w:left="720" w:firstLine="0"/>
      </w:pPr>
      <w:r>
        <w:t xml:space="preserve">In your paper, you should first identify and explain which theory of personal identity is implicit in both Shaun’s assumption and David’s assumption about Zombie Barbara’s personal identity. (In other words, how might Shaun and David answer the question: is </w:t>
      </w:r>
      <w:r>
        <w:lastRenderedPageBreak/>
        <w:t>Zombie Barbara is the same person at that point as she was in the past? What assumption does each of them make about the necessary and sufficient conditions for personal identity?)</w:t>
      </w:r>
    </w:p>
    <w:p w:rsidR="00631BB3" w:rsidRDefault="00631BB3" w:rsidP="00631BB3">
      <w:pPr>
        <w:spacing w:before="0" w:beforeAutospacing="0" w:line="240" w:lineRule="auto"/>
        <w:ind w:left="1080" w:firstLine="0"/>
      </w:pPr>
    </w:p>
    <w:p w:rsidR="00631BB3" w:rsidRDefault="00631BB3" w:rsidP="00631BB3">
      <w:pPr>
        <w:spacing w:before="0" w:beforeAutospacing="0" w:line="240" w:lineRule="auto"/>
        <w:ind w:left="720" w:firstLine="0"/>
      </w:pPr>
      <w:r>
        <w:t xml:space="preserve">Then, provide an argument explaining whose assumption about Zombie Barbara’s personal identity is most problematic and why. </w:t>
      </w:r>
      <w:r>
        <w:rPr>
          <w:lang w:val="en-US"/>
        </w:rPr>
        <w:t>(Another way to think of the question: whose assumption about Zombie Barbara’s personal identity is most implausible or counterintuitive?)</w:t>
      </w:r>
    </w:p>
    <w:p w:rsidR="00631BB3" w:rsidRDefault="00631BB3" w:rsidP="00631BB3">
      <w:pPr>
        <w:spacing w:before="0" w:beforeAutospacing="0" w:line="240" w:lineRule="auto"/>
        <w:ind w:left="1080" w:firstLine="0"/>
      </w:pPr>
    </w:p>
    <w:p w:rsidR="007053A9" w:rsidRPr="00796904" w:rsidRDefault="00631BB3" w:rsidP="00631BB3">
      <w:pPr>
        <w:spacing w:before="0" w:beforeAutospacing="0" w:line="240" w:lineRule="auto"/>
        <w:ind w:left="720" w:firstLine="0"/>
        <w:rPr>
          <w:lang w:val="en-US"/>
        </w:rPr>
      </w:pPr>
      <w:r>
        <w:rPr>
          <w:lang w:val="en-US"/>
        </w:rPr>
        <w:t xml:space="preserve">Also, if you think it will be helpful, you’re free to introduce other theories or theorists we’ve discussed in class. However, it’s not necessary to do this. If you introduce other theories or theorists in your paper, do so cautiously. Don’t sacrifice the development of your own argument to present the views of someone else. </w:t>
      </w:r>
    </w:p>
    <w:sectPr w:rsidR="007053A9" w:rsidRPr="00796904" w:rsidSect="00B047F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4CC" w:rsidRDefault="006F44CC" w:rsidP="0009424F">
      <w:pPr>
        <w:spacing w:before="0" w:line="240" w:lineRule="auto"/>
      </w:pPr>
      <w:r>
        <w:separator/>
      </w:r>
    </w:p>
  </w:endnote>
  <w:endnote w:type="continuationSeparator" w:id="0">
    <w:p w:rsidR="006F44CC" w:rsidRDefault="006F44CC" w:rsidP="0009424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4CC" w:rsidRDefault="006F44CC" w:rsidP="0009424F">
      <w:pPr>
        <w:spacing w:before="0" w:line="240" w:lineRule="auto"/>
      </w:pPr>
      <w:r>
        <w:separator/>
      </w:r>
    </w:p>
  </w:footnote>
  <w:footnote w:type="continuationSeparator" w:id="0">
    <w:p w:rsidR="006F44CC" w:rsidRDefault="006F44CC" w:rsidP="0009424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24F" w:rsidRDefault="0009424F">
    <w:pPr>
      <w:pStyle w:val="Header"/>
      <w:jc w:val="right"/>
    </w:pPr>
    <w:r>
      <w:fldChar w:fldCharType="begin"/>
    </w:r>
    <w:r>
      <w:instrText xml:space="preserve"> PAGE   \* MERGEFORMAT </w:instrText>
    </w:r>
    <w:r>
      <w:fldChar w:fldCharType="separate"/>
    </w:r>
    <w:r w:rsidR="00501F7E">
      <w:rPr>
        <w:noProof/>
      </w:rPr>
      <w:t>4</w:t>
    </w:r>
    <w:r>
      <w:fldChar w:fldCharType="end"/>
    </w:r>
  </w:p>
  <w:p w:rsidR="0009424F" w:rsidRDefault="00094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33A1"/>
    <w:multiLevelType w:val="hybridMultilevel"/>
    <w:tmpl w:val="6C30DB80"/>
    <w:lvl w:ilvl="0" w:tplc="5A80386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DB63AB4"/>
    <w:multiLevelType w:val="hybridMultilevel"/>
    <w:tmpl w:val="D6528E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847F72"/>
    <w:multiLevelType w:val="hybridMultilevel"/>
    <w:tmpl w:val="55702B0E"/>
    <w:lvl w:ilvl="0" w:tplc="2B4EDBAA">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596D79"/>
    <w:multiLevelType w:val="hybridMultilevel"/>
    <w:tmpl w:val="11DEB9D8"/>
    <w:lvl w:ilvl="0" w:tplc="A300E58E">
      <w:start w:val="1"/>
      <w:numFmt w:val="bullet"/>
      <w:lvlText w:val=""/>
      <w:lvlJc w:val="left"/>
      <w:pPr>
        <w:ind w:left="1080" w:hanging="360"/>
      </w:pPr>
      <w:rPr>
        <w:rFonts w:ascii="Symbol" w:eastAsia="Calibr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AE7375D"/>
    <w:multiLevelType w:val="hybridMultilevel"/>
    <w:tmpl w:val="37F4E28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6F22BE"/>
    <w:multiLevelType w:val="hybridMultilevel"/>
    <w:tmpl w:val="E92496F4"/>
    <w:lvl w:ilvl="0" w:tplc="4CE2FA68">
      <w:start w:val="2"/>
      <w:numFmt w:val="bullet"/>
      <w:lvlText w:val=""/>
      <w:lvlJc w:val="left"/>
      <w:pPr>
        <w:ind w:left="1080" w:hanging="360"/>
      </w:pPr>
      <w:rPr>
        <w:rFonts w:ascii="Symbol" w:eastAsia="Calibr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E6F229D"/>
    <w:multiLevelType w:val="hybridMultilevel"/>
    <w:tmpl w:val="F5568B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0AB2F70"/>
    <w:multiLevelType w:val="hybridMultilevel"/>
    <w:tmpl w:val="55702B0E"/>
    <w:lvl w:ilvl="0" w:tplc="2B4EDBAA">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7263A10"/>
    <w:multiLevelType w:val="hybridMultilevel"/>
    <w:tmpl w:val="73727BB0"/>
    <w:lvl w:ilvl="0" w:tplc="385C95BA">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15:restartNumberingAfterBreak="0">
    <w:nsid w:val="48EB319C"/>
    <w:multiLevelType w:val="hybridMultilevel"/>
    <w:tmpl w:val="4178F7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A85110D"/>
    <w:multiLevelType w:val="hybridMultilevel"/>
    <w:tmpl w:val="D1728458"/>
    <w:lvl w:ilvl="0" w:tplc="9E48A4FE">
      <w:start w:val="1"/>
      <w:numFmt w:val="lowerLetter"/>
      <w:lvlText w:val="%1."/>
      <w:lvlJc w:val="left"/>
      <w:pPr>
        <w:ind w:left="1080" w:hanging="360"/>
      </w:pPr>
      <w:rPr>
        <w:rFonts w:ascii="Times New Roman" w:eastAsia="Calibri" w:hAnsi="Times New Roman" w:cs="Times New Roman"/>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4EA60BEC"/>
    <w:multiLevelType w:val="hybridMultilevel"/>
    <w:tmpl w:val="55702B0E"/>
    <w:lvl w:ilvl="0" w:tplc="2B4EDBAA">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C7E05EC"/>
    <w:multiLevelType w:val="hybridMultilevel"/>
    <w:tmpl w:val="D83631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2"/>
  </w:num>
  <w:num w:numId="5">
    <w:abstractNumId w:val="8"/>
  </w:num>
  <w:num w:numId="6">
    <w:abstractNumId w:val="0"/>
  </w:num>
  <w:num w:numId="7">
    <w:abstractNumId w:val="4"/>
  </w:num>
  <w:num w:numId="8">
    <w:abstractNumId w:val="1"/>
  </w:num>
  <w:num w:numId="9">
    <w:abstractNumId w:val="3"/>
  </w:num>
  <w:num w:numId="10">
    <w:abstractNumId w:val="7"/>
  </w:num>
  <w:num w:numId="11">
    <w:abstractNumId w:val="6"/>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424F"/>
    <w:rsid w:val="00004591"/>
    <w:rsid w:val="0009424F"/>
    <w:rsid w:val="000978F5"/>
    <w:rsid w:val="001027AB"/>
    <w:rsid w:val="00142453"/>
    <w:rsid w:val="0015631C"/>
    <w:rsid w:val="00163C3C"/>
    <w:rsid w:val="00166B73"/>
    <w:rsid w:val="001A3D37"/>
    <w:rsid w:val="001C2791"/>
    <w:rsid w:val="001F186F"/>
    <w:rsid w:val="001F4482"/>
    <w:rsid w:val="00206D0D"/>
    <w:rsid w:val="002178C4"/>
    <w:rsid w:val="00222C01"/>
    <w:rsid w:val="002A03B6"/>
    <w:rsid w:val="002A0404"/>
    <w:rsid w:val="002A3F72"/>
    <w:rsid w:val="002B709C"/>
    <w:rsid w:val="00495974"/>
    <w:rsid w:val="00496337"/>
    <w:rsid w:val="004A385C"/>
    <w:rsid w:val="004A4925"/>
    <w:rsid w:val="004C327D"/>
    <w:rsid w:val="00501F7E"/>
    <w:rsid w:val="0051252F"/>
    <w:rsid w:val="00514692"/>
    <w:rsid w:val="00583365"/>
    <w:rsid w:val="005846FA"/>
    <w:rsid w:val="005C1312"/>
    <w:rsid w:val="005F0C38"/>
    <w:rsid w:val="00631BB3"/>
    <w:rsid w:val="00680E3B"/>
    <w:rsid w:val="00683970"/>
    <w:rsid w:val="006F44CC"/>
    <w:rsid w:val="006F5983"/>
    <w:rsid w:val="007053A9"/>
    <w:rsid w:val="00706381"/>
    <w:rsid w:val="00733E5A"/>
    <w:rsid w:val="00760BED"/>
    <w:rsid w:val="00786896"/>
    <w:rsid w:val="00796904"/>
    <w:rsid w:val="007B4D79"/>
    <w:rsid w:val="007D107E"/>
    <w:rsid w:val="007E7487"/>
    <w:rsid w:val="00821AFD"/>
    <w:rsid w:val="00831BF6"/>
    <w:rsid w:val="00882DCD"/>
    <w:rsid w:val="008A1FB6"/>
    <w:rsid w:val="009931F6"/>
    <w:rsid w:val="009968D0"/>
    <w:rsid w:val="009B5CBF"/>
    <w:rsid w:val="00A23938"/>
    <w:rsid w:val="00A27C4B"/>
    <w:rsid w:val="00A753D1"/>
    <w:rsid w:val="00A8155A"/>
    <w:rsid w:val="00AC54C0"/>
    <w:rsid w:val="00AD7AF8"/>
    <w:rsid w:val="00AE02A8"/>
    <w:rsid w:val="00AE3098"/>
    <w:rsid w:val="00B047FD"/>
    <w:rsid w:val="00B25468"/>
    <w:rsid w:val="00B305C6"/>
    <w:rsid w:val="00B44302"/>
    <w:rsid w:val="00B77857"/>
    <w:rsid w:val="00B9090E"/>
    <w:rsid w:val="00BF494A"/>
    <w:rsid w:val="00C16B60"/>
    <w:rsid w:val="00C41E3D"/>
    <w:rsid w:val="00CB539D"/>
    <w:rsid w:val="00D4195C"/>
    <w:rsid w:val="00D8423E"/>
    <w:rsid w:val="00DB7655"/>
    <w:rsid w:val="00DF1B0F"/>
    <w:rsid w:val="00E25116"/>
    <w:rsid w:val="00E53256"/>
    <w:rsid w:val="00E615DE"/>
    <w:rsid w:val="00E819A9"/>
    <w:rsid w:val="00EA4AFC"/>
    <w:rsid w:val="00EC277D"/>
    <w:rsid w:val="00ED3D91"/>
    <w:rsid w:val="00F12715"/>
    <w:rsid w:val="00F47C11"/>
    <w:rsid w:val="00F82ED2"/>
    <w:rsid w:val="00F91388"/>
    <w:rsid w:val="00F93642"/>
    <w:rsid w:val="00FA2FC5"/>
    <w:rsid w:val="00FC23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6D10"/>
  <w15:chartTrackingRefBased/>
  <w15:docId w15:val="{509619A7-B30A-45EB-BFF7-C206D339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24F"/>
    <w:pPr>
      <w:spacing w:before="100" w:beforeAutospacing="1" w:line="480" w:lineRule="auto"/>
      <w:ind w:firstLine="720"/>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24F"/>
    <w:pPr>
      <w:ind w:left="720"/>
      <w:contextualSpacing/>
    </w:pPr>
  </w:style>
  <w:style w:type="paragraph" w:styleId="Header">
    <w:name w:val="header"/>
    <w:basedOn w:val="Normal"/>
    <w:link w:val="HeaderChar"/>
    <w:uiPriority w:val="99"/>
    <w:unhideWhenUsed/>
    <w:rsid w:val="0009424F"/>
    <w:pPr>
      <w:tabs>
        <w:tab w:val="center" w:pos="4680"/>
        <w:tab w:val="right" w:pos="9360"/>
      </w:tabs>
      <w:spacing w:before="0" w:line="240" w:lineRule="auto"/>
    </w:pPr>
  </w:style>
  <w:style w:type="character" w:customStyle="1" w:styleId="HeaderChar">
    <w:name w:val="Header Char"/>
    <w:link w:val="Header"/>
    <w:uiPriority w:val="99"/>
    <w:rsid w:val="0009424F"/>
    <w:rPr>
      <w:rFonts w:eastAsia="Calibri"/>
    </w:rPr>
  </w:style>
  <w:style w:type="paragraph" w:styleId="Footer">
    <w:name w:val="footer"/>
    <w:basedOn w:val="Normal"/>
    <w:link w:val="FooterChar"/>
    <w:uiPriority w:val="99"/>
    <w:semiHidden/>
    <w:unhideWhenUsed/>
    <w:rsid w:val="0009424F"/>
    <w:pPr>
      <w:tabs>
        <w:tab w:val="center" w:pos="4680"/>
        <w:tab w:val="right" w:pos="9360"/>
      </w:tabs>
      <w:spacing w:before="0" w:line="240" w:lineRule="auto"/>
    </w:pPr>
  </w:style>
  <w:style w:type="character" w:customStyle="1" w:styleId="FooterChar">
    <w:name w:val="Footer Char"/>
    <w:link w:val="Footer"/>
    <w:uiPriority w:val="99"/>
    <w:semiHidden/>
    <w:rsid w:val="0009424F"/>
    <w:rPr>
      <w:rFonts w:eastAsia="Calibri"/>
    </w:rPr>
  </w:style>
  <w:style w:type="character" w:styleId="Hyperlink">
    <w:name w:val="Hyperlink"/>
    <w:uiPriority w:val="99"/>
    <w:unhideWhenUsed/>
    <w:rsid w:val="00ED3D91"/>
    <w:rPr>
      <w:color w:val="0000FF"/>
      <w:u w:val="single"/>
    </w:rPr>
  </w:style>
  <w:style w:type="table" w:styleId="TableGrid">
    <w:name w:val="Table Grid"/>
    <w:basedOn w:val="TableNormal"/>
    <w:uiPriority w:val="59"/>
    <w:rsid w:val="00A7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D8423E"/>
    <w:rPr>
      <w:color w:val="800080"/>
      <w:u w:val="single"/>
    </w:rPr>
  </w:style>
  <w:style w:type="paragraph" w:styleId="BalloonText">
    <w:name w:val="Balloon Text"/>
    <w:basedOn w:val="Normal"/>
    <w:link w:val="BalloonTextChar"/>
    <w:uiPriority w:val="99"/>
    <w:semiHidden/>
    <w:unhideWhenUsed/>
    <w:rsid w:val="001F4482"/>
    <w:pPr>
      <w:spacing w:before="0" w:line="240" w:lineRule="auto"/>
    </w:pPr>
    <w:rPr>
      <w:rFonts w:ascii="Segoe UI" w:hAnsi="Segoe UI" w:cs="Segoe UI"/>
      <w:sz w:val="18"/>
      <w:szCs w:val="18"/>
    </w:rPr>
  </w:style>
  <w:style w:type="character" w:customStyle="1" w:styleId="BalloonTextChar">
    <w:name w:val="Balloon Text Char"/>
    <w:link w:val="BalloonText"/>
    <w:uiPriority w:val="99"/>
    <w:semiHidden/>
    <w:rsid w:val="001F4482"/>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71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b.sfu.ca/help/writing/m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2679</TotalTime>
  <Pages>4</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7722</CharactersWithSpaces>
  <SharedDoc>false</SharedDoc>
  <HLinks>
    <vt:vector size="18" baseType="variant">
      <vt:variant>
        <vt:i4>7995445</vt:i4>
      </vt:variant>
      <vt:variant>
        <vt:i4>6</vt:i4>
      </vt:variant>
      <vt:variant>
        <vt:i4>0</vt:i4>
      </vt:variant>
      <vt:variant>
        <vt:i4>5</vt:i4>
      </vt:variant>
      <vt:variant>
        <vt:lpwstr>http://www.vanaqua.org/experience/shows</vt:lpwstr>
      </vt:variant>
      <vt:variant>
        <vt:lpwstr/>
      </vt:variant>
      <vt:variant>
        <vt:i4>4194384</vt:i4>
      </vt:variant>
      <vt:variant>
        <vt:i4>3</vt:i4>
      </vt:variant>
      <vt:variant>
        <vt:i4>0</vt:i4>
      </vt:variant>
      <vt:variant>
        <vt:i4>5</vt:i4>
      </vt:variant>
      <vt:variant>
        <vt:lpwstr>http://www.vanaqua.org/act/research/cetaceans/beluga-research</vt:lpwstr>
      </vt:variant>
      <vt:variant>
        <vt:lpwstr/>
      </vt:variant>
      <vt:variant>
        <vt:i4>6684734</vt:i4>
      </vt:variant>
      <vt:variant>
        <vt:i4>0</vt:i4>
      </vt:variant>
      <vt:variant>
        <vt:i4>0</vt:i4>
      </vt:variant>
      <vt:variant>
        <vt:i4>5</vt:i4>
      </vt:variant>
      <vt:variant>
        <vt:lpwstr>http://www.lib.sfu.ca/help/writing/mla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dc:creator>
  <cp:keywords/>
  <cp:lastModifiedBy>Jenn</cp:lastModifiedBy>
  <cp:revision>4</cp:revision>
  <cp:lastPrinted>2017-07-05T19:14:00Z</cp:lastPrinted>
  <dcterms:created xsi:type="dcterms:W3CDTF">2017-07-03T19:41:00Z</dcterms:created>
  <dcterms:modified xsi:type="dcterms:W3CDTF">2017-07-05T20:01:00Z</dcterms:modified>
</cp:coreProperties>
</file>