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3C01C" w14:textId="77777777" w:rsidR="00B07714" w:rsidRPr="00175274" w:rsidRDefault="00B07714" w:rsidP="00B07714">
      <w:pPr>
        <w:jc w:val="center"/>
        <w:rPr>
          <w:b/>
          <w:bCs/>
          <w:u w:val="single"/>
        </w:rPr>
      </w:pPr>
      <w:r w:rsidRPr="00175274">
        <w:rPr>
          <w:b/>
          <w:bCs/>
          <w:u w:val="single"/>
        </w:rPr>
        <w:t>Request form for surrendering of IT Assets</w:t>
      </w:r>
    </w:p>
    <w:p w14:paraId="5A7DCBEF" w14:textId="77777777" w:rsidR="00B07714" w:rsidRDefault="00B07714" w:rsidP="00B07714">
      <w:pPr>
        <w:jc w:val="center"/>
        <w:rPr>
          <w:u w:val="single"/>
        </w:rPr>
      </w:pPr>
    </w:p>
    <w:p w14:paraId="270580E5" w14:textId="786E6A8B" w:rsidR="00B07714" w:rsidRDefault="00B07714" w:rsidP="00B07714">
      <w:r w:rsidRPr="00D32004">
        <w:t>To,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Dt:</w:t>
      </w:r>
      <w:r w:rsidRPr="00B07714">
        <w:t xml:space="preserve"> </w:t>
      </w:r>
      <w:r w:rsidRPr="00B07714">
        <w:t>${date}</w:t>
      </w:r>
    </w:p>
    <w:p w14:paraId="192E8857" w14:textId="77777777" w:rsidR="00B07714" w:rsidRDefault="00B07714" w:rsidP="00B07714">
      <w:r>
        <w:t>ADGM/Computer Services,</w:t>
      </w:r>
    </w:p>
    <w:p w14:paraId="29313F75" w14:textId="77777777" w:rsidR="00B07714" w:rsidRDefault="00B07714" w:rsidP="00B07714">
      <w:r>
        <w:t>NTPL, Tuticorin.</w:t>
      </w:r>
    </w:p>
    <w:p w14:paraId="615C3AC7" w14:textId="77777777" w:rsidR="00B07714" w:rsidRDefault="00B07714" w:rsidP="00B07714"/>
    <w:p w14:paraId="2A47C4E1" w14:textId="77777777" w:rsidR="00B07714" w:rsidRDefault="00B07714" w:rsidP="00B07714">
      <w:r>
        <w:t>Sir,</w:t>
      </w:r>
    </w:p>
    <w:p w14:paraId="1E58A463" w14:textId="77777777" w:rsidR="00B07714" w:rsidRDefault="00B07714" w:rsidP="00B07714"/>
    <w:p w14:paraId="49A729BB" w14:textId="77777777" w:rsidR="00B07714" w:rsidRDefault="00B07714" w:rsidP="00B07714">
      <w:r>
        <w:t>Sub: Surrendering of IT Assets to the computer services division and issue of clearance Certificate-Reg.</w:t>
      </w:r>
    </w:p>
    <w:p w14:paraId="2CF8B484" w14:textId="77777777" w:rsidR="00B07714" w:rsidRDefault="00B07714" w:rsidP="00B07714"/>
    <w:p w14:paraId="5C31EDAA" w14:textId="64F92C9E" w:rsidR="00B07714" w:rsidRDefault="00B07714" w:rsidP="00B07714">
      <w:r>
        <w:tab/>
        <w:t xml:space="preserve">I </w:t>
      </w:r>
      <w:r w:rsidRPr="00B07714">
        <w:t>${name</w:t>
      </w:r>
      <w:proofErr w:type="gramStart"/>
      <w:r w:rsidRPr="00B07714">
        <w:t>}</w:t>
      </w:r>
      <w:r>
        <w:t>,(</w:t>
      </w:r>
      <w:proofErr w:type="gramEnd"/>
      <w:r w:rsidRPr="00B07714">
        <w:t xml:space="preserve"> </w:t>
      </w:r>
      <w:r w:rsidRPr="00B07714">
        <w:rPr>
          <w:rFonts w:ascii="Segoe UI" w:hAnsi="Segoe UI" w:cs="Segoe UI"/>
          <w:b/>
          <w:sz w:val="19"/>
          <w:szCs w:val="19"/>
        </w:rPr>
        <w:t>${</w:t>
      </w:r>
      <w:proofErr w:type="spellStart"/>
      <w:r w:rsidRPr="00B07714">
        <w:rPr>
          <w:rFonts w:ascii="Segoe UI" w:hAnsi="Segoe UI" w:cs="Segoe UI"/>
          <w:b/>
          <w:sz w:val="19"/>
          <w:szCs w:val="19"/>
        </w:rPr>
        <w:t>cpf</w:t>
      </w:r>
      <w:proofErr w:type="spellEnd"/>
      <w:r w:rsidRPr="00B07714">
        <w:rPr>
          <w:rFonts w:ascii="Segoe UI" w:hAnsi="Segoe UI" w:cs="Segoe UI"/>
          <w:b/>
          <w:sz w:val="19"/>
          <w:szCs w:val="19"/>
        </w:rPr>
        <w:t>}</w:t>
      </w:r>
      <w:r>
        <w:rPr>
          <w:rFonts w:ascii="Segoe UI" w:hAnsi="Segoe UI" w:cs="Segoe UI"/>
          <w:sz w:val="19"/>
          <w:szCs w:val="19"/>
        </w:rPr>
        <w:t>)</w:t>
      </w:r>
      <w:r>
        <w:t xml:space="preserve"> </w:t>
      </w:r>
      <w:r w:rsidRPr="00B07714">
        <w:t xml:space="preserve">${designation} </w:t>
      </w:r>
      <w:r>
        <w:t xml:space="preserve">hereby surrendering the following IT Assets to the computer services division on </w:t>
      </w:r>
      <w:r>
        <w:t>$(reason)</w:t>
      </w:r>
      <w:r>
        <w:t>.</w:t>
      </w:r>
    </w:p>
    <w:p w14:paraId="02777811" w14:textId="77777777" w:rsidR="00B07714" w:rsidRDefault="00B07714" w:rsidP="00B07714"/>
    <w:tbl>
      <w:tblPr>
        <w:tblStyle w:val="TableGrid"/>
        <w:tblpPr w:leftFromText="180" w:rightFromText="180" w:vertAnchor="text" w:horzAnchor="margin" w:tblpXSpec="center" w:tblpY="193"/>
        <w:tblW w:w="0" w:type="auto"/>
        <w:tblLook w:val="04A0" w:firstRow="1" w:lastRow="0" w:firstColumn="1" w:lastColumn="0" w:noHBand="0" w:noVBand="1"/>
      </w:tblPr>
      <w:tblGrid>
        <w:gridCol w:w="853"/>
        <w:gridCol w:w="2634"/>
        <w:gridCol w:w="1683"/>
        <w:gridCol w:w="1718"/>
        <w:gridCol w:w="1582"/>
      </w:tblGrid>
      <w:tr w:rsidR="00B07714" w14:paraId="4D20F911" w14:textId="77777777" w:rsidTr="00147E1A">
        <w:trPr>
          <w:trHeight w:val="394"/>
        </w:trPr>
        <w:tc>
          <w:tcPr>
            <w:tcW w:w="780" w:type="dxa"/>
          </w:tcPr>
          <w:p w14:paraId="3C45C778" w14:textId="77777777" w:rsidR="00B07714" w:rsidRDefault="00B07714" w:rsidP="00147E1A">
            <w:proofErr w:type="spellStart"/>
            <w:r>
              <w:t>SL.No</w:t>
            </w:r>
            <w:proofErr w:type="spellEnd"/>
            <w:r>
              <w:t>.</w:t>
            </w:r>
          </w:p>
        </w:tc>
        <w:tc>
          <w:tcPr>
            <w:tcW w:w="2634" w:type="dxa"/>
          </w:tcPr>
          <w:p w14:paraId="5C020F46" w14:textId="77777777" w:rsidR="00B07714" w:rsidRDefault="00B07714" w:rsidP="00147E1A">
            <w:r>
              <w:t>Description of IT Asset</w:t>
            </w:r>
          </w:p>
        </w:tc>
        <w:tc>
          <w:tcPr>
            <w:tcW w:w="1683" w:type="dxa"/>
          </w:tcPr>
          <w:p w14:paraId="5610E89D" w14:textId="77777777" w:rsidR="00B07714" w:rsidRDefault="00B07714" w:rsidP="00147E1A">
            <w:r>
              <w:t>Qty.</w:t>
            </w:r>
          </w:p>
        </w:tc>
        <w:tc>
          <w:tcPr>
            <w:tcW w:w="1718" w:type="dxa"/>
          </w:tcPr>
          <w:p w14:paraId="61B8B65C" w14:textId="77777777" w:rsidR="00B07714" w:rsidRDefault="00B07714" w:rsidP="00147E1A">
            <w:r>
              <w:t>Make &amp; Model</w:t>
            </w:r>
          </w:p>
        </w:tc>
        <w:tc>
          <w:tcPr>
            <w:tcW w:w="1582" w:type="dxa"/>
          </w:tcPr>
          <w:p w14:paraId="0638D3C6" w14:textId="77777777" w:rsidR="00B07714" w:rsidRDefault="00B07714" w:rsidP="00147E1A">
            <w:r>
              <w:t>Remarks</w:t>
            </w:r>
          </w:p>
        </w:tc>
      </w:tr>
      <w:tr w:rsidR="00B07714" w14:paraId="28DB9869" w14:textId="77777777" w:rsidTr="00147E1A">
        <w:trPr>
          <w:trHeight w:val="1398"/>
        </w:trPr>
        <w:tc>
          <w:tcPr>
            <w:tcW w:w="780" w:type="dxa"/>
          </w:tcPr>
          <w:p w14:paraId="04FFEC7A" w14:textId="77777777" w:rsidR="00B07714" w:rsidRDefault="00B07714" w:rsidP="00147E1A">
            <w:r>
              <w:t>1</w:t>
            </w:r>
          </w:p>
        </w:tc>
        <w:tc>
          <w:tcPr>
            <w:tcW w:w="2634" w:type="dxa"/>
          </w:tcPr>
          <w:p w14:paraId="691FBBFD" w14:textId="51EA91FD" w:rsidR="00B07714" w:rsidRDefault="00B07714" w:rsidP="00147E1A">
            <w:r>
              <w:t>$(assets)</w:t>
            </w:r>
          </w:p>
        </w:tc>
        <w:tc>
          <w:tcPr>
            <w:tcW w:w="1683" w:type="dxa"/>
          </w:tcPr>
          <w:p w14:paraId="017BD78B" w14:textId="77777777" w:rsidR="00B07714" w:rsidRDefault="00B07714" w:rsidP="00147E1A">
            <w:r>
              <w:t>set</w:t>
            </w:r>
          </w:p>
        </w:tc>
        <w:tc>
          <w:tcPr>
            <w:tcW w:w="1718" w:type="dxa"/>
          </w:tcPr>
          <w:p w14:paraId="0708A1ED" w14:textId="652B8E63" w:rsidR="00B07714" w:rsidRDefault="00B07714" w:rsidP="00147E1A">
            <w:r>
              <w:t>$(make)</w:t>
            </w:r>
          </w:p>
        </w:tc>
        <w:tc>
          <w:tcPr>
            <w:tcW w:w="1582" w:type="dxa"/>
          </w:tcPr>
          <w:p w14:paraId="7138BDF0" w14:textId="77777777" w:rsidR="00B07714" w:rsidRDefault="00B07714" w:rsidP="00147E1A">
            <w:r>
              <w:t xml:space="preserve">Surrendered </w:t>
            </w:r>
          </w:p>
        </w:tc>
      </w:tr>
    </w:tbl>
    <w:p w14:paraId="0B72CBE4" w14:textId="77777777" w:rsidR="00B07714" w:rsidRDefault="00B07714" w:rsidP="00B07714">
      <w:r>
        <w:tab/>
      </w:r>
    </w:p>
    <w:p w14:paraId="4E0491D7" w14:textId="77777777" w:rsidR="00B07714" w:rsidRDefault="00B07714" w:rsidP="00B07714">
      <w:r>
        <w:tab/>
      </w:r>
      <w:r>
        <w:tab/>
      </w:r>
      <w:r>
        <w:tab/>
      </w:r>
      <w:r>
        <w:tab/>
      </w:r>
      <w:r>
        <w:tab/>
      </w:r>
    </w:p>
    <w:p w14:paraId="205BBECC" w14:textId="77777777" w:rsidR="00B07714" w:rsidRDefault="00B07714" w:rsidP="00B077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Yours faithfully</w:t>
      </w:r>
    </w:p>
    <w:p w14:paraId="7AB35BD7" w14:textId="77777777" w:rsidR="00B07714" w:rsidRDefault="00B07714" w:rsidP="00B07714">
      <w:r>
        <w:tab/>
      </w:r>
    </w:p>
    <w:p w14:paraId="4DD74F1A" w14:textId="77777777" w:rsidR="00B07714" w:rsidRDefault="00B07714" w:rsidP="00B07714"/>
    <w:p w14:paraId="580265FF" w14:textId="77777777" w:rsidR="00B07714" w:rsidRPr="00D32004" w:rsidRDefault="00B07714" w:rsidP="00B07714">
      <w:r>
        <w:tab/>
        <w:t xml:space="preserve">              Acknowledgement: The above IT assets are received from the individual.</w:t>
      </w:r>
    </w:p>
    <w:p w14:paraId="23A2B8DE" w14:textId="77777777" w:rsidR="00FA0ED8" w:rsidRDefault="00FA0ED8"/>
    <w:sectPr w:rsidR="00FA0ED8" w:rsidSect="00B07714">
      <w:pgSz w:w="11906" w:h="16838"/>
      <w:pgMar w:top="568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14"/>
    <w:rsid w:val="005C4C64"/>
    <w:rsid w:val="008B1BBF"/>
    <w:rsid w:val="00B07714"/>
    <w:rsid w:val="00FA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2E57"/>
  <w15:chartTrackingRefBased/>
  <w15:docId w15:val="{2E1D7BC0-6A61-4016-9517-EFFC2D53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714"/>
  </w:style>
  <w:style w:type="paragraph" w:styleId="Heading1">
    <w:name w:val="heading 1"/>
    <w:basedOn w:val="Normal"/>
    <w:next w:val="Normal"/>
    <w:link w:val="Heading1Char"/>
    <w:uiPriority w:val="9"/>
    <w:qFormat/>
    <w:rsid w:val="00B07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7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7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L  Bajantri</dc:creator>
  <cp:keywords/>
  <dc:description/>
  <cp:lastModifiedBy>Ramesh L  Bajantri</cp:lastModifiedBy>
  <cp:revision>1</cp:revision>
  <dcterms:created xsi:type="dcterms:W3CDTF">2024-10-17T09:01:00Z</dcterms:created>
  <dcterms:modified xsi:type="dcterms:W3CDTF">2024-10-17T09:04:00Z</dcterms:modified>
</cp:coreProperties>
</file>