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20" w:after="240"/>
        <w:jc w:val="center"/>
      </w:pPr>
      <w:r>
        <w:rPr>
          <w:rFonts w:ascii="Calibri" w:hAnsi="Calibri" w:eastAsia="Yu Gothic"/>
          <w:b/>
          <w:color w:val="2E74B5"/>
          <w:sz w:val="20"/>
        </w:rPr>
        <w:t>FRAMEWORK REFERENCE GUIDE</w:t>
      </w:r>
    </w:p>
    <w:p>
      <w:pPr>
        <w:spacing w:after="240"/>
        <w:jc w:val="center"/>
      </w:pPr>
      <w:r>
        <w:rPr>
          <w:rFonts w:ascii="Calibri" w:hAnsi="Calibri" w:eastAsia="Yu Gothic"/>
          <w:b/>
          <w:color w:val="0B2545"/>
          <w:sz w:val="54"/>
        </w:rPr>
        <w:t>GPE/GP3Dコード全体仕様書</w:t>
      </w:r>
    </w:p>
    <w:p>
      <w:pPr>
        <w:spacing w:after="560"/>
        <w:jc w:val="center"/>
      </w:pPr>
      <w:r>
        <w:rPr>
          <w:rFonts w:ascii="Calibri" w:hAnsi="Calibri" w:eastAsia="Yu Gothic"/>
          <w:color w:val="1F4D78"/>
          <w:sz w:val="25"/>
        </w:rPr>
        <w:t>GPE/GP3Dの実装、数値解法、並列化、入出力、ビルドおよび検証の全体仕様</w:t>
      </w:r>
    </w:p>
    <w:p>
      <w:pPr>
        <w:spacing w:after="80"/>
        <w:jc w:val="center"/>
      </w:pPr>
      <w:r>
        <w:rPr>
          <w:rFonts w:ascii="Calibri" w:hAnsi="Calibri" w:eastAsia="Yu Gothic"/>
          <w:color w:val="666666"/>
          <w:sz w:val="20"/>
        </w:rPr>
        <w:t>**版:** 1.1</w:t>
      </w:r>
    </w:p>
    <w:p>
      <w:pPr>
        <w:spacing w:after="80"/>
        <w:jc w:val="center"/>
      </w:pPr>
      <w:r>
        <w:rPr>
          <w:rFonts w:ascii="Calibri" w:hAnsi="Calibri" w:eastAsia="Yu Gothic"/>
          <w:color w:val="666666"/>
          <w:sz w:val="20"/>
        </w:rPr>
        <w:t>**更新日:** 2026-08-21</w:t>
      </w:r>
    </w:p>
    <w:p>
      <w:pPr>
        <w:spacing w:after="80"/>
        <w:jc w:val="center"/>
      </w:pPr>
      <w:r>
        <w:rPr>
          <w:rFonts w:ascii="Calibri" w:hAnsi="Calibri" w:eastAsia="Yu Gothic"/>
          <w:color w:val="666666"/>
          <w:sz w:val="20"/>
        </w:rPr>
        <w:t>**対象:** SolverLibrary GPE/gp3d</w:t>
      </w:r>
    </w:p>
    <w:p>
      <w:pPr>
        <w:spacing w:after="80"/>
        <w:jc w:val="center"/>
      </w:pPr>
      <w:r>
        <w:rPr>
          <w:rFonts w:ascii="Calibri" w:hAnsi="Calibri" w:eastAsia="Yu Gothic"/>
          <w:color w:val="666666"/>
          <w:sz w:val="20"/>
        </w:rPr>
        <w:t>**正本:** `C:\Users\Owner\Documents\Codex\FrameWork`</w:t>
      </w:r>
    </w:p>
    <w:p>
      <w:pPr>
        <w:spacing w:after="80"/>
        <w:jc w:val="center"/>
      </w:pPr>
      <w:r>
        <w:rPr>
          <w:rFonts w:ascii="Calibri" w:hAnsi="Calibri" w:eastAsia="Yu Gothic"/>
          <w:color w:val="666666"/>
          <w:sz w:val="20"/>
        </w:rPr>
        <w:t>---</w:t>
      </w:r>
    </w:p>
    <w:p>
      <w:pPr>
        <w:spacing w:before="1120" w:after="80"/>
        <w:jc w:val="center"/>
      </w:pPr>
      <w:r>
        <w:rPr>
          <w:rFonts w:ascii="Calibri" w:hAnsi="Calibri" w:eastAsia="Yu Gothic"/>
          <w:b/>
          <w:color w:val="666666"/>
          <w:sz w:val="18"/>
        </w:rPr>
        <w:t>内容の正本</w:t>
      </w:r>
    </w:p>
    <w:p>
      <w:pPr>
        <w:spacing w:after="0"/>
        <w:jc w:val="center"/>
      </w:pPr>
      <w:r>
        <w:rPr>
          <w:rFonts w:ascii="Consolas" w:hAnsi="Consolas" w:eastAsia="Yu Gothic"/>
          <w:color w:val="0B2545"/>
          <w:sz w:val="19"/>
        </w:rPr>
        <w:t>GPE_GP3Dコード全体仕様書.md</w:t>
      </w:r>
    </w:p>
    <w:p>
      <w:r>
        <w:br w:type="page"/>
      </w:r>
    </w:p>
    <w:p>
      <w:pPr>
        <w:pStyle w:val="Heading1"/>
        <w:spacing w:before="0"/>
      </w:pPr>
      <w:r>
        <w:t>目次</w:t>
      </w:r>
    </w:p>
    <w:p>
      <w:pPr>
        <w:pStyle w:val="ManualTOC"/>
      </w:pPr>
      <w:r>
        <w:rPr>
          <w:rFonts w:ascii="Calibri" w:hAnsi="Calibri" w:eastAsia="Yu Gothic"/>
        </w:rPr>
        <w:t>1. 文書の目的</w:t>
      </w:r>
    </w:p>
    <w:p>
      <w:pPr>
        <w:pStyle w:val="ManualTOC"/>
      </w:pPr>
      <w:r>
        <w:rPr>
          <w:rFonts w:ascii="Calibri" w:hAnsi="Calibri" w:eastAsia="Yu Gothic"/>
        </w:rPr>
        <w:t>2. 適用範囲</w:t>
      </w:r>
    </w:p>
    <w:p>
      <w:pPr>
        <w:pStyle w:val="ManualTOC"/>
      </w:pPr>
      <w:r>
        <w:rPr>
          <w:rFonts w:ascii="Calibri" w:hAnsi="Calibri" w:eastAsia="Yu Gothic"/>
        </w:rPr>
        <w:t>3. システム概要</w:t>
      </w:r>
    </w:p>
    <w:p>
      <w:pPr>
        <w:pStyle w:val="ManualTOC"/>
      </w:pPr>
      <w:r>
        <w:rPr>
          <w:rFonts w:ascii="Calibri" w:hAnsi="Calibri" w:eastAsia="Yu Gothic"/>
        </w:rPr>
        <w:t>4. 物理モデル</w:t>
      </w:r>
    </w:p>
    <w:p>
      <w:pPr>
        <w:pStyle w:val="ManualTOC"/>
      </w:pPr>
      <w:r>
        <w:rPr>
          <w:rFonts w:ascii="Calibri" w:hAnsi="Calibri" w:eastAsia="Yu Gothic"/>
        </w:rPr>
        <w:t>5. 空間格子と境界条件</w:t>
      </w:r>
    </w:p>
    <w:p>
      <w:pPr>
        <w:pStyle w:val="ManualTOC"/>
      </w:pPr>
      <w:r>
        <w:rPr>
          <w:rFonts w:ascii="Calibri" w:hAnsi="Calibri" w:eastAsia="Yu Gothic"/>
        </w:rPr>
        <w:t>6. 状態と共通データ型</w:t>
      </w:r>
    </w:p>
    <w:p>
      <w:pPr>
        <w:pStyle w:val="ManualTOC"/>
      </w:pPr>
      <w:r>
        <w:rPr>
          <w:rFonts w:ascii="Calibri" w:hAnsi="Calibri" w:eastAsia="Yu Gothic"/>
        </w:rPr>
        <w:t>7. Split-operator時間積分</w:t>
      </w:r>
    </w:p>
    <w:p>
      <w:pPr>
        <w:pStyle w:val="ManualTOC"/>
      </w:pPr>
      <w:r>
        <w:rPr>
          <w:rFonts w:ascii="Calibri" w:hAnsi="Calibri" w:eastAsia="Yu Gothic"/>
        </w:rPr>
        <w:t>8. ARGLE仕様</w:t>
      </w:r>
    </w:p>
    <w:p>
      <w:pPr>
        <w:pStyle w:val="ManualTOC"/>
      </w:pPr>
      <w:r>
        <w:rPr>
          <w:rFonts w:ascii="Calibri" w:hAnsi="Calibri" w:eastAsia="Yu Gothic"/>
        </w:rPr>
        <w:t>9. 初期条件</w:t>
      </w:r>
    </w:p>
    <w:p>
      <w:pPr>
        <w:pStyle w:val="ManualTOC"/>
      </w:pPr>
      <w:r>
        <w:rPr>
          <w:rFonts w:ascii="Calibri" w:hAnsi="Calibri" w:eastAsia="Yu Gothic"/>
        </w:rPr>
        <w:t>10. モジュール構成</w:t>
      </w:r>
    </w:p>
    <w:p>
      <w:pPr>
        <w:pStyle w:val="ManualTOC"/>
      </w:pPr>
      <w:r>
        <w:rPr>
          <w:rFonts w:ascii="Calibri" w:hAnsi="Calibri" w:eastAsia="Yu Gothic"/>
        </w:rPr>
        <w:t>11. 実行フロー</w:t>
      </w:r>
    </w:p>
    <w:p>
      <w:pPr>
        <w:pStyle w:val="ManualTOC"/>
      </w:pPr>
      <w:r>
        <w:rPr>
          <w:rFonts w:ascii="Calibri" w:hAnsi="Calibri" w:eastAsia="Yu Gothic"/>
        </w:rPr>
        <w:t>12. CPU FFTバックエンド</w:t>
      </w:r>
    </w:p>
    <w:p>
      <w:pPr>
        <w:pStyle w:val="ManualTOC"/>
      </w:pPr>
      <w:r>
        <w:rPr>
          <w:rFonts w:ascii="Calibri" w:hAnsi="Calibri" w:eastAsia="Yu Gothic"/>
        </w:rPr>
        <w:t>13. 単一GPU CUDA仕様</w:t>
      </w:r>
    </w:p>
    <w:p>
      <w:pPr>
        <w:pStyle w:val="ManualTOC"/>
      </w:pPr>
      <w:r>
        <w:rPr>
          <w:rFonts w:ascii="Calibri" w:hAnsi="Calibri" w:eastAsia="Yu Gothic"/>
        </w:rPr>
        <w:t>14. 複数GPU cuFFTMp仕様</w:t>
      </w:r>
    </w:p>
    <w:p>
      <w:pPr>
        <w:pStyle w:val="ManualTOC"/>
      </w:pPr>
      <w:r>
        <w:rPr>
          <w:rFonts w:ascii="Calibri" w:hAnsi="Calibri" w:eastAsia="Yu Gothic"/>
        </w:rPr>
        <w:t>15. 入力ファイル仕様</w:t>
      </w:r>
    </w:p>
    <w:p>
      <w:pPr>
        <w:pStyle w:val="ManualTOC"/>
      </w:pPr>
      <w:r>
        <w:rPr>
          <w:rFonts w:ascii="Calibri" w:hAnsi="Calibri" w:eastAsia="Yu Gothic"/>
        </w:rPr>
        <w:t xml:space="preserve">16. </w:t>
      </w:r>
      <w:r>
        <w:rPr>
          <w:rFonts w:ascii="Consolas" w:hAnsi="Consolas" w:eastAsia="Yu Gothic"/>
          <w:color w:val="0B2545"/>
          <w:sz w:val="19"/>
          <w:shd w:fill="F2F4F7"/>
        </w:rPr>
        <w:t>case.yaml</w:t>
      </w:r>
      <w:r>
        <w:rPr>
          <w:rFonts w:ascii="Calibri" w:hAnsi="Calibri" w:eastAsia="Yu Gothic"/>
        </w:rPr>
        <w:t>との契約</w:t>
      </w:r>
    </w:p>
    <w:p>
      <w:pPr>
        <w:pStyle w:val="ManualTOC"/>
      </w:pPr>
      <w:r>
        <w:rPr>
          <w:rFonts w:ascii="Calibri" w:hAnsi="Calibri" w:eastAsia="Yu Gothic"/>
        </w:rPr>
        <w:t>17. 出力仕様</w:t>
      </w:r>
    </w:p>
    <w:p>
      <w:pPr>
        <w:pStyle w:val="ManualTOC"/>
      </w:pPr>
      <w:r>
        <w:rPr>
          <w:rFonts w:ascii="Calibri" w:hAnsi="Calibri" w:eastAsia="Yu Gothic"/>
        </w:rPr>
        <w:t>18. 再スタート仕様</w:t>
      </w:r>
    </w:p>
    <w:p>
      <w:pPr>
        <w:pStyle w:val="ManualTOC"/>
      </w:pPr>
      <w:r>
        <w:rPr>
          <w:rFonts w:ascii="Calibri" w:hAnsi="Calibri" w:eastAsia="Yu Gothic"/>
        </w:rPr>
        <w:t>19. 診断量とタイミング</w:t>
      </w:r>
    </w:p>
    <w:p>
      <w:pPr>
        <w:pStyle w:val="ManualTOC"/>
      </w:pPr>
      <w:r>
        <w:rPr>
          <w:rFonts w:ascii="Calibri" w:hAnsi="Calibri" w:eastAsia="Yu Gothic"/>
        </w:rPr>
        <w:t>20. ビルドシステム</w:t>
      </w:r>
    </w:p>
    <w:p>
      <w:pPr>
        <w:pStyle w:val="ManualTOC"/>
      </w:pPr>
      <w:r>
        <w:rPr>
          <w:rFonts w:ascii="Calibri" w:hAnsi="Calibri" w:eastAsia="Yu Gothic"/>
        </w:rPr>
        <w:t>21. フレームワークでのビルド・実行</w:t>
      </w:r>
    </w:p>
    <w:p>
      <w:pPr>
        <w:pStyle w:val="ManualTOC"/>
      </w:pPr>
      <w:r>
        <w:rPr>
          <w:rFonts w:ascii="Calibri" w:hAnsi="Calibri" w:eastAsia="Yu Gothic"/>
        </w:rPr>
        <w:t>22. テスト仕様</w:t>
      </w:r>
    </w:p>
    <w:p>
      <w:pPr>
        <w:pStyle w:val="ManualTOC"/>
      </w:pPr>
      <w:r>
        <w:rPr>
          <w:rFonts w:ascii="Calibri" w:hAnsi="Calibri" w:eastAsia="Yu Gothic"/>
        </w:rPr>
        <w:t>23. エラー条件と不変条件</w:t>
      </w:r>
    </w:p>
    <w:p>
      <w:pPr>
        <w:pStyle w:val="ManualTOC"/>
      </w:pPr>
      <w:r>
        <w:rPr>
          <w:rFonts w:ascii="Calibri" w:hAnsi="Calibri" w:eastAsia="Yu Gothic"/>
        </w:rPr>
        <w:t>24. 現行制約と既知の注意点</w:t>
      </w:r>
    </w:p>
    <w:p>
      <w:pPr>
        <w:pStyle w:val="ManualTOC"/>
      </w:pPr>
      <w:r>
        <w:rPr>
          <w:rFonts w:ascii="Calibri" w:hAnsi="Calibri" w:eastAsia="Yu Gothic"/>
        </w:rPr>
        <w:t>25. 拡張方法</w:t>
      </w:r>
    </w:p>
    <w:p>
      <w:pPr>
        <w:pStyle w:val="ManualTOC"/>
      </w:pPr>
      <w:r>
        <w:rPr>
          <w:rFonts w:ascii="Calibri" w:hAnsi="Calibri" w:eastAsia="Yu Gothic"/>
        </w:rPr>
        <w:t>26. 保守時の影響範囲</w:t>
      </w:r>
    </w:p>
    <w:p>
      <w:pPr>
        <w:pStyle w:val="ManualTOC"/>
      </w:pPr>
      <w:r>
        <w:rPr>
          <w:rFonts w:ascii="Calibri" w:hAnsi="Calibri" w:eastAsia="Yu Gothic"/>
        </w:rPr>
        <w:t>27. 再現性要件</w:t>
      </w:r>
    </w:p>
    <w:p>
      <w:pPr>
        <w:pStyle w:val="ManualTOC"/>
      </w:pPr>
      <w:r>
        <w:rPr>
          <w:rFonts w:ascii="Calibri" w:hAnsi="Calibri" w:eastAsia="Yu Gothic"/>
        </w:rPr>
        <w:t>28. 後処理</w:t>
      </w:r>
    </w:p>
    <w:p>
      <w:pPr>
        <w:pStyle w:val="ManualTOC"/>
      </w:pPr>
      <w:r>
        <w:rPr>
          <w:rFonts w:ascii="Calibri" w:hAnsi="Calibri" w:eastAsia="Yu Gothic"/>
        </w:rPr>
        <w:t>29. ファイル責任一覧</w:t>
      </w:r>
    </w:p>
    <w:p>
      <w:pPr>
        <w:pStyle w:val="ManualTOC"/>
      </w:pPr>
      <w:r>
        <w:rPr>
          <w:rFonts w:ascii="Calibri" w:hAnsi="Calibri" w:eastAsia="Yu Gothic"/>
        </w:rPr>
        <w:t>30. 要求仕様一覧</w:t>
      </w:r>
    </w:p>
    <w:p>
      <w:pPr>
        <w:pStyle w:val="ManualTOC"/>
      </w:pPr>
      <w:r>
        <w:rPr>
          <w:rFonts w:ascii="Calibri" w:hAnsi="Calibri" w:eastAsia="Yu Gothic"/>
        </w:rPr>
        <w:t>31. 用語</w:t>
      </w:r>
    </w:p>
    <w:p>
      <w:pPr>
        <w:pStyle w:val="ManualTOC"/>
      </w:pPr>
      <w:r>
        <w:rPr>
          <w:rFonts w:ascii="Calibri" w:hAnsi="Calibri" w:eastAsia="Yu Gothic"/>
        </w:rPr>
        <w:t>32. 更新規則</w:t>
      </w:r>
    </w:p>
    <w:p>
      <w:r>
        <w:br w:type="page"/>
      </w:r>
    </w:p>
    <w:p>
      <w:pPr>
        <w:pStyle w:val="Heading1"/>
      </w:pPr>
      <w:r>
        <w:rPr>
          <w:rFonts w:ascii="Calibri" w:hAnsi="Calibri" w:eastAsia="Yu Gothic"/>
        </w:rPr>
        <w:t>1. 文書の目的</w:t>
      </w:r>
    </w:p>
    <w:p>
      <w:r>
        <w:rPr>
          <w:rFonts w:ascii="Calibri" w:hAnsi="Calibri" w:eastAsia="Yu Gothic"/>
        </w:rPr>
        <w:t>本書は、三次元Gross–Pitaevskii方程式ソルバーGP3Dの現行実装を、物理モデル、数値解法、ソフトウェア構造、入力、出力、並列化、GPU化、ビルド、テスト、制約の観点から定義するコード仕様書です。</w:t>
      </w:r>
    </w:p>
    <w:p>
      <w:r>
        <w:rPr>
          <w:rFonts w:ascii="Calibri" w:hAnsi="Calibri" w:eastAsia="Yu Gothic"/>
        </w:rPr>
        <w:t>主な用途は次のとおりです。</w:t>
      </w:r>
    </w:p>
    <w:tbl>
      <w:tblPr>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用途</w:t>
            </w:r>
          </w:p>
        </w:tc>
        <w:tc>
          <w:tcPr>
            <w:tcW w:type="dxa" w:w="666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内容</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実装理解</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各モジュールの責任とデータの流れを確認する</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case設計</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case.yaml</w:t>
            </w:r>
            <w:r>
              <w:rPr>
                <w:rFonts w:ascii="Calibri" w:hAnsi="Calibri" w:eastAsia="Yu Gothic"/>
                <w:b w:val="0"/>
                <w:sz w:val="19"/>
              </w:rPr>
              <w:t xml:space="preserve"> の値が計算へどう反映されるか確認する</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保守</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変更対象と影響範囲を判断する</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移植</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Windows、Linux、MPI、CUDA、cuFFTMpの要件を確認する</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検証</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数値結果とバックエンドの同等性を確認する</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Codex連携</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本書を渡して現行構造を維持したコード変更を依頼する</w:t>
            </w:r>
          </w:p>
        </w:tc>
      </w:tr>
    </w:tbl>
    <w:p>
      <w:pPr>
        <w:spacing w:after="40"/>
      </w:pPr>
    </w:p>
    <w:p>
      <w:r>
        <w:rPr>
          <w:rFonts w:ascii="Calibri" w:hAnsi="Calibri" w:eastAsia="Yu Gothic"/>
        </w:rPr>
        <w:t>本書は2026-08-21時点の次のソースを直接確認して更新しています。</w:t>
      </w:r>
    </w:p>
    <w:p>
      <w:pPr>
        <w:pStyle w:val="CodeBlock"/>
        <w:shd w:fill="F2F4F7"/>
        <w:pBdr>
          <w:left w:val="single" w:sz="16" w:space="8" w:color="D7DDE5"/>
        </w:pBdr>
      </w:pPr>
      <w:r>
        <w:rPr>
          <w:rFonts w:ascii="Consolas" w:hAnsi="Consolas" w:eastAsia="Yu Gothic"/>
          <w:color w:val="0B2545"/>
          <w:sz w:val="18"/>
        </w:rPr>
        <w:t>C:\Users\Owner\Documents\Codex\FrameWork\SolverLibrary\GPE\gp3d</w:t>
      </w:r>
    </w:p>
    <w:p>
      <w:r>
        <w:rPr>
          <w:rFonts w:ascii="Calibri" w:hAnsi="Calibri" w:eastAsia="Yu Gothic"/>
        </w:rPr>
        <w:t>GP3DはFrameWorkモノレポ内でGit管理されています。厳密な版はリポジトリで</w:t>
      </w:r>
    </w:p>
    <w:p>
      <w:r>
        <w:rPr>
          <w:rFonts w:ascii="Consolas" w:hAnsi="Consolas" w:eastAsia="Yu Gothic"/>
          <w:color w:val="0B2545"/>
          <w:sz w:val="19"/>
          <w:shd w:fill="F2F4F7"/>
        </w:rPr>
        <w:t>git rev-parse HEAD</w:t>
      </w:r>
      <w:r>
        <w:rPr>
          <w:rFonts w:ascii="Calibri" w:hAnsi="Calibri" w:eastAsia="Yu Gothic"/>
        </w:rPr>
        <w:t>と</w:t>
      </w:r>
      <w:r>
        <w:rPr>
          <w:rFonts w:ascii="Consolas" w:hAnsi="Consolas" w:eastAsia="Yu Gothic"/>
          <w:color w:val="0B2545"/>
          <w:sz w:val="19"/>
          <w:shd w:fill="F2F4F7"/>
        </w:rPr>
        <w:t>git status --short</w:t>
      </w:r>
      <w:r>
        <w:rPr>
          <w:rFonts w:ascii="Calibri" w:hAnsi="Calibri" w:eastAsia="Yu Gothic"/>
        </w:rPr>
        <w:t>を実行して確認します。</w:t>
      </w:r>
    </w:p>
    <w:p>
      <w:r>
        <w:rPr>
          <w:rFonts w:ascii="Calibri" w:hAnsi="Calibri" w:eastAsia="Yu Gothic"/>
        </w:rPr>
        <w:t>---</w:t>
      </w:r>
    </w:p>
    <w:p>
      <w:pPr>
        <w:pStyle w:val="Heading1"/>
      </w:pPr>
      <w:r>
        <w:rPr>
          <w:rFonts w:ascii="Calibri" w:hAnsi="Calibri" w:eastAsia="Yu Gothic"/>
        </w:rPr>
        <w:t>2. 適用範囲</w:t>
      </w:r>
    </w:p>
    <w:p>
      <w:pPr>
        <w:pStyle w:val="Heading2"/>
      </w:pPr>
      <w:r>
        <w:rPr>
          <w:rFonts w:ascii="Calibri" w:hAnsi="Calibri" w:eastAsia="Yu Gothic"/>
        </w:rPr>
        <w:t>2.1 実装済み</w:t>
      </w:r>
    </w:p>
    <w:tbl>
      <w:tblPr>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分類</w:t>
            </w:r>
          </w:p>
        </w:tc>
        <w:tc>
          <w:tcPr>
            <w:tcW w:type="dxa" w:w="666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実装</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方程式</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零温度の三次元Gross–Pitaevskii方程式</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時間発展</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実時間および固定ノルム虚時間のStrang split-operator法</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初期緩和</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Taylor–Green速度場を用いる無拘束・半陰的ARGLE</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空間離散</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周期直交格子と擬スペクトル法</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CPU逐次</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参照DFT、FFTW3</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CPU並列</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MPI zスラブ分割、または2DECOMP&amp;FFTによるペンシル分割FFT</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単一GPU</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CUDAカーネルとcuFFT</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複数GPU</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MPI、CUDA、cuFFTMp、1 MPI rankにつき1 GPU</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初期条件</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Gaussian、直線渦、Thomas–Fermi渦、渦輪、渦タングル、量子Taylor–Green</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入出力</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Fortran namelist、SLF1、meta.json</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再スタート</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global SLFおよびrank分割SLF、MPI分割数変更対応</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後処理</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SLFからVTI/PVDへの変換</w:t>
            </w:r>
          </w:p>
        </w:tc>
      </w:tr>
    </w:tbl>
    <w:p>
      <w:pPr>
        <w:spacing w:after="40"/>
      </w:pPr>
    </w:p>
    <w:p>
      <w:pPr>
        <w:pStyle w:val="Heading2"/>
      </w:pPr>
      <w:r>
        <w:rPr>
          <w:rFonts w:ascii="Calibri" w:hAnsi="Calibri" w:eastAsia="Yu Gothic"/>
        </w:rPr>
        <w:t>2.2 適用外</w:t>
      </w:r>
    </w:p>
    <w:p>
      <w:r>
        <w:rPr>
          <w:rFonts w:ascii="Calibri" w:hAnsi="Calibri" w:eastAsia="Yu Gothic"/>
        </w:rPr>
        <w:t>現行コードには次のモデルは含まれません。</w:t>
      </w:r>
    </w:p>
    <w:tbl>
      <w:tblPr>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適用外</w:t>
            </w:r>
          </w:p>
        </w:tc>
        <w:tc>
          <w:tcPr>
            <w:tcW w:type="dxa" w:w="666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備考</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有限温度GPE</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散逸GPE、ZNG、SPGPEなどは未実装</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多成分GPE</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波動関数は1成分のみ</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回転座標系</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明示的な角運動量項は未実装</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吸収境界</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周期境界のみ</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適応格子</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一様直交格子のみ</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非周期FFT</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未実装</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自動時間刻み</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dt</w:t>
            </w:r>
            <w:r>
              <w:rPr>
                <w:rFonts w:ascii="Calibri" w:hAnsi="Calibri" w:eastAsia="Yu Gothic"/>
                <w:b w:val="0"/>
                <w:sz w:val="19"/>
              </w:rPr>
              <w:t xml:space="preserve"> は固定</w:t>
            </w:r>
          </w:p>
        </w:tc>
      </w:tr>
    </w:tbl>
    <w:p>
      <w:pPr>
        <w:spacing w:after="40"/>
      </w:pPr>
    </w:p>
    <w:p>
      <w:r>
        <w:rPr>
          <w:rFonts w:ascii="Calibri" w:hAnsi="Calibri" w:eastAsia="Yu Gothic"/>
        </w:rPr>
        <w:t>---</w:t>
      </w:r>
    </w:p>
    <w:p>
      <w:pPr>
        <w:pStyle w:val="Heading1"/>
      </w:pPr>
      <w:r>
        <w:rPr>
          <w:rFonts w:ascii="Calibri" w:hAnsi="Calibri" w:eastAsia="Yu Gothic"/>
        </w:rPr>
        <w:t>3. システム概要</w:t>
      </w:r>
    </w:p>
    <w:p>
      <w:r>
        <w:rPr>
          <w:rFonts w:ascii="Calibri" w:hAnsi="Calibri" w:eastAsia="Yu Gothic"/>
        </w:rPr>
        <w:t>GP3Dは、共通の物理・入出力モジュールと、同じ公開APIを持つ交換可能なFFT、MPI、GPU実装から構成されます。</w:t>
      </w:r>
    </w:p>
    <w:p>
      <w:pPr>
        <w:pStyle w:val="CodeBlock"/>
        <w:shd w:fill="F2F4F7"/>
        <w:pBdr>
          <w:left w:val="single" w:sz="16" w:space="8" w:color="D7DDE5"/>
        </w:pBdr>
      </w:pPr>
      <w:r>
        <w:rPr>
          <w:rFonts w:ascii="Consolas" w:hAnsi="Consolas" w:eastAsia="Yu Gothic"/>
          <w:color w:val="0B2545"/>
          <w:sz w:val="18"/>
        </w:rPr>
        <w:t>case.yaml</w:t>
      </w:r>
      <w:r>
        <w:br/>
      </w:r>
      <w:r>
        <w:rPr>
          <w:rFonts w:ascii="Consolas" w:hAnsi="Consolas" w:eastAsia="Yu Gothic"/>
          <w:color w:val="0B2545"/>
          <w:sz w:val="18"/>
        </w:rPr>
        <w:t xml:space="preserve">   |</w:t>
      </w:r>
      <w:r>
        <w:br/>
      </w:r>
      <w:r>
        <w:rPr>
          <w:rFonts w:ascii="Consolas" w:hAnsi="Consolas" w:eastAsia="Yu Gothic"/>
          <w:color w:val="0B2545"/>
          <w:sz w:val="18"/>
        </w:rPr>
        <w:t xml:space="preserve">   v</w:t>
      </w:r>
      <w:r>
        <w:br/>
      </w:r>
      <w:r>
        <w:rPr>
          <w:rFonts w:ascii="Consolas" w:hAnsi="Consolas" w:eastAsia="Yu Gothic"/>
          <w:color w:val="0B2545"/>
          <w:sz w:val="18"/>
        </w:rPr>
        <w:t>ScriptLibrary input adapter</w:t>
      </w:r>
      <w:r>
        <w:br/>
      </w:r>
      <w:r>
        <w:rPr>
          <w:rFonts w:ascii="Consolas" w:hAnsi="Consolas" w:eastAsia="Yu Gothic"/>
          <w:color w:val="0B2545"/>
          <w:sz w:val="18"/>
        </w:rPr>
        <w:t xml:space="preserve">   |</w:t>
      </w:r>
      <w:r>
        <w:br/>
      </w:r>
      <w:r>
        <w:rPr>
          <w:rFonts w:ascii="Consolas" w:hAnsi="Consolas" w:eastAsia="Yu Gothic"/>
          <w:color w:val="0B2545"/>
          <w:sz w:val="18"/>
        </w:rPr>
        <w:t xml:space="preserve">   v</w:t>
      </w:r>
      <w:r>
        <w:br/>
      </w:r>
      <w:r>
        <w:rPr>
          <w:rFonts w:ascii="Consolas" w:hAnsi="Consolas" w:eastAsia="Yu Gothic"/>
          <w:color w:val="0B2545"/>
          <w:sz w:val="18"/>
        </w:rPr>
        <w:t>input.nml</w:t>
      </w:r>
      <w:r>
        <w:br/>
      </w:r>
      <w:r>
        <w:rPr>
          <w:rFonts w:ascii="Consolas" w:hAnsi="Consolas" w:eastAsia="Yu Gothic"/>
          <w:color w:val="0B2545"/>
          <w:sz w:val="18"/>
        </w:rPr>
        <w:t xml:space="preserve">   |</w:t>
      </w:r>
      <w:r>
        <w:br/>
      </w:r>
      <w:r>
        <w:rPr>
          <w:rFonts w:ascii="Consolas" w:hAnsi="Consolas" w:eastAsia="Yu Gothic"/>
          <w:color w:val="0B2545"/>
          <w:sz w:val="18"/>
        </w:rPr>
        <w:t xml:space="preserve">   v</w:t>
      </w:r>
      <w:r>
        <w:br/>
      </w:r>
      <w:r>
        <w:rPr>
          <w:rFonts w:ascii="Consolas" w:hAnsi="Consolas" w:eastAsia="Yu Gothic"/>
          <w:color w:val="0B2545"/>
          <w:sz w:val="18"/>
        </w:rPr>
        <w:t>main program</w:t>
      </w:r>
      <w:r>
        <w:br/>
      </w:r>
      <w:r>
        <w:rPr>
          <w:rFonts w:ascii="Consolas" w:hAnsi="Consolas" w:eastAsia="Yu Gothic"/>
          <w:color w:val="0B2545"/>
          <w:sz w:val="18"/>
        </w:rPr>
        <w:t xml:space="preserve">   |</w:t>
      </w:r>
      <w:r>
        <w:br/>
      </w:r>
      <w:r>
        <w:rPr>
          <w:rFonts w:ascii="Consolas" w:hAnsi="Consolas" w:eastAsia="Yu Gothic"/>
          <w:color w:val="0B2545"/>
          <w:sz w:val="18"/>
        </w:rPr>
        <w:t xml:space="preserve">   +-- gp3d_input -------- grid / params / state / output config</w:t>
      </w:r>
      <w:r>
        <w:br/>
      </w:r>
      <w:r>
        <w:rPr>
          <w:rFonts w:ascii="Consolas" w:hAnsi="Consolas" w:eastAsia="Yu Gothic"/>
          <w:color w:val="0B2545"/>
          <w:sz w:val="18"/>
        </w:rPr>
        <w:t xml:space="preserve">   +-- gp3d_initial_conditions</w:t>
      </w:r>
      <w:r>
        <w:br/>
      </w:r>
      <w:r>
        <w:rPr>
          <w:rFonts w:ascii="Consolas" w:hAnsi="Consolas" w:eastAsia="Yu Gothic"/>
          <w:color w:val="0B2545"/>
          <w:sz w:val="18"/>
        </w:rPr>
        <w:t xml:space="preserve">   +-- gp3d_restart</w:t>
      </w:r>
      <w:r>
        <w:br/>
      </w:r>
      <w:r>
        <w:rPr>
          <w:rFonts w:ascii="Consolas" w:hAnsi="Consolas" w:eastAsia="Yu Gothic"/>
          <w:color w:val="0B2545"/>
          <w:sz w:val="18"/>
        </w:rPr>
        <w:t xml:space="preserve">   +-- gp3d_solver ------- Split-step / ARGLE / diagnostics</w:t>
      </w:r>
      <w:r>
        <w:br/>
      </w:r>
      <w:r>
        <w:rPr>
          <w:rFonts w:ascii="Consolas" w:hAnsi="Consolas" w:eastAsia="Yu Gothic"/>
          <w:color w:val="0B2545"/>
          <w:sz w:val="18"/>
        </w:rPr>
        <w:t xml:space="preserve">   |      |</w:t>
      </w:r>
      <w:r>
        <w:br/>
      </w:r>
      <w:r>
        <w:rPr>
          <w:rFonts w:ascii="Consolas" w:hAnsi="Consolas" w:eastAsia="Yu Gothic"/>
          <w:color w:val="0B2545"/>
          <w:sz w:val="18"/>
        </w:rPr>
        <w:t xml:space="preserve">   |      +-- gp3d_fft --- DFT / FFTW / MPI slab / MPI pencil</w:t>
      </w:r>
      <w:r>
        <w:br/>
      </w:r>
      <w:r>
        <w:rPr>
          <w:rFonts w:ascii="Consolas" w:hAnsi="Consolas" w:eastAsia="Yu Gothic"/>
          <w:color w:val="0B2545"/>
          <w:sz w:val="18"/>
        </w:rPr>
        <w:t xml:space="preserve">   |      +-- gp3d_mpi --- stub / real MPI</w:t>
      </w:r>
      <w:r>
        <w:br/>
      </w:r>
      <w:r>
        <w:rPr>
          <w:rFonts w:ascii="Consolas" w:hAnsi="Consolas" w:eastAsia="Yu Gothic"/>
          <w:color w:val="0B2545"/>
          <w:sz w:val="18"/>
        </w:rPr>
        <w:t xml:space="preserve">   |</w:t>
      </w:r>
      <w:r>
        <w:br/>
      </w:r>
      <w:r>
        <w:rPr>
          <w:rFonts w:ascii="Consolas" w:hAnsi="Consolas" w:eastAsia="Yu Gothic"/>
          <w:color w:val="0B2545"/>
          <w:sz w:val="18"/>
        </w:rPr>
        <w:t xml:space="preserve">   +-- gp3d_gpu ---------- CUDA / cuFFTMp backend</w:t>
      </w:r>
      <w:r>
        <w:br/>
      </w:r>
      <w:r>
        <w:rPr>
          <w:rFonts w:ascii="Consolas" w:hAnsi="Consolas" w:eastAsia="Yu Gothic"/>
          <w:color w:val="0B2545"/>
          <w:sz w:val="18"/>
        </w:rPr>
        <w:t xml:space="preserve">   |</w:t>
      </w:r>
      <w:r>
        <w:br/>
      </w:r>
      <w:r>
        <w:rPr>
          <w:rFonts w:ascii="Consolas" w:hAnsi="Consolas" w:eastAsia="Yu Gothic"/>
          <w:color w:val="0B2545"/>
          <w:sz w:val="18"/>
        </w:rPr>
        <w:t xml:space="preserve">   +-- gp3d_io ----------- SLF / meta.json</w:t>
      </w:r>
    </w:p>
    <w:p>
      <w:r>
        <w:rPr>
          <w:rFonts w:ascii="Calibri" w:hAnsi="Calibri" w:eastAsia="Yu Gothic"/>
        </w:rPr>
        <w:t>バックエンド差し替えは、CMakeが同じFortranモジュール名の実装から一つを選ぶことで行います。</w:t>
      </w:r>
    </w:p>
    <w:tbl>
      <w:tblPr>
        <w:tblW w:type="dxa" w:w="9360"/>
        <w:jc w:val="left"/>
        <w:tblLayout w:type="fixed"/>
        <w:tblLook w:firstColumn="1" w:firstRow="1" w:lastColumn="0" w:lastRow="0" w:noHBand="0" w:noVBand="1" w:val="04A0"/>
        <w:tblInd w:w="120" w:type="dxa"/>
      </w:tblPr>
      <w:tblGrid>
        <w:gridCol w:w="3600"/>
        <w:gridCol w:w="5760"/>
      </w:tblGrid>
      <w:tr>
        <w:trPr>
          <w:tblHeader w:val="true"/>
        </w:trPr>
        <w:tc>
          <w:tcPr>
            <w:tcW w:type="dxa" w:w="36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公開モジュール</w:t>
            </w:r>
          </w:p>
        </w:tc>
        <w:tc>
          <w:tcPr>
            <w:tcW w:type="dxa" w:w="576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選択可能な実装</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gp3d_mpi</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逐次スタブ、実MPI</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gp3d_fft</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逐次DFT、逐次FFTW、MPIスラブFFT、MPIペンシルFFT</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gp3d_local_fft</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1次元DFT、1次元FFTW</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gp3d_gpu</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単一GPU CUDA、MPI/cuFFTMp</w:t>
            </w:r>
          </w:p>
        </w:tc>
      </w:tr>
    </w:tbl>
    <w:p>
      <w:pPr>
        <w:spacing w:after="40"/>
      </w:pPr>
    </w:p>
    <w:p>
      <w:r>
        <w:rPr>
          <w:rFonts w:ascii="Calibri" w:hAnsi="Calibri" w:eastAsia="Yu Gothic"/>
        </w:rPr>
        <w:t>---</w:t>
      </w:r>
    </w:p>
    <w:p>
      <w:pPr>
        <w:pStyle w:val="Heading1"/>
      </w:pPr>
      <w:r>
        <w:rPr>
          <w:rFonts w:ascii="Calibri" w:hAnsi="Calibri" w:eastAsia="Yu Gothic"/>
        </w:rPr>
        <w:t>4. 物理モデル</w:t>
      </w:r>
    </w:p>
    <w:p>
      <w:pPr>
        <w:pStyle w:val="Heading2"/>
      </w:pPr>
      <w:r>
        <w:rPr>
          <w:rFonts w:ascii="Calibri" w:hAnsi="Calibri" w:eastAsia="Yu Gothic"/>
        </w:rPr>
        <w:t>4.1 Gross–Pitaevskii方程式</w:t>
      </w:r>
    </w:p>
    <w:p>
      <w:r>
        <w:rPr>
          <w:rFonts w:ascii="Calibri" w:hAnsi="Calibri" w:eastAsia="Yu Gothic"/>
        </w:rPr>
        <w:t>現行コードが解く方程式は次です。</w:t>
      </w:r>
    </w:p>
    <w:p>
      <w:pPr>
        <w:pStyle w:val="CodeBlock"/>
        <w:shd w:fill="F2F4F7"/>
        <w:pBdr>
          <w:left w:val="single" w:sz="16" w:space="8" w:color="D7DDE5"/>
        </w:pBdr>
      </w:pPr>
      <w:r>
        <w:rPr>
          <w:rFonts w:ascii="Consolas" w:hAnsi="Consolas" w:eastAsia="Yu Gothic"/>
          <w:color w:val="0B2545"/>
          <w:sz w:val="18"/>
        </w:rPr>
        <w:t>i hbar dpsi/dt =</w:t>
      </w:r>
      <w:r>
        <w:br/>
      </w:r>
      <w:r>
        <w:rPr>
          <w:rFonts w:ascii="Consolas" w:hAnsi="Consolas" w:eastAsia="Yu Gothic"/>
          <w:color w:val="0B2545"/>
          <w:sz w:val="18"/>
        </w:rPr>
        <w:t xml:space="preserve">  [ -(hbar^2 / 2m) nabla^2 + V(x,y,z) + g abs(psi)^2 ] psi</w:t>
      </w:r>
    </w:p>
    <w:tbl>
      <w:tblPr>
        <w:tblW w:type="dxa" w:w="9360"/>
        <w:jc w:val="left"/>
        <w:tblLayout w:type="fixed"/>
        <w:tblLook w:firstColumn="1" w:firstRow="1" w:lastColumn="0" w:lastRow="0" w:noHBand="0" w:noVBand="1" w:val="04A0"/>
        <w:tblInd w:w="120" w:type="dxa"/>
      </w:tblPr>
      <w:tblGrid>
        <w:gridCol w:w="3600"/>
        <w:gridCol w:w="5760"/>
      </w:tblGrid>
      <w:tr>
        <w:trPr>
          <w:tblHeader w:val="true"/>
        </w:trPr>
        <w:tc>
          <w:tcPr>
            <w:tcW w:type="dxa" w:w="36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記号</w:t>
            </w:r>
          </w:p>
        </w:tc>
        <w:tc>
          <w:tcPr>
            <w:tcW w:type="dxa" w:w="576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意味</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psi</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複素波動関数</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rho = abs(psi)^2</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粒子数密度または無次元密度</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hbar</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換算Planck定数</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m</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粒子質量</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g</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接触相互作用係数</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V</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外部ポテンシャル</w:t>
            </w:r>
          </w:p>
        </w:tc>
      </w:tr>
    </w:tbl>
    <w:p>
      <w:pPr>
        <w:spacing w:after="40"/>
      </w:pPr>
    </w:p>
    <w:p>
      <w:r>
        <w:rPr>
          <w:rFonts w:ascii="Calibri" w:hAnsi="Calibri" w:eastAsia="Yu Gothic"/>
        </w:rPr>
        <w:t xml:space="preserve">原子種の違いを物理単位で扱う場合は、主に </w:t>
      </w:r>
      <w:r>
        <w:rPr>
          <w:rFonts w:ascii="Consolas" w:hAnsi="Consolas" w:eastAsia="Yu Gothic"/>
          <w:color w:val="0B2545"/>
          <w:sz w:val="19"/>
          <w:shd w:fill="F2F4F7"/>
        </w:rPr>
        <w:t>mass</w:t>
      </w:r>
      <w:r>
        <w:rPr>
          <w:rFonts w:ascii="Calibri" w:hAnsi="Calibri" w:eastAsia="Yu Gothic"/>
        </w:rPr>
        <w:t>、</w:t>
      </w:r>
      <w:r>
        <w:rPr>
          <w:rFonts w:ascii="Consolas" w:hAnsi="Consolas" w:eastAsia="Yu Gothic"/>
          <w:color w:val="0B2545"/>
          <w:sz w:val="19"/>
          <w:shd w:fill="F2F4F7"/>
        </w:rPr>
        <w:t>g</w:t>
      </w:r>
      <w:r>
        <w:rPr>
          <w:rFonts w:ascii="Calibri" w:hAnsi="Calibri" w:eastAsia="Yu Gothic"/>
        </w:rPr>
        <w:t>、</w:t>
      </w:r>
      <w:r>
        <w:rPr>
          <w:rFonts w:ascii="Consolas" w:hAnsi="Consolas" w:eastAsia="Yu Gothic"/>
          <w:color w:val="0B2545"/>
          <w:sz w:val="19"/>
          <w:shd w:fill="F2F4F7"/>
        </w:rPr>
        <w:t>hbar</w:t>
      </w:r>
      <w:r>
        <w:rPr>
          <w:rFonts w:ascii="Calibri" w:hAnsi="Calibri" w:eastAsia="Yu Gothic"/>
        </w:rPr>
        <w:t xml:space="preserve">、トラップ係数、規格化 </w:t>
      </w:r>
      <w:r>
        <w:rPr>
          <w:rFonts w:ascii="Consolas" w:hAnsi="Consolas" w:eastAsia="Yu Gothic"/>
          <w:color w:val="0B2545"/>
          <w:sz w:val="19"/>
          <w:shd w:fill="F2F4F7"/>
        </w:rPr>
        <w:t>norm</w:t>
      </w:r>
      <w:r>
        <w:rPr>
          <w:rFonts w:ascii="Calibri" w:hAnsi="Calibri" w:eastAsia="Yu Gothic"/>
        </w:rPr>
        <w:t xml:space="preserve"> へ反映します。散乱長から </w:t>
      </w:r>
      <w:r>
        <w:rPr>
          <w:rFonts w:ascii="Consolas" w:hAnsi="Consolas" w:eastAsia="Yu Gothic"/>
          <w:color w:val="0B2545"/>
          <w:sz w:val="19"/>
          <w:shd w:fill="F2F4F7"/>
        </w:rPr>
        <w:t>g</w:t>
      </w:r>
      <w:r>
        <w:rPr>
          <w:rFonts w:ascii="Calibri" w:hAnsi="Calibri" w:eastAsia="Yu Gothic"/>
        </w:rPr>
        <w:t xml:space="preserve"> を作る単位変換はコード内で自動化されていません。</w:t>
      </w:r>
    </w:p>
    <w:p>
      <w:pPr>
        <w:pStyle w:val="Heading2"/>
      </w:pPr>
      <w:r>
        <w:rPr>
          <w:rFonts w:ascii="Calibri" w:hAnsi="Calibri" w:eastAsia="Yu Gothic"/>
        </w:rPr>
        <w:t>4.2 無次元パラメータ</w:t>
      </w:r>
    </w:p>
    <w:p>
      <w:r>
        <w:rPr>
          <w:rFonts w:ascii="Consolas" w:hAnsi="Consolas" w:eastAsia="Yu Gothic"/>
          <w:color w:val="0B2545"/>
          <w:sz w:val="19"/>
          <w:shd w:fill="F2F4F7"/>
        </w:rPr>
        <w:t>use_dimensionless_parameters = true</w:t>
      </w:r>
      <w:r>
        <w:rPr>
          <w:rFonts w:ascii="Calibri" w:hAnsi="Calibri" w:eastAsia="Yu Gothic"/>
        </w:rPr>
        <w:t xml:space="preserve"> の場合、内部パラメータは次へ置き換えられます。</w:t>
      </w:r>
    </w:p>
    <w:p>
      <w:pPr>
        <w:pStyle w:val="CodeBlock"/>
        <w:shd w:fill="F2F4F7"/>
        <w:pBdr>
          <w:left w:val="single" w:sz="16" w:space="8" w:color="D7DDE5"/>
        </w:pBdr>
      </w:pPr>
      <w:r>
        <w:rPr>
          <w:rFonts w:ascii="Consolas" w:hAnsi="Consolas" w:eastAsia="Yu Gothic"/>
          <w:color w:val="0B2545"/>
          <w:sz w:val="18"/>
        </w:rPr>
        <w:t>hbar = 1</w:t>
      </w:r>
      <w:r>
        <w:br/>
      </w:r>
      <w:r>
        <w:rPr>
          <w:rFonts w:ascii="Consolas" w:hAnsi="Consolas" w:eastAsia="Yu Gothic"/>
          <w:color w:val="0B2545"/>
          <w:sz w:val="18"/>
        </w:rPr>
        <w:t>mass = 1 / (2 alpha)</w:t>
      </w:r>
      <w:r>
        <w:br/>
      </w:r>
      <w:r>
        <w:rPr>
          <w:rFonts w:ascii="Consolas" w:hAnsi="Consolas" w:eastAsia="Yu Gothic"/>
          <w:color w:val="0B2545"/>
          <w:sz w:val="18"/>
        </w:rPr>
        <w:t>g = beta</w:t>
      </w:r>
    </w:p>
    <w:p>
      <w:r>
        <w:rPr>
          <w:rFonts w:ascii="Calibri" w:hAnsi="Calibri" w:eastAsia="Yu Gothic"/>
        </w:rPr>
        <w:t>したがって時間発展方程式は次の形になります。</w:t>
      </w:r>
    </w:p>
    <w:p>
      <w:pPr>
        <w:pStyle w:val="CodeBlock"/>
        <w:shd w:fill="F2F4F7"/>
        <w:pBdr>
          <w:left w:val="single" w:sz="16" w:space="8" w:color="D7DDE5"/>
        </w:pBdr>
      </w:pPr>
      <w:r>
        <w:rPr>
          <w:rFonts w:ascii="Consolas" w:hAnsi="Consolas" w:eastAsia="Yu Gothic"/>
          <w:color w:val="0B2545"/>
          <w:sz w:val="18"/>
        </w:rPr>
        <w:t>i dpsi/dt =</w:t>
      </w:r>
      <w:r>
        <w:br/>
      </w:r>
      <w:r>
        <w:rPr>
          <w:rFonts w:ascii="Consolas" w:hAnsi="Consolas" w:eastAsia="Yu Gothic"/>
          <w:color w:val="0B2545"/>
          <w:sz w:val="18"/>
        </w:rPr>
        <w:t xml:space="preserve">  [ -alpha nabla^2 + V + beta abs(psi)^2 ] psi</w:t>
      </w:r>
    </w:p>
    <w:p>
      <w:r>
        <w:rPr>
          <w:rFonts w:ascii="Calibri" w:hAnsi="Calibri" w:eastAsia="Yu Gothic"/>
        </w:rPr>
        <w:t>無次元モードでは、</w:t>
      </w:r>
      <w:r>
        <w:rPr>
          <w:rFonts w:ascii="Consolas" w:hAnsi="Consolas" w:eastAsia="Yu Gothic"/>
          <w:color w:val="0B2545"/>
          <w:sz w:val="19"/>
          <w:shd w:fill="F2F4F7"/>
        </w:rPr>
        <w:t>&amp;gpe</w:t>
      </w:r>
      <w:r>
        <w:rPr>
          <w:rFonts w:ascii="Calibri" w:hAnsi="Calibri" w:eastAsia="Yu Gothic"/>
        </w:rPr>
        <w:t xml:space="preserve"> の </w:t>
      </w:r>
      <w:r>
        <w:rPr>
          <w:rFonts w:ascii="Consolas" w:hAnsi="Consolas" w:eastAsia="Yu Gothic"/>
          <w:color w:val="0B2545"/>
          <w:sz w:val="19"/>
          <w:shd w:fill="F2F4F7"/>
        </w:rPr>
        <w:t>hbar</w:t>
      </w:r>
      <w:r>
        <w:rPr>
          <w:rFonts w:ascii="Calibri" w:hAnsi="Calibri" w:eastAsia="Yu Gothic"/>
        </w:rPr>
        <w:t>、</w:t>
      </w:r>
      <w:r>
        <w:rPr>
          <w:rFonts w:ascii="Consolas" w:hAnsi="Consolas" w:eastAsia="Yu Gothic"/>
          <w:color w:val="0B2545"/>
          <w:sz w:val="19"/>
          <w:shd w:fill="F2F4F7"/>
        </w:rPr>
        <w:t>mass</w:t>
      </w:r>
      <w:r>
        <w:rPr>
          <w:rFonts w:ascii="Calibri" w:hAnsi="Calibri" w:eastAsia="Yu Gothic"/>
        </w:rPr>
        <w:t xml:space="preserve">、時間発展用の </w:t>
      </w:r>
      <w:r>
        <w:rPr>
          <w:rFonts w:ascii="Consolas" w:hAnsi="Consolas" w:eastAsia="Yu Gothic"/>
          <w:color w:val="0B2545"/>
          <w:sz w:val="19"/>
          <w:shd w:fill="F2F4F7"/>
        </w:rPr>
        <w:t>g</w:t>
      </w:r>
      <w:r>
        <w:rPr>
          <w:rFonts w:ascii="Calibri" w:hAnsi="Calibri" w:eastAsia="Yu Gothic"/>
        </w:rPr>
        <w:t xml:space="preserve"> は使用されません。</w:t>
      </w:r>
      <w:r>
        <w:rPr>
          <w:rFonts w:ascii="Consolas" w:hAnsi="Consolas" w:eastAsia="Yu Gothic"/>
          <w:color w:val="0B2545"/>
          <w:sz w:val="19"/>
          <w:shd w:fill="F2F4F7"/>
        </w:rPr>
        <w:t>alpha</w:t>
      </w:r>
      <w:r>
        <w:rPr>
          <w:rFonts w:ascii="Calibri" w:hAnsi="Calibri" w:eastAsia="Yu Gothic"/>
        </w:rPr>
        <w:t xml:space="preserve"> と </w:t>
      </w:r>
      <w:r>
        <w:rPr>
          <w:rFonts w:ascii="Consolas" w:hAnsi="Consolas" w:eastAsia="Yu Gothic"/>
          <w:color w:val="0B2545"/>
          <w:sz w:val="19"/>
          <w:shd w:fill="F2F4F7"/>
        </w:rPr>
        <w:t>beta</w:t>
      </w:r>
      <w:r>
        <w:rPr>
          <w:rFonts w:ascii="Calibri" w:hAnsi="Calibri" w:eastAsia="Yu Gothic"/>
        </w:rPr>
        <w:t xml:space="preserve"> が優先されます。</w:t>
      </w:r>
    </w:p>
    <w:p>
      <w:pPr>
        <w:pStyle w:val="Heading2"/>
      </w:pPr>
      <w:r>
        <w:rPr>
          <w:rFonts w:ascii="Calibri" w:hAnsi="Calibri" w:eastAsia="Yu Gothic"/>
        </w:rPr>
        <w:t>4.3 外部ポテンシャル</w:t>
      </w:r>
    </w:p>
    <w:p>
      <w:r>
        <w:rPr>
          <w:rFonts w:ascii="Calibri" w:hAnsi="Calibri" w:eastAsia="Yu Gothic"/>
        </w:rPr>
        <w:t>全caseで、状態初期化時に次の調和ポテンシャルを構築します。</w:t>
      </w:r>
    </w:p>
    <w:p>
      <w:pPr>
        <w:pStyle w:val="CodeBlock"/>
        <w:shd w:fill="F2F4F7"/>
        <w:pBdr>
          <w:left w:val="single" w:sz="16" w:space="8" w:color="D7DDE5"/>
        </w:pBdr>
      </w:pPr>
      <w:r>
        <w:rPr>
          <w:rFonts w:ascii="Consolas" w:hAnsi="Consolas" w:eastAsia="Yu Gothic"/>
          <w:color w:val="0B2545"/>
          <w:sz w:val="18"/>
        </w:rPr>
        <w:t>V(x,y,z) = 0.5 [ (wx x)^2 + (wy y)^2 + (wz z)^2 ]</w:t>
      </w:r>
    </w:p>
    <w:p>
      <w:r>
        <w:rPr>
          <w:rFonts w:ascii="Calibri" w:hAnsi="Calibri" w:eastAsia="Yu Gothic"/>
        </w:rPr>
        <w:t xml:space="preserve">これは現行コードの式です。標準的な物理式に現れる質量係数 </w:t>
      </w:r>
      <w:r>
        <w:rPr>
          <w:rFonts w:ascii="Consolas" w:hAnsi="Consolas" w:eastAsia="Yu Gothic"/>
          <w:color w:val="0B2545"/>
          <w:sz w:val="19"/>
          <w:shd w:fill="F2F4F7"/>
        </w:rPr>
        <w:t>m</w:t>
      </w:r>
      <w:r>
        <w:rPr>
          <w:rFonts w:ascii="Calibri" w:hAnsi="Calibri" w:eastAsia="Yu Gothic"/>
        </w:rPr>
        <w:t xml:space="preserve"> は、このポテンシャル式には自動で掛かりません。物理単位で厳密な調和トラップを設定する場合は、入力係数の定義を揃えるか、将来ポテンシャルモジュールを拡張する必要があります。</w:t>
      </w:r>
    </w:p>
    <w:p>
      <w:r>
        <w:rPr>
          <w:rFonts w:ascii="Consolas" w:hAnsi="Consolas" w:eastAsia="Yu Gothic"/>
          <w:color w:val="0B2545"/>
          <w:sz w:val="19"/>
          <w:shd w:fill="F2F4F7"/>
        </w:rPr>
        <w:t>wx = wy = wz = 0</w:t>
      </w:r>
      <w:r>
        <w:rPr>
          <w:rFonts w:ascii="Calibri" w:hAnsi="Calibri" w:eastAsia="Yu Gothic"/>
        </w:rPr>
        <w:t xml:space="preserve"> とすれば、一様な周期領域になります。</w:t>
      </w:r>
    </w:p>
    <w:p>
      <w:pPr>
        <w:pStyle w:val="Heading2"/>
      </w:pPr>
      <w:r>
        <w:rPr>
          <w:rFonts w:ascii="Calibri" w:hAnsi="Calibri" w:eastAsia="Yu Gothic"/>
        </w:rPr>
        <w:t>4.4 ノルム</w:t>
      </w:r>
    </w:p>
    <w:p>
      <w:r>
        <w:rPr>
          <w:rFonts w:ascii="Calibri" w:hAnsi="Calibri" w:eastAsia="Yu Gothic"/>
        </w:rPr>
        <w:t>波動関数のノルムは次で計算します。</w:t>
      </w:r>
    </w:p>
    <w:p>
      <w:pPr>
        <w:pStyle w:val="CodeBlock"/>
        <w:shd w:fill="F2F4F7"/>
        <w:pBdr>
          <w:left w:val="single" w:sz="16" w:space="8" w:color="D7DDE5"/>
        </w:pBdr>
      </w:pPr>
      <w:r>
        <w:rPr>
          <w:rFonts w:ascii="Consolas" w:hAnsi="Consolas" w:eastAsia="Yu Gothic"/>
          <w:color w:val="0B2545"/>
          <w:sz w:val="18"/>
        </w:rPr>
        <w:t>N = integral abs(psi)^2 dV</w:t>
      </w:r>
      <w:r>
        <w:br/>
      </w:r>
      <w:r>
        <w:rPr>
          <w:rFonts w:ascii="Consolas" w:hAnsi="Consolas" w:eastAsia="Yu Gothic"/>
          <w:color w:val="0B2545"/>
          <w:sz w:val="18"/>
        </w:rPr>
        <w:t xml:space="preserve">  approximately sum(abs(psi)^2) dx dy dz</w:t>
      </w:r>
    </w:p>
    <w:p>
      <w:r>
        <w:rPr>
          <w:rFonts w:ascii="Consolas" w:hAnsi="Consolas" w:eastAsia="Yu Gothic"/>
          <w:color w:val="0B2545"/>
          <w:sz w:val="19"/>
          <w:shd w:fill="F2F4F7"/>
        </w:rPr>
        <w:t>norm</w:t>
      </w:r>
      <w:r>
        <w:rPr>
          <w:rFonts w:ascii="Calibri" w:hAnsi="Calibri" w:eastAsia="Yu Gothic"/>
        </w:rPr>
        <w:t xml:space="preserve"> は初期状態の目標ノルム、および通常の虚時間発展で各ステップ後に戻す目標ノルムです。</w:t>
      </w:r>
    </w:p>
    <w:p>
      <w:pPr>
        <w:pStyle w:val="Heading2"/>
      </w:pPr>
      <w:r>
        <w:rPr>
          <w:rFonts w:ascii="Calibri" w:hAnsi="Calibri" w:eastAsia="Yu Gothic"/>
        </w:rPr>
        <w:t>4.5 エネルギー</w:t>
      </w:r>
    </w:p>
    <w:p>
      <w:r>
        <w:rPr>
          <w:rFonts w:ascii="Calibri" w:hAnsi="Calibri" w:eastAsia="Yu Gothic"/>
        </w:rPr>
        <w:t>診断量として次を計算します。</w:t>
      </w:r>
    </w:p>
    <w:p>
      <w:pPr>
        <w:pStyle w:val="CodeBlock"/>
        <w:shd w:fill="F2F4F7"/>
        <w:pBdr>
          <w:left w:val="single" w:sz="16" w:space="8" w:color="D7DDE5"/>
        </w:pBdr>
      </w:pPr>
      <w:r>
        <w:rPr>
          <w:rFonts w:ascii="Consolas" w:hAnsi="Consolas" w:eastAsia="Yu Gothic"/>
          <w:color w:val="0B2545"/>
          <w:sz w:val="18"/>
        </w:rPr>
        <w:t>E = integral [</w:t>
      </w:r>
      <w:r>
        <w:br/>
      </w:r>
      <w:r>
        <w:rPr>
          <w:rFonts w:ascii="Consolas" w:hAnsi="Consolas" w:eastAsia="Yu Gothic"/>
          <w:color w:val="0B2545"/>
          <w:sz w:val="18"/>
        </w:rPr>
        <w:t xml:space="preserve">      (hbar^2 / 2m) abs(grad psi)^2</w:t>
      </w:r>
      <w:r>
        <w:br/>
      </w:r>
      <w:r>
        <w:rPr>
          <w:rFonts w:ascii="Consolas" w:hAnsi="Consolas" w:eastAsia="Yu Gothic"/>
          <w:color w:val="0B2545"/>
          <w:sz w:val="18"/>
        </w:rPr>
        <w:t xml:space="preserve">      + V abs(psi)^2</w:t>
      </w:r>
      <w:r>
        <w:br/>
      </w:r>
      <w:r>
        <w:rPr>
          <w:rFonts w:ascii="Consolas" w:hAnsi="Consolas" w:eastAsia="Yu Gothic"/>
          <w:color w:val="0B2545"/>
          <w:sz w:val="18"/>
        </w:rPr>
        <w:t xml:space="preserve">      + (g / 2) abs(psi)^4</w:t>
      </w:r>
      <w:r>
        <w:br/>
      </w:r>
      <w:r>
        <w:rPr>
          <w:rFonts w:ascii="Consolas" w:hAnsi="Consolas" w:eastAsia="Yu Gothic"/>
          <w:color w:val="0B2545"/>
          <w:sz w:val="18"/>
        </w:rPr>
        <w:t xml:space="preserve">    ] dV</w:t>
      </w:r>
    </w:p>
    <w:p>
      <w:r>
        <w:rPr>
          <w:rFonts w:ascii="Calibri" w:hAnsi="Calibri" w:eastAsia="Yu Gothic"/>
        </w:rPr>
        <w:t>運動エネルギーはFourier空間で、ポテンシャル・相互作用エネルギーは実空間で評価します。</w:t>
      </w:r>
    </w:p>
    <w:p>
      <w:r>
        <w:rPr>
          <w:rFonts w:ascii="Calibri" w:hAnsi="Calibri" w:eastAsia="Yu Gothic"/>
        </w:rPr>
        <w:t>---</w:t>
      </w:r>
    </w:p>
    <w:p>
      <w:pPr>
        <w:pStyle w:val="Heading1"/>
      </w:pPr>
      <w:r>
        <w:rPr>
          <w:rFonts w:ascii="Calibri" w:hAnsi="Calibri" w:eastAsia="Yu Gothic"/>
        </w:rPr>
        <w:t>5. 空間格子と境界条件</w:t>
      </w:r>
    </w:p>
    <w:p>
      <w:pPr>
        <w:pStyle w:val="Heading2"/>
      </w:pPr>
      <w:r>
        <w:rPr>
          <w:rFonts w:ascii="Calibri" w:hAnsi="Calibri" w:eastAsia="Yu Gothic"/>
        </w:rPr>
        <w:t>5.1 格子</w:t>
      </w:r>
    </w:p>
    <w:p>
      <w:r>
        <w:rPr>
          <w:rFonts w:ascii="Calibri" w:hAnsi="Calibri" w:eastAsia="Yu Gothic"/>
        </w:rPr>
        <w:t>格子は一様なセル中心直交格子です。</w:t>
      </w:r>
    </w:p>
    <w:p>
      <w:pPr>
        <w:pStyle w:val="CodeBlock"/>
        <w:shd w:fill="F2F4F7"/>
        <w:pBdr>
          <w:left w:val="single" w:sz="16" w:space="8" w:color="D7DDE5"/>
        </w:pBdr>
      </w:pPr>
      <w:r>
        <w:rPr>
          <w:rFonts w:ascii="Consolas" w:hAnsi="Consolas" w:eastAsia="Yu Gothic"/>
          <w:color w:val="0B2545"/>
          <w:sz w:val="18"/>
        </w:rPr>
        <w:t>dx = (x_max - x_min) / nx</w:t>
      </w:r>
      <w:r>
        <w:br/>
      </w:r>
      <w:r>
        <w:rPr>
          <w:rFonts w:ascii="Consolas" w:hAnsi="Consolas" w:eastAsia="Yu Gothic"/>
          <w:color w:val="0B2545"/>
          <w:sz w:val="18"/>
        </w:rPr>
        <w:t>x(i) = x_min + (i - 0.5) dx</w:t>
      </w:r>
    </w:p>
    <w:p>
      <w:r>
        <w:rPr>
          <w:rFonts w:ascii="Consolas" w:hAnsi="Consolas" w:eastAsia="Yu Gothic"/>
          <w:color w:val="0B2545"/>
          <w:sz w:val="19"/>
          <w:shd w:fill="F2F4F7"/>
        </w:rPr>
        <w:t>y</w:t>
      </w:r>
      <w:r>
        <w:rPr>
          <w:rFonts w:ascii="Calibri" w:hAnsi="Calibri" w:eastAsia="Yu Gothic"/>
        </w:rPr>
        <w:t>、</w:t>
      </w:r>
      <w:r>
        <w:rPr>
          <w:rFonts w:ascii="Consolas" w:hAnsi="Consolas" w:eastAsia="Yu Gothic"/>
          <w:color w:val="0B2545"/>
          <w:sz w:val="19"/>
          <w:shd w:fill="F2F4F7"/>
        </w:rPr>
        <w:t>z</w:t>
      </w:r>
      <w:r>
        <w:rPr>
          <w:rFonts w:ascii="Calibri" w:hAnsi="Calibri" w:eastAsia="Yu Gothic"/>
        </w:rPr>
        <w:t xml:space="preserve"> も同様です。端点は重複しません。</w:t>
      </w:r>
    </w:p>
    <w:p>
      <w:pPr>
        <w:pStyle w:val="Heading2"/>
      </w:pPr>
      <w:r>
        <w:rPr>
          <w:rFonts w:ascii="Calibri" w:hAnsi="Calibri" w:eastAsia="Yu Gothic"/>
        </w:rPr>
        <w:t>5.2 境界条件</w:t>
      </w:r>
    </w:p>
    <w:p>
      <w:r>
        <w:rPr>
          <w:rFonts w:ascii="Calibri" w:hAnsi="Calibri" w:eastAsia="Yu Gothic"/>
        </w:rPr>
        <w:t>FFTを使用するため、全方向が周期境界です。</w:t>
      </w:r>
    </w:p>
    <w:tbl>
      <w:tblPr>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要件</w:t>
            </w:r>
          </w:p>
        </w:tc>
        <w:tc>
          <w:tcPr>
            <w:tcW w:type="dxa" w:w="666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内容</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周期性</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psi</w:t>
            </w:r>
            <w:r>
              <w:rPr>
                <w:rFonts w:ascii="Calibri" w:hAnsi="Calibri" w:eastAsia="Yu Gothic"/>
                <w:b w:val="0"/>
                <w:sz w:val="19"/>
              </w:rPr>
              <w:t xml:space="preserve"> とその空間構造が対向境界で接続すること</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端点</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x_max</w:t>
            </w:r>
            <w:r>
              <w:rPr>
                <w:rFonts w:ascii="Calibri" w:hAnsi="Calibri" w:eastAsia="Yu Gothic"/>
                <w:b w:val="0"/>
                <w:sz w:val="19"/>
              </w:rPr>
              <w:t xml:space="preserve"> 自体の格子点は持たない</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トラップ</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周期境界と調和ポテンシャルを併用する場合、境界で密度が十分小さいことが望ましい</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Taylor–Green</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周期領域と整合するよう角度座標へ写像する</w:t>
            </w:r>
          </w:p>
        </w:tc>
      </w:tr>
    </w:tbl>
    <w:p>
      <w:pPr>
        <w:spacing w:after="40"/>
      </w:pPr>
    </w:p>
    <w:p>
      <w:r>
        <w:rPr>
          <w:rFonts w:ascii="Calibri" w:hAnsi="Calibri" w:eastAsia="Yu Gothic"/>
        </w:rPr>
        <w:t>境界から波が発生して見える場合、非周期な初期条件、境界で無視できない密度、急な初期緩和、格子不足などを確認します。</w:t>
      </w:r>
    </w:p>
    <w:p>
      <w:pPr>
        <w:pStyle w:val="Heading2"/>
      </w:pPr>
      <w:r>
        <w:rPr>
          <w:rFonts w:ascii="Calibri" w:hAnsi="Calibri" w:eastAsia="Yu Gothic"/>
        </w:rPr>
        <w:t>5.3 波数</w:t>
      </w:r>
    </w:p>
    <w:p>
      <w:r>
        <w:rPr>
          <w:rFonts w:ascii="Calibri" w:hAnsi="Calibri" w:eastAsia="Yu Gothic"/>
        </w:rPr>
        <w:t>FFTのモードは次です。</w:t>
      </w:r>
    </w:p>
    <w:p>
      <w:pPr>
        <w:pStyle w:val="CodeBlock"/>
        <w:shd w:fill="F2F4F7"/>
        <w:pBdr>
          <w:left w:val="single" w:sz="16" w:space="8" w:color="D7DDE5"/>
        </w:pBdr>
      </w:pPr>
      <w:r>
        <w:rPr>
          <w:rFonts w:ascii="Consolas" w:hAnsi="Consolas" w:eastAsia="Yu Gothic"/>
          <w:color w:val="0B2545"/>
          <w:sz w:val="18"/>
        </w:rPr>
        <w:t>k = 2 pi mode / L</w:t>
      </w:r>
      <w:r>
        <w:br/>
      </w:r>
      <w:r>
        <w:rPr>
          <w:rFonts w:ascii="Consolas" w:hAnsi="Consolas" w:eastAsia="Yu Gothic"/>
          <w:color w:val="0B2545"/>
          <w:sz w:val="18"/>
        </w:rPr>
        <w:t>mode = 0, 1, ..., floor(n/2), negative modes</w:t>
      </w:r>
    </w:p>
    <w:p>
      <w:r>
        <w:rPr>
          <w:rFonts w:ascii="Calibri" w:hAnsi="Calibri" w:eastAsia="Yu Gothic"/>
        </w:rPr>
        <w:t xml:space="preserve">偶数格子では、インデックス </w:t>
      </w:r>
      <w:r>
        <w:rPr>
          <w:rFonts w:ascii="Consolas" w:hAnsi="Consolas" w:eastAsia="Yu Gothic"/>
          <w:color w:val="0B2545"/>
          <w:sz w:val="19"/>
          <w:shd w:fill="F2F4F7"/>
        </w:rPr>
        <w:t>n/2 + 1</w:t>
      </w:r>
      <w:r>
        <w:rPr>
          <w:rFonts w:ascii="Calibri" w:hAnsi="Calibri" w:eastAsia="Yu Gothic"/>
        </w:rPr>
        <w:t xml:space="preserve"> が正のNyquistモードとして定義されます。</w:t>
      </w:r>
    </w:p>
    <w:p>
      <w:pPr>
        <w:pStyle w:val="Heading2"/>
      </w:pPr>
      <w:r>
        <w:rPr>
          <w:rFonts w:ascii="Calibri" w:hAnsi="Calibri" w:eastAsia="Yu Gothic"/>
        </w:rPr>
        <w:t>5.4 MPI分割</w:t>
      </w:r>
    </w:p>
    <w:p>
      <w:r>
        <w:rPr>
          <w:rFonts w:ascii="Calibri" w:hAnsi="Calibri" w:eastAsia="Yu Gothic"/>
        </w:rPr>
        <w:t>実空間の所有配置とSLF出力は、FFT方式によらずzスラブです。CPU/MPIと</w:t>
      </w:r>
    </w:p>
    <w:p>
      <w:r>
        <w:rPr>
          <w:rFonts w:ascii="Calibri" w:hAnsi="Calibri" w:eastAsia="Yu Gothic"/>
        </w:rPr>
        <w:t>MPI/cuFFTMpのFFT内部配置は</w:t>
      </w:r>
    </w:p>
    <w:p>
      <w:r>
        <w:rPr>
          <w:rFonts w:ascii="Consolas" w:hAnsi="Consolas" w:eastAsia="Yu Gothic"/>
          <w:color w:val="0B2545"/>
          <w:sz w:val="19"/>
          <w:shd w:fill="F2F4F7"/>
        </w:rPr>
        <w:t>FFT_DECOMPOSITION=slab</w:t>
      </w:r>
      <w:r>
        <w:rPr>
          <w:rFonts w:ascii="Calibri" w:hAnsi="Calibri" w:eastAsia="Yu Gothic"/>
        </w:rPr>
        <w:t>または</w:t>
      </w:r>
      <w:r>
        <w:rPr>
          <w:rFonts w:ascii="Consolas" w:hAnsi="Consolas" w:eastAsia="Yu Gothic"/>
          <w:color w:val="0B2545"/>
          <w:sz w:val="19"/>
          <w:shd w:fill="F2F4F7"/>
        </w:rPr>
        <w:t>pencil</w:t>
      </w:r>
      <w:r>
        <w:rPr>
          <w:rFonts w:ascii="Calibri" w:hAnsi="Calibri" w:eastAsia="Yu Gothic"/>
        </w:rPr>
        <w:t>から選択します。</w:t>
      </w:r>
    </w:p>
    <w:tbl>
      <w:tblPr>
        <w:tblW w:type="dxa" w:w="9360"/>
        <w:jc w:val="left"/>
        <w:tblLayout w:type="fixed"/>
        <w:tblLook w:firstColumn="1" w:firstRow="1" w:lastColumn="0" w:lastRow="0" w:noHBand="0" w:noVBand="1" w:val="04A0"/>
        <w:tblInd w:w="120" w:type="dxa"/>
      </w:tblPr>
      <w:tblGrid>
        <w:gridCol w:w="3600"/>
        <w:gridCol w:w="5760"/>
      </w:tblGrid>
      <w:tr>
        <w:trPr>
          <w:tblHeader w:val="true"/>
        </w:trPr>
        <w:tc>
          <w:tcPr>
            <w:tcW w:type="dxa" w:w="36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項目</w:t>
            </w:r>
          </w:p>
        </w:tc>
        <w:tc>
          <w:tcPr>
            <w:tcW w:type="dxa" w:w="576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内容</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ローカル形状</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(nx, ny, local_nz)</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分割</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nz</w:t>
            </w:r>
            <w:r>
              <w:rPr>
                <w:rFonts w:ascii="Calibri" w:hAnsi="Calibri" w:eastAsia="Yu Gothic"/>
                <w:b w:val="0"/>
                <w:sz w:val="19"/>
              </w:rPr>
              <w:t xml:space="preserve"> をrank数でほぼ均等分割</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余り</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小さいrankから1面ずつ追加</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制約</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nprocs &lt;= nz</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スラブFFT追加制約</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nprocs &lt;= ny</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CPUペンシルFFT追加制約</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2DECOMP&amp;FFTの</w:t>
            </w:r>
            <w:r>
              <w:rPr>
                <w:rFonts w:ascii="Calibri" w:hAnsi="Calibri" w:eastAsia="Yu Gothic"/>
                <w:b w:val="0"/>
                <w:color w:val="0B2545"/>
                <w:sz w:val="19"/>
                <w:shd w:fill="F2F4F7"/>
              </w:rPr>
              <w:t>p_row &lt;= min(nx,ny)</w:t>
            </w:r>
            <w:r>
              <w:rPr>
                <w:rFonts w:ascii="Calibri" w:hAnsi="Calibri" w:eastAsia="Yu Gothic"/>
                <w:b w:val="0"/>
                <w:sz w:val="19"/>
              </w:rPr>
              <w:t>、</w:t>
            </w:r>
            <w:r>
              <w:rPr>
                <w:rFonts w:ascii="Calibri" w:hAnsi="Calibri" w:eastAsia="Yu Gothic"/>
                <w:b w:val="0"/>
                <w:color w:val="0B2545"/>
                <w:sz w:val="19"/>
                <w:shd w:fill="F2F4F7"/>
              </w:rPr>
              <w:t>p_col &lt;= min(ny,nz)</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cuFFTMpペンシル追加制約</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p_y &lt;= ny</w:t>
            </w:r>
            <w:r>
              <w:rPr>
                <w:rFonts w:ascii="Calibri" w:hAnsi="Calibri" w:eastAsia="Yu Gothic"/>
                <w:b w:val="0"/>
                <w:sz w:val="19"/>
              </w:rPr>
              <w:t>、</w:t>
            </w:r>
            <w:r>
              <w:rPr>
                <w:rFonts w:ascii="Calibri" w:hAnsi="Calibri" w:eastAsia="Yu Gothic"/>
                <w:b w:val="0"/>
                <w:color w:val="0B2545"/>
                <w:sz w:val="19"/>
                <w:shd w:fill="F2F4F7"/>
              </w:rPr>
              <w:t>p_z &lt;= nz</w:t>
            </w:r>
            <w:r>
              <w:rPr>
                <w:rFonts w:ascii="Calibri" w:hAnsi="Calibri" w:eastAsia="Yu Gothic"/>
                <w:b w:val="0"/>
                <w:sz w:val="19"/>
              </w:rPr>
              <w:t>、</w:t>
            </w:r>
            <w:r>
              <w:rPr>
                <w:rFonts w:ascii="Calibri" w:hAnsi="Calibri" w:eastAsia="Yu Gothic"/>
                <w:b w:val="0"/>
                <w:color w:val="0B2545"/>
                <w:sz w:val="19"/>
                <w:shd w:fill="F2F4F7"/>
              </w:rPr>
              <w:t>p_y * p_z = nprocs</w:t>
            </w:r>
          </w:p>
        </w:tc>
      </w:tr>
    </w:tbl>
    <w:p>
      <w:pPr>
        <w:spacing w:after="40"/>
      </w:pPr>
    </w:p>
    <w:p>
      <w:r>
        <w:rPr>
          <w:rFonts w:ascii="Calibri" w:hAnsi="Calibri" w:eastAsia="Yu Gothic"/>
        </w:rPr>
        <w:t>したがってスラブCPU分散FFTとスラブcuFFTMpでは</w:t>
      </w:r>
      <w:r>
        <w:rPr>
          <w:rFonts w:ascii="Consolas" w:hAnsi="Consolas" w:eastAsia="Yu Gothic"/>
          <w:color w:val="0B2545"/>
          <w:sz w:val="19"/>
          <w:shd w:fill="F2F4F7"/>
        </w:rPr>
        <w:t>nprocs &lt;= min(ny,nz)</w:t>
      </w:r>
      <w:r>
        <w:rPr>
          <w:rFonts w:ascii="Calibri" w:hAnsi="Calibri" w:eastAsia="Yu Gothic"/>
        </w:rPr>
        <w:t>、</w:t>
      </w:r>
    </w:p>
    <w:p>
      <w:r>
        <w:rPr>
          <w:rFonts w:ascii="Calibri" w:hAnsi="Calibri" w:eastAsia="Yu Gothic"/>
        </w:rPr>
        <w:t>CPU／cuFFTMpペンシルFFTではzスラブ保存配列に由来する</w:t>
      </w:r>
      <w:r>
        <w:rPr>
          <w:rFonts w:ascii="Consolas" w:hAnsi="Consolas" w:eastAsia="Yu Gothic"/>
          <w:color w:val="0B2545"/>
          <w:sz w:val="19"/>
          <w:shd w:fill="F2F4F7"/>
        </w:rPr>
        <w:t>nprocs &lt;= nz</w:t>
      </w:r>
      <w:r>
        <w:rPr>
          <w:rFonts w:ascii="Calibri" w:hAnsi="Calibri" w:eastAsia="Yu Gothic"/>
        </w:rPr>
        <w:t>が必要です。</w:t>
      </w:r>
    </w:p>
    <w:p>
      <w:r>
        <w:rPr>
          <w:rFonts w:ascii="Calibri" w:hAnsi="Calibri" w:eastAsia="Yu Gothic"/>
        </w:rPr>
        <w:t>ペンシルのプロセス格子は各バックエンドがrank数から自動決定します。</w:t>
      </w:r>
    </w:p>
    <w:p>
      <w:r>
        <w:rPr>
          <w:rFonts w:ascii="Calibri" w:hAnsi="Calibri" w:eastAsia="Yu Gothic"/>
        </w:rPr>
        <w:t>---</w:t>
      </w:r>
    </w:p>
    <w:p>
      <w:pPr>
        <w:pStyle w:val="Heading1"/>
      </w:pPr>
      <w:r>
        <w:rPr>
          <w:rFonts w:ascii="Calibri" w:hAnsi="Calibri" w:eastAsia="Yu Gothic"/>
        </w:rPr>
        <w:t>6. 状態と共通データ型</w:t>
      </w:r>
    </w:p>
    <w:p>
      <w:r>
        <w:rPr>
          <w:rFonts w:ascii="Calibri" w:hAnsi="Calibri" w:eastAsia="Yu Gothic"/>
        </w:rPr>
        <w:t xml:space="preserve">型定義は </w:t>
      </w:r>
      <w:r>
        <w:rPr>
          <w:rFonts w:ascii="Consolas" w:hAnsi="Consolas" w:eastAsia="Yu Gothic"/>
          <w:color w:val="0B2545"/>
          <w:sz w:val="19"/>
          <w:shd w:fill="F2F4F7"/>
        </w:rPr>
        <w:t>src/common/gp3d_types.f90</w:t>
      </w:r>
      <w:r>
        <w:rPr>
          <w:rFonts w:ascii="Calibri" w:hAnsi="Calibri" w:eastAsia="Yu Gothic"/>
        </w:rPr>
        <w:t xml:space="preserve"> にあります。</w:t>
      </w:r>
    </w:p>
    <w:p>
      <w:pPr>
        <w:pStyle w:val="Heading2"/>
      </w:pPr>
      <w:r>
        <w:rPr>
          <w:rFonts w:ascii="Calibri" w:hAnsi="Calibri" w:eastAsia="Yu Gothic"/>
        </w:rPr>
        <w:t xml:space="preserve">6.1 </w:t>
      </w:r>
      <w:r>
        <w:rPr>
          <w:rFonts w:ascii="Consolas" w:hAnsi="Consolas" w:eastAsia="Yu Gothic"/>
          <w:color w:val="0B2545"/>
          <w:sz w:val="19"/>
          <w:shd w:fill="F2F4F7"/>
        </w:rPr>
        <w:t>gp3d_grid_t</w:t>
      </w:r>
    </w:p>
    <w:tbl>
      <w:tblPr>
        <w:tblW w:type="dxa" w:w="9360"/>
        <w:jc w:val="left"/>
        <w:tblLayout w:type="fixed"/>
        <w:tblLook w:firstColumn="1" w:firstRow="1" w:lastColumn="0" w:lastRow="0" w:noHBand="0" w:noVBand="1" w:val="04A0"/>
        <w:tblInd w:w="120" w:type="dxa"/>
      </w:tblPr>
      <w:tblGrid>
        <w:gridCol w:w="3600"/>
        <w:gridCol w:w="5760"/>
      </w:tblGrid>
      <w:tr>
        <w:trPr>
          <w:tblHeader w:val="true"/>
        </w:trPr>
        <w:tc>
          <w:tcPr>
            <w:tcW w:type="dxa" w:w="36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メンバー</w:t>
            </w:r>
          </w:p>
        </w:tc>
        <w:tc>
          <w:tcPr>
            <w:tcW w:type="dxa" w:w="576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内容</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nx, ny, nz</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全体格子数</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local_nz</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現rankのz方向格子数</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k_start, k_end</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現rankが所有する全体zインデックス</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rank, nprocs</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並列配置</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lx, ly, lz</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周期長</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dx, dy, dz</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格子幅</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x, y, z</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全体座標配列</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kx, ky, kz</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全体波数配列</w:t>
            </w:r>
          </w:p>
        </w:tc>
      </w:tr>
    </w:tbl>
    <w:p>
      <w:pPr>
        <w:spacing w:after="40"/>
      </w:pPr>
    </w:p>
    <w:p>
      <w:r>
        <w:rPr>
          <w:rFonts w:ascii="Calibri" w:hAnsi="Calibri" w:eastAsia="Yu Gothic"/>
        </w:rPr>
        <w:t xml:space="preserve">各rankは </w:t>
      </w:r>
      <w:r>
        <w:rPr>
          <w:rFonts w:ascii="Consolas" w:hAnsi="Consolas" w:eastAsia="Yu Gothic"/>
          <w:color w:val="0B2545"/>
          <w:sz w:val="19"/>
          <w:shd w:fill="F2F4F7"/>
        </w:rPr>
        <w:t>z</w:t>
      </w:r>
      <w:r>
        <w:rPr>
          <w:rFonts w:ascii="Calibri" w:hAnsi="Calibri" w:eastAsia="Yu Gothic"/>
        </w:rPr>
        <w:t xml:space="preserve"> と </w:t>
      </w:r>
      <w:r>
        <w:rPr>
          <w:rFonts w:ascii="Consolas" w:hAnsi="Consolas" w:eastAsia="Yu Gothic"/>
          <w:color w:val="0B2545"/>
          <w:sz w:val="19"/>
          <w:shd w:fill="F2F4F7"/>
        </w:rPr>
        <w:t>kz</w:t>
      </w:r>
      <w:r>
        <w:rPr>
          <w:rFonts w:ascii="Calibri" w:hAnsi="Calibri" w:eastAsia="Yu Gothic"/>
        </w:rPr>
        <w:t xml:space="preserve"> も全体配列として保持し、局所ループでは </w:t>
      </w:r>
      <w:r>
        <w:rPr>
          <w:rFonts w:ascii="Consolas" w:hAnsi="Consolas" w:eastAsia="Yu Gothic"/>
          <w:color w:val="0B2545"/>
          <w:sz w:val="19"/>
          <w:shd w:fill="F2F4F7"/>
        </w:rPr>
        <w:t>k_start</w:t>
      </w:r>
      <w:r>
        <w:rPr>
          <w:rFonts w:ascii="Calibri" w:hAnsi="Calibri" w:eastAsia="Yu Gothic"/>
        </w:rPr>
        <w:t xml:space="preserve"> から全体インデックスへ変換します。</w:t>
      </w:r>
    </w:p>
    <w:p>
      <w:pPr>
        <w:pStyle w:val="Heading2"/>
      </w:pPr>
      <w:r>
        <w:rPr>
          <w:rFonts w:ascii="Calibri" w:hAnsi="Calibri" w:eastAsia="Yu Gothic"/>
        </w:rPr>
        <w:t xml:space="preserve">6.2 </w:t>
      </w:r>
      <w:r>
        <w:rPr>
          <w:rFonts w:ascii="Consolas" w:hAnsi="Consolas" w:eastAsia="Yu Gothic"/>
          <w:color w:val="0B2545"/>
          <w:sz w:val="19"/>
          <w:shd w:fill="F2F4F7"/>
        </w:rPr>
        <w:t>gp3d_params_t</w:t>
      </w:r>
    </w:p>
    <w:p>
      <w:r>
        <w:rPr>
          <w:rFonts w:ascii="Calibri" w:hAnsi="Calibri" w:eastAsia="Yu Gothic"/>
        </w:rPr>
        <w:t>時間ループが直接参照する導出済みパラメータです。</w:t>
      </w:r>
    </w:p>
    <w:tbl>
      <w:tblPr>
        <w:tblW w:type="dxa" w:w="9360"/>
        <w:jc w:val="left"/>
        <w:tblLayout w:type="fixed"/>
        <w:tblLook w:firstColumn="1" w:firstRow="1" w:lastColumn="0" w:lastRow="0" w:noHBand="0" w:noVBand="1" w:val="04A0"/>
        <w:tblInd w:w="120" w:type="dxa"/>
      </w:tblPr>
      <w:tblGrid>
        <w:gridCol w:w="3600"/>
        <w:gridCol w:w="5760"/>
      </w:tblGrid>
      <w:tr>
        <w:trPr>
          <w:tblHeader w:val="true"/>
        </w:trPr>
        <w:tc>
          <w:tcPr>
            <w:tcW w:type="dxa" w:w="36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メンバー</w:t>
            </w:r>
          </w:p>
        </w:tc>
        <w:tc>
          <w:tcPr>
            <w:tcW w:type="dxa" w:w="576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内容</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dt</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固定時間刻み</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mass, hbar, g</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実際に使用する物理係数</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norm</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目標ノルム</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nsteps</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今回追加で進めるステップ数</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output_every</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出力間隔</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imaginary_time</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通常Split-stepを虚時間化するフラグ</w:t>
            </w:r>
          </w:p>
        </w:tc>
      </w:tr>
    </w:tbl>
    <w:p>
      <w:pPr>
        <w:spacing w:after="40"/>
      </w:pPr>
    </w:p>
    <w:p>
      <w:pPr>
        <w:pStyle w:val="Heading2"/>
      </w:pPr>
      <w:r>
        <w:rPr>
          <w:rFonts w:ascii="Calibri" w:hAnsi="Calibri" w:eastAsia="Yu Gothic"/>
        </w:rPr>
        <w:t xml:space="preserve">6.3 </w:t>
      </w:r>
      <w:r>
        <w:rPr>
          <w:rFonts w:ascii="Consolas" w:hAnsi="Consolas" w:eastAsia="Yu Gothic"/>
          <w:color w:val="0B2545"/>
          <w:sz w:val="19"/>
          <w:shd w:fill="F2F4F7"/>
        </w:rPr>
        <w:t>gp3d_state_t</w:t>
      </w:r>
    </w:p>
    <w:tbl>
      <w:tblPr>
        <w:tblW w:type="dxa" w:w="9360"/>
        <w:jc w:val="left"/>
        <w:tblLayout w:type="fixed"/>
        <w:tblLook w:firstColumn="1" w:firstRow="1" w:lastColumn="0" w:lastRow="0" w:noHBand="0" w:noVBand="1" w:val="04A0"/>
        <w:tblInd w:w="120" w:type="dxa"/>
      </w:tblPr>
      <w:tblGrid>
        <w:gridCol w:w="2160"/>
        <w:gridCol w:w="3600"/>
        <w:gridCol w:w="3600"/>
      </w:tblGrid>
      <w:tr>
        <w:trPr>
          <w:tblHeader w:val="true"/>
        </w:trPr>
        <w:tc>
          <w:tcPr>
            <w:tcW w:type="dxa" w:w="216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配列</w:t>
            </w:r>
          </w:p>
        </w:tc>
        <w:tc>
          <w:tcPr>
            <w:tcW w:type="dxa" w:w="36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型と形状</w:t>
            </w:r>
          </w:p>
        </w:tc>
        <w:tc>
          <w:tcPr>
            <w:tcW w:type="dxa" w:w="36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内容</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psi</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 xml:space="preserve">complex float64 </w:t>
            </w:r>
            <w:r>
              <w:rPr>
                <w:rFonts w:ascii="Calibri" w:hAnsi="Calibri" w:eastAsia="Yu Gothic"/>
                <w:b w:val="0"/>
                <w:color w:val="0B2545"/>
                <w:sz w:val="19"/>
                <w:shd w:fill="F2F4F7"/>
              </w:rPr>
              <w:t>(nx, ny, local_nz)</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波動関数</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potential</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 xml:space="preserve">float64 </w:t>
            </w:r>
            <w:r>
              <w:rPr>
                <w:rFonts w:ascii="Calibri" w:hAnsi="Calibri" w:eastAsia="Yu Gothic"/>
                <w:b w:val="0"/>
                <w:color w:val="0B2545"/>
                <w:sz w:val="19"/>
                <w:shd w:fill="F2F4F7"/>
              </w:rPr>
              <w:t>(nx, ny, local_nz)</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外部ポテンシャル</w:t>
            </w:r>
          </w:p>
        </w:tc>
      </w:tr>
    </w:tbl>
    <w:p>
      <w:pPr>
        <w:spacing w:after="40"/>
      </w:pPr>
    </w:p>
    <w:p>
      <w:r>
        <w:rPr>
          <w:rFonts w:ascii="Calibri" w:hAnsi="Calibri" w:eastAsia="Yu Gothic"/>
        </w:rPr>
        <w:t>---</w:t>
      </w:r>
    </w:p>
    <w:p>
      <w:pPr>
        <w:pStyle w:val="Heading1"/>
      </w:pPr>
      <w:r>
        <w:rPr>
          <w:rFonts w:ascii="Calibri" w:hAnsi="Calibri" w:eastAsia="Yu Gothic"/>
        </w:rPr>
        <w:t>7. Split-operator時間積分</w:t>
      </w:r>
    </w:p>
    <w:p>
      <w:pPr>
        <w:pStyle w:val="Heading2"/>
      </w:pPr>
      <w:r>
        <w:rPr>
          <w:rFonts w:ascii="Calibri" w:hAnsi="Calibri" w:eastAsia="Yu Gothic"/>
        </w:rPr>
        <w:t>7.1 演算子分割</w:t>
      </w:r>
    </w:p>
    <w:p>
      <w:r>
        <w:rPr>
          <w:rFonts w:ascii="Calibri" w:hAnsi="Calibri" w:eastAsia="Yu Gothic"/>
        </w:rPr>
        <w:t>Hamiltonianを次へ分けます。</w:t>
      </w:r>
    </w:p>
    <w:p>
      <w:pPr>
        <w:pStyle w:val="CodeBlock"/>
        <w:shd w:fill="F2F4F7"/>
        <w:pBdr>
          <w:left w:val="single" w:sz="16" w:space="8" w:color="D7DDE5"/>
        </w:pBdr>
      </w:pPr>
      <w:r>
        <w:rPr>
          <w:rFonts w:ascii="Consolas" w:hAnsi="Consolas" w:eastAsia="Yu Gothic"/>
          <w:color w:val="0B2545"/>
          <w:sz w:val="18"/>
        </w:rPr>
        <w:t>T = -(hbar^2 / 2m) nabla^2</w:t>
      </w:r>
      <w:r>
        <w:br/>
      </w:r>
      <w:r>
        <w:rPr>
          <w:rFonts w:ascii="Consolas" w:hAnsi="Consolas" w:eastAsia="Yu Gothic"/>
          <w:color w:val="0B2545"/>
          <w:sz w:val="18"/>
        </w:rPr>
        <w:t>W(psi) = V + g abs(psi)^2</w:t>
      </w:r>
    </w:p>
    <w:p>
      <w:r>
        <w:rPr>
          <w:rFonts w:ascii="Calibri" w:hAnsi="Calibri" w:eastAsia="Yu Gothic"/>
        </w:rPr>
        <w:t>1ステップはStrang分割で進めます。</w:t>
      </w:r>
    </w:p>
    <w:p>
      <w:pPr>
        <w:pStyle w:val="CodeBlock"/>
        <w:shd w:fill="F2F4F7"/>
        <w:pBdr>
          <w:left w:val="single" w:sz="16" w:space="8" w:color="D7DDE5"/>
        </w:pBdr>
      </w:pPr>
      <w:r>
        <w:rPr>
          <w:rFonts w:ascii="Consolas" w:hAnsi="Consolas" w:eastAsia="Yu Gothic"/>
          <w:color w:val="0B2545"/>
          <w:sz w:val="18"/>
        </w:rPr>
        <w:t>psi(t + dt) approximately</w:t>
      </w:r>
      <w:r>
        <w:br/>
      </w:r>
      <w:r>
        <w:rPr>
          <w:rFonts w:ascii="Consolas" w:hAnsi="Consolas" w:eastAsia="Yu Gothic"/>
          <w:color w:val="0B2545"/>
          <w:sz w:val="18"/>
        </w:rPr>
        <w:t xml:space="preserve">  exp[-i dt W / (2 hbar)]</w:t>
      </w:r>
      <w:r>
        <w:br/>
      </w:r>
      <w:r>
        <w:rPr>
          <w:rFonts w:ascii="Consolas" w:hAnsi="Consolas" w:eastAsia="Yu Gothic"/>
          <w:color w:val="0B2545"/>
          <w:sz w:val="18"/>
        </w:rPr>
        <w:t xml:space="preserve">  exp[-i dt T / hbar]</w:t>
      </w:r>
      <w:r>
        <w:br/>
      </w:r>
      <w:r>
        <w:rPr>
          <w:rFonts w:ascii="Consolas" w:hAnsi="Consolas" w:eastAsia="Yu Gothic"/>
          <w:color w:val="0B2545"/>
          <w:sz w:val="18"/>
        </w:rPr>
        <w:t xml:space="preserve">  exp[-i dt W / (2 hbar)]</w:t>
      </w:r>
      <w:r>
        <w:br/>
      </w:r>
      <w:r>
        <w:rPr>
          <w:rFonts w:ascii="Consolas" w:hAnsi="Consolas" w:eastAsia="Yu Gothic"/>
          <w:color w:val="0B2545"/>
          <w:sz w:val="18"/>
        </w:rPr>
        <w:t xml:space="preserve">  psi(t)</w:t>
      </w:r>
    </w:p>
    <w:p>
      <w:r>
        <w:rPr>
          <w:rFonts w:ascii="Calibri" w:hAnsi="Calibri" w:eastAsia="Yu Gothic"/>
        </w:rPr>
        <w:t>実装順序は次です。</w:t>
      </w:r>
    </w:p>
    <w:p>
      <w:pPr>
        <w:spacing w:after="80" w:line="300" w:lineRule="auto"/>
        <w:numPr>
          <w:ilvl w:val="0"/>
          <w:numId w:val="12"/>
        </w:numPr>
      </w:pPr>
      <w:r>
        <w:rPr>
          <w:rFonts w:ascii="Calibri" w:hAnsi="Calibri" w:eastAsia="Yu Gothic"/>
        </w:rPr>
        <w:t>実空間で局所項を半ステップ適用する。</w:t>
      </w:r>
    </w:p>
    <w:p>
      <w:pPr>
        <w:spacing w:after="80" w:line="300" w:lineRule="auto"/>
        <w:numPr>
          <w:ilvl w:val="0"/>
          <w:numId w:val="12"/>
        </w:numPr>
      </w:pPr>
      <w:r>
        <w:rPr>
          <w:rFonts w:ascii="Calibri" w:hAnsi="Calibri" w:eastAsia="Yu Gothic"/>
        </w:rPr>
        <w:t>順FFTする。</w:t>
      </w:r>
    </w:p>
    <w:p>
      <w:pPr>
        <w:spacing w:after="80" w:line="300" w:lineRule="auto"/>
        <w:numPr>
          <w:ilvl w:val="0"/>
          <w:numId w:val="12"/>
        </w:numPr>
      </w:pPr>
      <w:r>
        <w:rPr>
          <w:rFonts w:ascii="Calibri" w:hAnsi="Calibri" w:eastAsia="Yu Gothic"/>
        </w:rPr>
        <w:t>Fourier空間で運動項を1ステップ適用する。</w:t>
      </w:r>
    </w:p>
    <w:p>
      <w:pPr>
        <w:spacing w:after="80" w:line="300" w:lineRule="auto"/>
        <w:numPr>
          <w:ilvl w:val="0"/>
          <w:numId w:val="12"/>
        </w:numPr>
      </w:pPr>
      <w:r>
        <w:rPr>
          <w:rFonts w:ascii="Calibri" w:hAnsi="Calibri" w:eastAsia="Yu Gothic"/>
        </w:rPr>
        <w:t>逆FFTする。</w:t>
      </w:r>
    </w:p>
    <w:p>
      <w:pPr>
        <w:spacing w:after="80" w:line="300" w:lineRule="auto"/>
        <w:numPr>
          <w:ilvl w:val="0"/>
          <w:numId w:val="12"/>
        </w:numPr>
      </w:pPr>
      <w:r>
        <w:rPr>
          <w:rFonts w:ascii="Calibri" w:hAnsi="Calibri" w:eastAsia="Yu Gothic"/>
        </w:rPr>
        <w:t>実空間で局所項を半ステップ適用する。</w:t>
      </w:r>
    </w:p>
    <w:p>
      <w:pPr>
        <w:spacing w:after="80" w:line="300" w:lineRule="auto"/>
        <w:numPr>
          <w:ilvl w:val="0"/>
          <w:numId w:val="12"/>
        </w:numPr>
      </w:pPr>
      <w:r>
        <w:rPr>
          <w:rFonts w:ascii="Calibri" w:hAnsi="Calibri" w:eastAsia="Yu Gothic"/>
        </w:rPr>
        <w:t>虚時間の場合だけノルムを規格化する。</w:t>
      </w:r>
    </w:p>
    <w:p>
      <w:pPr>
        <w:pStyle w:val="Heading2"/>
      </w:pPr>
      <w:r>
        <w:rPr>
          <w:rFonts w:ascii="Calibri" w:hAnsi="Calibri" w:eastAsia="Yu Gothic"/>
        </w:rPr>
        <w:t>7.2 局所半ステップ</w:t>
      </w:r>
    </w:p>
    <w:p>
      <w:r>
        <w:rPr>
          <w:rFonts w:ascii="Calibri" w:hAnsi="Calibri" w:eastAsia="Yu Gothic"/>
        </w:rPr>
        <w:t>各格子点で独立に次を掛けます。</w:t>
      </w:r>
    </w:p>
    <w:p>
      <w:r>
        <w:rPr>
          <w:rFonts w:ascii="Calibri" w:hAnsi="Calibri" w:eastAsia="Yu Gothic"/>
        </w:rPr>
        <w:t>実時間:</w:t>
      </w:r>
    </w:p>
    <w:p>
      <w:pPr>
        <w:pStyle w:val="CodeBlock"/>
        <w:shd w:fill="F2F4F7"/>
        <w:pBdr>
          <w:left w:val="single" w:sz="16" w:space="8" w:color="D7DDE5"/>
        </w:pBdr>
      </w:pPr>
      <w:r>
        <w:rPr>
          <w:rFonts w:ascii="Consolas" w:hAnsi="Consolas" w:eastAsia="Yu Gothic"/>
          <w:color w:val="0B2545"/>
          <w:sz w:val="18"/>
        </w:rPr>
        <w:t>psi &lt;- psi exp[-i dt (V + g abs(psi)^2) / (2 hbar)]</w:t>
      </w:r>
    </w:p>
    <w:p>
      <w:r>
        <w:rPr>
          <w:rFonts w:ascii="Calibri" w:hAnsi="Calibri" w:eastAsia="Yu Gothic"/>
        </w:rPr>
        <w:t>虚時間:</w:t>
      </w:r>
    </w:p>
    <w:p>
      <w:pPr>
        <w:pStyle w:val="CodeBlock"/>
        <w:shd w:fill="F2F4F7"/>
        <w:pBdr>
          <w:left w:val="single" w:sz="16" w:space="8" w:color="D7DDE5"/>
        </w:pBdr>
      </w:pPr>
      <w:r>
        <w:rPr>
          <w:rFonts w:ascii="Consolas" w:hAnsi="Consolas" w:eastAsia="Yu Gothic"/>
          <w:color w:val="0B2545"/>
          <w:sz w:val="18"/>
        </w:rPr>
        <w:t>psi &lt;- psi exp[-dt (V + g abs(psi)^2) / (2 hbar)]</w:t>
      </w:r>
    </w:p>
    <w:p>
      <w:r>
        <w:rPr>
          <w:rFonts w:ascii="Calibri" w:hAnsi="Calibri" w:eastAsia="Yu Gothic"/>
        </w:rPr>
        <w:t>有限差分・有限体積の空間フラックス計算は行いません。</w:t>
      </w:r>
    </w:p>
    <w:p>
      <w:pPr>
        <w:pStyle w:val="Heading2"/>
      </w:pPr>
      <w:r>
        <w:rPr>
          <w:rFonts w:ascii="Calibri" w:hAnsi="Calibri" w:eastAsia="Yu Gothic"/>
        </w:rPr>
        <w:t>7.3 運動項</w:t>
      </w:r>
    </w:p>
    <w:p>
      <w:r>
        <w:rPr>
          <w:rFonts w:ascii="Calibri" w:hAnsi="Calibri" w:eastAsia="Yu Gothic"/>
        </w:rPr>
        <w:t>Fourier係数に対して次を掛けます。</w:t>
      </w:r>
    </w:p>
    <w:p>
      <w:r>
        <w:rPr>
          <w:rFonts w:ascii="Calibri" w:hAnsi="Calibri" w:eastAsia="Yu Gothic"/>
        </w:rPr>
        <w:t>実時間:</w:t>
      </w:r>
    </w:p>
    <w:p>
      <w:pPr>
        <w:pStyle w:val="CodeBlock"/>
        <w:shd w:fill="F2F4F7"/>
        <w:pBdr>
          <w:left w:val="single" w:sz="16" w:space="8" w:color="D7DDE5"/>
        </w:pBdr>
      </w:pPr>
      <w:r>
        <w:rPr>
          <w:rFonts w:ascii="Consolas" w:hAnsi="Consolas" w:eastAsia="Yu Gothic"/>
          <w:color w:val="0B2545"/>
          <w:sz w:val="18"/>
        </w:rPr>
        <w:t>psi_k &lt;- psi_k exp[</w:t>
      </w:r>
      <w:r>
        <w:br/>
      </w:r>
      <w:r>
        <w:rPr>
          <w:rFonts w:ascii="Consolas" w:hAnsi="Consolas" w:eastAsia="Yu Gothic"/>
          <w:color w:val="0B2545"/>
          <w:sz w:val="18"/>
        </w:rPr>
        <w:t xml:space="preserve">  -i dt (hbar^2 / 2m) (kx^2 + ky^2 + kz^2) / hbar</w:t>
      </w:r>
      <w:r>
        <w:br/>
      </w:r>
      <w:r>
        <w:rPr>
          <w:rFonts w:ascii="Consolas" w:hAnsi="Consolas" w:eastAsia="Yu Gothic"/>
          <w:color w:val="0B2545"/>
          <w:sz w:val="18"/>
        </w:rPr>
        <w:t>]</w:t>
      </w:r>
    </w:p>
    <w:p>
      <w:r>
        <w:rPr>
          <w:rFonts w:ascii="Calibri" w:hAnsi="Calibri" w:eastAsia="Yu Gothic"/>
        </w:rPr>
        <w:t>虚時間:</w:t>
      </w:r>
    </w:p>
    <w:p>
      <w:pPr>
        <w:pStyle w:val="CodeBlock"/>
        <w:shd w:fill="F2F4F7"/>
        <w:pBdr>
          <w:left w:val="single" w:sz="16" w:space="8" w:color="D7DDE5"/>
        </w:pBdr>
      </w:pPr>
      <w:r>
        <w:rPr>
          <w:rFonts w:ascii="Consolas" w:hAnsi="Consolas" w:eastAsia="Yu Gothic"/>
          <w:color w:val="0B2545"/>
          <w:sz w:val="18"/>
        </w:rPr>
        <w:t>psi_k &lt;- psi_k exp[</w:t>
      </w:r>
      <w:r>
        <w:br/>
      </w:r>
      <w:r>
        <w:rPr>
          <w:rFonts w:ascii="Consolas" w:hAnsi="Consolas" w:eastAsia="Yu Gothic"/>
          <w:color w:val="0B2545"/>
          <w:sz w:val="18"/>
        </w:rPr>
        <w:t xml:space="preserve">  -dt (hbar^2 / 2m) (kx^2 + ky^2 + kz^2) / hbar</w:t>
      </w:r>
      <w:r>
        <w:br/>
      </w:r>
      <w:r>
        <w:rPr>
          <w:rFonts w:ascii="Consolas" w:hAnsi="Consolas" w:eastAsia="Yu Gothic"/>
          <w:color w:val="0B2545"/>
          <w:sz w:val="18"/>
        </w:rPr>
        <w:t>]</w:t>
      </w:r>
    </w:p>
    <w:p>
      <w:pPr>
        <w:pStyle w:val="Heading2"/>
      </w:pPr>
      <w:r>
        <w:rPr>
          <w:rFonts w:ascii="Calibri" w:hAnsi="Calibri" w:eastAsia="Yu Gothic"/>
        </w:rPr>
        <w:t>7.4 精度</w:t>
      </w:r>
    </w:p>
    <w:tbl>
      <w:tblPr>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項目</w:t>
            </w:r>
          </w:p>
        </w:tc>
        <w:tc>
          <w:tcPr>
            <w:tcW w:type="dxa" w:w="666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仕様</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時間分割</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対称Strang分割</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形式精度</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滑らかな解に対し時間2次</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空間精度</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周期的で滑らかな解に対する擬スペクトル精度</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時間刻み</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固定</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非線形評価</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 xml:space="preserve">各局所半ステップ開始時の現在の </w:t>
            </w:r>
            <w:r>
              <w:rPr>
                <w:rFonts w:ascii="Calibri" w:hAnsi="Calibri" w:eastAsia="Yu Gothic"/>
                <w:b w:val="0"/>
                <w:color w:val="0B2545"/>
                <w:sz w:val="19"/>
                <w:shd w:fill="F2F4F7"/>
              </w:rPr>
              <w:t>psi</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dealiasing</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未実装</w:t>
            </w:r>
          </w:p>
        </w:tc>
      </w:tr>
    </w:tbl>
    <w:p>
      <w:pPr>
        <w:spacing w:after="40"/>
      </w:pPr>
    </w:p>
    <w:p>
      <w:pPr>
        <w:pStyle w:val="Heading2"/>
      </w:pPr>
      <w:r>
        <w:rPr>
          <w:rFonts w:ascii="Calibri" w:hAnsi="Calibri" w:eastAsia="Yu Gothic"/>
        </w:rPr>
        <w:t>7.5 虚時間発展</w:t>
      </w:r>
    </w:p>
    <w:p>
      <w:r>
        <w:rPr>
          <w:rFonts w:ascii="Consolas" w:hAnsi="Consolas" w:eastAsia="Yu Gothic"/>
          <w:color w:val="0B2545"/>
          <w:sz w:val="19"/>
          <w:shd w:fill="F2F4F7"/>
        </w:rPr>
        <w:t>imaginary_time = true</w:t>
      </w:r>
      <w:r>
        <w:rPr>
          <w:rFonts w:ascii="Calibri" w:hAnsi="Calibri" w:eastAsia="Yu Gothic"/>
        </w:rPr>
        <w:t xml:space="preserve"> の通常Split-stepでは、指数因子から虚数単位を外し、各ステップ後に </w:t>
      </w:r>
      <w:r>
        <w:rPr>
          <w:rFonts w:ascii="Consolas" w:hAnsi="Consolas" w:eastAsia="Yu Gothic"/>
          <w:color w:val="0B2545"/>
          <w:sz w:val="19"/>
          <w:shd w:fill="F2F4F7"/>
        </w:rPr>
        <w:t>norm</w:t>
      </w:r>
      <w:r>
        <w:rPr>
          <w:rFonts w:ascii="Calibri" w:hAnsi="Calibri" w:eastAsia="Yu Gothic"/>
        </w:rPr>
        <w:t xml:space="preserve"> へ規格化します。</w:t>
      </w:r>
    </w:p>
    <w:p>
      <w:r>
        <w:rPr>
          <w:rFonts w:ascii="Calibri" w:hAnsi="Calibri" w:eastAsia="Yu Gothic"/>
        </w:rPr>
        <w:t>これは固定ノルムの基底状態・準安定状態探索です。実時間の物理的な時刻とは異なります。</w:t>
      </w:r>
    </w:p>
    <w:p>
      <w:r>
        <w:rPr>
          <w:rFonts w:ascii="Calibri" w:hAnsi="Calibri" w:eastAsia="Yu Gothic"/>
        </w:rPr>
        <w:t>ARGLEはこの通常虚時間法とは別の処理です。</w:t>
      </w:r>
    </w:p>
    <w:p>
      <w:r>
        <w:rPr>
          <w:rFonts w:ascii="Calibri" w:hAnsi="Calibri" w:eastAsia="Yu Gothic"/>
        </w:rPr>
        <w:t>---</w:t>
      </w:r>
    </w:p>
    <w:p>
      <w:pPr>
        <w:pStyle w:val="Heading1"/>
      </w:pPr>
      <w:r>
        <w:rPr>
          <w:rFonts w:ascii="Calibri" w:hAnsi="Calibri" w:eastAsia="Yu Gothic"/>
        </w:rPr>
        <w:t>8. ARGLE仕様</w:t>
      </w:r>
    </w:p>
    <w:p>
      <w:pPr>
        <w:pStyle w:val="Heading2"/>
      </w:pPr>
      <w:r>
        <w:rPr>
          <w:rFonts w:ascii="Calibri" w:hAnsi="Calibri" w:eastAsia="Yu Gothic"/>
        </w:rPr>
        <w:t>8.1 目的</w:t>
      </w:r>
    </w:p>
    <w:p>
      <w:r>
        <w:rPr>
          <w:rFonts w:ascii="Calibri" w:hAnsi="Calibri" w:eastAsia="Yu Gothic"/>
        </w:rPr>
        <w:t>ARGLEは、量子Taylor–Green初期条件から強い音波成分を減らし、指定したTaylor–Green速度場に対応する波動関数を実時間計算前に緩和するために使用します。</w:t>
      </w:r>
    </w:p>
    <w:p>
      <w:r>
        <w:rPr>
          <w:rFonts w:ascii="Consolas" w:hAnsi="Consolas" w:eastAsia="Yu Gothic"/>
          <w:color w:val="0B2545"/>
          <w:sz w:val="19"/>
          <w:shd w:fill="F2F4F7"/>
        </w:rPr>
        <w:t>argle_enabled = true</w:t>
      </w:r>
      <w:r>
        <w:rPr>
          <w:rFonts w:ascii="Calibri" w:hAnsi="Calibri" w:eastAsia="Yu Gothic"/>
        </w:rPr>
        <w:t xml:space="preserve"> かつ再スタートでない場合、通常の時間ループより前に実行されます。</w:t>
      </w:r>
    </w:p>
    <w:p>
      <w:pPr>
        <w:pStyle w:val="Heading2"/>
      </w:pPr>
      <w:r>
        <w:rPr>
          <w:rFonts w:ascii="Calibri" w:hAnsi="Calibri" w:eastAsia="Yu Gothic"/>
        </w:rPr>
        <w:t>8.2 緩和方程式</w:t>
      </w:r>
    </w:p>
    <w:p>
      <w:r>
        <w:rPr>
          <w:rFonts w:ascii="Consolas" w:hAnsi="Consolas" w:eastAsia="Yu Gothic"/>
          <w:color w:val="0B2545"/>
          <w:sz w:val="19"/>
          <w:shd w:fill="F2F4F7"/>
        </w:rPr>
        <w:t>alpha = hbar / (2 mass)</w:t>
      </w:r>
      <w:r>
        <w:rPr>
          <w:rFonts w:ascii="Calibri" w:hAnsi="Calibri" w:eastAsia="Yu Gothic"/>
        </w:rPr>
        <w:t xml:space="preserve"> とします。</w:t>
      </w:r>
    </w:p>
    <w:p>
      <w:r>
        <w:rPr>
          <w:rFonts w:ascii="Calibri" w:hAnsi="Calibri" w:eastAsia="Yu Gothic"/>
        </w:rPr>
        <w:t>無次元モード:</w:t>
      </w:r>
    </w:p>
    <w:p>
      <w:pPr>
        <w:pStyle w:val="CodeBlock"/>
        <w:shd w:fill="F2F4F7"/>
        <w:pBdr>
          <w:left w:val="single" w:sz="16" w:space="8" w:color="D7DDE5"/>
        </w:pBdr>
      </w:pPr>
      <w:r>
        <w:rPr>
          <w:rFonts w:ascii="Consolas" w:hAnsi="Consolas" w:eastAsia="Yu Gothic"/>
          <w:color w:val="0B2545"/>
          <w:sz w:val="18"/>
        </w:rPr>
        <w:t>dpsi/dtau =</w:t>
      </w:r>
      <w:r>
        <w:br/>
      </w:r>
      <w:r>
        <w:rPr>
          <w:rFonts w:ascii="Consolas" w:hAnsi="Consolas" w:eastAsia="Yu Gothic"/>
          <w:color w:val="0B2545"/>
          <w:sz w:val="18"/>
        </w:rPr>
        <w:t xml:space="preserve">  alpha nabla^2 psi</w:t>
      </w:r>
      <w:r>
        <w:br/>
      </w:r>
      <w:r>
        <w:rPr>
          <w:rFonts w:ascii="Consolas" w:hAnsi="Consolas" w:eastAsia="Yu Gothic"/>
          <w:color w:val="0B2545"/>
          <w:sz w:val="18"/>
        </w:rPr>
        <w:t xml:space="preserve">  - i u dot grad(psi)</w:t>
      </w:r>
      <w:r>
        <w:br/>
      </w:r>
      <w:r>
        <w:rPr>
          <w:rFonts w:ascii="Consolas" w:hAnsi="Consolas" w:eastAsia="Yu Gothic"/>
          <w:color w:val="0B2545"/>
          <w:sz w:val="18"/>
        </w:rPr>
        <w:t xml:space="preserve">  + [ beta (1 - abs(psi)^2) - V - abs(u)^2 / (4 alpha) ] psi</w:t>
      </w:r>
    </w:p>
    <w:p>
      <w:r>
        <w:rPr>
          <w:rFonts w:ascii="Calibri" w:hAnsi="Calibri" w:eastAsia="Yu Gothic"/>
        </w:rPr>
        <w:t>物理パラメータモード:</w:t>
      </w:r>
    </w:p>
    <w:p>
      <w:pPr>
        <w:pStyle w:val="CodeBlock"/>
        <w:shd w:fill="F2F4F7"/>
        <w:pBdr>
          <w:left w:val="single" w:sz="16" w:space="8" w:color="D7DDE5"/>
        </w:pBdr>
      </w:pPr>
      <w:r>
        <w:rPr>
          <w:rFonts w:ascii="Consolas" w:hAnsi="Consolas" w:eastAsia="Yu Gothic"/>
          <w:color w:val="0B2545"/>
          <w:sz w:val="18"/>
        </w:rPr>
        <w:t>dpsi/dtau =</w:t>
      </w:r>
      <w:r>
        <w:br/>
      </w:r>
      <w:r>
        <w:rPr>
          <w:rFonts w:ascii="Consolas" w:hAnsi="Consolas" w:eastAsia="Yu Gothic"/>
          <w:color w:val="0B2545"/>
          <w:sz w:val="18"/>
        </w:rPr>
        <w:t xml:space="preserve">  alpha nabla^2 psi</w:t>
      </w:r>
      <w:r>
        <w:br/>
      </w:r>
      <w:r>
        <w:rPr>
          <w:rFonts w:ascii="Consolas" w:hAnsi="Consolas" w:eastAsia="Yu Gothic"/>
          <w:color w:val="0B2545"/>
          <w:sz w:val="18"/>
        </w:rPr>
        <w:t xml:space="preserve">  - i u dot grad(psi)</w:t>
      </w:r>
      <w:r>
        <w:br/>
      </w:r>
      <w:r>
        <w:rPr>
          <w:rFonts w:ascii="Consolas" w:hAnsi="Consolas" w:eastAsia="Yu Gothic"/>
          <w:color w:val="0B2545"/>
          <w:sz w:val="18"/>
        </w:rPr>
        <w:t xml:space="preserve">  + [ (mu - V - g abs(psi)^2) / hbar</w:t>
      </w:r>
      <w:r>
        <w:br/>
      </w:r>
      <w:r>
        <w:rPr>
          <w:rFonts w:ascii="Consolas" w:hAnsi="Consolas" w:eastAsia="Yu Gothic"/>
          <w:color w:val="0B2545"/>
          <w:sz w:val="18"/>
        </w:rPr>
        <w:t xml:space="preserve">      - abs(u)^2 / (4 alpha) ] psi</w:t>
      </w:r>
    </w:p>
    <w:p>
      <w:pPr>
        <w:pStyle w:val="Heading2"/>
      </w:pPr>
      <w:r>
        <w:rPr>
          <w:rFonts w:ascii="Calibri" w:hAnsi="Calibri" w:eastAsia="Yu Gothic"/>
        </w:rPr>
        <w:t>8.3 Taylor–Green速度場</w:t>
      </w:r>
    </w:p>
    <w:p>
      <w:r>
        <w:rPr>
          <w:rFonts w:ascii="Calibri" w:hAnsi="Calibri" w:eastAsia="Yu Gothic"/>
        </w:rPr>
        <w:t>周期角度座標を使い、次を与えます。</w:t>
      </w:r>
    </w:p>
    <w:p>
      <w:pPr>
        <w:pStyle w:val="CodeBlock"/>
        <w:shd w:fill="F2F4F7"/>
        <w:pBdr>
          <w:left w:val="single" w:sz="16" w:space="8" w:color="D7DDE5"/>
        </w:pBdr>
      </w:pPr>
      <w:r>
        <w:rPr>
          <w:rFonts w:ascii="Consolas" w:hAnsi="Consolas" w:eastAsia="Yu Gothic"/>
          <w:color w:val="0B2545"/>
          <w:sz w:val="18"/>
        </w:rPr>
        <w:t>ux = U sin(x) cos(y) cos(z)</w:t>
      </w:r>
      <w:r>
        <w:br/>
      </w:r>
      <w:r>
        <w:rPr>
          <w:rFonts w:ascii="Consolas" w:hAnsi="Consolas" w:eastAsia="Yu Gothic"/>
          <w:color w:val="0B2545"/>
          <w:sz w:val="18"/>
        </w:rPr>
        <w:t>uy = -U cos(x) sin(y) cos(z)</w:t>
      </w:r>
      <w:r>
        <w:br/>
      </w:r>
      <w:r>
        <w:rPr>
          <w:rFonts w:ascii="Consolas" w:hAnsi="Consolas" w:eastAsia="Yu Gothic"/>
          <w:color w:val="0B2545"/>
          <w:sz w:val="18"/>
        </w:rPr>
        <w:t>uz = 0</w:t>
      </w:r>
    </w:p>
    <w:p>
      <w:r>
        <w:rPr>
          <w:rFonts w:ascii="Consolas" w:hAnsi="Consolas" w:eastAsia="Yu Gothic"/>
          <w:color w:val="0B2545"/>
          <w:sz w:val="19"/>
          <w:shd w:fill="F2F4F7"/>
        </w:rPr>
        <w:t>U</w:t>
      </w:r>
      <w:r>
        <w:rPr>
          <w:rFonts w:ascii="Calibri" w:hAnsi="Calibri" w:eastAsia="Yu Gothic"/>
        </w:rPr>
        <w:t xml:space="preserve"> は </w:t>
      </w:r>
      <w:r>
        <w:rPr>
          <w:rFonts w:ascii="Consolas" w:hAnsi="Consolas" w:eastAsia="Yu Gothic"/>
          <w:color w:val="0B2545"/>
          <w:sz w:val="19"/>
          <w:shd w:fill="F2F4F7"/>
        </w:rPr>
        <w:t>tg_velocity_amplitude</w:t>
      </w:r>
      <w:r>
        <w:rPr>
          <w:rFonts w:ascii="Calibri" w:hAnsi="Calibri" w:eastAsia="Yu Gothic"/>
        </w:rPr>
        <w:t xml:space="preserve"> です。物理座標は各領域長を使って </w:t>
      </w:r>
      <w:r>
        <w:rPr>
          <w:rFonts w:ascii="Consolas" w:hAnsi="Consolas" w:eastAsia="Yu Gothic"/>
          <w:color w:val="0B2545"/>
          <w:sz w:val="19"/>
          <w:shd w:fill="F2F4F7"/>
        </w:rPr>
        <w:t>[-pi, pi)</w:t>
      </w:r>
      <w:r>
        <w:rPr>
          <w:rFonts w:ascii="Calibri" w:hAnsi="Calibri" w:eastAsia="Yu Gothic"/>
        </w:rPr>
        <w:t xml:space="preserve"> の角度へ写像します。</w:t>
      </w:r>
    </w:p>
    <w:p>
      <w:pPr>
        <w:pStyle w:val="Heading2"/>
      </w:pPr>
      <w:r>
        <w:rPr>
          <w:rFonts w:ascii="Calibri" w:hAnsi="Calibri" w:eastAsia="Yu Gothic"/>
        </w:rPr>
        <w:t>8.4 半陰的更新</w:t>
      </w:r>
    </w:p>
    <w:p>
      <w:r>
        <w:rPr>
          <w:rFonts w:ascii="Calibri" w:hAnsi="Calibri" w:eastAsia="Yu Gothic"/>
        </w:rPr>
        <w:t>Laplacian項をCrank–Nicolson型に扱い、反応・移流項を陽的に扱います。</w:t>
      </w:r>
    </w:p>
    <w:p>
      <w:pPr>
        <w:pStyle w:val="CodeBlock"/>
        <w:shd w:fill="F2F4F7"/>
        <w:pBdr>
          <w:left w:val="single" w:sz="16" w:space="8" w:color="D7DDE5"/>
        </w:pBdr>
      </w:pPr>
      <w:r>
        <w:rPr>
          <w:rFonts w:ascii="Consolas" w:hAnsi="Consolas" w:eastAsia="Yu Gothic"/>
          <w:color w:val="0B2545"/>
          <w:sz w:val="18"/>
        </w:rPr>
        <w:t>psi_k(new) =</w:t>
      </w:r>
      <w:r>
        <w:br/>
      </w:r>
      <w:r>
        <w:rPr>
          <w:rFonts w:ascii="Consolas" w:hAnsi="Consolas" w:eastAsia="Yu Gothic"/>
          <w:color w:val="0B2545"/>
          <w:sz w:val="18"/>
        </w:rPr>
        <w:t xml:space="preserve">  [ (1 - 0.5 dtau alpha k^2) psi_k(old)</w:t>
      </w:r>
      <w:r>
        <w:br/>
      </w:r>
      <w:r>
        <w:rPr>
          <w:rFonts w:ascii="Consolas" w:hAnsi="Consolas" w:eastAsia="Yu Gothic"/>
          <w:color w:val="0B2545"/>
          <w:sz w:val="18"/>
        </w:rPr>
        <w:t xml:space="preserve">    + dtau RHS_k(old) ]</w:t>
      </w:r>
      <w:r>
        <w:br/>
      </w:r>
      <w:r>
        <w:rPr>
          <w:rFonts w:ascii="Consolas" w:hAnsi="Consolas" w:eastAsia="Yu Gothic"/>
          <w:color w:val="0B2545"/>
          <w:sz w:val="18"/>
        </w:rPr>
        <w:t xml:space="preserve">  / [1 + 0.5 dtau alpha k^2]</w:t>
      </w:r>
    </w:p>
    <w:p>
      <w:r>
        <w:rPr>
          <w:rFonts w:ascii="Calibri" w:hAnsi="Calibri" w:eastAsia="Yu Gothic"/>
        </w:rPr>
        <w:t>ARGLEは無拘束法であり、各反復後のノルム規格化を行いません。</w:t>
      </w:r>
    </w:p>
    <w:p>
      <w:pPr>
        <w:pStyle w:val="Heading2"/>
      </w:pPr>
      <w:r>
        <w:rPr>
          <w:rFonts w:ascii="Calibri" w:hAnsi="Calibri" w:eastAsia="Yu Gothic"/>
        </w:rPr>
        <w:t>8.5 収束判定</w:t>
      </w:r>
    </w:p>
    <w:p>
      <w:pPr>
        <w:pStyle w:val="CodeBlock"/>
        <w:shd w:fill="F2F4F7"/>
        <w:pBdr>
          <w:left w:val="single" w:sz="16" w:space="8" w:color="D7DDE5"/>
        </w:pBdr>
      </w:pPr>
      <w:r>
        <w:rPr>
          <w:rFonts w:ascii="Consolas" w:hAnsi="Consolas" w:eastAsia="Yu Gothic"/>
          <w:color w:val="0B2545"/>
          <w:sz w:val="18"/>
        </w:rPr>
        <w:t>max_delta_rate = max(abs(psi_new - psi_old)) / argle_dtau</w:t>
      </w:r>
    </w:p>
    <w:p>
      <w:r>
        <w:rPr>
          <w:rFonts w:ascii="Consolas" w:hAnsi="Consolas" w:eastAsia="Yu Gothic"/>
          <w:color w:val="0B2545"/>
          <w:sz w:val="19"/>
          <w:shd w:fill="F2F4F7"/>
        </w:rPr>
        <w:t>argle_tolerance &gt; 0</w:t>
      </w:r>
      <w:r>
        <w:rPr>
          <w:rFonts w:ascii="Calibri" w:hAnsi="Calibri" w:eastAsia="Yu Gothic"/>
        </w:rPr>
        <w:t xml:space="preserve"> かつ </w:t>
      </w:r>
      <w:r>
        <w:rPr>
          <w:rFonts w:ascii="Consolas" w:hAnsi="Consolas" w:eastAsia="Yu Gothic"/>
          <w:color w:val="0B2545"/>
          <w:sz w:val="19"/>
          <w:shd w:fill="F2F4F7"/>
        </w:rPr>
        <w:t>max_delta_rate &lt; argle_tolerance</w:t>
      </w:r>
      <w:r>
        <w:rPr>
          <w:rFonts w:ascii="Calibri" w:hAnsi="Calibri" w:eastAsia="Yu Gothic"/>
        </w:rPr>
        <w:t xml:space="preserve"> で終了します。</w:t>
      </w:r>
      <w:r>
        <w:rPr>
          <w:rFonts w:ascii="Consolas" w:hAnsi="Consolas" w:eastAsia="Yu Gothic"/>
          <w:color w:val="0B2545"/>
          <w:sz w:val="19"/>
          <w:shd w:fill="F2F4F7"/>
        </w:rPr>
        <w:t>argle_tolerance = 0</w:t>
      </w:r>
      <w:r>
        <w:rPr>
          <w:rFonts w:ascii="Calibri" w:hAnsi="Calibri" w:eastAsia="Yu Gothic"/>
        </w:rPr>
        <w:t xml:space="preserve"> は収束による早期終了を無効にします。</w:t>
      </w:r>
    </w:p>
    <w:p>
      <w:pPr>
        <w:pStyle w:val="Heading2"/>
      </w:pPr>
      <w:r>
        <w:rPr>
          <w:rFonts w:ascii="Calibri" w:hAnsi="Calibri" w:eastAsia="Yu Gothic"/>
        </w:rPr>
        <w:t>8.6 FFT回数</w:t>
      </w:r>
    </w:p>
    <w:p>
      <w:r>
        <w:rPr>
          <w:rFonts w:ascii="Calibri" w:hAnsi="Calibri" w:eastAsia="Yu Gothic"/>
        </w:rPr>
        <w:t>ARGLE 1反復では概ね次の5回の三次元FFTを使用します。</w:t>
      </w:r>
    </w:p>
    <w:p>
      <w:pPr>
        <w:spacing w:after="80" w:line="300" w:lineRule="auto"/>
        <w:numPr>
          <w:ilvl w:val="0"/>
          <w:numId w:val="13"/>
        </w:numPr>
      </w:pPr>
      <w:r>
        <w:rPr>
          <w:rFonts w:ascii="Consolas" w:hAnsi="Consolas" w:eastAsia="Yu Gothic"/>
          <w:color w:val="0B2545"/>
          <w:sz w:val="19"/>
          <w:shd w:fill="F2F4F7"/>
        </w:rPr>
        <w:t>psi_old</w:t>
      </w:r>
      <w:r>
        <w:rPr>
          <w:rFonts w:ascii="Calibri" w:hAnsi="Calibri" w:eastAsia="Yu Gothic"/>
        </w:rPr>
        <w:t xml:space="preserve"> の順FFT</w:t>
      </w:r>
    </w:p>
    <w:p>
      <w:pPr>
        <w:spacing w:after="80" w:line="300" w:lineRule="auto"/>
        <w:numPr>
          <w:ilvl w:val="0"/>
          <w:numId w:val="13"/>
        </w:numPr>
      </w:pPr>
      <w:r>
        <w:rPr>
          <w:rFonts w:ascii="Calibri" w:hAnsi="Calibri" w:eastAsia="Yu Gothic"/>
        </w:rPr>
        <w:t>x微分用の逆FFT</w:t>
      </w:r>
    </w:p>
    <w:p>
      <w:pPr>
        <w:spacing w:after="80" w:line="300" w:lineRule="auto"/>
        <w:numPr>
          <w:ilvl w:val="0"/>
          <w:numId w:val="13"/>
        </w:numPr>
      </w:pPr>
      <w:r>
        <w:rPr>
          <w:rFonts w:ascii="Calibri" w:hAnsi="Calibri" w:eastAsia="Yu Gothic"/>
        </w:rPr>
        <w:t>y微分用の逆FFT</w:t>
      </w:r>
    </w:p>
    <w:p>
      <w:pPr>
        <w:spacing w:after="80" w:line="300" w:lineRule="auto"/>
        <w:numPr>
          <w:ilvl w:val="0"/>
          <w:numId w:val="13"/>
        </w:numPr>
      </w:pPr>
      <w:r>
        <w:rPr>
          <w:rFonts w:ascii="Calibri" w:hAnsi="Calibri" w:eastAsia="Yu Gothic"/>
        </w:rPr>
        <w:t>RHSの順FFT</w:t>
      </w:r>
    </w:p>
    <w:p>
      <w:pPr>
        <w:spacing w:after="80" w:line="300" w:lineRule="auto"/>
        <w:numPr>
          <w:ilvl w:val="0"/>
          <w:numId w:val="13"/>
        </w:numPr>
      </w:pPr>
      <w:r>
        <w:rPr>
          <w:rFonts w:ascii="Calibri" w:hAnsi="Calibri" w:eastAsia="Yu Gothic"/>
        </w:rPr>
        <w:t xml:space="preserve">更新後 </w:t>
      </w:r>
      <w:r>
        <w:rPr>
          <w:rFonts w:ascii="Consolas" w:hAnsi="Consolas" w:eastAsia="Yu Gothic"/>
          <w:color w:val="0B2545"/>
          <w:sz w:val="19"/>
          <w:shd w:fill="F2F4F7"/>
        </w:rPr>
        <w:t>psi</w:t>
      </w:r>
      <w:r>
        <w:rPr>
          <w:rFonts w:ascii="Calibri" w:hAnsi="Calibri" w:eastAsia="Yu Gothic"/>
        </w:rPr>
        <w:t xml:space="preserve"> の逆FFT</w:t>
      </w:r>
    </w:p>
    <w:p>
      <w:pPr>
        <w:pStyle w:val="Heading2"/>
      </w:pPr>
      <w:r>
        <w:rPr>
          <w:rFonts w:ascii="Calibri" w:hAnsi="Calibri" w:eastAsia="Yu Gothic"/>
        </w:rPr>
        <w:t>8.7 出力に関する注意</w:t>
      </w:r>
    </w:p>
    <w:tbl>
      <w:tblPr>
        <w:tblW w:type="dxa" w:w="9360"/>
        <w:jc w:val="left"/>
        <w:tblLayout w:type="fixed"/>
        <w:tblLook w:firstColumn="1" w:firstRow="1" w:lastColumn="0" w:lastRow="0" w:noHBand="0" w:noVBand="1" w:val="04A0"/>
        <w:tblInd w:w="120" w:type="dxa"/>
      </w:tblPr>
      <w:tblGrid>
        <w:gridCol w:w="3600"/>
        <w:gridCol w:w="5760"/>
      </w:tblGrid>
      <w:tr>
        <w:trPr>
          <w:tblHeader w:val="true"/>
        </w:trPr>
        <w:tc>
          <w:tcPr>
            <w:tcW w:type="dxa" w:w="36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設定</w:t>
            </w:r>
          </w:p>
        </w:tc>
        <w:tc>
          <w:tcPr>
            <w:tcW w:type="dxa" w:w="576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実際の動作</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argle_write_seed</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 xml:space="preserve">ARGLE前の解析的seedを </w:t>
            </w:r>
            <w:r>
              <w:rPr>
                <w:rFonts w:ascii="Calibri" w:hAnsi="Calibri" w:eastAsia="Yu Gothic"/>
                <w:b w:val="0"/>
                <w:color w:val="0B2545"/>
                <w:sz w:val="19"/>
                <w:shd w:fill="F2F4F7"/>
              </w:rPr>
              <w:t>output/argle_seed</w:t>
            </w:r>
            <w:r>
              <w:rPr>
                <w:rFonts w:ascii="Calibri" w:hAnsi="Calibri" w:eastAsia="Yu Gothic"/>
                <w:b w:val="0"/>
                <w:sz w:val="19"/>
              </w:rPr>
              <w:t xml:space="preserve"> へ保存</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argle_output_every</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反復ログの表示間隔</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ARGLE中間場</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現行コードは保存しない</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再スタート</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ARGLEをスキップする</w:t>
            </w:r>
          </w:p>
        </w:tc>
      </w:tr>
    </w:tbl>
    <w:p>
      <w:pPr>
        <w:spacing w:after="40"/>
      </w:pPr>
    </w:p>
    <w:p>
      <w:r>
        <w:rPr>
          <w:rFonts w:ascii="Consolas" w:hAnsi="Consolas" w:eastAsia="Yu Gothic"/>
          <w:color w:val="0B2545"/>
          <w:sz w:val="19"/>
          <w:shd w:fill="F2F4F7"/>
        </w:rPr>
        <w:t>argle_write_seed</w:t>
      </w:r>
      <w:r>
        <w:rPr>
          <w:rFonts w:ascii="Calibri" w:hAnsi="Calibri" w:eastAsia="Yu Gothic"/>
        </w:rPr>
        <w:t xml:space="preserve"> は緩和後の状態ではなく、緩和前の比較用seedを保存します。</w:t>
      </w:r>
    </w:p>
    <w:p>
      <w:r>
        <w:rPr>
          <w:rFonts w:ascii="Calibri" w:hAnsi="Calibri" w:eastAsia="Yu Gothic"/>
        </w:rPr>
        <w:t>---</w:t>
      </w:r>
    </w:p>
    <w:p>
      <w:pPr>
        <w:pStyle w:val="Heading1"/>
      </w:pPr>
      <w:r>
        <w:rPr>
          <w:rFonts w:ascii="Calibri" w:hAnsi="Calibri" w:eastAsia="Yu Gothic"/>
        </w:rPr>
        <w:t>9. 初期条件</w:t>
      </w:r>
    </w:p>
    <w:p>
      <w:r>
        <w:rPr>
          <w:rFonts w:ascii="Calibri" w:hAnsi="Calibri" w:eastAsia="Yu Gothic"/>
        </w:rPr>
        <w:t xml:space="preserve">初期条件の選択は </w:t>
      </w:r>
      <w:r>
        <w:rPr>
          <w:rFonts w:ascii="Consolas" w:hAnsi="Consolas" w:eastAsia="Yu Gothic"/>
          <w:color w:val="0B2545"/>
          <w:sz w:val="19"/>
          <w:shd w:fill="F2F4F7"/>
        </w:rPr>
        <w:t>&amp;simulation initial_condition</w:t>
      </w:r>
      <w:r>
        <w:rPr>
          <w:rFonts w:ascii="Calibri" w:hAnsi="Calibri" w:eastAsia="Yu Gothic"/>
        </w:rPr>
        <w:t xml:space="preserve">、フレームワークでは </w:t>
      </w:r>
      <w:r>
        <w:rPr>
          <w:rFonts w:ascii="Consolas" w:hAnsi="Consolas" w:eastAsia="Yu Gothic"/>
          <w:color w:val="0B2545"/>
          <w:sz w:val="19"/>
          <w:shd w:fill="F2F4F7"/>
        </w:rPr>
        <w:t>flow.type</w:t>
      </w:r>
      <w:r>
        <w:rPr>
          <w:rFonts w:ascii="Calibri" w:hAnsi="Calibri" w:eastAsia="Yu Gothic"/>
        </w:rPr>
        <w:t xml:space="preserve"> で行います。</w:t>
      </w:r>
    </w:p>
    <w:p>
      <w:pPr>
        <w:pStyle w:val="Heading2"/>
      </w:pPr>
      <w:r>
        <w:rPr>
          <w:rFonts w:ascii="Calibri" w:hAnsi="Calibri" w:eastAsia="Yu Gothic"/>
        </w:rPr>
        <w:t>9.1 対応一覧</w:t>
      </w:r>
    </w:p>
    <w:tbl>
      <w:tblPr>
        <w:tblW w:type="dxa" w:w="9360"/>
        <w:jc w:val="left"/>
        <w:tblLayout w:type="fixed"/>
        <w:tblLook w:firstColumn="1" w:firstRow="1" w:lastColumn="0" w:lastRow="0" w:noHBand="0" w:noVBand="1" w:val="04A0"/>
        <w:tblInd w:w="120" w:type="dxa"/>
      </w:tblPr>
      <w:tblGrid>
        <w:gridCol w:w="2160"/>
        <w:gridCol w:w="3600"/>
        <w:gridCol w:w="3600"/>
      </w:tblGrid>
      <w:tr>
        <w:trPr>
          <w:tblHeader w:val="true"/>
        </w:trPr>
        <w:tc>
          <w:tcPr>
            <w:tcW w:type="dxa" w:w="216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正式名</w:t>
            </w:r>
          </w:p>
        </w:tc>
        <w:tc>
          <w:tcPr>
            <w:tcW w:type="dxa" w:w="36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エイリアス</w:t>
            </w:r>
          </w:p>
        </w:tc>
        <w:tc>
          <w:tcPr>
            <w:tcW w:type="dxa" w:w="36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背景と構造</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gaussian</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大文字表記も一部対応</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三次元Gaussian</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uniform_vortex</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vortex_uniform</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一様背景中のz方向直線渦</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tf_vortex</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thomas_fermi_vortex</w:t>
            </w:r>
            <w:r>
              <w:rPr>
                <w:rFonts w:ascii="Calibri" w:hAnsi="Calibri" w:eastAsia="Yu Gothic"/>
                <w:b w:val="0"/>
                <w:sz w:val="19"/>
              </w:rPr>
              <w:t xml:space="preserve">, </w:t>
            </w:r>
            <w:r>
              <w:rPr>
                <w:rFonts w:ascii="Calibri" w:hAnsi="Calibri" w:eastAsia="Yu Gothic"/>
                <w:b w:val="0"/>
                <w:color w:val="0B2545"/>
                <w:sz w:val="19"/>
                <w:shd w:fill="F2F4F7"/>
              </w:rPr>
              <w:t>vortex</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Thomas–Fermi背景中のz方向直線渦</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vortex_ring</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ring</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Gaussian背景中のz軸法線渦輪</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vortex_tangle</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random_vortices</w:t>
            </w:r>
            <w:r>
              <w:rPr>
                <w:rFonts w:ascii="Calibri" w:hAnsi="Calibri" w:eastAsia="Yu Gothic"/>
                <w:b w:val="0"/>
                <w:sz w:val="19"/>
              </w:rPr>
              <w:t xml:space="preserve">, </w:t>
            </w:r>
            <w:r>
              <w:rPr>
                <w:rFonts w:ascii="Calibri" w:hAnsi="Calibri" w:eastAsia="Yu Gothic"/>
                <w:b w:val="0"/>
                <w:color w:val="0B2545"/>
                <w:sz w:val="19"/>
                <w:shd w:fill="F2F4F7"/>
              </w:rPr>
              <w:t>quantum_turbulence</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Gaussian背景中のランダムz方向直線渦群</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ring_tangle</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vortex_ring_tangle</w:t>
            </w:r>
            <w:r>
              <w:rPr>
                <w:rFonts w:ascii="Calibri" w:hAnsi="Calibri" w:eastAsia="Yu Gothic"/>
                <w:b w:val="0"/>
                <w:sz w:val="19"/>
              </w:rPr>
              <w:t xml:space="preserve">, </w:t>
            </w:r>
            <w:r>
              <w:rPr>
                <w:rFonts w:ascii="Calibri" w:hAnsi="Calibri" w:eastAsia="Yu Gothic"/>
                <w:b w:val="0"/>
                <w:color w:val="0B2545"/>
                <w:sz w:val="19"/>
                <w:shd w:fill="F2F4F7"/>
              </w:rPr>
              <w:t>random_rings</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一様背景中のランダム配向渦輪群</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quantum_taylor_green</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taylor_green</w:t>
            </w:r>
            <w:r>
              <w:rPr>
                <w:rFonts w:ascii="Calibri" w:hAnsi="Calibri" w:eastAsia="Yu Gothic"/>
                <w:b w:val="0"/>
                <w:sz w:val="19"/>
              </w:rPr>
              <w:t xml:space="preserve">, </w:t>
            </w:r>
            <w:r>
              <w:rPr>
                <w:rFonts w:ascii="Calibri" w:hAnsi="Calibri" w:eastAsia="Yu Gothic"/>
                <w:b w:val="0"/>
                <w:color w:val="0B2545"/>
                <w:sz w:val="19"/>
                <w:shd w:fill="F2F4F7"/>
              </w:rPr>
              <w:t>tg</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周期Taylor–Green量子渦配置</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restart_slf</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restart</w:t>
            </w:r>
            <w:r>
              <w:rPr>
                <w:rFonts w:ascii="Calibri" w:hAnsi="Calibri" w:eastAsia="Yu Gothic"/>
                <w:b w:val="0"/>
                <w:sz w:val="19"/>
              </w:rPr>
              <w:t xml:space="preserve">, </w:t>
            </w:r>
            <w:r>
              <w:rPr>
                <w:rFonts w:ascii="Calibri" w:hAnsi="Calibri" w:eastAsia="Yu Gothic"/>
                <w:b w:val="0"/>
                <w:color w:val="0B2545"/>
                <w:sz w:val="19"/>
                <w:shd w:fill="F2F4F7"/>
              </w:rPr>
              <w:t>slf</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SLFから復元</w:t>
            </w:r>
          </w:p>
        </w:tc>
      </w:tr>
    </w:tbl>
    <w:p>
      <w:pPr>
        <w:spacing w:after="40"/>
      </w:pPr>
    </w:p>
    <w:p>
      <w:r>
        <w:rPr>
          <w:rFonts w:ascii="Calibri" w:hAnsi="Calibri" w:eastAsia="Yu Gothic"/>
        </w:rPr>
        <w:t>小文字で指定することを標準とします。</w:t>
      </w:r>
    </w:p>
    <w:p>
      <w:pPr>
        <w:pStyle w:val="Heading2"/>
      </w:pPr>
      <w:r>
        <w:rPr>
          <w:rFonts w:ascii="Calibri" w:hAnsi="Calibri" w:eastAsia="Yu Gothic"/>
        </w:rPr>
        <w:t>9.2 Gaussian</w:t>
      </w:r>
    </w:p>
    <w:p>
      <w:pPr>
        <w:pStyle w:val="CodeBlock"/>
        <w:shd w:fill="F2F4F7"/>
        <w:pBdr>
          <w:left w:val="single" w:sz="16" w:space="8" w:color="D7DDE5"/>
        </w:pBdr>
      </w:pPr>
      <w:r>
        <w:rPr>
          <w:rFonts w:ascii="Consolas" w:hAnsi="Consolas" w:eastAsia="Yu Gothic"/>
          <w:color w:val="0B2545"/>
          <w:sz w:val="18"/>
        </w:rPr>
        <w:t>psi = exp[</w:t>
      </w:r>
      <w:r>
        <w:br/>
      </w:r>
      <w:r>
        <w:rPr>
          <w:rFonts w:ascii="Consolas" w:hAnsi="Consolas" w:eastAsia="Yu Gothic"/>
          <w:color w:val="0B2545"/>
          <w:sz w:val="18"/>
        </w:rPr>
        <w:t xml:space="preserve">  -0.5 ((x/sigma0)^2 + (y/sigma0)^2 + (z/sigma0)^2)</w:t>
      </w:r>
      <w:r>
        <w:br/>
      </w:r>
      <w:r>
        <w:rPr>
          <w:rFonts w:ascii="Consolas" w:hAnsi="Consolas" w:eastAsia="Yu Gothic"/>
          <w:color w:val="0B2545"/>
          <w:sz w:val="18"/>
        </w:rPr>
        <w:t>]</w:t>
      </w:r>
    </w:p>
    <w:p>
      <w:r>
        <w:rPr>
          <w:rFonts w:ascii="Calibri" w:hAnsi="Calibri" w:eastAsia="Yu Gothic"/>
        </w:rPr>
        <w:t xml:space="preserve">通常は生成後に </w:t>
      </w:r>
      <w:r>
        <w:rPr>
          <w:rFonts w:ascii="Consolas" w:hAnsi="Consolas" w:eastAsia="Yu Gothic"/>
          <w:color w:val="0B2545"/>
          <w:sz w:val="19"/>
          <w:shd w:fill="F2F4F7"/>
        </w:rPr>
        <w:t>norm</w:t>
      </w:r>
      <w:r>
        <w:rPr>
          <w:rFonts w:ascii="Calibri" w:hAnsi="Calibri" w:eastAsia="Yu Gothic"/>
        </w:rPr>
        <w:t xml:space="preserve"> へ規格化されます。</w:t>
      </w:r>
    </w:p>
    <w:p>
      <w:pPr>
        <w:pStyle w:val="Heading2"/>
      </w:pPr>
      <w:r>
        <w:rPr>
          <w:rFonts w:ascii="Calibri" w:hAnsi="Calibri" w:eastAsia="Yu Gothic"/>
        </w:rPr>
        <w:t>9.3 直線渦</w:t>
      </w:r>
    </w:p>
    <w:p>
      <w:r>
        <w:rPr>
          <w:rFonts w:ascii="Calibri" w:hAnsi="Calibri" w:eastAsia="Yu Gothic"/>
        </w:rPr>
        <w:t>z方向へ伸びる渦を、既存の背景波動関数へ乗算します。</w:t>
      </w:r>
    </w:p>
    <w:p>
      <w:pPr>
        <w:pStyle w:val="CodeBlock"/>
        <w:shd w:fill="F2F4F7"/>
        <w:pBdr>
          <w:left w:val="single" w:sz="16" w:space="8" w:color="D7DDE5"/>
        </w:pBdr>
      </w:pPr>
      <w:r>
        <w:rPr>
          <w:rFonts w:ascii="Consolas" w:hAnsi="Consolas" w:eastAsia="Yu Gothic"/>
          <w:color w:val="0B2545"/>
          <w:sz w:val="18"/>
        </w:rPr>
        <w:t>phase = charge atan2(y - y0, x - x0)</w:t>
      </w:r>
      <w:r>
        <w:br/>
      </w:r>
      <w:r>
        <w:rPr>
          <w:rFonts w:ascii="Consolas" w:hAnsi="Consolas" w:eastAsia="Yu Gothic"/>
          <w:color w:val="0B2545"/>
          <w:sz w:val="18"/>
        </w:rPr>
        <w:t>core = [ s / sqrt(1 + s^2) ]^abs(charge)</w:t>
      </w:r>
      <w:r>
        <w:br/>
      </w:r>
      <w:r>
        <w:rPr>
          <w:rFonts w:ascii="Consolas" w:hAnsi="Consolas" w:eastAsia="Yu Gothic"/>
          <w:color w:val="0B2545"/>
          <w:sz w:val="18"/>
        </w:rPr>
        <w:t>s = radius / healing_length</w:t>
      </w:r>
    </w:p>
    <w:p>
      <w:r>
        <w:rPr>
          <w:rFonts w:ascii="Consolas" w:hAnsi="Consolas" w:eastAsia="Yu Gothic"/>
          <w:color w:val="0B2545"/>
          <w:sz w:val="19"/>
          <w:shd w:fill="F2F4F7"/>
        </w:rPr>
        <w:t>uniform_vortex</w:t>
      </w:r>
      <w:r>
        <w:rPr>
          <w:rFonts w:ascii="Calibri" w:hAnsi="Calibri" w:eastAsia="Yu Gothic"/>
        </w:rPr>
        <w:t xml:space="preserve"> の背景密度は入力から変更できず、現在は </w:t>
      </w:r>
      <w:r>
        <w:rPr>
          <w:rFonts w:ascii="Consolas" w:hAnsi="Consolas" w:eastAsia="Yu Gothic"/>
          <w:color w:val="0B2545"/>
          <w:sz w:val="19"/>
          <w:shd w:fill="F2F4F7"/>
        </w:rPr>
        <w:t>density0 = 1</w:t>
      </w:r>
      <w:r>
        <w:rPr>
          <w:rFonts w:ascii="Calibri" w:hAnsi="Calibri" w:eastAsia="Yu Gothic"/>
        </w:rPr>
        <w:t xml:space="preserve"> です。</w:t>
      </w:r>
    </w:p>
    <w:p>
      <w:pPr>
        <w:pStyle w:val="Heading2"/>
      </w:pPr>
      <w:r>
        <w:rPr>
          <w:rFonts w:ascii="Calibri" w:hAnsi="Calibri" w:eastAsia="Yu Gothic"/>
        </w:rPr>
        <w:t>9.4 Thomas–Fermi渦</w:t>
      </w:r>
    </w:p>
    <w:p>
      <w:r>
        <w:rPr>
          <w:rFonts w:ascii="Calibri" w:hAnsi="Calibri" w:eastAsia="Yu Gothic"/>
        </w:rPr>
        <w:t>背景密度は次です。</w:t>
      </w:r>
    </w:p>
    <w:p>
      <w:pPr>
        <w:pStyle w:val="CodeBlock"/>
        <w:shd w:fill="F2F4F7"/>
        <w:pBdr>
          <w:left w:val="single" w:sz="16" w:space="8" w:color="D7DDE5"/>
        </w:pBdr>
      </w:pPr>
      <w:r>
        <w:rPr>
          <w:rFonts w:ascii="Consolas" w:hAnsi="Consolas" w:eastAsia="Yu Gothic"/>
          <w:color w:val="0B2545"/>
          <w:sz w:val="18"/>
        </w:rPr>
        <w:t>rho = max((mu - V) / g, 0)</w:t>
      </w:r>
    </w:p>
    <w:p>
      <w:r>
        <w:rPr>
          <w:rFonts w:ascii="Calibri" w:hAnsi="Calibri" w:eastAsia="Yu Gothic"/>
        </w:rPr>
        <w:t>その上へ直線渦を刻印します。</w:t>
      </w:r>
    </w:p>
    <w:p>
      <w:r>
        <w:rPr>
          <w:rFonts w:ascii="Calibri" w:hAnsi="Calibri" w:eastAsia="Yu Gothic"/>
        </w:rPr>
        <w:t xml:space="preserve">無次元モードでも、この初期背景計算は </w:t>
      </w:r>
      <w:r>
        <w:rPr>
          <w:rFonts w:ascii="Consolas" w:hAnsi="Consolas" w:eastAsia="Yu Gothic"/>
          <w:color w:val="0B2545"/>
          <w:sz w:val="19"/>
          <w:shd w:fill="F2F4F7"/>
        </w:rPr>
        <w:t>cfg%g</w:t>
      </w:r>
      <w:r>
        <w:rPr>
          <w:rFonts w:ascii="Calibri" w:hAnsi="Calibri" w:eastAsia="Yu Gothic"/>
        </w:rPr>
        <w:t xml:space="preserve"> を参照します。一方、時間発展は </w:t>
      </w:r>
      <w:r>
        <w:rPr>
          <w:rFonts w:ascii="Consolas" w:hAnsi="Consolas" w:eastAsia="Yu Gothic"/>
          <w:color w:val="0B2545"/>
          <w:sz w:val="19"/>
          <w:shd w:fill="F2F4F7"/>
        </w:rPr>
        <w:t>beta</w:t>
      </w:r>
      <w:r>
        <w:rPr>
          <w:rFonts w:ascii="Calibri" w:hAnsi="Calibri" w:eastAsia="Yu Gothic"/>
        </w:rPr>
        <w:t xml:space="preserve"> を </w:t>
      </w:r>
      <w:r>
        <w:rPr>
          <w:rFonts w:ascii="Consolas" w:hAnsi="Consolas" w:eastAsia="Yu Gothic"/>
          <w:color w:val="0B2545"/>
          <w:sz w:val="19"/>
          <w:shd w:fill="F2F4F7"/>
        </w:rPr>
        <w:t>g</w:t>
      </w:r>
      <w:r>
        <w:rPr>
          <w:rFonts w:ascii="Calibri" w:hAnsi="Calibri" w:eastAsia="Yu Gothic"/>
        </w:rPr>
        <w:t xml:space="preserve"> として使います。無次元Thomas–Fermi渦を使う場合は、この差を理解して </w:t>
      </w:r>
      <w:r>
        <w:rPr>
          <w:rFonts w:ascii="Consolas" w:hAnsi="Consolas" w:eastAsia="Yu Gothic"/>
          <w:color w:val="0B2545"/>
          <w:sz w:val="19"/>
          <w:shd w:fill="F2F4F7"/>
        </w:rPr>
        <w:t>g</w:t>
      </w:r>
      <w:r>
        <w:rPr>
          <w:rFonts w:ascii="Calibri" w:hAnsi="Calibri" w:eastAsia="Yu Gothic"/>
        </w:rPr>
        <w:t xml:space="preserve"> と </w:t>
      </w:r>
      <w:r>
        <w:rPr>
          <w:rFonts w:ascii="Consolas" w:hAnsi="Consolas" w:eastAsia="Yu Gothic"/>
          <w:color w:val="0B2545"/>
          <w:sz w:val="19"/>
          <w:shd w:fill="F2F4F7"/>
        </w:rPr>
        <w:t>beta</w:t>
      </w:r>
      <w:r>
        <w:rPr>
          <w:rFonts w:ascii="Calibri" w:hAnsi="Calibri" w:eastAsia="Yu Gothic"/>
        </w:rPr>
        <w:t xml:space="preserve"> を整合させる必要があります。</w:t>
      </w:r>
    </w:p>
    <w:p>
      <w:pPr>
        <w:pStyle w:val="Heading2"/>
      </w:pPr>
      <w:r>
        <w:rPr>
          <w:rFonts w:ascii="Calibri" w:hAnsi="Calibri" w:eastAsia="Yu Gothic"/>
        </w:rPr>
        <w:t>9.5 渦輪</w:t>
      </w:r>
    </w:p>
    <w:p>
      <w:r>
        <w:rPr>
          <w:rFonts w:ascii="Calibri" w:hAnsi="Calibri" w:eastAsia="Yu Gothic"/>
        </w:rPr>
        <w:t>円筒座標でリングからの距離を作り、直線渦と同様の芯と位相を刻印します。</w:t>
      </w:r>
    </w:p>
    <w:p>
      <w:r>
        <w:rPr>
          <w:rFonts w:ascii="Consolas" w:hAnsi="Consolas" w:eastAsia="Yu Gothic"/>
          <w:color w:val="0B2545"/>
          <w:sz w:val="19"/>
          <w:shd w:fill="F2F4F7"/>
        </w:rPr>
        <w:t>vortex_ring</w:t>
      </w:r>
      <w:r>
        <w:rPr>
          <w:rFonts w:ascii="Calibri" w:hAnsi="Calibri" w:eastAsia="Yu Gothic"/>
        </w:rPr>
        <w:t xml:space="preserve"> は原点中心、z軸法線です。内部API </w:t>
      </w:r>
      <w:r>
        <w:rPr>
          <w:rFonts w:ascii="Consolas" w:hAnsi="Consolas" w:eastAsia="Yu Gothic"/>
          <w:color w:val="0B2545"/>
          <w:sz w:val="19"/>
          <w:shd w:fill="F2F4F7"/>
        </w:rPr>
        <w:t>gp3d_imprint_vortex_ring_oriented</w:t>
      </w:r>
      <w:r>
        <w:rPr>
          <w:rFonts w:ascii="Calibri" w:hAnsi="Calibri" w:eastAsia="Yu Gothic"/>
        </w:rPr>
        <w:t xml:space="preserve"> は任意中心・任意法線に対応します。</w:t>
      </w:r>
    </w:p>
    <w:p>
      <w:pPr>
        <w:pStyle w:val="Heading2"/>
      </w:pPr>
      <w:r>
        <w:rPr>
          <w:rFonts w:ascii="Calibri" w:hAnsi="Calibri" w:eastAsia="Yu Gothic"/>
        </w:rPr>
        <w:t>9.6 ランダム直線渦群</w:t>
      </w:r>
    </w:p>
    <w:p>
      <w:r>
        <w:rPr>
          <w:rFonts w:ascii="Consolas" w:hAnsi="Consolas" w:eastAsia="Yu Gothic"/>
          <w:color w:val="0B2545"/>
          <w:sz w:val="19"/>
          <w:shd w:fill="F2F4F7"/>
        </w:rPr>
        <w:t>vortex_tangle</w:t>
      </w:r>
      <w:r>
        <w:rPr>
          <w:rFonts w:ascii="Calibri" w:hAnsi="Calibri" w:eastAsia="Yu Gothic"/>
        </w:rPr>
        <w:t xml:space="preserve"> は、xy平面上のランダム位置にz方向直線渦を配置します。符号は正負交互です。</w:t>
      </w:r>
    </w:p>
    <w:p>
      <w:r>
        <w:rPr>
          <w:rFonts w:ascii="Calibri" w:hAnsi="Calibri" w:eastAsia="Yu Gothic"/>
        </w:rPr>
        <w:t>初期状態は等方的な三次元渦タングルではなく、平行な直線渦群です。その後の時間発展で変形・相互作用させる設計です。</w:t>
      </w:r>
    </w:p>
    <w:p>
      <w:pPr>
        <w:pStyle w:val="Heading2"/>
      </w:pPr>
      <w:r>
        <w:rPr>
          <w:rFonts w:ascii="Calibri" w:hAnsi="Calibri" w:eastAsia="Yu Gothic"/>
        </w:rPr>
        <w:t>9.7 ランダム渦輪群</w:t>
      </w:r>
    </w:p>
    <w:p>
      <w:r>
        <w:rPr>
          <w:rFonts w:ascii="Consolas" w:hAnsi="Consolas" w:eastAsia="Yu Gothic"/>
          <w:color w:val="0B2545"/>
          <w:sz w:val="19"/>
          <w:shd w:fill="F2F4F7"/>
        </w:rPr>
        <w:t>ring_tangle</w:t>
      </w:r>
      <w:r>
        <w:rPr>
          <w:rFonts w:ascii="Calibri" w:hAnsi="Calibri" w:eastAsia="Yu Gothic"/>
        </w:rPr>
        <w:t xml:space="preserve"> は、中心、半径、法線を乱数で選ぶ三次元渦輪群です。符号は正負交互です。</w:t>
      </w:r>
    </w:p>
    <w:p>
      <w:r>
        <w:rPr>
          <w:rFonts w:ascii="Calibri" w:hAnsi="Calibri" w:eastAsia="Yu Gothic"/>
        </w:rPr>
        <w:t xml:space="preserve">ランダム配向を含むため、多数の絡み合った量子渦を作る初期条件としては </w:t>
      </w:r>
      <w:r>
        <w:rPr>
          <w:rFonts w:ascii="Consolas" w:hAnsi="Consolas" w:eastAsia="Yu Gothic"/>
          <w:color w:val="0B2545"/>
          <w:sz w:val="19"/>
          <w:shd w:fill="F2F4F7"/>
        </w:rPr>
        <w:t>vortex_tangle</w:t>
      </w:r>
      <w:r>
        <w:rPr>
          <w:rFonts w:ascii="Calibri" w:hAnsi="Calibri" w:eastAsia="Yu Gothic"/>
        </w:rPr>
        <w:t xml:space="preserve"> より直接的です。</w:t>
      </w:r>
    </w:p>
    <w:p>
      <w:pPr>
        <w:pStyle w:val="Heading2"/>
      </w:pPr>
      <w:r>
        <w:rPr>
          <w:rFonts w:ascii="Calibri" w:hAnsi="Calibri" w:eastAsia="Yu Gothic"/>
        </w:rPr>
        <w:t>9.8 量子Taylor–Green</w:t>
      </w:r>
    </w:p>
    <w:p>
      <w:r>
        <w:rPr>
          <w:rFonts w:ascii="Calibri" w:hAnsi="Calibri" w:eastAsia="Yu Gothic"/>
        </w:rPr>
        <w:t xml:space="preserve">周期Taylor–Green対称性を持つ4本組の素渦を、変換座標 </w:t>
      </w:r>
      <w:r>
        <w:rPr>
          <w:rFonts w:ascii="Consolas" w:hAnsi="Consolas" w:eastAsia="Yu Gothic"/>
          <w:color w:val="0B2545"/>
          <w:sz w:val="19"/>
          <w:shd w:fill="F2F4F7"/>
        </w:rPr>
        <w:t>lambda</w:t>
      </w:r>
      <w:r>
        <w:rPr>
          <w:rFonts w:ascii="Calibri" w:hAnsi="Calibri" w:eastAsia="Yu Gothic"/>
        </w:rPr>
        <w:t>、</w:t>
      </w:r>
      <w:r>
        <w:rPr>
          <w:rFonts w:ascii="Consolas" w:hAnsi="Consolas" w:eastAsia="Yu Gothic"/>
          <w:color w:val="0B2545"/>
          <w:sz w:val="19"/>
          <w:shd w:fill="F2F4F7"/>
        </w:rPr>
        <w:t>mu</w:t>
      </w:r>
      <w:r>
        <w:rPr>
          <w:rFonts w:ascii="Calibri" w:hAnsi="Calibri" w:eastAsia="Yu Gothic"/>
        </w:rPr>
        <w:t xml:space="preserve"> 上で合成します。</w:t>
      </w:r>
    </w:p>
    <w:p>
      <w:r>
        <w:rPr>
          <w:rFonts w:ascii="Calibri" w:hAnsi="Calibri" w:eastAsia="Yu Gothic"/>
        </w:rPr>
        <w:t>素渦は次の形です。</w:t>
      </w:r>
    </w:p>
    <w:p>
      <w:pPr>
        <w:pStyle w:val="CodeBlock"/>
        <w:shd w:fill="F2F4F7"/>
        <w:pBdr>
          <w:left w:val="single" w:sz="16" w:space="8" w:color="D7DDE5"/>
        </w:pBdr>
      </w:pPr>
      <w:r>
        <w:rPr>
          <w:rFonts w:ascii="Consolas" w:hAnsi="Consolas" w:eastAsia="Yu Gothic"/>
          <w:color w:val="0B2545"/>
          <w:sz w:val="18"/>
        </w:rPr>
        <w:t>psi_e = tanh(r / (sqrt(2) xi)) (lambda + i mu) / r</w:t>
      </w:r>
    </w:p>
    <w:p>
      <w:r>
        <w:rPr>
          <w:rFonts w:ascii="Calibri" w:hAnsi="Calibri" w:eastAsia="Yu Gothic"/>
        </w:rPr>
        <w:t xml:space="preserve">4個の積を </w:t>
      </w:r>
      <w:r>
        <w:rPr>
          <w:rFonts w:ascii="Consolas" w:hAnsi="Consolas" w:eastAsia="Yu Gothic"/>
          <w:color w:val="0B2545"/>
          <w:sz w:val="19"/>
          <w:shd w:fill="F2F4F7"/>
        </w:rPr>
        <w:t>winding</w:t>
      </w:r>
      <w:r>
        <w:rPr>
          <w:rFonts w:ascii="Calibri" w:hAnsi="Calibri" w:eastAsia="Yu Gothic"/>
        </w:rPr>
        <w:t xml:space="preserve"> 乗し、背景密度を掛けます。</w:t>
      </w:r>
    </w:p>
    <w:p>
      <w:r>
        <w:rPr>
          <w:rFonts w:ascii="Calibri" w:hAnsi="Calibri" w:eastAsia="Yu Gothic"/>
        </w:rPr>
        <w:t>無次元モードでは次を導出します。</w:t>
      </w:r>
    </w:p>
    <w:p>
      <w:pPr>
        <w:pStyle w:val="CodeBlock"/>
        <w:shd w:fill="F2F4F7"/>
        <w:pBdr>
          <w:left w:val="single" w:sz="16" w:space="8" w:color="D7DDE5"/>
        </w:pBdr>
      </w:pPr>
      <w:r>
        <w:rPr>
          <w:rFonts w:ascii="Consolas" w:hAnsi="Consolas" w:eastAsia="Yu Gothic"/>
          <w:color w:val="0B2545"/>
          <w:sz w:val="18"/>
        </w:rPr>
        <w:t>healing_length = sqrt(alpha / beta)</w:t>
      </w:r>
      <w:r>
        <w:br/>
      </w:r>
      <w:r>
        <w:rPr>
          <w:rFonts w:ascii="Consolas" w:hAnsi="Consolas" w:eastAsia="Yu Gothic"/>
          <w:color w:val="0B2545"/>
          <w:sz w:val="18"/>
        </w:rPr>
        <w:t>sound_speed = sqrt(2 alpha beta)</w:t>
      </w:r>
      <w:r>
        <w:br/>
      </w:r>
      <w:r>
        <w:rPr>
          <w:rFonts w:ascii="Consolas" w:hAnsi="Consolas" w:eastAsia="Yu Gothic"/>
          <w:color w:val="0B2545"/>
          <w:sz w:val="18"/>
        </w:rPr>
        <w:t>Mach = tg_velocity_amplitude / sound_speed</w:t>
      </w:r>
    </w:p>
    <w:p>
      <w:r>
        <w:rPr>
          <w:rFonts w:ascii="Consolas" w:hAnsi="Consolas" w:eastAsia="Yu Gothic"/>
          <w:color w:val="0B2545"/>
          <w:sz w:val="19"/>
          <w:shd w:fill="F2F4F7"/>
        </w:rPr>
        <w:t>tg_auto_winding = true</w:t>
      </w:r>
      <w:r>
        <w:rPr>
          <w:rFonts w:ascii="Calibri" w:hAnsi="Calibri" w:eastAsia="Yu Gothic"/>
        </w:rPr>
        <w:t xml:space="preserve"> の場合:</w:t>
      </w:r>
    </w:p>
    <w:p>
      <w:pPr>
        <w:pStyle w:val="CodeBlock"/>
        <w:shd w:fill="F2F4F7"/>
        <w:pBdr>
          <w:left w:val="single" w:sz="16" w:space="8" w:color="D7DDE5"/>
        </w:pBdr>
      </w:pPr>
      <w:r>
        <w:rPr>
          <w:rFonts w:ascii="Consolas" w:hAnsi="Consolas" w:eastAsia="Yu Gothic"/>
          <w:color w:val="0B2545"/>
          <w:sz w:val="18"/>
        </w:rPr>
        <w:t>winding = floor(tg_velocity_amplitude / (2 pi alpha))</w:t>
      </w:r>
    </w:p>
    <w:p>
      <w:r>
        <w:rPr>
          <w:rFonts w:ascii="Calibri" w:hAnsi="Calibri" w:eastAsia="Yu Gothic"/>
        </w:rPr>
        <w:t>結果が1未満の場合はエラーとします。</w:t>
      </w:r>
    </w:p>
    <w:p>
      <w:pPr>
        <w:pStyle w:val="Heading2"/>
      </w:pPr>
      <w:r>
        <w:rPr>
          <w:rFonts w:ascii="Calibri" w:hAnsi="Calibri" w:eastAsia="Yu Gothic"/>
        </w:rPr>
        <w:t>9.9 位相ノイズ</w:t>
      </w:r>
    </w:p>
    <w:p>
      <w:r>
        <w:rPr>
          <w:rFonts w:ascii="Consolas" w:hAnsi="Consolas" w:eastAsia="Yu Gothic"/>
          <w:color w:val="0B2545"/>
          <w:sz w:val="19"/>
          <w:shd w:fill="F2F4F7"/>
        </w:rPr>
        <w:t>phase_noise &gt; 0</w:t>
      </w:r>
      <w:r>
        <w:rPr>
          <w:rFonts w:ascii="Calibri" w:hAnsi="Calibri" w:eastAsia="Yu Gothic"/>
        </w:rPr>
        <w:t xml:space="preserve"> の場合、各格子点へ </w:t>
      </w:r>
      <w:r>
        <w:rPr>
          <w:rFonts w:ascii="Consolas" w:hAnsi="Consolas" w:eastAsia="Yu Gothic"/>
          <w:color w:val="0B2545"/>
          <w:sz w:val="19"/>
          <w:shd w:fill="F2F4F7"/>
        </w:rPr>
        <w:t>[-phase_noise, phase_noise]</w:t>
      </w:r>
      <w:r>
        <w:rPr>
          <w:rFonts w:ascii="Calibri" w:hAnsi="Calibri" w:eastAsia="Yu Gothic"/>
        </w:rPr>
        <w:t xml:space="preserve"> の決定論的位相を加えます。</w:t>
      </w:r>
    </w:p>
    <w:p>
      <w:r>
        <w:rPr>
          <w:rFonts w:ascii="Calibri" w:hAnsi="Calibri" w:eastAsia="Yu Gothic"/>
        </w:rPr>
        <w:t xml:space="preserve">全体格子インデックスと </w:t>
      </w:r>
      <w:r>
        <w:rPr>
          <w:rFonts w:ascii="Consolas" w:hAnsi="Consolas" w:eastAsia="Yu Gothic"/>
          <w:color w:val="0B2545"/>
          <w:sz w:val="19"/>
          <w:shd w:fill="F2F4F7"/>
        </w:rPr>
        <w:t>random_seed</w:t>
      </w:r>
      <w:r>
        <w:rPr>
          <w:rFonts w:ascii="Calibri" w:hAnsi="Calibri" w:eastAsia="Yu Gothic"/>
        </w:rPr>
        <w:t xml:space="preserve"> から値を作るため、MPI分割数を変えても同じ全体格子点には同じノイズが入ります。</w:t>
      </w:r>
    </w:p>
    <w:p>
      <w:r>
        <w:rPr>
          <w:rFonts w:ascii="Calibri" w:hAnsi="Calibri" w:eastAsia="Yu Gothic"/>
        </w:rPr>
        <w:t>---</w:t>
      </w:r>
    </w:p>
    <w:p>
      <w:pPr>
        <w:pStyle w:val="Heading1"/>
      </w:pPr>
      <w:r>
        <w:rPr>
          <w:rFonts w:ascii="Calibri" w:hAnsi="Calibri" w:eastAsia="Yu Gothic"/>
        </w:rPr>
        <w:t>10. モジュール構成</w:t>
      </w:r>
    </w:p>
    <w:p>
      <w:pPr>
        <w:pStyle w:val="Heading2"/>
      </w:pPr>
      <w:r>
        <w:rPr>
          <w:rFonts w:ascii="Calibri" w:hAnsi="Calibri" w:eastAsia="Yu Gothic"/>
        </w:rPr>
        <w:t>10.1 ディレクトリ</w:t>
      </w:r>
    </w:p>
    <w:tbl>
      <w:tblPr>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パス</w:t>
            </w:r>
          </w:p>
        </w:tc>
        <w:tc>
          <w:tcPr>
            <w:tcW w:type="dxa" w:w="666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責任</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src/common</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精度、定数、共有型</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src/grid</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周期格子、波数、zスラブ分割</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src/init</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初期波動関数</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src/solver</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Split-step、ARGLE、診断量、タイミング</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src/fft</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逐次・MPI FFTバックエンド</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src/mpi</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MPI抽象化</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src/gpu</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CUDA/cuFFT、cuFFTMp、Fortran C binding</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src/io</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namelist、SLF、meta.json、再スタート</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src/main</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CPU/MPI、単一GPU、複数GPUの制御</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tests</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数値・入出力テスト</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tools</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実行ワークフローと後処理</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docs</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スパコン検証手順</w:t>
            </w:r>
          </w:p>
        </w:tc>
      </w:tr>
    </w:tbl>
    <w:p>
      <w:pPr>
        <w:spacing w:after="40"/>
      </w:pPr>
    </w:p>
    <w:p>
      <w:pPr>
        <w:pStyle w:val="Heading2"/>
      </w:pPr>
      <w:r>
        <w:rPr>
          <w:rFonts w:ascii="Calibri" w:hAnsi="Calibri" w:eastAsia="Yu Gothic"/>
        </w:rPr>
        <w:t>10.2 主要モジュール</w:t>
      </w:r>
    </w:p>
    <w:tbl>
      <w:tblPr>
        <w:tblW w:type="dxa" w:w="9360"/>
        <w:jc w:val="left"/>
        <w:tblLayout w:type="fixed"/>
        <w:tblLook w:firstColumn="1" w:firstRow="1" w:lastColumn="0" w:lastRow="0" w:noHBand="0" w:noVBand="1" w:val="04A0"/>
        <w:tblInd w:w="120" w:type="dxa"/>
      </w:tblPr>
      <w:tblGrid>
        <w:gridCol w:w="3600"/>
        <w:gridCol w:w="5760"/>
      </w:tblGrid>
      <w:tr>
        <w:trPr>
          <w:tblHeader w:val="true"/>
        </w:trPr>
        <w:tc>
          <w:tcPr>
            <w:tcW w:type="dxa" w:w="36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モジュール</w:t>
            </w:r>
          </w:p>
        </w:tc>
        <w:tc>
          <w:tcPr>
            <w:tcW w:type="dxa" w:w="576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主要責任</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gp3d_types</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共有データ構造</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gp3d_grid</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格子と波数の生成</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gp3d_input</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namelist読み込みと問題構築</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gp3d_initial_conditions</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初期条件生成</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gp3d_solver</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CPU時間積分と診断</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gp3d_fft</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三次元FFT共通API</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gp3d_local_fft</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MPI FFTの局所1次元変換</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gp3d_mpi</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MPIコンテキストと集団通信</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gp3d_gpu</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GPU共通API</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gp3d_io</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SLFとmeta.json</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gp3d_restart</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SLF再開</w:t>
            </w:r>
          </w:p>
        </w:tc>
      </w:tr>
    </w:tbl>
    <w:p>
      <w:pPr>
        <w:spacing w:after="40"/>
      </w:pPr>
    </w:p>
    <w:p>
      <w:pPr>
        <w:pStyle w:val="Heading2"/>
      </w:pPr>
      <w:r>
        <w:rPr>
          <w:rFonts w:ascii="Calibri" w:hAnsi="Calibri" w:eastAsia="Yu Gothic"/>
        </w:rPr>
        <w:t>10.3 公開CPUソルバーAPI</w:t>
      </w:r>
    </w:p>
    <w:tbl>
      <w:tblPr>
        <w:tblW w:type="dxa" w:w="9360"/>
        <w:jc w:val="left"/>
        <w:tblLayout w:type="fixed"/>
        <w:tblLook w:firstColumn="1" w:firstRow="1" w:lastColumn="0" w:lastRow="0" w:noHBand="0" w:noVBand="1" w:val="04A0"/>
        <w:tblInd w:w="120" w:type="dxa"/>
      </w:tblPr>
      <w:tblGrid>
        <w:gridCol w:w="3600"/>
        <w:gridCol w:w="5760"/>
      </w:tblGrid>
      <w:tr>
        <w:trPr>
          <w:tblHeader w:val="true"/>
        </w:trPr>
        <w:tc>
          <w:tcPr>
            <w:tcW w:type="dxa" w:w="36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手続き</w:t>
            </w:r>
          </w:p>
        </w:tc>
        <w:tc>
          <w:tcPr>
            <w:tcW w:type="dxa" w:w="576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役割</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gp3d_state_allocate</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psi</w:t>
            </w:r>
            <w:r>
              <w:rPr>
                <w:rFonts w:ascii="Calibri" w:hAnsi="Calibri" w:eastAsia="Yu Gothic"/>
                <w:b w:val="0"/>
                <w:sz w:val="19"/>
              </w:rPr>
              <w:t xml:space="preserve"> と </w:t>
            </w:r>
            <w:r>
              <w:rPr>
                <w:rFonts w:ascii="Calibri" w:hAnsi="Calibri" w:eastAsia="Yu Gothic"/>
                <w:b w:val="0"/>
                <w:color w:val="0B2545"/>
                <w:sz w:val="19"/>
                <w:shd w:fill="F2F4F7"/>
              </w:rPr>
              <w:t>potential</w:t>
            </w:r>
            <w:r>
              <w:rPr>
                <w:rFonts w:ascii="Calibri" w:hAnsi="Calibri" w:eastAsia="Yu Gothic"/>
                <w:b w:val="0"/>
                <w:sz w:val="19"/>
              </w:rPr>
              <w:t xml:space="preserve"> を確保</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gp3d_set_harmonic_potential</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調和ポテンシャル設定</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gp3d_set_gaussian_initial_state</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Gaussian初期化</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gp3d_normalize</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ノルム規格化</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gp3d_density_norm</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全体ノルム</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gp3d_energy</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全体エネルギー</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gp3d_step_split_operator</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Split-step 1ステップ</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gp3d_relax_taylor_green_argle</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CPU ARGLE</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gp3d_report_step_timing</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タイミング集約</w:t>
            </w:r>
          </w:p>
        </w:tc>
      </w:tr>
    </w:tbl>
    <w:p>
      <w:pPr>
        <w:spacing w:after="40"/>
      </w:pPr>
    </w:p>
    <w:p>
      <w:pPr>
        <w:pStyle w:val="Heading2"/>
      </w:pPr>
      <w:r>
        <w:rPr>
          <w:rFonts w:ascii="Calibri" w:hAnsi="Calibri" w:eastAsia="Yu Gothic"/>
        </w:rPr>
        <w:t>10.4 FFT共通API</w:t>
      </w:r>
    </w:p>
    <w:p>
      <w:r>
        <w:rPr>
          <w:rFonts w:ascii="Calibri" w:hAnsi="Calibri" w:eastAsia="Yu Gothic"/>
        </w:rPr>
        <w:t>すべてのFFT実装は次を公開します。</w:t>
      </w:r>
    </w:p>
    <w:tbl>
      <w:tblPr>
        <w:tblW w:type="dxa" w:w="9360"/>
        <w:jc w:val="left"/>
        <w:tblLayout w:type="fixed"/>
        <w:tblLook w:firstColumn="1" w:firstRow="1" w:lastColumn="0" w:lastRow="0" w:noHBand="0" w:noVBand="1" w:val="04A0"/>
        <w:tblInd w:w="120" w:type="dxa"/>
      </w:tblPr>
      <w:tblGrid>
        <w:gridCol w:w="3600"/>
        <w:gridCol w:w="5760"/>
      </w:tblGrid>
      <w:tr>
        <w:trPr>
          <w:tblHeader w:val="true"/>
        </w:trPr>
        <w:tc>
          <w:tcPr>
            <w:tcW w:type="dxa" w:w="36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手続き</w:t>
            </w:r>
          </w:p>
        </w:tc>
        <w:tc>
          <w:tcPr>
            <w:tcW w:type="dxa" w:w="576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契約</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gp3d_fft_init</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plan生成</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gp3d_fft_forward</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無規格化の順変換</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gp3d_fft_inverse</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1 / (nx ny nz)</w:t>
            </w:r>
            <w:r>
              <w:rPr>
                <w:rFonts w:ascii="Calibri" w:hAnsi="Calibri" w:eastAsia="Yu Gothic"/>
                <w:b w:val="0"/>
                <w:sz w:val="19"/>
              </w:rPr>
              <w:t xml:space="preserve"> 規格化付き逆変換</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gp3d_fft_finalize</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plan解放</w:t>
            </w:r>
          </w:p>
        </w:tc>
      </w:tr>
    </w:tbl>
    <w:p>
      <w:pPr>
        <w:spacing w:after="40"/>
      </w:pPr>
    </w:p>
    <w:p>
      <w:pPr>
        <w:pStyle w:val="Heading2"/>
      </w:pPr>
      <w:r>
        <w:rPr>
          <w:rFonts w:ascii="Calibri" w:hAnsi="Calibri" w:eastAsia="Yu Gothic"/>
        </w:rPr>
        <w:t>10.5 GPU共通API</w:t>
      </w:r>
    </w:p>
    <w:tbl>
      <w:tblPr>
        <w:tblW w:type="dxa" w:w="9360"/>
        <w:jc w:val="left"/>
        <w:tblLayout w:type="fixed"/>
        <w:tblLook w:firstColumn="1" w:firstRow="1" w:lastColumn="0" w:lastRow="0" w:noHBand="0" w:noVBand="1" w:val="04A0"/>
        <w:tblInd w:w="120" w:type="dxa"/>
      </w:tblPr>
      <w:tblGrid>
        <w:gridCol w:w="3600"/>
        <w:gridCol w:w="5760"/>
      </w:tblGrid>
      <w:tr>
        <w:trPr>
          <w:tblHeader w:val="true"/>
        </w:trPr>
        <w:tc>
          <w:tcPr>
            <w:tcW w:type="dxa" w:w="36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手続き</w:t>
            </w:r>
          </w:p>
        </w:tc>
        <w:tc>
          <w:tcPr>
            <w:tcW w:type="dxa" w:w="576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契約</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gp3d_gpu_init</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GPU、FFT plan、常駐配列を確保</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gp3d_gpu_upload</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初期状態と係数を転送</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gp3d_gpu_download</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 xml:space="preserve">出力用に </w:t>
            </w:r>
            <w:r>
              <w:rPr>
                <w:rFonts w:ascii="Calibri" w:hAnsi="Calibri" w:eastAsia="Yu Gothic"/>
                <w:b w:val="0"/>
                <w:color w:val="0B2545"/>
                <w:sz w:val="19"/>
                <w:shd w:fill="F2F4F7"/>
              </w:rPr>
              <w:t>psi</w:t>
            </w:r>
            <w:r>
              <w:rPr>
                <w:rFonts w:ascii="Calibri" w:hAnsi="Calibri" w:eastAsia="Yu Gothic"/>
                <w:b w:val="0"/>
                <w:sz w:val="19"/>
              </w:rPr>
              <w:t xml:space="preserve"> を取得</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gp3d_gpu_step</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GPU常駐Split-step</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gp3d_gpu_relax_taylor_green_argle</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GPU常駐ARGLE</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gp3d_gpu_diagnostics</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normとenergy</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gp3d_gpu_finalize</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GPU資源解放</w:t>
            </w:r>
          </w:p>
        </w:tc>
      </w:tr>
    </w:tbl>
    <w:p>
      <w:pPr>
        <w:spacing w:after="40"/>
      </w:pPr>
    </w:p>
    <w:p>
      <w:r>
        <w:rPr>
          <w:rFonts w:ascii="Calibri" w:hAnsi="Calibri" w:eastAsia="Yu Gothic"/>
        </w:rPr>
        <w:t>---</w:t>
      </w:r>
    </w:p>
    <w:p>
      <w:pPr>
        <w:pStyle w:val="Heading1"/>
      </w:pPr>
      <w:r>
        <w:rPr>
          <w:rFonts w:ascii="Calibri" w:hAnsi="Calibri" w:eastAsia="Yu Gothic"/>
        </w:rPr>
        <w:t>11. 実行フロー</w:t>
      </w:r>
    </w:p>
    <w:p>
      <w:pPr>
        <w:pStyle w:val="Heading2"/>
      </w:pPr>
      <w:r>
        <w:rPr>
          <w:rFonts w:ascii="Calibri" w:hAnsi="Calibri" w:eastAsia="Yu Gothic"/>
        </w:rPr>
        <w:t>11.1 CPU逐次・CPU MPI</w:t>
      </w:r>
    </w:p>
    <w:p>
      <w:r>
        <w:rPr>
          <w:rFonts w:ascii="Consolas" w:hAnsi="Consolas" w:eastAsia="Yu Gothic"/>
          <w:color w:val="0B2545"/>
          <w:sz w:val="19"/>
          <w:shd w:fill="F2F4F7"/>
        </w:rPr>
        <w:t>src/main/main.f90</w:t>
      </w:r>
      <w:r>
        <w:rPr>
          <w:rFonts w:ascii="Calibri" w:hAnsi="Calibri" w:eastAsia="Yu Gothic"/>
        </w:rPr>
        <w:t xml:space="preserve"> の処理順は次です。</w:t>
      </w:r>
    </w:p>
    <w:p>
      <w:pPr>
        <w:spacing w:after="80" w:line="300" w:lineRule="auto"/>
        <w:numPr>
          <w:ilvl w:val="0"/>
          <w:numId w:val="14"/>
        </w:numPr>
      </w:pPr>
      <w:r>
        <w:rPr>
          <w:rFonts w:ascii="Calibri" w:hAnsi="Calibri" w:eastAsia="Yu Gothic"/>
        </w:rPr>
        <w:t>MPI実装または逐次スタブを初期化する。</w:t>
      </w:r>
    </w:p>
    <w:p>
      <w:pPr>
        <w:spacing w:after="80" w:line="300" w:lineRule="auto"/>
        <w:numPr>
          <w:ilvl w:val="0"/>
          <w:numId w:val="14"/>
        </w:numPr>
      </w:pPr>
      <w:r>
        <w:rPr>
          <w:rFonts w:ascii="Consolas" w:hAnsi="Consolas" w:eastAsia="Yu Gothic"/>
          <w:color w:val="0B2545"/>
          <w:sz w:val="19"/>
          <w:shd w:fill="F2F4F7"/>
        </w:rPr>
        <w:t>input.nml</w:t>
      </w:r>
      <w:r>
        <w:rPr>
          <w:rFonts w:ascii="Calibri" w:hAnsi="Calibri" w:eastAsia="Yu Gothic"/>
        </w:rPr>
        <w:t xml:space="preserve"> を読む。</w:t>
      </w:r>
    </w:p>
    <w:p>
      <w:pPr>
        <w:spacing w:after="80" w:line="300" w:lineRule="auto"/>
        <w:numPr>
          <w:ilvl w:val="0"/>
          <w:numId w:val="14"/>
        </w:numPr>
      </w:pPr>
      <w:r>
        <w:rPr>
          <w:rFonts w:ascii="Calibri" w:hAnsi="Calibri" w:eastAsia="Yu Gothic"/>
        </w:rPr>
        <w:t>実際のMPI rank数を設定へ反映する。</w:t>
      </w:r>
    </w:p>
    <w:p>
      <w:pPr>
        <w:spacing w:after="80" w:line="300" w:lineRule="auto"/>
        <w:numPr>
          <w:ilvl w:val="0"/>
          <w:numId w:val="14"/>
        </w:numPr>
      </w:pPr>
      <w:r>
        <w:rPr>
          <w:rFonts w:ascii="Calibri" w:hAnsi="Calibri" w:eastAsia="Yu Gothic"/>
        </w:rPr>
        <w:t>格子、状態、ポテンシャル、初期条件または再スタートを構築する。</w:t>
      </w:r>
    </w:p>
    <w:p>
      <w:pPr>
        <w:spacing w:after="80" w:line="300" w:lineRule="auto"/>
        <w:numPr>
          <w:ilvl w:val="0"/>
          <w:numId w:val="14"/>
        </w:numPr>
      </w:pPr>
      <w:r>
        <w:rPr>
          <w:rFonts w:ascii="Calibri" w:hAnsi="Calibri" w:eastAsia="Yu Gothic"/>
        </w:rPr>
        <w:t>FFT planを生成する。</w:t>
      </w:r>
    </w:p>
    <w:p>
      <w:pPr>
        <w:spacing w:after="80" w:line="300" w:lineRule="auto"/>
        <w:numPr>
          <w:ilvl w:val="0"/>
          <w:numId w:val="14"/>
        </w:numPr>
      </w:pPr>
      <w:r>
        <w:rPr>
          <w:rFonts w:ascii="Calibri" w:hAnsi="Calibri" w:eastAsia="Yu Gothic"/>
        </w:rPr>
        <w:t>必要ならARGLE前seedを保存する。</w:t>
      </w:r>
    </w:p>
    <w:p>
      <w:pPr>
        <w:spacing w:after="80" w:line="300" w:lineRule="auto"/>
        <w:numPr>
          <w:ilvl w:val="0"/>
          <w:numId w:val="14"/>
        </w:numPr>
      </w:pPr>
      <w:r>
        <w:rPr>
          <w:rFonts w:ascii="Calibri" w:hAnsi="Calibri" w:eastAsia="Yu Gothic"/>
        </w:rPr>
        <w:t>再スタートでなければARGLEを実行する。</w:t>
      </w:r>
    </w:p>
    <w:p>
      <w:pPr>
        <w:spacing w:after="80" w:line="300" w:lineRule="auto"/>
        <w:numPr>
          <w:ilvl w:val="0"/>
          <w:numId w:val="14"/>
        </w:numPr>
      </w:pPr>
      <w:r>
        <w:rPr>
          <w:rFonts w:ascii="Consolas" w:hAnsi="Consolas" w:eastAsia="Yu Gothic"/>
          <w:color w:val="0B2545"/>
          <w:sz w:val="19"/>
          <w:shd w:fill="F2F4F7"/>
        </w:rPr>
        <w:t>meta.json</w:t>
      </w:r>
      <w:r>
        <w:rPr>
          <w:rFonts w:ascii="Calibri" w:hAnsi="Calibri" w:eastAsia="Yu Gothic"/>
        </w:rPr>
        <w:t xml:space="preserve"> と初期SLFを保存する。</w:t>
      </w:r>
    </w:p>
    <w:p>
      <w:pPr>
        <w:spacing w:after="80" w:line="300" w:lineRule="auto"/>
        <w:numPr>
          <w:ilvl w:val="0"/>
          <w:numId w:val="14"/>
        </w:numPr>
      </w:pPr>
      <w:r>
        <w:rPr>
          <w:rFonts w:ascii="Calibri" w:hAnsi="Calibri" w:eastAsia="Yu Gothic"/>
        </w:rPr>
        <w:t>初期normとenergyを表示する。</w:t>
      </w:r>
    </w:p>
    <w:p>
      <w:pPr>
        <w:spacing w:after="80" w:line="300" w:lineRule="auto"/>
        <w:numPr>
          <w:ilvl w:val="0"/>
          <w:numId w:val="14"/>
        </w:numPr>
      </w:pPr>
      <w:r>
        <w:rPr>
          <w:rFonts w:ascii="Consolas" w:hAnsi="Consolas" w:eastAsia="Yu Gothic"/>
          <w:color w:val="0B2545"/>
          <w:sz w:val="19"/>
          <w:shd w:fill="F2F4F7"/>
        </w:rPr>
        <w:t>nsteps</w:t>
      </w:r>
      <w:r>
        <w:rPr>
          <w:rFonts w:ascii="Calibri" w:hAnsi="Calibri" w:eastAsia="Yu Gothic"/>
        </w:rPr>
        <w:t xml:space="preserve"> 回の時間発展を行う。</w:t>
      </w:r>
    </w:p>
    <w:p>
      <w:pPr>
        <w:spacing w:after="80" w:line="300" w:lineRule="auto"/>
        <w:numPr>
          <w:ilvl w:val="0"/>
          <w:numId w:val="14"/>
        </w:numPr>
      </w:pPr>
      <w:r>
        <w:rPr>
          <w:rFonts w:ascii="Calibri" w:hAnsi="Calibri" w:eastAsia="Yu Gothic"/>
        </w:rPr>
        <w:t>出力ステップで診断とSLF保存を行う。</w:t>
      </w:r>
    </w:p>
    <w:p>
      <w:pPr>
        <w:spacing w:after="80" w:line="300" w:lineRule="auto"/>
        <w:numPr>
          <w:ilvl w:val="0"/>
          <w:numId w:val="14"/>
        </w:numPr>
      </w:pPr>
      <w:r>
        <w:rPr>
          <w:rFonts w:ascii="Calibri" w:hAnsi="Calibri" w:eastAsia="Yu Gothic"/>
        </w:rPr>
        <w:t>タイミングを表示する。</w:t>
      </w:r>
    </w:p>
    <w:p>
      <w:pPr>
        <w:spacing w:after="80" w:line="300" w:lineRule="auto"/>
        <w:numPr>
          <w:ilvl w:val="0"/>
          <w:numId w:val="14"/>
        </w:numPr>
      </w:pPr>
      <w:r>
        <w:rPr>
          <w:rFonts w:ascii="Calibri" w:hAnsi="Calibri" w:eastAsia="Yu Gothic"/>
        </w:rPr>
        <w:t>FFTとMPIを終了する。</w:t>
      </w:r>
    </w:p>
    <w:p>
      <w:pPr>
        <w:pStyle w:val="Heading2"/>
      </w:pPr>
      <w:r>
        <w:rPr>
          <w:rFonts w:ascii="Calibri" w:hAnsi="Calibri" w:eastAsia="Yu Gothic"/>
        </w:rPr>
        <w:t>11.2 単一GPU</w:t>
      </w:r>
    </w:p>
    <w:p>
      <w:r>
        <w:rPr>
          <w:rFonts w:ascii="Consolas" w:hAnsi="Consolas" w:eastAsia="Yu Gothic"/>
          <w:color w:val="0B2545"/>
          <w:sz w:val="19"/>
          <w:shd w:fill="F2F4F7"/>
        </w:rPr>
        <w:t>src/main/main_cuda.f90</w:t>
      </w:r>
      <w:r>
        <w:rPr>
          <w:rFonts w:ascii="Calibri" w:hAnsi="Calibri" w:eastAsia="Yu Gothic"/>
        </w:rPr>
        <w:t xml:space="preserve"> は、ホストで初期化後に次を行います。</w:t>
      </w:r>
    </w:p>
    <w:p>
      <w:pPr>
        <w:spacing w:after="80" w:line="300" w:lineRule="auto"/>
        <w:numPr>
          <w:ilvl w:val="0"/>
          <w:numId w:val="15"/>
        </w:numPr>
      </w:pPr>
      <w:r>
        <w:rPr>
          <w:rFonts w:ascii="Calibri" w:hAnsi="Calibri" w:eastAsia="Yu Gothic"/>
        </w:rPr>
        <w:t>CUDA device、cuFFT plan、GPU配列を確保する。</w:t>
      </w:r>
    </w:p>
    <w:p>
      <w:pPr>
        <w:spacing w:after="80" w:line="300" w:lineRule="auto"/>
        <w:numPr>
          <w:ilvl w:val="0"/>
          <w:numId w:val="15"/>
        </w:numPr>
      </w:pPr>
      <w:r>
        <w:rPr>
          <w:rFonts w:ascii="Consolas" w:hAnsi="Consolas" w:eastAsia="Yu Gothic"/>
          <w:color w:val="0B2545"/>
          <w:sz w:val="19"/>
          <w:shd w:fill="F2F4F7"/>
        </w:rPr>
        <w:t>psi</w:t>
      </w:r>
      <w:r>
        <w:rPr>
          <w:rFonts w:ascii="Calibri" w:hAnsi="Calibri" w:eastAsia="Yu Gothic"/>
        </w:rPr>
        <w:t>、</w:t>
      </w:r>
      <w:r>
        <w:rPr>
          <w:rFonts w:ascii="Consolas" w:hAnsi="Consolas" w:eastAsia="Yu Gothic"/>
          <w:color w:val="0B2545"/>
          <w:sz w:val="19"/>
          <w:shd w:fill="F2F4F7"/>
        </w:rPr>
        <w:t>potential</w:t>
      </w:r>
      <w:r>
        <w:rPr>
          <w:rFonts w:ascii="Calibri" w:hAnsi="Calibri" w:eastAsia="Yu Gothic"/>
        </w:rPr>
        <w:t>、波数をGPUへ転送する。</w:t>
      </w:r>
    </w:p>
    <w:p>
      <w:pPr>
        <w:spacing w:after="80" w:line="300" w:lineRule="auto"/>
        <w:numPr>
          <w:ilvl w:val="0"/>
          <w:numId w:val="15"/>
        </w:numPr>
      </w:pPr>
      <w:r>
        <w:rPr>
          <w:rFonts w:ascii="Calibri" w:hAnsi="Calibri" w:eastAsia="Yu Gothic"/>
        </w:rPr>
        <w:t>ARGLEをGPUで実行する。</w:t>
      </w:r>
    </w:p>
    <w:p>
      <w:pPr>
        <w:spacing w:after="80" w:line="300" w:lineRule="auto"/>
        <w:numPr>
          <w:ilvl w:val="0"/>
          <w:numId w:val="15"/>
        </w:numPr>
      </w:pPr>
      <w:r>
        <w:rPr>
          <w:rFonts w:ascii="Calibri" w:hAnsi="Calibri" w:eastAsia="Yu Gothic"/>
        </w:rPr>
        <w:t>時間ループをGPU常駐のまま進める。</w:t>
      </w:r>
    </w:p>
    <w:p>
      <w:pPr>
        <w:spacing w:after="80" w:line="300" w:lineRule="auto"/>
        <w:numPr>
          <w:ilvl w:val="0"/>
          <w:numId w:val="15"/>
        </w:numPr>
      </w:pPr>
      <w:r>
        <w:rPr>
          <w:rFonts w:ascii="Calibri" w:hAnsi="Calibri" w:eastAsia="Yu Gothic"/>
        </w:rPr>
        <w:t xml:space="preserve">出力時だけ </w:t>
      </w:r>
      <w:r>
        <w:rPr>
          <w:rFonts w:ascii="Consolas" w:hAnsi="Consolas" w:eastAsia="Yu Gothic"/>
          <w:color w:val="0B2545"/>
          <w:sz w:val="19"/>
          <w:shd w:fill="F2F4F7"/>
        </w:rPr>
        <w:t>psi</w:t>
      </w:r>
      <w:r>
        <w:rPr>
          <w:rFonts w:ascii="Calibri" w:hAnsi="Calibri" w:eastAsia="Yu Gothic"/>
        </w:rPr>
        <w:t xml:space="preserve"> をホストへ戻す。</w:t>
      </w:r>
    </w:p>
    <w:p>
      <w:pPr>
        <w:spacing w:after="80" w:line="300" w:lineRule="auto"/>
        <w:numPr>
          <w:ilvl w:val="0"/>
          <w:numId w:val="15"/>
        </w:numPr>
      </w:pPr>
      <w:r>
        <w:rPr>
          <w:rFonts w:ascii="Calibri" w:hAnsi="Calibri" w:eastAsia="Yu Gothic"/>
        </w:rPr>
        <w:t>診断量はGPU上で集約する。</w:t>
      </w:r>
    </w:p>
    <w:p>
      <w:pPr>
        <w:pStyle w:val="Heading2"/>
      </w:pPr>
      <w:r>
        <w:rPr>
          <w:rFonts w:ascii="Calibri" w:hAnsi="Calibri" w:eastAsia="Yu Gothic"/>
        </w:rPr>
        <w:t>11.3 複数GPU</w:t>
      </w:r>
    </w:p>
    <w:p>
      <w:r>
        <w:rPr>
          <w:rFonts w:ascii="Consolas" w:hAnsi="Consolas" w:eastAsia="Yu Gothic"/>
          <w:color w:val="0B2545"/>
          <w:sz w:val="19"/>
          <w:shd w:fill="F2F4F7"/>
        </w:rPr>
        <w:t>src/main/main_cufftmp.f90</w:t>
      </w:r>
      <w:r>
        <w:rPr>
          <w:rFonts w:ascii="Calibri" w:hAnsi="Calibri" w:eastAsia="Yu Gothic"/>
        </w:rPr>
        <w:t xml:space="preserve"> は、各MPI rankが一つのGPUとzスラブを所有します。</w:t>
      </w:r>
    </w:p>
    <w:p>
      <w:pPr>
        <w:spacing w:after="80" w:line="300" w:lineRule="auto"/>
        <w:numPr>
          <w:ilvl w:val="0"/>
          <w:numId w:val="16"/>
        </w:numPr>
      </w:pPr>
      <w:r>
        <w:rPr>
          <w:rFonts w:ascii="Calibri" w:hAnsi="Calibri" w:eastAsia="Yu Gothic"/>
        </w:rPr>
        <w:t>rank内ローカル番号からGPUを選択する。</w:t>
      </w:r>
    </w:p>
    <w:p>
      <w:pPr>
        <w:spacing w:after="80" w:line="300" w:lineRule="auto"/>
        <w:numPr>
          <w:ilvl w:val="0"/>
          <w:numId w:val="16"/>
        </w:numPr>
      </w:pPr>
      <w:r>
        <w:rPr>
          <w:rFonts w:ascii="Calibri" w:hAnsi="Calibri" w:eastAsia="Yu Gothic"/>
        </w:rPr>
        <w:t>cuFFTMp分散planを作る。</w:t>
      </w:r>
    </w:p>
    <w:p>
      <w:pPr>
        <w:spacing w:after="80" w:line="300" w:lineRule="auto"/>
        <w:numPr>
          <w:ilvl w:val="0"/>
          <w:numId w:val="16"/>
        </w:numPr>
      </w:pPr>
      <w:r>
        <w:rPr>
          <w:rFonts w:ascii="Calibri" w:hAnsi="Calibri" w:eastAsia="Yu Gothic"/>
        </w:rPr>
        <w:t>実空間zスラブをGPUへ転送する。</w:t>
      </w:r>
    </w:p>
    <w:p>
      <w:pPr>
        <w:spacing w:after="80" w:line="300" w:lineRule="auto"/>
        <w:numPr>
          <w:ilvl w:val="0"/>
          <w:numId w:val="16"/>
        </w:numPr>
      </w:pPr>
      <w:r>
        <w:rPr>
          <w:rFonts w:ascii="Calibri" w:hAnsi="Calibri" w:eastAsia="Yu Gothic"/>
        </w:rPr>
        <w:t>順FFT後のcuFFTMp yスラブまたはxペンシル配置をカーネルが直接処理する。</w:t>
      </w:r>
    </w:p>
    <w:p>
      <w:pPr>
        <w:spacing w:after="80" w:line="300" w:lineRule="auto"/>
        <w:numPr>
          <w:ilvl w:val="0"/>
          <w:numId w:val="16"/>
        </w:numPr>
      </w:pPr>
      <w:r>
        <w:rPr>
          <w:rFonts w:ascii="Calibri" w:hAnsi="Calibri" w:eastAsia="Yu Gothic"/>
        </w:rPr>
        <w:t>出力時だけローカルzスラブをダウンロードする。</w:t>
      </w:r>
    </w:p>
    <w:p>
      <w:pPr>
        <w:spacing w:after="80" w:line="300" w:lineRule="auto"/>
        <w:numPr>
          <w:ilvl w:val="0"/>
          <w:numId w:val="16"/>
        </w:numPr>
      </w:pPr>
      <w:r>
        <w:rPr>
          <w:rFonts w:ascii="Calibri" w:hAnsi="Calibri" w:eastAsia="Yu Gothic"/>
        </w:rPr>
        <w:t>診断量と規格化にはMPI Allreduceを使う。</w:t>
      </w:r>
    </w:p>
    <w:p>
      <w:r>
        <w:rPr>
          <w:rFonts w:ascii="Calibri" w:hAnsi="Calibri" w:eastAsia="Yu Gothic"/>
        </w:rPr>
        <w:t>---</w:t>
      </w:r>
    </w:p>
    <w:p>
      <w:pPr>
        <w:pStyle w:val="Heading1"/>
      </w:pPr>
      <w:r>
        <w:rPr>
          <w:rFonts w:ascii="Calibri" w:hAnsi="Calibri" w:eastAsia="Yu Gothic"/>
        </w:rPr>
        <w:t>12. CPU FFTバックエンド</w:t>
      </w:r>
    </w:p>
    <w:p>
      <w:pPr>
        <w:pStyle w:val="Heading2"/>
      </w:pPr>
      <w:r>
        <w:rPr>
          <w:rFonts w:ascii="Calibri" w:hAnsi="Calibri" w:eastAsia="Yu Gothic"/>
        </w:rPr>
        <w:t>12.1 逐次DFT</w:t>
      </w:r>
    </w:p>
    <w:p>
      <w:r>
        <w:rPr>
          <w:rFonts w:ascii="Consolas" w:hAnsi="Consolas" w:eastAsia="Yu Gothic"/>
          <w:color w:val="0B2545"/>
          <w:sz w:val="19"/>
          <w:shd w:fill="F2F4F7"/>
        </w:rPr>
        <w:t>src/fft/gp3d_fft.f90</w:t>
      </w:r>
      <w:r>
        <w:rPr>
          <w:rFonts w:ascii="Calibri" w:hAnsi="Calibri" w:eastAsia="Yu Gothic"/>
        </w:rPr>
        <w:t xml:space="preserve"> は外部ライブラリを使わない直接三次元DFTです。</w:t>
      </w:r>
    </w:p>
    <w:tbl>
      <w:tblPr>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項目</w:t>
            </w:r>
          </w:p>
        </w:tc>
        <w:tc>
          <w:tcPr>
            <w:tcW w:type="dxa" w:w="666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仕様</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用途</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小格子の参照解、テスト</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計算量</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 xml:space="preserve">全格子点数を </w:t>
            </w:r>
            <w:r>
              <w:rPr>
                <w:rFonts w:ascii="Calibri" w:hAnsi="Calibri" w:eastAsia="Yu Gothic"/>
                <w:b w:val="0"/>
                <w:color w:val="0B2545"/>
                <w:sz w:val="19"/>
                <w:shd w:fill="F2F4F7"/>
              </w:rPr>
              <w:t>N</w:t>
            </w:r>
            <w:r>
              <w:rPr>
                <w:rFonts w:ascii="Calibri" w:hAnsi="Calibri" w:eastAsia="Yu Gothic"/>
                <w:b w:val="0"/>
                <w:sz w:val="19"/>
              </w:rPr>
              <w:t xml:space="preserve"> として概ね </w:t>
            </w:r>
            <w:r>
              <w:rPr>
                <w:rFonts w:ascii="Calibri" w:hAnsi="Calibri" w:eastAsia="Yu Gothic"/>
                <w:b w:val="0"/>
                <w:color w:val="0B2545"/>
                <w:sz w:val="19"/>
                <w:shd w:fill="F2F4F7"/>
              </w:rPr>
              <w:t>O(N^2)</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実用規模</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非常に小さい格子のみ</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外部依存</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なし</w:t>
            </w:r>
          </w:p>
        </w:tc>
      </w:tr>
    </w:tbl>
    <w:p>
      <w:pPr>
        <w:spacing w:after="40"/>
      </w:pPr>
    </w:p>
    <w:p>
      <w:pPr>
        <w:pStyle w:val="Heading2"/>
      </w:pPr>
      <w:r>
        <w:rPr>
          <w:rFonts w:ascii="Calibri" w:hAnsi="Calibri" w:eastAsia="Yu Gothic"/>
        </w:rPr>
        <w:t>12.2 逐次FFTW</w:t>
      </w:r>
    </w:p>
    <w:p>
      <w:r>
        <w:rPr>
          <w:rFonts w:ascii="Consolas" w:hAnsi="Consolas" w:eastAsia="Yu Gothic"/>
          <w:color w:val="0B2545"/>
          <w:sz w:val="19"/>
          <w:shd w:fill="F2F4F7"/>
        </w:rPr>
        <w:t>src/fft/gp3d_fft_fftw.f90</w:t>
      </w:r>
      <w:r>
        <w:rPr>
          <w:rFonts w:ascii="Calibri" w:hAnsi="Calibri" w:eastAsia="Yu Gothic"/>
        </w:rPr>
        <w:t xml:space="preserve"> はFFTW3のC APIを使用します。</w:t>
      </w:r>
    </w:p>
    <w:tbl>
      <w:tblPr>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項目</w:t>
            </w:r>
          </w:p>
        </w:tc>
        <w:tc>
          <w:tcPr>
            <w:tcW w:type="dxa" w:w="666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仕様</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plan</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FFTW_ESTIMATE</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配列</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complex float64</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次元順</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 xml:space="preserve">Fortran列優先に合わせて </w:t>
            </w:r>
            <w:r>
              <w:rPr>
                <w:rFonts w:ascii="Calibri" w:hAnsi="Calibri" w:eastAsia="Yu Gothic"/>
                <w:b w:val="0"/>
                <w:color w:val="0B2545"/>
                <w:sz w:val="19"/>
                <w:shd w:fill="F2F4F7"/>
              </w:rPr>
              <w:t>(nz, ny, nx)</w:t>
            </w:r>
            <w:r>
              <w:rPr>
                <w:rFonts w:ascii="Calibri" w:hAnsi="Calibri" w:eastAsia="Yu Gothic"/>
                <w:b w:val="0"/>
                <w:sz w:val="19"/>
              </w:rPr>
              <w:t xml:space="preserve"> をFFTWへ渡す</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逆変換</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実行後に全格子点数で除算</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外部依存</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libfftw3</w:t>
            </w:r>
          </w:p>
        </w:tc>
      </w:tr>
    </w:tbl>
    <w:p>
      <w:pPr>
        <w:spacing w:after="40"/>
      </w:pPr>
    </w:p>
    <w:p>
      <w:pPr>
        <w:pStyle w:val="Heading2"/>
      </w:pPr>
      <w:r>
        <w:rPr>
          <w:rFonts w:ascii="Calibri" w:hAnsi="Calibri" w:eastAsia="Yu Gothic"/>
        </w:rPr>
        <w:t>12.3 MPIスラブ分散FFT</w:t>
      </w:r>
    </w:p>
    <w:p>
      <w:r>
        <w:rPr>
          <w:rFonts w:ascii="Consolas" w:hAnsi="Consolas" w:eastAsia="Yu Gothic"/>
          <w:color w:val="0B2545"/>
          <w:sz w:val="19"/>
          <w:shd w:fill="F2F4F7"/>
        </w:rPr>
        <w:t>src/fft/gp3d_fft_mpi.f90</w:t>
      </w:r>
      <w:r>
        <w:rPr>
          <w:rFonts w:ascii="Calibri" w:hAnsi="Calibri" w:eastAsia="Yu Gothic"/>
        </w:rPr>
        <w:t xml:space="preserve"> の処理は次です。</w:t>
      </w:r>
    </w:p>
    <w:p>
      <w:pPr>
        <w:spacing w:after="80" w:line="300" w:lineRule="auto"/>
        <w:numPr>
          <w:ilvl w:val="0"/>
          <w:numId w:val="17"/>
        </w:numPr>
      </w:pPr>
      <w:r>
        <w:rPr>
          <w:rFonts w:ascii="Calibri" w:hAnsi="Calibri" w:eastAsia="Yu Gothic"/>
        </w:rPr>
        <w:t>zスラブ上でx方向局所FFT</w:t>
      </w:r>
    </w:p>
    <w:p>
      <w:pPr>
        <w:spacing w:after="80" w:line="300" w:lineRule="auto"/>
        <w:numPr>
          <w:ilvl w:val="0"/>
          <w:numId w:val="17"/>
        </w:numPr>
      </w:pPr>
      <w:r>
        <w:rPr>
          <w:rFonts w:ascii="Calibri" w:hAnsi="Calibri" w:eastAsia="Yu Gothic"/>
        </w:rPr>
        <w:t>zスラブ上でy方向局所FFT</w:t>
      </w:r>
    </w:p>
    <w:p>
      <w:pPr>
        <w:spacing w:after="80" w:line="300" w:lineRule="auto"/>
        <w:numPr>
          <w:ilvl w:val="0"/>
          <w:numId w:val="17"/>
        </w:numPr>
      </w:pPr>
      <w:r>
        <w:rPr>
          <w:rFonts w:ascii="Consolas" w:hAnsi="Consolas" w:eastAsia="Yu Gothic"/>
          <w:color w:val="0B2545"/>
          <w:sz w:val="19"/>
          <w:shd w:fill="F2F4F7"/>
        </w:rPr>
        <w:t>MPI_Alltoallv</w:t>
      </w:r>
      <w:r>
        <w:rPr>
          <w:rFonts w:ascii="Calibri" w:hAnsi="Calibri" w:eastAsia="Yu Gothic"/>
        </w:rPr>
        <w:t xml:space="preserve"> でzスラブからyスラブへ転置</w:t>
      </w:r>
    </w:p>
    <w:p>
      <w:pPr>
        <w:spacing w:after="80" w:line="300" w:lineRule="auto"/>
        <w:numPr>
          <w:ilvl w:val="0"/>
          <w:numId w:val="17"/>
        </w:numPr>
      </w:pPr>
      <w:r>
        <w:rPr>
          <w:rFonts w:ascii="Calibri" w:hAnsi="Calibri" w:eastAsia="Yu Gothic"/>
        </w:rPr>
        <w:t>yスラブ上でz方向局所FFT</w:t>
      </w:r>
    </w:p>
    <w:p>
      <w:pPr>
        <w:spacing w:after="80" w:line="300" w:lineRule="auto"/>
        <w:numPr>
          <w:ilvl w:val="0"/>
          <w:numId w:val="17"/>
        </w:numPr>
      </w:pPr>
      <w:r>
        <w:rPr>
          <w:rFonts w:ascii="Consolas" w:hAnsi="Consolas" w:eastAsia="Yu Gothic"/>
          <w:color w:val="0B2545"/>
          <w:sz w:val="19"/>
          <w:shd w:fill="F2F4F7"/>
        </w:rPr>
        <w:t>MPI_Alltoallv</w:t>
      </w:r>
      <w:r>
        <w:rPr>
          <w:rFonts w:ascii="Calibri" w:hAnsi="Calibri" w:eastAsia="Yu Gothic"/>
        </w:rPr>
        <w:t xml:space="preserve"> でyスラブからzスラブへ戻す</w:t>
      </w:r>
    </w:p>
    <w:p>
      <w:r>
        <w:rPr>
          <w:rFonts w:ascii="Calibri" w:hAnsi="Calibri" w:eastAsia="Yu Gothic"/>
        </w:rPr>
        <w:t>1回の三次元変換につき2回のAlltoallvがあります。Split-step 1ステップでは順変換と逆変換があるため、合計4回のAlltoallvを使用します。</w:t>
      </w:r>
    </w:p>
    <w:p>
      <w:r>
        <w:rPr>
          <w:rFonts w:ascii="Calibri" w:hAnsi="Calibri" w:eastAsia="Yu Gothic"/>
        </w:rPr>
        <w:t>局所1次元変換は、参照DFTまたはFFTWから選択します。</w:t>
      </w:r>
    </w:p>
    <w:p>
      <w:pPr>
        <w:pStyle w:val="Heading2"/>
      </w:pPr>
      <w:r>
        <w:rPr>
          <w:rFonts w:ascii="Calibri" w:hAnsi="Calibri" w:eastAsia="Yu Gothic"/>
        </w:rPr>
        <w:t>12.4 MPIペンシル分散FFT</w:t>
      </w:r>
    </w:p>
    <w:p>
      <w:r>
        <w:rPr>
          <w:rFonts w:ascii="Consolas" w:hAnsi="Consolas" w:eastAsia="Yu Gothic"/>
          <w:color w:val="0B2545"/>
          <w:sz w:val="19"/>
          <w:shd w:fill="F2F4F7"/>
        </w:rPr>
        <w:t>src/fft/gp3d_fft_pencil_2decomp.f90</w:t>
      </w:r>
      <w:r>
        <w:rPr>
          <w:rFonts w:ascii="Calibri" w:hAnsi="Calibri" w:eastAsia="Yu Gothic"/>
        </w:rPr>
        <w:t>は2DECOMP&amp;FFTとFFTWを使用します。</w:t>
      </w:r>
    </w:p>
    <w:p>
      <w:r>
        <w:rPr>
          <w:rFonts w:ascii="Calibri" w:hAnsi="Calibri" w:eastAsia="Yu Gothic"/>
        </w:rPr>
        <w:t>公開APIの入力・出力は従来互換のzスラブですが、FFT内部は2次元プロセス格子です。</w:t>
      </w:r>
    </w:p>
    <w:p>
      <w:r>
        <w:rPr>
          <w:rFonts w:ascii="Calibri" w:hAnsi="Calibri" w:eastAsia="Yu Gothic"/>
        </w:rPr>
        <w:t>順変換は次の順です。</w:t>
      </w:r>
    </w:p>
    <w:p>
      <w:pPr>
        <w:spacing w:after="80" w:line="300" w:lineRule="auto"/>
        <w:numPr>
          <w:ilvl w:val="0"/>
          <w:numId w:val="18"/>
        </w:numPr>
      </w:pPr>
      <w:r>
        <w:rPr>
          <w:rFonts w:ascii="Calibri" w:hAnsi="Calibri" w:eastAsia="Yu Gothic"/>
        </w:rPr>
        <w:t>GP3D zスラブから2DECOMP Xペンシルへ</w:t>
      </w:r>
      <w:r>
        <w:rPr>
          <w:rFonts w:ascii="Consolas" w:hAnsi="Consolas" w:eastAsia="Yu Gothic"/>
          <w:color w:val="0B2545"/>
          <w:sz w:val="19"/>
          <w:shd w:fill="F2F4F7"/>
        </w:rPr>
        <w:t>MPI_Alltoallv</w:t>
      </w:r>
      <w:r>
        <w:rPr>
          <w:rFonts w:ascii="Calibri" w:hAnsi="Calibri" w:eastAsia="Yu Gothic"/>
        </w:rPr>
        <w:t>で再分配する。</w:t>
      </w:r>
    </w:p>
    <w:p>
      <w:pPr>
        <w:spacing w:after="80" w:line="300" w:lineRule="auto"/>
        <w:numPr>
          <w:ilvl w:val="0"/>
          <w:numId w:val="18"/>
        </w:numPr>
      </w:pPr>
      <w:r>
        <w:rPr>
          <w:rFonts w:ascii="Calibri" w:hAnsi="Calibri" w:eastAsia="Yu Gothic"/>
        </w:rPr>
        <w:t>2DECOMP&amp;FFTでXペンシルからYペンシル、Zペンシルへ転置しながら三次元FFTする。</w:t>
      </w:r>
    </w:p>
    <w:p>
      <w:pPr>
        <w:spacing w:after="80" w:line="300" w:lineRule="auto"/>
        <w:numPr>
          <w:ilvl w:val="0"/>
          <w:numId w:val="18"/>
        </w:numPr>
      </w:pPr>
      <w:r>
        <w:rPr>
          <w:rFonts w:ascii="Calibri" w:hAnsi="Calibri" w:eastAsia="Yu Gothic"/>
        </w:rPr>
        <w:t>ZペンシルからGP3D zスラブへ</w:t>
      </w:r>
      <w:r>
        <w:rPr>
          <w:rFonts w:ascii="Consolas" w:hAnsi="Consolas" w:eastAsia="Yu Gothic"/>
          <w:color w:val="0B2545"/>
          <w:sz w:val="19"/>
          <w:shd w:fill="F2F4F7"/>
        </w:rPr>
        <w:t>MPI_Alltoallv</w:t>
      </w:r>
      <w:r>
        <w:rPr>
          <w:rFonts w:ascii="Calibri" w:hAnsi="Calibri" w:eastAsia="Yu Gothic"/>
        </w:rPr>
        <w:t>で戻す。</w:t>
      </w:r>
    </w:p>
    <w:p>
      <w:r>
        <w:rPr>
          <w:rFonts w:ascii="Calibri" w:hAnsi="Calibri" w:eastAsia="Yu Gothic"/>
        </w:rPr>
        <w:t>逆変換は逆順に処理し、最後に</w:t>
      </w:r>
      <w:r>
        <w:rPr>
          <w:rFonts w:ascii="Consolas" w:hAnsi="Consolas" w:eastAsia="Yu Gothic"/>
          <w:color w:val="0B2545"/>
          <w:sz w:val="19"/>
          <w:shd w:fill="F2F4F7"/>
        </w:rPr>
        <w:t>1 / (nx ny nz)</w:t>
      </w:r>
      <w:r>
        <w:rPr>
          <w:rFonts w:ascii="Calibri" w:hAnsi="Calibri" w:eastAsia="Yu Gothic"/>
        </w:rPr>
        <w:t>で規格化します。物理場とSLFを</w:t>
      </w:r>
    </w:p>
    <w:p>
      <w:r>
        <w:rPr>
          <w:rFonts w:ascii="Calibri" w:hAnsi="Calibri" w:eastAsia="Yu Gothic"/>
        </w:rPr>
        <w:t>zスラブのまま残すため、既存の再スタート・後処理と互換です。一方、1回の変換で</w:t>
      </w:r>
    </w:p>
    <w:p>
      <w:r>
        <w:rPr>
          <w:rFonts w:ascii="Calibri" w:hAnsi="Calibri" w:eastAsia="Yu Gothic"/>
        </w:rPr>
        <w:t>外側2回と2DECOMP内部2回の計4回の転置通信を行うため、少ないrankではスラブ版より</w:t>
      </w:r>
    </w:p>
    <w:p>
      <w:r>
        <w:rPr>
          <w:rFonts w:ascii="Calibri" w:hAnsi="Calibri" w:eastAsia="Yu Gothic"/>
        </w:rPr>
        <w:t>高速とは限りません。現段階では保存配置の制約により</w:t>
      </w:r>
      <w:r>
        <w:rPr>
          <w:rFonts w:ascii="Consolas" w:hAnsi="Consolas" w:eastAsia="Yu Gothic"/>
          <w:color w:val="0B2545"/>
          <w:sz w:val="19"/>
          <w:shd w:fill="F2F4F7"/>
        </w:rPr>
        <w:t>nprocs &lt;= nz</w:t>
      </w:r>
      <w:r>
        <w:rPr>
          <w:rFonts w:ascii="Calibri" w:hAnsi="Calibri" w:eastAsia="Yu Gothic"/>
        </w:rPr>
        <w:t>も残ります。</w:t>
      </w:r>
    </w:p>
    <w:p>
      <w:pPr>
        <w:pStyle w:val="Heading2"/>
      </w:pPr>
      <w:r>
        <w:rPr>
          <w:rFonts w:ascii="Calibri" w:hAnsi="Calibri" w:eastAsia="Yu Gothic"/>
        </w:rPr>
        <w:t>12.5 CPUメモリ確保</w:t>
      </w:r>
    </w:p>
    <w:p>
      <w:r>
        <w:rPr>
          <w:rFonts w:ascii="Calibri" w:hAnsi="Calibri" w:eastAsia="Yu Gothic"/>
        </w:rPr>
        <w:t>現行実装は次を時間ループ中に確保・解放します。</w:t>
      </w:r>
    </w:p>
    <w:tbl>
      <w:tblPr>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場所</w:t>
            </w:r>
          </w:p>
        </w:tc>
        <w:tc>
          <w:tcPr>
            <w:tcW w:type="dxa" w:w="666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一時配列</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Split-step</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psi_k</w:t>
            </w:r>
            <w:r>
              <w:rPr>
                <w:rFonts w:ascii="Calibri" w:hAnsi="Calibri" w:eastAsia="Yu Gothic"/>
                <w:b w:val="0"/>
                <w:sz w:val="19"/>
              </w:rPr>
              <w:t xml:space="preserve"> を毎ステップallocate/deallocate</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MPI三次元FFT</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zスラブ、yスラブ、line bufferを変換ごとにallocate/deallocate</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MPI転置</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send/recv bufferを転置ごとにallocate/deallocate</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ペンシル三次元FFT</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X/Zペンシルと外側再分配bufferを変換ごとにallocate/deallocate</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energy</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psi_k</w:t>
            </w:r>
            <w:r>
              <w:rPr>
                <w:rFonts w:ascii="Calibri" w:hAnsi="Calibri" w:eastAsia="Yu Gothic"/>
                <w:b w:val="0"/>
                <w:sz w:val="19"/>
              </w:rPr>
              <w:t xml:space="preserve"> を診断ごとにallocate/deallocate</w:t>
            </w:r>
          </w:p>
        </w:tc>
      </w:tr>
    </w:tbl>
    <w:p>
      <w:pPr>
        <w:spacing w:after="40"/>
      </w:pPr>
    </w:p>
    <w:p>
      <w:r>
        <w:rPr>
          <w:rFonts w:ascii="Calibri" w:hAnsi="Calibri" w:eastAsia="Yu Gothic"/>
        </w:rPr>
        <w:t>正しさを優先した現行仕様であり、性能最適化ではplanまたはworkspaceへ常設する余地があります。</w:t>
      </w:r>
    </w:p>
    <w:p>
      <w:r>
        <w:rPr>
          <w:rFonts w:ascii="Calibri" w:hAnsi="Calibri" w:eastAsia="Yu Gothic"/>
        </w:rPr>
        <w:t>---</w:t>
      </w:r>
    </w:p>
    <w:p>
      <w:pPr>
        <w:pStyle w:val="Heading1"/>
      </w:pPr>
      <w:r>
        <w:rPr>
          <w:rFonts w:ascii="Calibri" w:hAnsi="Calibri" w:eastAsia="Yu Gothic"/>
        </w:rPr>
        <w:t>13. 単一GPU CUDA仕様</w:t>
      </w:r>
    </w:p>
    <w:p>
      <w:pPr>
        <w:pStyle w:val="Heading2"/>
      </w:pPr>
      <w:r>
        <w:rPr>
          <w:rFonts w:ascii="Calibri" w:hAnsi="Calibri" w:eastAsia="Yu Gothic"/>
        </w:rPr>
        <w:t>13.1 構成</w:t>
      </w:r>
    </w:p>
    <w:tbl>
      <w:tblPr>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層</w:t>
            </w:r>
          </w:p>
        </w:tc>
        <w:tc>
          <w:tcPr>
            <w:tcW w:type="dxa" w:w="666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ファイル</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Fortran API</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src/gpu/gp3d_gpu_cuda.f90</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C ABI/CUDA</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src/gpu/gp3d_cuda_bridge.cu</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main</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src/main/main_cuda.f90</w:t>
            </w:r>
          </w:p>
        </w:tc>
      </w:tr>
    </w:tbl>
    <w:p>
      <w:pPr>
        <w:spacing w:after="40"/>
      </w:pPr>
    </w:p>
    <w:p>
      <w:pPr>
        <w:pStyle w:val="Heading2"/>
      </w:pPr>
      <w:r>
        <w:rPr>
          <w:rFonts w:ascii="Calibri" w:hAnsi="Calibri" w:eastAsia="Yu Gothic"/>
        </w:rPr>
        <w:t>13.2 GPU常駐配列</w:t>
      </w:r>
    </w:p>
    <w:p>
      <w:r>
        <w:rPr>
          <w:rFonts w:ascii="Calibri" w:hAnsi="Calibri" w:eastAsia="Yu Gothic"/>
        </w:rPr>
        <w:t>通常時間発展では、少なくとも次をGPUに保持します。</w:t>
      </w:r>
    </w:p>
    <w:tbl>
      <w:tblPr>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配列</w:t>
            </w:r>
          </w:p>
        </w:tc>
        <w:tc>
          <w:tcPr>
            <w:tcW w:type="dxa" w:w="666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内容</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psi</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実空間波動関数</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spectral</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Fourier空間work</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potential</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外部ポテンシャル</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kx, ky, kz</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波数</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reductions</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norm、energy、ARGLE指標</w:t>
            </w:r>
          </w:p>
        </w:tc>
      </w:tr>
    </w:tbl>
    <w:p>
      <w:pPr>
        <w:spacing w:after="40"/>
      </w:pPr>
    </w:p>
    <w:p>
      <w:r>
        <w:rPr>
          <w:rFonts w:ascii="Calibri" w:hAnsi="Calibri" w:eastAsia="Yu Gothic"/>
        </w:rPr>
        <w:t xml:space="preserve">ARGLE使用時は </w:t>
      </w:r>
      <w:r>
        <w:rPr>
          <w:rFonts w:ascii="Consolas" w:hAnsi="Consolas" w:eastAsia="Yu Gothic"/>
          <w:color w:val="0B2545"/>
          <w:sz w:val="19"/>
          <w:shd w:fill="F2F4F7"/>
        </w:rPr>
        <w:t>old_psi</w:t>
      </w:r>
      <w:r>
        <w:rPr>
          <w:rFonts w:ascii="Calibri" w:hAnsi="Calibri" w:eastAsia="Yu Gothic"/>
        </w:rPr>
        <w:t>、</w:t>
      </w:r>
      <w:r>
        <w:rPr>
          <w:rFonts w:ascii="Consolas" w:hAnsi="Consolas" w:eastAsia="Yu Gothic"/>
          <w:color w:val="0B2545"/>
          <w:sz w:val="19"/>
          <w:shd w:fill="F2F4F7"/>
        </w:rPr>
        <w:t>grad_x</w:t>
      </w:r>
      <w:r>
        <w:rPr>
          <w:rFonts w:ascii="Calibri" w:hAnsi="Calibri" w:eastAsia="Yu Gothic"/>
        </w:rPr>
        <w:t>、</w:t>
      </w:r>
      <w:r>
        <w:rPr>
          <w:rFonts w:ascii="Consolas" w:hAnsi="Consolas" w:eastAsia="Yu Gothic"/>
          <w:color w:val="0B2545"/>
          <w:sz w:val="19"/>
          <w:shd w:fill="F2F4F7"/>
        </w:rPr>
        <w:t>grad_y</w:t>
      </w:r>
      <w:r>
        <w:rPr>
          <w:rFonts w:ascii="Calibri" w:hAnsi="Calibri" w:eastAsia="Yu Gothic"/>
        </w:rPr>
        <w:t>、</w:t>
      </w:r>
      <w:r>
        <w:rPr>
          <w:rFonts w:ascii="Consolas" w:hAnsi="Consolas" w:eastAsia="Yu Gothic"/>
          <w:color w:val="0B2545"/>
          <w:sz w:val="19"/>
          <w:shd w:fill="F2F4F7"/>
        </w:rPr>
        <w:t>rhs</w:t>
      </w:r>
      <w:r>
        <w:rPr>
          <w:rFonts w:ascii="Calibri" w:hAnsi="Calibri" w:eastAsia="Yu Gothic"/>
        </w:rPr>
        <w:t xml:space="preserve"> を追加確保します。</w:t>
      </w:r>
    </w:p>
    <w:p>
      <w:pPr>
        <w:pStyle w:val="Heading2"/>
      </w:pPr>
      <w:r>
        <w:rPr>
          <w:rFonts w:ascii="Calibri" w:hAnsi="Calibri" w:eastAsia="Yu Gothic"/>
        </w:rPr>
        <w:t>13.3 cuFFT</w:t>
      </w:r>
    </w:p>
    <w:tbl>
      <w:tblPr>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項目</w:t>
            </w:r>
          </w:p>
        </w:tc>
        <w:tc>
          <w:tcPr>
            <w:tcW w:type="dxa" w:w="666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仕様</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plan</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cufftPlan3d(nz, ny, nx, CUFFT_Z2Z)</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精度</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complex float64</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逆変換規格化</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CUDA kernelで全格子点数の逆数を乗算</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データ転送</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初期upload、出力時download</w:t>
            </w:r>
          </w:p>
        </w:tc>
      </w:tr>
    </w:tbl>
    <w:p>
      <w:pPr>
        <w:spacing w:after="40"/>
      </w:pPr>
    </w:p>
    <w:p>
      <w:pPr>
        <w:pStyle w:val="Heading2"/>
      </w:pPr>
      <w:r>
        <w:rPr>
          <w:rFonts w:ascii="Calibri" w:hAnsi="Calibri" w:eastAsia="Yu Gothic"/>
        </w:rPr>
        <w:t>13.4 GPUタイミング</w:t>
      </w:r>
    </w:p>
    <w:p>
      <w:r>
        <w:rPr>
          <w:rFonts w:ascii="Calibri" w:hAnsi="Calibri" w:eastAsia="Yu Gothic"/>
        </w:rPr>
        <w:t>CUDA eventを使って次を測定します。</w:t>
      </w:r>
    </w:p>
    <w:tbl>
      <w:tblPr>
        <w:tblW w:type="dxa" w:w="9360"/>
        <w:jc w:val="left"/>
        <w:tblLayout w:type="fixed"/>
        <w:tblLook w:firstColumn="1" w:firstRow="1" w:lastColumn="0" w:lastRow="0" w:noHBand="0" w:noVBand="1" w:val="04A0"/>
        <w:tblInd w:w="120" w:type="dxa"/>
      </w:tblPr>
      <w:tblGrid>
        <w:gridCol w:w="3600"/>
        <w:gridCol w:w="5760"/>
      </w:tblGrid>
      <w:tr>
        <w:trPr>
          <w:tblHeader w:val="true"/>
        </w:trPr>
        <w:tc>
          <w:tcPr>
            <w:tcW w:type="dxa" w:w="36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区分</w:t>
            </w:r>
          </w:p>
        </w:tc>
        <w:tc>
          <w:tcPr>
            <w:tcW w:type="dxa" w:w="576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内容</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nonlinear_local</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2回の局所半ステップ</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fft_forward_inverse</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順cuFFTと逆cuFFT</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kinetic_spectral</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運動項kernel</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allocation_and_other</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逆FFT規格化、虚時間規格化など</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step_total</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GPU上の1ステップ全体</w:t>
            </w:r>
          </w:p>
        </w:tc>
      </w:tr>
    </w:tbl>
    <w:p>
      <w:pPr>
        <w:spacing w:after="40"/>
      </w:pPr>
    </w:p>
    <w:p>
      <w:r>
        <w:rPr>
          <w:rFonts w:ascii="Calibri" w:hAnsi="Calibri" w:eastAsia="Yu Gothic"/>
        </w:rPr>
        <w:t>---</w:t>
      </w:r>
    </w:p>
    <w:p>
      <w:pPr>
        <w:pStyle w:val="Heading1"/>
      </w:pPr>
      <w:r>
        <w:rPr>
          <w:rFonts w:ascii="Calibri" w:hAnsi="Calibri" w:eastAsia="Yu Gothic"/>
        </w:rPr>
        <w:t>14. 複数GPU cuFFTMp仕様</w:t>
      </w:r>
    </w:p>
    <w:p>
      <w:pPr>
        <w:pStyle w:val="Heading2"/>
      </w:pPr>
      <w:r>
        <w:rPr>
          <w:rFonts w:ascii="Calibri" w:hAnsi="Calibri" w:eastAsia="Yu Gothic"/>
        </w:rPr>
        <w:t>14.1 基本要件</w:t>
      </w:r>
    </w:p>
    <w:tbl>
      <w:tblPr>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項目</w:t>
            </w:r>
          </w:p>
        </w:tc>
        <w:tc>
          <w:tcPr>
            <w:tcW w:type="dxa" w:w="666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要件</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OS</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Linux</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GPU</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NVIDIA CUDA対応GPU</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配置</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1 MPI rankにつき1 GPU</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FFT</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cuFFTMp</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通信</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MPI、NVSHMEM</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コンパイラ</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Fortran、MPI C++、nvcc</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推奨環境</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NVIDIA HPC SDKと整合するMPI/NVSHMEM</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ペンシル版API</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cuFFTMp 11.4.0（NVIDIA HPC SDK 25.3）以降</w:t>
            </w:r>
          </w:p>
        </w:tc>
      </w:tr>
    </w:tbl>
    <w:p>
      <w:pPr>
        <w:spacing w:after="40"/>
      </w:pPr>
    </w:p>
    <w:p>
      <w:pPr>
        <w:pStyle w:val="Heading2"/>
      </w:pPr>
      <w:r>
        <w:rPr>
          <w:rFonts w:ascii="Calibri" w:hAnsi="Calibri" w:eastAsia="Yu Gothic"/>
        </w:rPr>
        <w:t>14.2 GPU選択</w:t>
      </w:r>
    </w:p>
    <w:p>
      <w:r>
        <w:rPr>
          <w:rFonts w:ascii="Calibri" w:hAnsi="Calibri" w:eastAsia="Yu Gothic"/>
        </w:rPr>
        <w:t xml:space="preserve">ノード内の </w:t>
      </w:r>
      <w:r>
        <w:rPr>
          <w:rFonts w:ascii="Consolas" w:hAnsi="Consolas" w:eastAsia="Yu Gothic"/>
          <w:color w:val="0B2545"/>
          <w:sz w:val="19"/>
          <w:shd w:fill="F2F4F7"/>
        </w:rPr>
        <w:t>MPI_COMM_TYPE_SHARED</w:t>
      </w:r>
      <w:r>
        <w:rPr>
          <w:rFonts w:ascii="Calibri" w:hAnsi="Calibri" w:eastAsia="Yu Gothic"/>
        </w:rPr>
        <w:t xml:space="preserve"> communicatorを作り、ノード内rank番号をCUDA device番号として使用します。</w:t>
      </w:r>
    </w:p>
    <w:p>
      <w:r>
        <w:rPr>
          <w:rFonts w:ascii="Calibri" w:hAnsi="Calibri" w:eastAsia="Yu Gothic"/>
        </w:rPr>
        <w:t xml:space="preserve">全rankから同じ </w:t>
      </w:r>
      <w:r>
        <w:rPr>
          <w:rFonts w:ascii="Consolas" w:hAnsi="Consolas" w:eastAsia="Yu Gothic"/>
          <w:color w:val="0B2545"/>
          <w:sz w:val="19"/>
          <w:shd w:fill="F2F4F7"/>
        </w:rPr>
        <w:t>CUDA_VISIBLE_DEVICES</w:t>
      </w:r>
      <w:r>
        <w:rPr>
          <w:rFonts w:ascii="Calibri" w:hAnsi="Calibri" w:eastAsia="Yu Gothic"/>
        </w:rPr>
        <w:t xml:space="preserve"> の一覧が見える必要があります。rankごとに1 GPUだけを可視化する運用とは組み合わせません。</w:t>
      </w:r>
    </w:p>
    <w:p>
      <w:pPr>
        <w:pStyle w:val="Heading2"/>
      </w:pPr>
      <w:r>
        <w:rPr>
          <w:rFonts w:ascii="Calibri" w:hAnsi="Calibri" w:eastAsia="Yu Gothic"/>
        </w:rPr>
        <w:t>14.3 データ配置</w:t>
      </w:r>
    </w:p>
    <w:tbl>
      <w:tblPr>
        <w:tblW w:type="dxa" w:w="9360"/>
        <w:jc w:val="left"/>
        <w:tblLayout w:type="fixed"/>
        <w:tblLook w:firstColumn="1" w:firstRow="1" w:lastColumn="0" w:lastRow="0" w:noHBand="0" w:noVBand="1" w:val="04A0"/>
        <w:tblInd w:w="120" w:type="dxa"/>
      </w:tblPr>
      <w:tblGrid>
        <w:gridCol w:w="2160"/>
        <w:gridCol w:w="3600"/>
        <w:gridCol w:w="3600"/>
      </w:tblGrid>
      <w:tr>
        <w:trPr>
          <w:tblHeader w:val="true"/>
        </w:trPr>
        <w:tc>
          <w:tcPr>
            <w:tcW w:type="dxa" w:w="216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段階</w:t>
            </w:r>
          </w:p>
        </w:tc>
        <w:tc>
          <w:tcPr>
            <w:tcW w:type="dxa" w:w="36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スラブ版</w:t>
            </w:r>
          </w:p>
        </w:tc>
        <w:tc>
          <w:tcPr>
            <w:tcW w:type="dxa" w:w="36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ペンシル版</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実空間</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[local_z][ny][nx]</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[local_z][ny][nx]</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順FFT後</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[nz][local_y][nx]</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[local_spectral_z][local_y][nx]</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逆FFT後</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実空間zスラブ</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実空間zスラブ</w:t>
            </w:r>
          </w:p>
        </w:tc>
      </w:tr>
    </w:tbl>
    <w:p>
      <w:pPr>
        <w:spacing w:after="40"/>
      </w:pPr>
    </w:p>
    <w:p>
      <w:r>
        <w:rPr>
          <w:rFonts w:ascii="Calibri" w:hAnsi="Calibri" w:eastAsia="Yu Gothic"/>
        </w:rPr>
        <w:t>ペンシル版は</w:t>
      </w:r>
      <w:r>
        <w:rPr>
          <w:rFonts w:ascii="Consolas" w:hAnsi="Consolas" w:eastAsia="Yu Gothic"/>
          <w:color w:val="0B2545"/>
          <w:sz w:val="19"/>
          <w:shd w:fill="F2F4F7"/>
        </w:rPr>
        <w:t>cufftMpMakePlanDecomposition</w:t>
      </w:r>
      <w:r>
        <w:rPr>
          <w:rFonts w:ascii="Calibri" w:hAnsi="Calibri" w:eastAsia="Yu Gothic"/>
        </w:rPr>
        <w:t>へ入力zスラブboxと出力xペンシルboxを渡します。</w:t>
      </w:r>
    </w:p>
    <w:p>
      <w:r>
        <w:rPr>
          <w:rFonts w:ascii="Consolas" w:hAnsi="Consolas" w:eastAsia="Yu Gothic"/>
          <w:color w:val="0B2545"/>
          <w:sz w:val="19"/>
          <w:shd w:fill="F2F4F7"/>
        </w:rPr>
        <w:t>p_y × p_z</w:t>
      </w:r>
      <w:r>
        <w:rPr>
          <w:rFonts w:ascii="Calibri" w:hAnsi="Calibri" w:eastAsia="Yu Gothic"/>
        </w:rPr>
        <w:t>はrank数の因数のうち正方形に近く、y・z方向に空領域を作らない組を選びます。</w:t>
      </w:r>
    </w:p>
    <w:p>
      <w:r>
        <w:rPr>
          <w:rFonts w:ascii="Calibri" w:hAnsi="Calibri" w:eastAsia="Yu Gothic"/>
        </w:rPr>
        <w:t>運動項、スペクトル微分、スペクトル診断は順FFT後の局所波数領域を直接処理し、</w:t>
      </w:r>
    </w:p>
    <w:p>
      <w:r>
        <w:rPr>
          <w:rFonts w:ascii="Calibri" w:hAnsi="Calibri" w:eastAsia="Yu Gothic"/>
        </w:rPr>
        <w:t>ホストへ集約しません。</w:t>
      </w:r>
    </w:p>
    <w:p>
      <w:pPr>
        <w:pStyle w:val="Heading2"/>
      </w:pPr>
      <w:r>
        <w:rPr>
          <w:rFonts w:ascii="Calibri" w:hAnsi="Calibri" w:eastAsia="Yu Gothic"/>
        </w:rPr>
        <w:t>14.4 規格化と診断</w:t>
      </w:r>
    </w:p>
    <w:p>
      <w:r>
        <w:rPr>
          <w:rFonts w:ascii="Calibri" w:hAnsi="Calibri" w:eastAsia="Yu Gothic"/>
        </w:rPr>
        <w:t>各GPUで局所和を計算し、MPI Allreduceで全体値へします。</w:t>
      </w:r>
    </w:p>
    <w:tbl>
      <w:tblPr>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量</w:t>
            </w:r>
          </w:p>
        </w:tc>
        <w:tc>
          <w:tcPr>
            <w:tcW w:type="dxa" w:w="666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MPI演算</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ノルム</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SUM</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エネルギー</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SUM</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ARGLE平均密度</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SUM</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ARGLE最小密度</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MIN</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ARGLE最大変化率</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MAX</w:t>
            </w:r>
          </w:p>
        </w:tc>
      </w:tr>
    </w:tbl>
    <w:p>
      <w:pPr>
        <w:spacing w:after="40"/>
      </w:pPr>
    </w:p>
    <w:p>
      <w:pPr>
        <w:pStyle w:val="Heading2"/>
      </w:pPr>
      <w:r>
        <w:rPr>
          <w:rFonts w:ascii="Calibri" w:hAnsi="Calibri" w:eastAsia="Yu Gothic"/>
        </w:rPr>
        <w:t>14.5 エラー処理</w:t>
      </w:r>
    </w:p>
    <w:p>
      <w:r>
        <w:rPr>
          <w:rFonts w:ascii="Calibri" w:hAnsi="Calibri" w:eastAsia="Yu Gothic"/>
        </w:rPr>
        <w:t>一つのrankでcuFFTMp処理が失敗した場合、Fortran wrapperはエラー文字列を出力し、</w:t>
      </w:r>
      <w:r>
        <w:rPr>
          <w:rFonts w:ascii="Consolas" w:hAnsi="Consolas" w:eastAsia="Yu Gothic"/>
          <w:color w:val="0B2545"/>
          <w:sz w:val="19"/>
          <w:shd w:fill="F2F4F7"/>
        </w:rPr>
        <w:t>MPI_Abort</w:t>
      </w:r>
      <w:r>
        <w:rPr>
          <w:rFonts w:ascii="Calibri" w:hAnsi="Calibri" w:eastAsia="Yu Gothic"/>
        </w:rPr>
        <w:t xml:space="preserve"> で全rankを停止します。</w:t>
      </w:r>
    </w:p>
    <w:p>
      <w:pPr>
        <w:pStyle w:val="Heading2"/>
      </w:pPr>
      <w:r>
        <w:rPr>
          <w:rFonts w:ascii="Calibri" w:hAnsi="Calibri" w:eastAsia="Yu Gothic"/>
        </w:rPr>
        <w:t>14.6 タイミング</w:t>
      </w:r>
    </w:p>
    <w:p>
      <w:r>
        <w:rPr>
          <w:rFonts w:ascii="Calibri" w:hAnsi="Calibri" w:eastAsia="Yu Gothic"/>
        </w:rPr>
        <w:t xml:space="preserve">測定時は開始前にMPI Barrierを行い、区間ごとにCUDA deviceを同期して </w:t>
      </w:r>
      <w:r>
        <w:rPr>
          <w:rFonts w:ascii="Consolas" w:hAnsi="Consolas" w:eastAsia="Yu Gothic"/>
          <w:color w:val="0B2545"/>
          <w:sz w:val="19"/>
          <w:shd w:fill="F2F4F7"/>
        </w:rPr>
        <w:t>MPI_Wtime</w:t>
      </w:r>
      <w:r>
        <w:rPr>
          <w:rFonts w:ascii="Calibri" w:hAnsi="Calibri" w:eastAsia="Yu Gothic"/>
        </w:rPr>
        <w:t xml:space="preserve"> を記録します。測定自体が同期コストを増やすため、本番性能測定以外では無効化できます。</w:t>
      </w:r>
    </w:p>
    <w:p>
      <w:r>
        <w:rPr>
          <w:rFonts w:ascii="Calibri" w:hAnsi="Calibri" w:eastAsia="Yu Gothic"/>
        </w:rPr>
        <w:t>---</w:t>
      </w:r>
    </w:p>
    <w:p>
      <w:pPr>
        <w:pStyle w:val="Heading1"/>
      </w:pPr>
      <w:r>
        <w:rPr>
          <w:rFonts w:ascii="Calibri" w:hAnsi="Calibri" w:eastAsia="Yu Gothic"/>
        </w:rPr>
        <w:t>15. 入力ファイル仕様</w:t>
      </w:r>
    </w:p>
    <w:p>
      <w:r>
        <w:rPr>
          <w:rFonts w:ascii="Calibri" w:hAnsi="Calibri" w:eastAsia="Yu Gothic"/>
        </w:rPr>
        <w:t>入力はFortran namelist形式で、</w:t>
      </w:r>
      <w:r>
        <w:rPr>
          <w:rFonts w:ascii="Consolas" w:hAnsi="Consolas" w:eastAsia="Yu Gothic"/>
          <w:color w:val="0B2545"/>
          <w:sz w:val="19"/>
          <w:shd w:fill="F2F4F7"/>
        </w:rPr>
        <w:t>&amp;simulation</w:t>
      </w:r>
      <w:r>
        <w:rPr>
          <w:rFonts w:ascii="Calibri" w:hAnsi="Calibri" w:eastAsia="Yu Gothic"/>
        </w:rPr>
        <w:t xml:space="preserve"> と </w:t>
      </w:r>
      <w:r>
        <w:rPr>
          <w:rFonts w:ascii="Consolas" w:hAnsi="Consolas" w:eastAsia="Yu Gothic"/>
          <w:color w:val="0B2545"/>
          <w:sz w:val="19"/>
          <w:shd w:fill="F2F4F7"/>
        </w:rPr>
        <w:t>&amp;gpe</w:t>
      </w:r>
      <w:r>
        <w:rPr>
          <w:rFonts w:ascii="Calibri" w:hAnsi="Calibri" w:eastAsia="Yu Gothic"/>
        </w:rPr>
        <w:t xml:space="preserve"> の2節を使います。</w:t>
      </w:r>
    </w:p>
    <w:p>
      <w:r>
        <w:rPr>
          <w:rFonts w:ascii="Calibri" w:hAnsi="Calibri" w:eastAsia="Yu Gothic"/>
        </w:rPr>
        <w:t>実行ファイルの第1引数で入力ファイルを指定します。</w:t>
      </w:r>
    </w:p>
    <w:p>
      <w:pPr>
        <w:pStyle w:val="CodeBlock"/>
        <w:shd w:fill="F2F4F7"/>
        <w:pBdr>
          <w:left w:val="single" w:sz="16" w:space="8" w:color="D7DDE5"/>
        </w:pBdr>
      </w:pPr>
      <w:r>
        <w:rPr>
          <w:rFonts w:ascii="Consolas" w:hAnsi="Consolas" w:eastAsia="Yu Gothic"/>
          <w:color w:val="0B2545"/>
          <w:sz w:val="18"/>
        </w:rPr>
        <w:t>gp3d_sequential.exe input.nml</w:t>
      </w:r>
    </w:p>
    <w:p>
      <w:r>
        <w:rPr>
          <w:rFonts w:ascii="Calibri" w:hAnsi="Calibri" w:eastAsia="Yu Gothic"/>
        </w:rPr>
        <w:t xml:space="preserve">引数を省略すると </w:t>
      </w:r>
      <w:r>
        <w:rPr>
          <w:rFonts w:ascii="Consolas" w:hAnsi="Consolas" w:eastAsia="Yu Gothic"/>
          <w:color w:val="0B2545"/>
          <w:sz w:val="19"/>
          <w:shd w:fill="F2F4F7"/>
        </w:rPr>
        <w:t>input.nml</w:t>
      </w:r>
      <w:r>
        <w:rPr>
          <w:rFonts w:ascii="Calibri" w:hAnsi="Calibri" w:eastAsia="Yu Gothic"/>
        </w:rPr>
        <w:t xml:space="preserve"> を使用します。</w:t>
      </w:r>
    </w:p>
    <w:p>
      <w:pPr>
        <w:pStyle w:val="Heading2"/>
      </w:pPr>
      <w:r>
        <w:rPr>
          <w:rFonts w:ascii="Calibri" w:hAnsi="Calibri" w:eastAsia="Yu Gothic"/>
        </w:rPr>
        <w:t xml:space="preserve">15.1 </w:t>
      </w:r>
      <w:r>
        <w:rPr>
          <w:rFonts w:ascii="Consolas" w:hAnsi="Consolas" w:eastAsia="Yu Gothic"/>
          <w:color w:val="0B2545"/>
          <w:sz w:val="19"/>
          <w:shd w:fill="F2F4F7"/>
        </w:rPr>
        <w:t>&amp;simulation</w:t>
      </w:r>
    </w:p>
    <w:p>
      <w:pPr>
        <w:pStyle w:val="Heading3"/>
      </w:pPr>
      <w:r>
        <w:rPr>
          <w:rFonts w:ascii="Calibri" w:hAnsi="Calibri" w:eastAsia="Yu Gothic"/>
        </w:rPr>
        <w:t>識別・初期条件</w:t>
      </w:r>
    </w:p>
    <w:tbl>
      <w:tblPr>
        <w:tblW w:type="dxa" w:w="9360"/>
        <w:jc w:val="left"/>
        <w:tblLayout w:type="fixed"/>
        <w:tblLook w:firstColumn="1" w:firstRow="1" w:lastColumn="0" w:lastRow="0" w:noHBand="0" w:noVBand="1" w:val="04A0"/>
        <w:tblInd w:w="120" w:type="dxa"/>
      </w:tblPr>
      <w:tblGrid>
        <w:gridCol w:w="2160"/>
        <w:gridCol w:w="3600"/>
        <w:gridCol w:w="3600"/>
      </w:tblGrid>
      <w:tr>
        <w:trPr>
          <w:tblHeader w:val="true"/>
        </w:trPr>
        <w:tc>
          <w:tcPr>
            <w:tcW w:type="dxa" w:w="216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キー</w:t>
            </w:r>
          </w:p>
        </w:tc>
        <w:tc>
          <w:tcPr>
            <w:tcW w:type="dxa" w:w="36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既定値</w:t>
            </w:r>
          </w:p>
        </w:tc>
        <w:tc>
          <w:tcPr>
            <w:tcW w:type="dxa" w:w="36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実際の用途</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equation</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GPE</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meta.jsonの識別。方程式選択には使わない</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case_name</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gp3d</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出力メタデータのcase名</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input_file</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input.nml</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設定へ保持するが時間発展では未使用</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initial_condition</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gaussian</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初期条件選択</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restart_file</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空</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指定時は初期条件生成を上書きして再スタート</w:t>
            </w:r>
          </w:p>
        </w:tc>
      </w:tr>
    </w:tbl>
    <w:p>
      <w:pPr>
        <w:spacing w:after="40"/>
      </w:pPr>
    </w:p>
    <w:p>
      <w:pPr>
        <w:pStyle w:val="Heading3"/>
      </w:pPr>
      <w:r>
        <w:rPr>
          <w:rFonts w:ascii="Calibri" w:hAnsi="Calibri" w:eastAsia="Yu Gothic"/>
        </w:rPr>
        <w:t>格子</w:t>
      </w:r>
    </w:p>
    <w:tbl>
      <w:tblPr>
        <w:tblW w:type="dxa" w:w="9360"/>
        <w:jc w:val="left"/>
        <w:tblLayout w:type="fixed"/>
        <w:tblLook w:firstColumn="1" w:firstRow="1" w:lastColumn="0" w:lastRow="0" w:noHBand="0" w:noVBand="1" w:val="04A0"/>
        <w:tblInd w:w="120" w:type="dxa"/>
      </w:tblPr>
      <w:tblGrid>
        <w:gridCol w:w="2160"/>
        <w:gridCol w:w="3600"/>
        <w:gridCol w:w="3600"/>
      </w:tblGrid>
      <w:tr>
        <w:trPr>
          <w:tblHeader w:val="true"/>
        </w:trPr>
        <w:tc>
          <w:tcPr>
            <w:tcW w:type="dxa" w:w="216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キー</w:t>
            </w:r>
          </w:p>
        </w:tc>
        <w:tc>
          <w:tcPr>
            <w:tcW w:type="dxa" w:w="36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既定値</w:t>
            </w:r>
          </w:p>
        </w:tc>
        <w:tc>
          <w:tcPr>
            <w:tcW w:type="dxa" w:w="36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実際の用途</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nx, ny, nz</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16, 16, 16</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全体格子数</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nghost</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0</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SLF/metaへ記録。計算配列へghostを追加しない</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x_min, x_max</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-6, 6</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x領域</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y_min, y_max</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-6, 6</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y領域</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z_min, z_max</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-6, 6</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z領域</w:t>
            </w:r>
          </w:p>
        </w:tc>
      </w:tr>
    </w:tbl>
    <w:p>
      <w:pPr>
        <w:spacing w:after="40"/>
      </w:pPr>
    </w:p>
    <w:p>
      <w:pPr>
        <w:pStyle w:val="Heading3"/>
      </w:pPr>
      <w:r>
        <w:rPr>
          <w:rFonts w:ascii="Calibri" w:hAnsi="Calibri" w:eastAsia="Yu Gothic"/>
        </w:rPr>
        <w:t>時間</w:t>
      </w:r>
    </w:p>
    <w:tbl>
      <w:tblPr>
        <w:tblW w:type="dxa" w:w="9360"/>
        <w:jc w:val="left"/>
        <w:tblLayout w:type="fixed"/>
        <w:tblLook w:firstColumn="1" w:firstRow="1" w:lastColumn="0" w:lastRow="0" w:noHBand="0" w:noVBand="1" w:val="04A0"/>
        <w:tblInd w:w="120" w:type="dxa"/>
      </w:tblPr>
      <w:tblGrid>
        <w:gridCol w:w="2160"/>
        <w:gridCol w:w="3600"/>
        <w:gridCol w:w="3600"/>
      </w:tblGrid>
      <w:tr>
        <w:trPr>
          <w:tblHeader w:val="true"/>
        </w:trPr>
        <w:tc>
          <w:tcPr>
            <w:tcW w:type="dxa" w:w="216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キー</w:t>
            </w:r>
          </w:p>
        </w:tc>
        <w:tc>
          <w:tcPr>
            <w:tcW w:type="dxa" w:w="36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既定値</w:t>
            </w:r>
          </w:p>
        </w:tc>
        <w:tc>
          <w:tcPr>
            <w:tcW w:type="dxa" w:w="36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実際の用途</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dt</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2.5e-4</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常に使う固定時間刻み</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t_max</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0</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nsteps &lt;= 0</w:t>
            </w:r>
            <w:r>
              <w:rPr>
                <w:rFonts w:ascii="Calibri" w:hAnsi="Calibri" w:eastAsia="Yu Gothic"/>
                <w:b w:val="0"/>
                <w:sz w:val="19"/>
              </w:rPr>
              <w:t xml:space="preserve"> の場合だけ </w:t>
            </w:r>
            <w:r>
              <w:rPr>
                <w:rFonts w:ascii="Calibri" w:hAnsi="Calibri" w:eastAsia="Yu Gothic"/>
                <w:b w:val="0"/>
                <w:color w:val="0B2545"/>
                <w:sz w:val="19"/>
                <w:shd w:fill="F2F4F7"/>
              </w:rPr>
              <w:t>ceil(t_max/dt)</w:t>
            </w:r>
            <w:r>
              <w:rPr>
                <w:rFonts w:ascii="Calibri" w:hAnsi="Calibri" w:eastAsia="Yu Gothic"/>
                <w:b w:val="0"/>
                <w:sz w:val="19"/>
              </w:rPr>
              <w:t xml:space="preserve"> を導出</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nsteps</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20</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今回追加で進めるステップ数</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cfl</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0</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現行GPE計算では未使用</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use_fixed_dt</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true</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現行コードは常に固定dt。フラグ自体は未使用</w:t>
            </w:r>
          </w:p>
        </w:tc>
      </w:tr>
    </w:tbl>
    <w:p>
      <w:pPr>
        <w:spacing w:after="40"/>
      </w:pPr>
    </w:p>
    <w:p>
      <w:r>
        <w:rPr>
          <w:rFonts w:ascii="Consolas" w:hAnsi="Consolas" w:eastAsia="Yu Gothic"/>
          <w:color w:val="0B2545"/>
          <w:sz w:val="19"/>
          <w:shd w:fill="F2F4F7"/>
        </w:rPr>
        <w:t>nsteps &gt; 0</w:t>
      </w:r>
      <w:r>
        <w:rPr>
          <w:rFonts w:ascii="Calibri" w:hAnsi="Calibri" w:eastAsia="Yu Gothic"/>
        </w:rPr>
        <w:t xml:space="preserve"> の場合、</w:t>
      </w:r>
      <w:r>
        <w:rPr>
          <w:rFonts w:ascii="Consolas" w:hAnsi="Consolas" w:eastAsia="Yu Gothic"/>
          <w:color w:val="0B2545"/>
          <w:sz w:val="19"/>
          <w:shd w:fill="F2F4F7"/>
        </w:rPr>
        <w:t>t_max</w:t>
      </w:r>
      <w:r>
        <w:rPr>
          <w:rFonts w:ascii="Calibri" w:hAnsi="Calibri" w:eastAsia="Yu Gothic"/>
        </w:rPr>
        <w:t xml:space="preserve"> は終了判定に使用されません。</w:t>
      </w:r>
    </w:p>
    <w:p>
      <w:pPr>
        <w:pStyle w:val="Heading3"/>
      </w:pPr>
      <w:r>
        <w:rPr>
          <w:rFonts w:ascii="Calibri" w:hAnsi="Calibri" w:eastAsia="Yu Gothic"/>
        </w:rPr>
        <w:t>出力</w:t>
      </w:r>
    </w:p>
    <w:tbl>
      <w:tblPr>
        <w:tblW w:type="dxa" w:w="9360"/>
        <w:jc w:val="left"/>
        <w:tblLayout w:type="fixed"/>
        <w:tblLook w:firstColumn="1" w:firstRow="1" w:lastColumn="0" w:lastRow="0" w:noHBand="0" w:noVBand="1" w:val="04A0"/>
        <w:tblInd w:w="120" w:type="dxa"/>
      </w:tblPr>
      <w:tblGrid>
        <w:gridCol w:w="2160"/>
        <w:gridCol w:w="3600"/>
        <w:gridCol w:w="3600"/>
      </w:tblGrid>
      <w:tr>
        <w:trPr>
          <w:tblHeader w:val="true"/>
        </w:trPr>
        <w:tc>
          <w:tcPr>
            <w:tcW w:type="dxa" w:w="216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キー</w:t>
            </w:r>
          </w:p>
        </w:tc>
        <w:tc>
          <w:tcPr>
            <w:tcW w:type="dxa" w:w="36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既定値</w:t>
            </w:r>
          </w:p>
        </w:tc>
        <w:tc>
          <w:tcPr>
            <w:tcW w:type="dxa" w:w="36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実際の用途</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output_frequency</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10</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正値なら、その倍数stepで出力。0以下なら途中出力なし</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output_dir</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output</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SLFとmeta.jsonの出力先</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output_format</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slf</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metaへ記録。writerは現時点で常にSLF</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precision_name</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float64</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metaへ記録。writerは現時点で常にfloat64</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write_initial</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true</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時間ループ開始前の状態を出力</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write_meta</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true</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root rankがmeta.jsonを出力</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timing_enabled</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false</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Split-step区間計測</w:t>
            </w:r>
          </w:p>
        </w:tc>
      </w:tr>
    </w:tbl>
    <w:p>
      <w:pPr>
        <w:spacing w:after="40"/>
      </w:pPr>
    </w:p>
    <w:p>
      <w:r>
        <w:rPr>
          <w:rFonts w:ascii="Calibri" w:hAnsi="Calibri" w:eastAsia="Yu Gothic"/>
        </w:rPr>
        <w:t xml:space="preserve">最終stepが </w:t>
      </w:r>
      <w:r>
        <w:rPr>
          <w:rFonts w:ascii="Consolas" w:hAnsi="Consolas" w:eastAsia="Yu Gothic"/>
          <w:color w:val="0B2545"/>
          <w:sz w:val="19"/>
          <w:shd w:fill="F2F4F7"/>
        </w:rPr>
        <w:t>output_frequency</w:t>
      </w:r>
      <w:r>
        <w:rPr>
          <w:rFonts w:ascii="Calibri" w:hAnsi="Calibri" w:eastAsia="Yu Gothic"/>
        </w:rPr>
        <w:t xml:space="preserve"> の倍数でない場合、最終状態は自動保存されません。</w:t>
      </w:r>
    </w:p>
    <w:p>
      <w:pPr>
        <w:pStyle w:val="Heading3"/>
      </w:pPr>
      <w:r>
        <w:rPr>
          <w:rFonts w:ascii="Calibri" w:hAnsi="Calibri" w:eastAsia="Yu Gothic"/>
        </w:rPr>
        <w:t>バックエンド・並列</w:t>
      </w:r>
    </w:p>
    <w:tbl>
      <w:tblPr>
        <w:tblW w:type="dxa" w:w="9360"/>
        <w:jc w:val="left"/>
        <w:tblLayout w:type="fixed"/>
        <w:tblLook w:firstColumn="1" w:firstRow="1" w:lastColumn="0" w:lastRow="0" w:noHBand="0" w:noVBand="1" w:val="04A0"/>
        <w:tblInd w:w="120" w:type="dxa"/>
      </w:tblPr>
      <w:tblGrid>
        <w:gridCol w:w="2160"/>
        <w:gridCol w:w="3600"/>
        <w:gridCol w:w="3600"/>
      </w:tblGrid>
      <w:tr>
        <w:trPr>
          <w:tblHeader w:val="true"/>
        </w:trPr>
        <w:tc>
          <w:tcPr>
            <w:tcW w:type="dxa" w:w="216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キー</w:t>
            </w:r>
          </w:p>
        </w:tc>
        <w:tc>
          <w:tcPr>
            <w:tcW w:type="dxa" w:w="36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既定値</w:t>
            </w:r>
          </w:p>
        </w:tc>
        <w:tc>
          <w:tcPr>
            <w:tcW w:type="dxa" w:w="36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実際の用途</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backend</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dft</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情報用。実際のバックエンドはビルドプロファイルで決まる</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use_mpi</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false</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mainが実MPI状態で上書き</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use_openmp</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false</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metaへ記録。計算ループのOpenMP化は未実装</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use_cuda</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false</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GPU mainが上書き</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cuda_device</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0</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単一GPUで使用。cuFFTMpはノード内rankから自動選択</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rank</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0</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mainが実行時rankで上書き</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nprocs</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1</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mainが実行時process数で上書き</w:t>
            </w:r>
          </w:p>
        </w:tc>
      </w:tr>
    </w:tbl>
    <w:p>
      <w:pPr>
        <w:spacing w:after="40"/>
      </w:pPr>
    </w:p>
    <w:p>
      <w:pPr>
        <w:pStyle w:val="Heading2"/>
      </w:pPr>
      <w:r>
        <w:rPr>
          <w:rFonts w:ascii="Calibri" w:hAnsi="Calibri" w:eastAsia="Yu Gothic"/>
        </w:rPr>
        <w:t xml:space="preserve">15.2 </w:t>
      </w:r>
      <w:r>
        <w:rPr>
          <w:rFonts w:ascii="Consolas" w:hAnsi="Consolas" w:eastAsia="Yu Gothic"/>
          <w:color w:val="0B2545"/>
          <w:sz w:val="19"/>
          <w:shd w:fill="F2F4F7"/>
        </w:rPr>
        <w:t>&amp;gpe</w:t>
      </w:r>
    </w:p>
    <w:p>
      <w:pPr>
        <w:pStyle w:val="Heading3"/>
      </w:pPr>
      <w:r>
        <w:rPr>
          <w:rFonts w:ascii="Calibri" w:hAnsi="Calibri" w:eastAsia="Yu Gothic"/>
        </w:rPr>
        <w:t>方程式係数</w:t>
      </w:r>
    </w:p>
    <w:tbl>
      <w:tblPr>
        <w:tblW w:type="dxa" w:w="9360"/>
        <w:jc w:val="left"/>
        <w:tblLayout w:type="fixed"/>
        <w:tblLook w:firstColumn="1" w:firstRow="1" w:lastColumn="0" w:lastRow="0" w:noHBand="0" w:noVBand="1" w:val="04A0"/>
        <w:tblInd w:w="120" w:type="dxa"/>
      </w:tblPr>
      <w:tblGrid>
        <w:gridCol w:w="2160"/>
        <w:gridCol w:w="3600"/>
        <w:gridCol w:w="3600"/>
      </w:tblGrid>
      <w:tr>
        <w:trPr>
          <w:tblHeader w:val="true"/>
        </w:trPr>
        <w:tc>
          <w:tcPr>
            <w:tcW w:type="dxa" w:w="216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キー</w:t>
            </w:r>
          </w:p>
        </w:tc>
        <w:tc>
          <w:tcPr>
            <w:tcW w:type="dxa" w:w="36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既定値</w:t>
            </w:r>
          </w:p>
        </w:tc>
        <w:tc>
          <w:tcPr>
            <w:tcW w:type="dxa" w:w="36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用途</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use_dimensionless_parameters</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false</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alpha, beta</w:t>
            </w:r>
            <w:r>
              <w:rPr>
                <w:rFonts w:ascii="Calibri" w:hAnsi="Calibri" w:eastAsia="Yu Gothic"/>
                <w:b w:val="0"/>
                <w:sz w:val="19"/>
              </w:rPr>
              <w:t xml:space="preserve"> モードを選択</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alpha</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0.05</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無次元運動項係数</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beta</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40</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無次元非線形係数</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g</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1</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物理モードの相互作用係数</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hbar</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1</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物理モード</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mass</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1</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物理モード</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norm</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1</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目標ノルム</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imaginary_time</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true</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通常Split-stepの実時間・虚時間選択</w:t>
            </w:r>
          </w:p>
        </w:tc>
      </w:tr>
    </w:tbl>
    <w:p>
      <w:pPr>
        <w:spacing w:after="40"/>
      </w:pPr>
    </w:p>
    <w:p>
      <w:pPr>
        <w:pStyle w:val="Heading3"/>
      </w:pPr>
      <w:r>
        <w:rPr>
          <w:rFonts w:ascii="Calibri" w:hAnsi="Calibri" w:eastAsia="Yu Gothic"/>
        </w:rPr>
        <w:t>ポテンシャルと背景</w:t>
      </w:r>
    </w:p>
    <w:tbl>
      <w:tblPr>
        <w:tblW w:type="dxa" w:w="9360"/>
        <w:jc w:val="left"/>
        <w:tblLayout w:type="fixed"/>
        <w:tblLook w:firstColumn="1" w:firstRow="1" w:lastColumn="0" w:lastRow="0" w:noHBand="0" w:noVBand="1" w:val="04A0"/>
        <w:tblInd w:w="120" w:type="dxa"/>
      </w:tblPr>
      <w:tblGrid>
        <w:gridCol w:w="2160"/>
        <w:gridCol w:w="3600"/>
        <w:gridCol w:w="3600"/>
      </w:tblGrid>
      <w:tr>
        <w:trPr>
          <w:tblHeader w:val="true"/>
        </w:trPr>
        <w:tc>
          <w:tcPr>
            <w:tcW w:type="dxa" w:w="216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キー</w:t>
            </w:r>
          </w:p>
        </w:tc>
        <w:tc>
          <w:tcPr>
            <w:tcW w:type="dxa" w:w="36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既定値</w:t>
            </w:r>
          </w:p>
        </w:tc>
        <w:tc>
          <w:tcPr>
            <w:tcW w:type="dxa" w:w="36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用途</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sigma0</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1</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Gaussian幅</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wx, wy, wz</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1, 1, 1</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調和ポテンシャル係数</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mu</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8</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Thomas–Fermi背景、物理モードARGLE</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healing_length</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0.25</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渦芯幅。無次元Taylor–Greenでは導出値を使用</w:t>
            </w:r>
          </w:p>
        </w:tc>
      </w:tr>
    </w:tbl>
    <w:p>
      <w:pPr>
        <w:spacing w:after="40"/>
      </w:pPr>
    </w:p>
    <w:p>
      <w:pPr>
        <w:pStyle w:val="Heading3"/>
      </w:pPr>
      <w:r>
        <w:rPr>
          <w:rFonts w:ascii="Calibri" w:hAnsi="Calibri" w:eastAsia="Yu Gothic"/>
        </w:rPr>
        <w:t>渦</w:t>
      </w:r>
    </w:p>
    <w:tbl>
      <w:tblPr>
        <w:tblW w:type="dxa" w:w="9360"/>
        <w:jc w:val="left"/>
        <w:tblLayout w:type="fixed"/>
        <w:tblLook w:firstColumn="1" w:firstRow="1" w:lastColumn="0" w:lastRow="0" w:noHBand="0" w:noVBand="1" w:val="04A0"/>
        <w:tblInd w:w="120" w:type="dxa"/>
      </w:tblPr>
      <w:tblGrid>
        <w:gridCol w:w="2160"/>
        <w:gridCol w:w="3600"/>
        <w:gridCol w:w="3600"/>
      </w:tblGrid>
      <w:tr>
        <w:trPr>
          <w:tblHeader w:val="true"/>
        </w:trPr>
        <w:tc>
          <w:tcPr>
            <w:tcW w:type="dxa" w:w="216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キー</w:t>
            </w:r>
          </w:p>
        </w:tc>
        <w:tc>
          <w:tcPr>
            <w:tcW w:type="dxa" w:w="36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既定値</w:t>
            </w:r>
          </w:p>
        </w:tc>
        <w:tc>
          <w:tcPr>
            <w:tcW w:type="dxa" w:w="36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用途</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vortex_charge</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1</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単一渦・渦輪の巻き数</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vortex_x0, vortex_y0</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0, 0</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直線渦中心</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ring_radius</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2</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単一渦輪半径</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ring_z0</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0</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単一渦輪z位置</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tangle_nlines</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8</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ランダム直線渦数</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tangle_nrings</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8</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ランダム渦輪数</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ring_radius_min</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0.8</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ランダム渦輪最小半径</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ring_radius_max</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1.8</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ランダム渦輪最大半径</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phase_noise</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0</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位相ノイズ振幅</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random_seed</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12345</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再現用seed</w:t>
            </w:r>
          </w:p>
        </w:tc>
      </w:tr>
    </w:tbl>
    <w:p>
      <w:pPr>
        <w:spacing w:after="40"/>
      </w:pPr>
    </w:p>
    <w:p>
      <w:pPr>
        <w:pStyle w:val="Heading3"/>
      </w:pPr>
      <w:r>
        <w:rPr>
          <w:rFonts w:ascii="Calibri" w:hAnsi="Calibri" w:eastAsia="Yu Gothic"/>
        </w:rPr>
        <w:t>Taylor–GreenとARGLE</w:t>
      </w:r>
    </w:p>
    <w:tbl>
      <w:tblPr>
        <w:tblW w:type="dxa" w:w="9360"/>
        <w:jc w:val="left"/>
        <w:tblLayout w:type="fixed"/>
        <w:tblLook w:firstColumn="1" w:firstRow="1" w:lastColumn="0" w:lastRow="0" w:noHBand="0" w:noVBand="1" w:val="04A0"/>
        <w:tblInd w:w="120" w:type="dxa"/>
      </w:tblPr>
      <w:tblGrid>
        <w:gridCol w:w="2160"/>
        <w:gridCol w:w="3600"/>
        <w:gridCol w:w="3600"/>
      </w:tblGrid>
      <w:tr>
        <w:trPr>
          <w:tblHeader w:val="true"/>
        </w:trPr>
        <w:tc>
          <w:tcPr>
            <w:tcW w:type="dxa" w:w="216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キー</w:t>
            </w:r>
          </w:p>
        </w:tc>
        <w:tc>
          <w:tcPr>
            <w:tcW w:type="dxa" w:w="36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既定値</w:t>
            </w:r>
          </w:p>
        </w:tc>
        <w:tc>
          <w:tcPr>
            <w:tcW w:type="dxa" w:w="36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用途</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tg_velocity_amplitude</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1</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Taylor–Green速度振幅</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tg_winding</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1</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手動巻き数</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tg_auto_winding</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true</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巻き数を自動導出</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argle_enabled</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false</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実時間前のARGLE</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argle_write_seed</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true</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緩和前seedを保存</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argle_steps</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0</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最大反復数</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argle_output_every</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100</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進捗ログ間隔</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argle_dtau</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1e-3</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擬時間刻み</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argle_tolerance</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1e-8</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最大変化率の収束閾値。0で無効</w:t>
            </w:r>
          </w:p>
        </w:tc>
      </w:tr>
    </w:tbl>
    <w:p>
      <w:pPr>
        <w:spacing w:after="40"/>
      </w:pPr>
    </w:p>
    <w:p>
      <w:r>
        <w:rPr>
          <w:rFonts w:ascii="Consolas" w:hAnsi="Consolas" w:eastAsia="Yu Gothic"/>
          <w:color w:val="0B2545"/>
          <w:sz w:val="19"/>
          <w:shd w:fill="F2F4F7"/>
        </w:rPr>
        <w:t>argle_enabled</w:t>
      </w:r>
      <w:r>
        <w:rPr>
          <w:rFonts w:ascii="Calibri" w:hAnsi="Calibri" w:eastAsia="Yu Gothic"/>
        </w:rPr>
        <w:t xml:space="preserve"> はコード上、初期条件名を検査しません。ただし右辺は常にTaylor–Green速度場を使用するため、標準運用では </w:t>
      </w:r>
      <w:r>
        <w:rPr>
          <w:rFonts w:ascii="Consolas" w:hAnsi="Consolas" w:eastAsia="Yu Gothic"/>
          <w:color w:val="0B2545"/>
          <w:sz w:val="19"/>
          <w:shd w:fill="F2F4F7"/>
        </w:rPr>
        <w:t>quantum_taylor_green</w:t>
      </w:r>
      <w:r>
        <w:rPr>
          <w:rFonts w:ascii="Calibri" w:hAnsi="Calibri" w:eastAsia="Yu Gothic"/>
        </w:rPr>
        <w:t xml:space="preserve"> と組み合わせます。</w:t>
      </w:r>
    </w:p>
    <w:p>
      <w:pPr>
        <w:pStyle w:val="Heading2"/>
      </w:pPr>
      <w:r>
        <w:rPr>
          <w:rFonts w:ascii="Calibri" w:hAnsi="Calibri" w:eastAsia="Yu Gothic"/>
        </w:rPr>
        <w:t>15.3 namelist読み込み上の注意</w:t>
      </w:r>
    </w:p>
    <w:tbl>
      <w:tblPr>
        <w:tblW w:type="dxa" w:w="9360"/>
        <w:jc w:val="left"/>
        <w:tblLayout w:type="fixed"/>
        <w:tblLook w:firstColumn="1" w:firstRow="1" w:lastColumn="0" w:lastRow="0" w:noHBand="0" w:noVBand="1" w:val="04A0"/>
        <w:tblInd w:w="120" w:type="dxa"/>
      </w:tblPr>
      <w:tblGrid>
        <w:gridCol w:w="3600"/>
        <w:gridCol w:w="5760"/>
      </w:tblGrid>
      <w:tr>
        <w:trPr>
          <w:tblHeader w:val="true"/>
        </w:trPr>
        <w:tc>
          <w:tcPr>
            <w:tcW w:type="dxa" w:w="36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状況</w:t>
            </w:r>
          </w:p>
        </w:tc>
        <w:tc>
          <w:tcPr>
            <w:tcW w:type="dxa" w:w="576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現行動作</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入力ファイルがない</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警告後に既定値で続行</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&amp;simulation</w:t>
            </w:r>
            <w:r>
              <w:rPr>
                <w:rFonts w:ascii="Calibri" w:hAnsi="Calibri" w:eastAsia="Yu Gothic"/>
                <w:b w:val="0"/>
                <w:sz w:val="19"/>
              </w:rPr>
              <w:t xml:space="preserve"> 読み込み失敗</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エラー停止</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&amp;gpe</w:t>
            </w:r>
            <w:r>
              <w:rPr>
                <w:rFonts w:ascii="Calibri" w:hAnsi="Calibri" w:eastAsia="Yu Gothic"/>
                <w:b w:val="0"/>
                <w:sz w:val="19"/>
              </w:rPr>
              <w:t xml:space="preserve"> 読み込み失敗</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既定値を保持して続行</w:t>
            </w:r>
          </w:p>
        </w:tc>
      </w:tr>
    </w:tbl>
    <w:p>
      <w:pPr>
        <w:spacing w:after="40"/>
      </w:pPr>
    </w:p>
    <w:p>
      <w:r>
        <w:rPr>
          <w:rFonts w:ascii="Consolas" w:hAnsi="Consolas" w:eastAsia="Yu Gothic"/>
          <w:color w:val="0B2545"/>
          <w:sz w:val="19"/>
          <w:shd w:fill="F2F4F7"/>
        </w:rPr>
        <w:t>&amp;gpe</w:t>
      </w:r>
      <w:r>
        <w:rPr>
          <w:rFonts w:ascii="Calibri" w:hAnsi="Calibri" w:eastAsia="Yu Gothic"/>
        </w:rPr>
        <w:t xml:space="preserve"> の綴り違いを見逃さないため、通常は </w:t>
      </w:r>
      <w:r>
        <w:rPr>
          <w:rFonts w:ascii="Consolas" w:hAnsi="Consolas" w:eastAsia="Yu Gothic"/>
          <w:color w:val="0B2545"/>
          <w:sz w:val="19"/>
          <w:shd w:fill="F2F4F7"/>
        </w:rPr>
        <w:t>case.yaml</w:t>
      </w:r>
      <w:r>
        <w:rPr>
          <w:rFonts w:ascii="Calibri" w:hAnsi="Calibri" w:eastAsia="Yu Gothic"/>
        </w:rPr>
        <w:t xml:space="preserve"> から自動生成し、直接編集しません。</w:t>
      </w:r>
    </w:p>
    <w:p>
      <w:r>
        <w:rPr>
          <w:rFonts w:ascii="Calibri" w:hAnsi="Calibri" w:eastAsia="Yu Gothic"/>
        </w:rPr>
        <w:t>---</w:t>
      </w:r>
    </w:p>
    <w:p>
      <w:pPr>
        <w:pStyle w:val="Heading1"/>
      </w:pPr>
      <w:r>
        <w:rPr>
          <w:rFonts w:ascii="Calibri" w:hAnsi="Calibri" w:eastAsia="Yu Gothic"/>
        </w:rPr>
        <w:t xml:space="preserve">16. </w:t>
      </w:r>
      <w:r>
        <w:rPr>
          <w:rFonts w:ascii="Consolas" w:hAnsi="Consolas" w:eastAsia="Yu Gothic"/>
          <w:color w:val="0B2545"/>
          <w:sz w:val="19"/>
          <w:shd w:fill="F2F4F7"/>
        </w:rPr>
        <w:t>case.yaml</w:t>
      </w:r>
      <w:r>
        <w:rPr>
          <w:rFonts w:ascii="Calibri" w:hAnsi="Calibri" w:eastAsia="Yu Gothic"/>
        </w:rPr>
        <w:t>との契約</w:t>
      </w:r>
    </w:p>
    <w:p>
      <w:r>
        <w:rPr>
          <w:rFonts w:ascii="Calibri" w:hAnsi="Calibri" w:eastAsia="Yu Gothic"/>
        </w:rPr>
        <w:t xml:space="preserve">フレームワークでは </w:t>
      </w:r>
      <w:r>
        <w:rPr>
          <w:rFonts w:ascii="Consolas" w:hAnsi="Consolas" w:eastAsia="Yu Gothic"/>
          <w:color w:val="0B2545"/>
          <w:sz w:val="19"/>
          <w:shd w:fill="F2F4F7"/>
        </w:rPr>
        <w:t>case.yaml</w:t>
      </w:r>
      <w:r>
        <w:rPr>
          <w:rFonts w:ascii="Calibri" w:hAnsi="Calibri" w:eastAsia="Yu Gothic"/>
        </w:rPr>
        <w:t xml:space="preserve"> を正本とし、</w:t>
      </w:r>
      <w:r>
        <w:rPr>
          <w:rFonts w:ascii="Consolas" w:hAnsi="Consolas" w:eastAsia="Yu Gothic"/>
          <w:color w:val="0B2545"/>
          <w:sz w:val="19"/>
          <w:shd w:fill="F2F4F7"/>
        </w:rPr>
        <w:t>ScriptLibrary</w:t>
      </w:r>
      <w:r>
        <w:rPr>
          <w:rFonts w:ascii="Calibri" w:hAnsi="Calibri" w:eastAsia="Yu Gothic"/>
        </w:rPr>
        <w:t xml:space="preserve"> のinput adapterが </w:t>
      </w:r>
      <w:r>
        <w:rPr>
          <w:rFonts w:ascii="Consolas" w:hAnsi="Consolas" w:eastAsia="Yu Gothic"/>
          <w:color w:val="0B2545"/>
          <w:sz w:val="19"/>
          <w:shd w:fill="F2F4F7"/>
        </w:rPr>
        <w:t>input.nml</w:t>
      </w:r>
      <w:r>
        <w:rPr>
          <w:rFonts w:ascii="Calibri" w:hAnsi="Calibri" w:eastAsia="Yu Gothic"/>
        </w:rPr>
        <w:t xml:space="preserve"> を生成します。</w:t>
      </w:r>
    </w:p>
    <w:p>
      <w:pPr>
        <w:pStyle w:val="Heading2"/>
      </w:pPr>
      <w:r>
        <w:rPr>
          <w:rFonts w:ascii="Calibri" w:hAnsi="Calibri" w:eastAsia="Yu Gothic"/>
        </w:rPr>
        <w:t>16.1 主要対応</w:t>
      </w:r>
    </w:p>
    <w:tbl>
      <w:tblPr>
        <w:tblW w:type="dxa" w:w="9360"/>
        <w:jc w:val="left"/>
        <w:tblLayout w:type="fixed"/>
        <w:tblLook w:firstColumn="1" w:firstRow="1" w:lastColumn="0" w:lastRow="0" w:noHBand="0" w:noVBand="1" w:val="04A0"/>
        <w:tblInd w:w="120" w:type="dxa"/>
      </w:tblPr>
      <w:tblGrid>
        <w:gridCol w:w="3600"/>
        <w:gridCol w:w="5760"/>
      </w:tblGrid>
      <w:tr>
        <w:trPr>
          <w:tblHeader w:val="true"/>
        </w:trPr>
        <w:tc>
          <w:tcPr>
            <w:tcW w:type="dxa" w:w="36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color w:val="0B2545"/>
                <w:sz w:val="19"/>
                <w:shd w:fill="F2F4F7"/>
              </w:rPr>
              <w:t>case.yaml</w:t>
            </w:r>
          </w:p>
        </w:tc>
        <w:tc>
          <w:tcPr>
            <w:tcW w:type="dxa" w:w="576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color w:val="0B2545"/>
                <w:sz w:val="19"/>
                <w:shd w:fill="F2F4F7"/>
              </w:rPr>
              <w:t>input.nml</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case_id</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simulation.case_name</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flow.type</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simulation.initial_condition</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restart.file</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simulation.restart_file</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grid.*</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simulation</w:t>
            </w:r>
            <w:r>
              <w:rPr>
                <w:rFonts w:ascii="Calibri" w:hAnsi="Calibri" w:eastAsia="Yu Gothic"/>
                <w:b w:val="0"/>
                <w:sz w:val="19"/>
              </w:rPr>
              <w:t xml:space="preserve"> の格子項目</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time.*</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simulation</w:t>
            </w:r>
            <w:r>
              <w:rPr>
                <w:rFonts w:ascii="Calibri" w:hAnsi="Calibri" w:eastAsia="Yu Gothic"/>
                <w:b w:val="0"/>
                <w:sz w:val="19"/>
              </w:rPr>
              <w:t xml:space="preserve"> の時間項目</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output.*</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simulation</w:t>
            </w:r>
            <w:r>
              <w:rPr>
                <w:rFonts w:ascii="Calibri" w:hAnsi="Calibri" w:eastAsia="Yu Gothic"/>
                <w:b w:val="0"/>
                <w:sz w:val="19"/>
              </w:rPr>
              <w:t xml:space="preserve"> の出力項目</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solver.profile</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solver_manifest.yaml</w:t>
            </w:r>
            <w:r>
              <w:rPr>
                <w:rFonts w:ascii="Calibri" w:hAnsi="Calibri" w:eastAsia="Yu Gothic"/>
                <w:b w:val="0"/>
                <w:sz w:val="19"/>
              </w:rPr>
              <w:t xml:space="preserve"> のprofile</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solver.processes</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実行process数</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physics.gpe.*</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gpe</w:t>
            </w:r>
            <w:r>
              <w:rPr>
                <w:rFonts w:ascii="Calibri" w:hAnsi="Calibri" w:eastAsia="Yu Gothic"/>
                <w:b w:val="0"/>
                <w:sz w:val="19"/>
              </w:rPr>
              <w:t xml:space="preserve"> namelist</w:t>
            </w:r>
          </w:p>
        </w:tc>
      </w:tr>
    </w:tbl>
    <w:p>
      <w:pPr>
        <w:spacing w:after="40"/>
      </w:pPr>
    </w:p>
    <w:p>
      <w:pPr>
        <w:pStyle w:val="Heading2"/>
      </w:pPr>
      <w:r>
        <w:rPr>
          <w:rFonts w:ascii="Calibri" w:hAnsi="Calibri" w:eastAsia="Yu Gothic"/>
        </w:rPr>
        <w:t>16.2 GPEキーの互換名</w:t>
      </w:r>
    </w:p>
    <w:tbl>
      <w:tblPr>
        <w:tblW w:type="dxa" w:w="9360"/>
        <w:jc w:val="left"/>
        <w:tblLayout w:type="fixed"/>
        <w:tblLook w:firstColumn="1" w:firstRow="1" w:lastColumn="0" w:lastRow="0" w:noHBand="0" w:noVBand="1" w:val="04A0"/>
        <w:tblInd w:w="120" w:type="dxa"/>
      </w:tblPr>
      <w:tblGrid>
        <w:gridCol w:w="3600"/>
        <w:gridCol w:w="5760"/>
      </w:tblGrid>
      <w:tr>
        <w:trPr>
          <w:tblHeader w:val="true"/>
        </w:trPr>
        <w:tc>
          <w:tcPr>
            <w:tcW w:type="dxa" w:w="36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旧名</w:t>
            </w:r>
          </w:p>
        </w:tc>
        <w:tc>
          <w:tcPr>
            <w:tcW w:type="dxa" w:w="576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正式名</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interaction_strength</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g</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chemical_potential</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mu</w:t>
            </w:r>
          </w:p>
        </w:tc>
      </w:tr>
    </w:tbl>
    <w:p>
      <w:pPr>
        <w:spacing w:after="40"/>
      </w:pPr>
    </w:p>
    <w:p>
      <w:r>
        <w:rPr>
          <w:rFonts w:ascii="Consolas" w:hAnsi="Consolas" w:eastAsia="Yu Gothic"/>
          <w:color w:val="0B2545"/>
          <w:sz w:val="19"/>
          <w:shd w:fill="F2F4F7"/>
        </w:rPr>
        <w:t>density0</w:t>
      </w:r>
      <w:r>
        <w:rPr>
          <w:rFonts w:ascii="Calibri" w:hAnsi="Calibri" w:eastAsia="Yu Gothic"/>
        </w:rPr>
        <w:t xml:space="preserve"> と </w:t>
      </w:r>
      <w:r>
        <w:rPr>
          <w:rFonts w:ascii="Consolas" w:hAnsi="Consolas" w:eastAsia="Yu Gothic"/>
          <w:color w:val="0B2545"/>
          <w:sz w:val="19"/>
          <w:shd w:fill="F2F4F7"/>
        </w:rPr>
        <w:t>damping</w:t>
      </w:r>
      <w:r>
        <w:rPr>
          <w:rFonts w:ascii="Calibri" w:hAnsi="Calibri" w:eastAsia="Yu Gothic"/>
        </w:rPr>
        <w:t xml:space="preserve"> は現行GP3D namelistに対応しないため、SetupCase validatorでは拒否します。</w:t>
      </w:r>
    </w:p>
    <w:p>
      <w:pPr>
        <w:pStyle w:val="Heading2"/>
      </w:pPr>
      <w:r>
        <w:rPr>
          <w:rFonts w:ascii="Calibri" w:hAnsi="Calibri" w:eastAsia="Yu Gothic"/>
        </w:rPr>
        <w:t>16.3 生成原則</w:t>
      </w:r>
    </w:p>
    <w:p>
      <w:pPr>
        <w:spacing w:after="80" w:line="300" w:lineRule="auto"/>
        <w:numPr>
          <w:ilvl w:val="0"/>
          <w:numId w:val="19"/>
        </w:numPr>
      </w:pPr>
      <w:r>
        <w:rPr>
          <w:rFonts w:ascii="Consolas" w:hAnsi="Consolas" w:eastAsia="Yu Gothic"/>
          <w:color w:val="0B2545"/>
          <w:sz w:val="19"/>
          <w:shd w:fill="F2F4F7"/>
        </w:rPr>
        <w:t>case.yaml</w:t>
      </w:r>
      <w:r>
        <w:rPr>
          <w:rFonts w:ascii="Calibri" w:hAnsi="Calibri" w:eastAsia="Yu Gothic"/>
        </w:rPr>
        <w:t xml:space="preserve"> を編集する。</w:t>
      </w:r>
    </w:p>
    <w:p>
      <w:pPr>
        <w:spacing w:after="80" w:line="300" w:lineRule="auto"/>
        <w:numPr>
          <w:ilvl w:val="0"/>
          <w:numId w:val="19"/>
        </w:numPr>
      </w:pPr>
      <w:r>
        <w:rPr>
          <w:rFonts w:ascii="Consolas" w:hAnsi="Consolas" w:eastAsia="Yu Gothic"/>
          <w:color w:val="0B2545"/>
          <w:sz w:val="19"/>
          <w:shd w:fill="F2F4F7"/>
        </w:rPr>
        <w:t>case_input.py</w:t>
      </w:r>
      <w:r>
        <w:rPr>
          <w:rFonts w:ascii="Calibri" w:hAnsi="Calibri" w:eastAsia="Yu Gothic"/>
        </w:rPr>
        <w:t xml:space="preserve"> または </w:t>
      </w:r>
      <w:r>
        <w:rPr>
          <w:rFonts w:ascii="Consolas" w:hAnsi="Consolas" w:eastAsia="Yu Gothic"/>
          <w:color w:val="0B2545"/>
          <w:sz w:val="19"/>
          <w:shd w:fill="F2F4F7"/>
        </w:rPr>
        <w:t>run_case.py --prepare</w:t>
      </w:r>
      <w:r>
        <w:rPr>
          <w:rFonts w:ascii="Calibri" w:hAnsi="Calibri" w:eastAsia="Yu Gothic"/>
        </w:rPr>
        <w:t xml:space="preserve"> で </w:t>
      </w:r>
      <w:r>
        <w:rPr>
          <w:rFonts w:ascii="Consolas" w:hAnsi="Consolas" w:eastAsia="Yu Gothic"/>
          <w:color w:val="0B2545"/>
          <w:sz w:val="19"/>
          <w:shd w:fill="F2F4F7"/>
        </w:rPr>
        <w:t>input.nml</w:t>
      </w:r>
      <w:r>
        <w:rPr>
          <w:rFonts w:ascii="Calibri" w:hAnsi="Calibri" w:eastAsia="Yu Gothic"/>
        </w:rPr>
        <w:t xml:space="preserve"> を再生成する。</w:t>
      </w:r>
    </w:p>
    <w:p>
      <w:pPr>
        <w:spacing w:after="80" w:line="300" w:lineRule="auto"/>
        <w:numPr>
          <w:ilvl w:val="0"/>
          <w:numId w:val="19"/>
        </w:numPr>
      </w:pPr>
      <w:r>
        <w:rPr>
          <w:rFonts w:ascii="Consolas" w:hAnsi="Consolas" w:eastAsia="Yu Gothic"/>
          <w:color w:val="0B2545"/>
          <w:sz w:val="19"/>
          <w:shd w:fill="F2F4F7"/>
        </w:rPr>
        <w:t>input.nml</w:t>
      </w:r>
      <w:r>
        <w:rPr>
          <w:rFonts w:ascii="Calibri" w:hAnsi="Calibri" w:eastAsia="Yu Gothic"/>
        </w:rPr>
        <w:t xml:space="preserve"> を直接編集しない。</w:t>
      </w:r>
    </w:p>
    <w:p>
      <w:pPr>
        <w:spacing w:after="80" w:line="300" w:lineRule="auto"/>
        <w:numPr>
          <w:ilvl w:val="0"/>
          <w:numId w:val="19"/>
        </w:numPr>
      </w:pPr>
      <w:r>
        <w:rPr>
          <w:rFonts w:ascii="Consolas" w:hAnsi="Consolas" w:eastAsia="Yu Gothic"/>
          <w:color w:val="0B2545"/>
          <w:sz w:val="19"/>
          <w:shd w:fill="F2F4F7"/>
        </w:rPr>
        <w:t>solver.profile</w:t>
      </w:r>
      <w:r>
        <w:rPr>
          <w:rFonts w:ascii="Calibri" w:hAnsi="Calibri" w:eastAsia="Yu Gothic"/>
        </w:rPr>
        <w:t xml:space="preserve"> と実行環境のprofileを一致させる。</w:t>
      </w:r>
    </w:p>
    <w:p>
      <w:pPr>
        <w:spacing w:after="80" w:line="300" w:lineRule="auto"/>
        <w:numPr>
          <w:ilvl w:val="0"/>
          <w:numId w:val="19"/>
        </w:numPr>
      </w:pPr>
      <w:r>
        <w:rPr>
          <w:rFonts w:ascii="Calibri" w:hAnsi="Calibri" w:eastAsia="Yu Gothic"/>
        </w:rPr>
        <w:t xml:space="preserve">非MPI profileでは </w:t>
      </w:r>
      <w:r>
        <w:rPr>
          <w:rFonts w:ascii="Consolas" w:hAnsi="Consolas" w:eastAsia="Yu Gothic"/>
          <w:color w:val="0B2545"/>
          <w:sz w:val="19"/>
          <w:shd w:fill="F2F4F7"/>
        </w:rPr>
        <w:t>solver.processes = 1</w:t>
      </w:r>
      <w:r>
        <w:rPr>
          <w:rFonts w:ascii="Calibri" w:hAnsi="Calibri" w:eastAsia="Yu Gothic"/>
        </w:rPr>
        <w:t xml:space="preserve"> とする。</w:t>
      </w:r>
    </w:p>
    <w:p>
      <w:r>
        <w:rPr>
          <w:rFonts w:ascii="Calibri" w:hAnsi="Calibri" w:eastAsia="Yu Gothic"/>
        </w:rPr>
        <w:t>---</w:t>
      </w:r>
    </w:p>
    <w:p>
      <w:pPr>
        <w:pStyle w:val="Heading1"/>
      </w:pPr>
      <w:r>
        <w:rPr>
          <w:rFonts w:ascii="Calibri" w:hAnsi="Calibri" w:eastAsia="Yu Gothic"/>
        </w:rPr>
        <w:t>17. 出力仕様</w:t>
      </w:r>
    </w:p>
    <w:p>
      <w:pPr>
        <w:pStyle w:val="Heading2"/>
      </w:pPr>
      <w:r>
        <w:rPr>
          <w:rFonts w:ascii="Calibri" w:hAnsi="Calibri" w:eastAsia="Yu Gothic"/>
        </w:rPr>
        <w:t>17.1 ファイル</w:t>
      </w:r>
    </w:p>
    <w:tbl>
      <w:tblPr>
        <w:tblW w:type="dxa" w:w="9360"/>
        <w:jc w:val="left"/>
        <w:tblLayout w:type="fixed"/>
        <w:tblLook w:firstColumn="1" w:firstRow="1" w:lastColumn="0" w:lastRow="0" w:noHBand="0" w:noVBand="1" w:val="04A0"/>
        <w:tblInd w:w="120" w:type="dxa"/>
      </w:tblPr>
      <w:tblGrid>
        <w:gridCol w:w="3600"/>
        <w:gridCol w:w="5760"/>
      </w:tblGrid>
      <w:tr>
        <w:trPr>
          <w:tblHeader w:val="true"/>
        </w:trPr>
        <w:tc>
          <w:tcPr>
            <w:tcW w:type="dxa" w:w="36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実行方式</w:t>
            </w:r>
          </w:p>
        </w:tc>
        <w:tc>
          <w:tcPr>
            <w:tcW w:type="dxa" w:w="576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ファイル名</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逐次CPU・単一GPU</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field_000000.slf</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CPU MPI・cuFFTMp</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field_000000_rank00000.slf</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メタデータ</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meta.json</w:t>
            </w:r>
          </w:p>
        </w:tc>
      </w:tr>
    </w:tbl>
    <w:p>
      <w:pPr>
        <w:spacing w:after="40"/>
      </w:pPr>
    </w:p>
    <w:p>
      <w:r>
        <w:rPr>
          <w:rFonts w:ascii="Calibri" w:hAnsi="Calibri" w:eastAsia="Yu Gothic"/>
        </w:rPr>
        <w:t xml:space="preserve">SLFには </w:t>
      </w:r>
      <w:r>
        <w:rPr>
          <w:rFonts w:ascii="Consolas" w:hAnsi="Consolas" w:eastAsia="Yu Gothic"/>
          <w:color w:val="0B2545"/>
          <w:sz w:val="19"/>
          <w:shd w:fill="F2F4F7"/>
        </w:rPr>
        <w:t>psi_real</w:t>
      </w:r>
      <w:r>
        <w:rPr>
          <w:rFonts w:ascii="Calibri" w:hAnsi="Calibri" w:eastAsia="Yu Gothic"/>
        </w:rPr>
        <w:t xml:space="preserve"> と </w:t>
      </w:r>
      <w:r>
        <w:rPr>
          <w:rFonts w:ascii="Consolas" w:hAnsi="Consolas" w:eastAsia="Yu Gothic"/>
          <w:color w:val="0B2545"/>
          <w:sz w:val="19"/>
          <w:shd w:fill="F2F4F7"/>
        </w:rPr>
        <w:t>psi_imag</w:t>
      </w:r>
      <w:r>
        <w:rPr>
          <w:rFonts w:ascii="Calibri" w:hAnsi="Calibri" w:eastAsia="Yu Gothic"/>
        </w:rPr>
        <w:t xml:space="preserve"> の2変数だけを保存します。</w:t>
      </w:r>
      <w:r>
        <w:rPr>
          <w:rFonts w:ascii="Consolas" w:hAnsi="Consolas" w:eastAsia="Yu Gothic"/>
          <w:color w:val="0B2545"/>
          <w:sz w:val="19"/>
          <w:shd w:fill="F2F4F7"/>
        </w:rPr>
        <w:t>density</w:t>
      </w:r>
      <w:r>
        <w:rPr>
          <w:rFonts w:ascii="Calibri" w:hAnsi="Calibri" w:eastAsia="Yu Gothic"/>
        </w:rPr>
        <w:t>、</w:t>
      </w:r>
      <w:r>
        <w:rPr>
          <w:rFonts w:ascii="Consolas" w:hAnsi="Consolas" w:eastAsia="Yu Gothic"/>
          <w:color w:val="0B2545"/>
          <w:sz w:val="19"/>
          <w:shd w:fill="F2F4F7"/>
        </w:rPr>
        <w:t>phase</w:t>
      </w:r>
      <w:r>
        <w:rPr>
          <w:rFonts w:ascii="Calibri" w:hAnsi="Calibri" w:eastAsia="Yu Gothic"/>
        </w:rPr>
        <w:t>、</w:t>
      </w:r>
      <w:r>
        <w:rPr>
          <w:rFonts w:ascii="Consolas" w:hAnsi="Consolas" w:eastAsia="Yu Gothic"/>
          <w:color w:val="0B2545"/>
          <w:sz w:val="19"/>
          <w:shd w:fill="F2F4F7"/>
        </w:rPr>
        <w:t>abs_psi</w:t>
      </w:r>
      <w:r>
        <w:rPr>
          <w:rFonts w:ascii="Calibri" w:hAnsi="Calibri" w:eastAsia="Yu Gothic"/>
        </w:rPr>
        <w:t xml:space="preserve"> は後処理で導出します。</w:t>
      </w:r>
    </w:p>
    <w:p>
      <w:pPr>
        <w:pStyle w:val="Heading2"/>
      </w:pPr>
      <w:r>
        <w:rPr>
          <w:rFonts w:ascii="Calibri" w:hAnsi="Calibri" w:eastAsia="Yu Gothic"/>
        </w:rPr>
        <w:t>17.2 SLF1バイナリ構造</w:t>
      </w:r>
    </w:p>
    <w:p>
      <w:r>
        <w:rPr>
          <w:rFonts w:ascii="Calibri" w:hAnsi="Calibri" w:eastAsia="Yu Gothic"/>
        </w:rPr>
        <w:t>SLFはFortran stream unformattedで、次の順に書きます。</w:t>
      </w:r>
    </w:p>
    <w:tbl>
      <w:tblPr>
        <w:tblW w:type="dxa" w:w="9360"/>
        <w:jc w:val="left"/>
        <w:tblLayout w:type="fixed"/>
        <w:tblLook w:firstColumn="1" w:firstRow="1" w:lastColumn="0" w:lastRow="0" w:noHBand="0" w:noVBand="1" w:val="04A0"/>
        <w:tblInd w:w="120" w:type="dxa"/>
      </w:tblPr>
      <w:tblGrid>
        <w:gridCol w:w="2160"/>
        <w:gridCol w:w="3600"/>
        <w:gridCol w:w="3600"/>
      </w:tblGrid>
      <w:tr>
        <w:trPr>
          <w:tblHeader w:val="true"/>
        </w:trPr>
        <w:tc>
          <w:tcPr>
            <w:tcW w:type="dxa" w:w="216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順序</w:t>
            </w:r>
          </w:p>
        </w:tc>
        <w:tc>
          <w:tcPr>
            <w:tcW w:type="dxa" w:w="36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型</w:t>
            </w:r>
          </w:p>
        </w:tc>
        <w:tc>
          <w:tcPr>
            <w:tcW w:type="dxa" w:w="36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内容</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1</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char 8 byte</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"SLF1"</w:t>
            </w:r>
            <w:r>
              <w:rPr>
                <w:rFonts w:ascii="Calibri" w:hAnsi="Calibri" w:eastAsia="Yu Gothic"/>
                <w:b w:val="0"/>
                <w:sz w:val="19"/>
              </w:rPr>
              <w:t xml:space="preserve"> とゼロ埋め</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2</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int32</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version = 1</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3</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int32</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dtype_code = 2、float64</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4</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int32</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ndim = 4</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5</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int32 x 4</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 xml:space="preserve">local shape </w:t>
            </w:r>
            <w:r>
              <w:rPr>
                <w:rFonts w:ascii="Calibri" w:hAnsi="Calibri" w:eastAsia="Yu Gothic"/>
                <w:b w:val="0"/>
                <w:color w:val="0B2545"/>
                <w:sz w:val="19"/>
                <w:shd w:fill="F2F4F7"/>
              </w:rPr>
              <w:t>(nx, ny, local_nz, nvar)</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6</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int32 x 8</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step、rank、global shape、nghost、nprocs、k_start</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7</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float64</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time</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8</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float64 x 6</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セル中心座標の最小・最大</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9</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int32</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nvar</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10</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char 32 x nvar</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変数名</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11</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float64配列</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Fortran列優先field data</w:t>
            </w:r>
          </w:p>
        </w:tc>
      </w:tr>
    </w:tbl>
    <w:p>
      <w:pPr>
        <w:spacing w:after="40"/>
      </w:pPr>
    </w:p>
    <w:p>
      <w:r>
        <w:rPr>
          <w:rFonts w:ascii="Calibri" w:hAnsi="Calibri" w:eastAsia="Yu Gothic"/>
        </w:rPr>
        <w:t xml:space="preserve">データ配列は </w:t>
      </w:r>
      <w:r>
        <w:rPr>
          <w:rFonts w:ascii="Consolas" w:hAnsi="Consolas" w:eastAsia="Yu Gothic"/>
          <w:color w:val="0B2545"/>
          <w:sz w:val="19"/>
          <w:shd w:fill="F2F4F7"/>
        </w:rPr>
        <w:t>(i, j, k, variable)</w:t>
      </w:r>
      <w:r>
        <w:rPr>
          <w:rFonts w:ascii="Calibri" w:hAnsi="Calibri" w:eastAsia="Yu Gothic"/>
        </w:rPr>
        <w:t xml:space="preserve"> で、</w:t>
      </w:r>
      <w:r>
        <w:rPr>
          <w:rFonts w:ascii="Consolas" w:hAnsi="Consolas" w:eastAsia="Yu Gothic"/>
          <w:color w:val="0B2545"/>
          <w:sz w:val="19"/>
          <w:shd w:fill="F2F4F7"/>
        </w:rPr>
        <w:t>i</w:t>
      </w:r>
      <w:r>
        <w:rPr>
          <w:rFonts w:ascii="Calibri" w:hAnsi="Calibri" w:eastAsia="Yu Gothic"/>
        </w:rPr>
        <w:t xml:space="preserve"> が最速です。</w:t>
      </w:r>
    </w:p>
    <w:p>
      <w:r>
        <w:rPr>
          <w:rFonts w:ascii="Calibri" w:hAnsi="Calibri" w:eastAsia="Yu Gothic"/>
        </w:rPr>
        <w:t>writerはCPUネイティブの整数・浮動小数点表現を使用します。現行のWindows/Linux x86_64ではlittle-endianですが、異なるendian間の可搬性は保証していません。</w:t>
      </w:r>
    </w:p>
    <w:p>
      <w:pPr>
        <w:pStyle w:val="Heading2"/>
      </w:pPr>
      <w:r>
        <w:rPr>
          <w:rFonts w:ascii="Calibri" w:hAnsi="Calibri" w:eastAsia="Yu Gothic"/>
        </w:rPr>
        <w:t>17.3 SLF meta配列</w:t>
      </w:r>
    </w:p>
    <w:tbl>
      <w:tblPr>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要素</w:t>
            </w:r>
          </w:p>
        </w:tc>
        <w:tc>
          <w:tcPr>
            <w:tcW w:type="dxa" w:w="666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内容</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1</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step</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2</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rank。global出力は0</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3</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global nx</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4</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global ny</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5</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global nz</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6</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nghost</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7</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source nprocs</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8</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local k_start</w:t>
            </w:r>
          </w:p>
        </w:tc>
      </w:tr>
    </w:tbl>
    <w:p>
      <w:pPr>
        <w:spacing w:after="40"/>
      </w:pPr>
    </w:p>
    <w:p>
      <w:pPr>
        <w:pStyle w:val="Heading2"/>
      </w:pPr>
      <w:r>
        <w:rPr>
          <w:rFonts w:ascii="Calibri" w:hAnsi="Calibri" w:eastAsia="Yu Gothic"/>
        </w:rPr>
        <w:t xml:space="preserve">17.4 </w:t>
      </w:r>
      <w:r>
        <w:rPr>
          <w:rFonts w:ascii="Consolas" w:hAnsi="Consolas" w:eastAsia="Yu Gothic"/>
          <w:color w:val="0B2545"/>
          <w:sz w:val="19"/>
          <w:shd w:fill="F2F4F7"/>
        </w:rPr>
        <w:t>meta.json</w:t>
      </w:r>
    </w:p>
    <w:p>
      <w:r>
        <w:rPr>
          <w:rFonts w:ascii="Consolas" w:hAnsi="Consolas" w:eastAsia="Yu Gothic"/>
          <w:color w:val="0B2545"/>
          <w:sz w:val="19"/>
          <w:shd w:fill="F2F4F7"/>
        </w:rPr>
        <w:t>meta.json</w:t>
      </w:r>
      <w:r>
        <w:rPr>
          <w:rFonts w:ascii="Calibri" w:hAnsi="Calibri" w:eastAsia="Yu Gothic"/>
        </w:rPr>
        <w:t xml:space="preserve"> は次を記録します。</w:t>
      </w:r>
    </w:p>
    <w:tbl>
      <w:tblPr>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分類</w:t>
            </w:r>
          </w:p>
        </w:tc>
        <w:tc>
          <w:tcPr>
            <w:tcW w:type="dxa" w:w="666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内容</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case</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equation、case_name</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grid</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全体格子数、領域長、origin、spacing</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data</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precision、format、primary variables</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parallel</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MPI、OpenMP、CUDAフラグ</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decomposition</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serial-global</w:t>
            </w:r>
            <w:r>
              <w:rPr>
                <w:rFonts w:ascii="Calibri" w:hAnsi="Calibri" w:eastAsia="Yu Gothic"/>
                <w:b w:val="0"/>
                <w:sz w:val="19"/>
              </w:rPr>
              <w:t xml:space="preserve"> または </w:t>
            </w:r>
            <w:r>
              <w:rPr>
                <w:rFonts w:ascii="Calibri" w:hAnsi="Calibri" w:eastAsia="Yu Gothic"/>
                <w:b w:val="0"/>
                <w:color w:val="0B2545"/>
                <w:sz w:val="19"/>
                <w:shd w:fill="F2F4F7"/>
              </w:rPr>
              <w:t>z-slab-distributed-fft</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rank ranges</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各rankのi、j、k担当範囲</w:t>
            </w:r>
          </w:p>
        </w:tc>
      </w:tr>
    </w:tbl>
    <w:p>
      <w:pPr>
        <w:spacing w:after="40"/>
      </w:pPr>
    </w:p>
    <w:p>
      <w:r>
        <w:rPr>
          <w:rFonts w:ascii="Consolas" w:hAnsi="Consolas" w:eastAsia="Yu Gothic"/>
          <w:color w:val="0B2545"/>
          <w:sz w:val="19"/>
          <w:shd w:fill="F2F4F7"/>
        </w:rPr>
        <w:t>origin</w:t>
      </w:r>
      <w:r>
        <w:rPr>
          <w:rFonts w:ascii="Calibri" w:hAnsi="Calibri" w:eastAsia="Yu Gothic"/>
        </w:rPr>
        <w:t xml:space="preserve"> は最初のセル中心です。ParaView変換ツールはVTIのセル境界原点へ補正します。</w:t>
      </w:r>
    </w:p>
    <w:p>
      <w:pPr>
        <w:pStyle w:val="Heading2"/>
      </w:pPr>
      <w:r>
        <w:rPr>
          <w:rFonts w:ascii="Calibri" w:hAnsi="Calibri" w:eastAsia="Yu Gothic"/>
        </w:rPr>
        <w:t>17.5 出力タイミング</w:t>
      </w:r>
    </w:p>
    <w:tbl>
      <w:tblPr>
        <w:tblW w:type="dxa" w:w="9360"/>
        <w:jc w:val="left"/>
        <w:tblLayout w:type="fixed"/>
        <w:tblLook w:firstColumn="1" w:firstRow="1" w:lastColumn="0" w:lastRow="0" w:noHBand="0" w:noVBand="1" w:val="04A0"/>
        <w:tblInd w:w="120" w:type="dxa"/>
      </w:tblPr>
      <w:tblGrid>
        <w:gridCol w:w="3600"/>
        <w:gridCol w:w="5760"/>
      </w:tblGrid>
      <w:tr>
        <w:trPr>
          <w:tblHeader w:val="true"/>
        </w:trPr>
        <w:tc>
          <w:tcPr>
            <w:tcW w:type="dxa" w:w="36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条件</w:t>
            </w:r>
          </w:p>
        </w:tc>
        <w:tc>
          <w:tcPr>
            <w:tcW w:type="dxa" w:w="576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出力</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write_initial = true</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ARGLE後またはrestart読込後の開始状態</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output_frequency &gt; 0</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stepが頻度の倍数</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output_frequency &lt;= 0</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時間ループ中の出力なし</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最終stepが頻度の倍数でない</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最終状態は保存しない</w:t>
            </w:r>
          </w:p>
        </w:tc>
      </w:tr>
    </w:tbl>
    <w:p>
      <w:pPr>
        <w:spacing w:after="40"/>
      </w:pPr>
    </w:p>
    <w:p>
      <w:r>
        <w:rPr>
          <w:rFonts w:ascii="Calibri" w:hAnsi="Calibri" w:eastAsia="Yu Gothic"/>
        </w:rPr>
        <w:t>---</w:t>
      </w:r>
    </w:p>
    <w:p>
      <w:pPr>
        <w:pStyle w:val="Heading1"/>
      </w:pPr>
      <w:r>
        <w:rPr>
          <w:rFonts w:ascii="Calibri" w:hAnsi="Calibri" w:eastAsia="Yu Gothic"/>
        </w:rPr>
        <w:t>18. 再スタート仕様</w:t>
      </w:r>
    </w:p>
    <w:p>
      <w:pPr>
        <w:pStyle w:val="Heading2"/>
      </w:pPr>
      <w:r>
        <w:rPr>
          <w:rFonts w:ascii="Calibri" w:hAnsi="Calibri" w:eastAsia="Yu Gothic"/>
        </w:rPr>
        <w:t>18.1 対応入力</w:t>
      </w:r>
    </w:p>
    <w:tbl>
      <w:tblPr>
        <w:tblW w:type="dxa" w:w="9360"/>
        <w:jc w:val="left"/>
        <w:tblLayout w:type="fixed"/>
        <w:tblLook w:firstColumn="1" w:firstRow="1" w:lastColumn="0" w:lastRow="0" w:noHBand="0" w:noVBand="1" w:val="04A0"/>
        <w:tblInd w:w="120" w:type="dxa"/>
      </w:tblPr>
      <w:tblGrid>
        <w:gridCol w:w="3600"/>
        <w:gridCol w:w="5760"/>
      </w:tblGrid>
      <w:tr>
        <w:trPr>
          <w:tblHeader w:val="true"/>
        </w:trPr>
        <w:tc>
          <w:tcPr>
            <w:tcW w:type="dxa" w:w="36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入力</w:t>
            </w:r>
          </w:p>
        </w:tc>
        <w:tc>
          <w:tcPr>
            <w:tcW w:type="dxa" w:w="576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対応</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global SLF</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対応</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rank分割SLF family</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対応</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保存時と異なるMPI分割数</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対応</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float32 SLF</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非対応</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格子数変更</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非対応</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領域境界変更</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非対応</w:t>
            </w:r>
          </w:p>
        </w:tc>
      </w:tr>
    </w:tbl>
    <w:p>
      <w:pPr>
        <w:spacing w:after="40"/>
      </w:pPr>
    </w:p>
    <w:p>
      <w:pPr>
        <w:pStyle w:val="Heading2"/>
      </w:pPr>
      <w:r>
        <w:rPr>
          <w:rFonts w:ascii="Calibri" w:hAnsi="Calibri" w:eastAsia="Yu Gothic"/>
        </w:rPr>
        <w:t>18.2 rank familyの指定</w:t>
      </w:r>
    </w:p>
    <w:p>
      <w:r>
        <w:rPr>
          <w:rFonts w:ascii="Consolas" w:hAnsi="Consolas" w:eastAsia="Yu Gothic"/>
          <w:color w:val="0B2545"/>
          <w:sz w:val="19"/>
          <w:shd w:fill="F2F4F7"/>
        </w:rPr>
        <w:t>restart_file</w:t>
      </w:r>
      <w:r>
        <w:rPr>
          <w:rFonts w:ascii="Calibri" w:hAnsi="Calibri" w:eastAsia="Yu Gothic"/>
        </w:rPr>
        <w:t xml:space="preserve"> に次のどちらかを指定できます。</w:t>
      </w:r>
    </w:p>
    <w:p>
      <w:pPr>
        <w:pStyle w:val="CodeBlock"/>
        <w:shd w:fill="F2F4F7"/>
        <w:pBdr>
          <w:left w:val="single" w:sz="16" w:space="8" w:color="D7DDE5"/>
        </w:pBdr>
      </w:pPr>
      <w:r>
        <w:rPr>
          <w:rFonts w:ascii="Consolas" w:hAnsi="Consolas" w:eastAsia="Yu Gothic"/>
          <w:color w:val="0B2545"/>
          <w:sz w:val="18"/>
        </w:rPr>
        <w:t>output/field_000100_rank00000.slf</w:t>
      </w:r>
      <w:r>
        <w:br/>
      </w:r>
      <w:r>
        <w:rPr>
          <w:rFonts w:ascii="Consolas" w:hAnsi="Consolas" w:eastAsia="Yu Gothic"/>
          <w:color w:val="0B2545"/>
          <w:sz w:val="18"/>
        </w:rPr>
        <w:t>output/field_000100.slf</w:t>
      </w:r>
    </w:p>
    <w:p>
      <w:r>
        <w:rPr>
          <w:rFonts w:ascii="Calibri" w:hAnsi="Calibri" w:eastAsia="Yu Gothic"/>
        </w:rPr>
        <w:t>後者が存在せず、</w:t>
      </w:r>
      <w:r>
        <w:rPr>
          <w:rFonts w:ascii="Consolas" w:hAnsi="Consolas" w:eastAsia="Yu Gothic"/>
          <w:color w:val="0B2545"/>
          <w:sz w:val="19"/>
          <w:shd w:fill="F2F4F7"/>
        </w:rPr>
        <w:t>field_000100_rank00000.slf</w:t>
      </w:r>
      <w:r>
        <w:rPr>
          <w:rFonts w:ascii="Calibri" w:hAnsi="Calibri" w:eastAsia="Yu Gothic"/>
        </w:rPr>
        <w:t xml:space="preserve"> が存在する場合は自動解決します。</w:t>
      </w:r>
    </w:p>
    <w:p>
      <w:pPr>
        <w:pStyle w:val="Heading2"/>
      </w:pPr>
      <w:r>
        <w:rPr>
          <w:rFonts w:ascii="Calibri" w:hAnsi="Calibri" w:eastAsia="Yu Gothic"/>
        </w:rPr>
        <w:t>18.3 分割数変更</w:t>
      </w:r>
    </w:p>
    <w:p>
      <w:r>
        <w:rPr>
          <w:rFonts w:ascii="Calibri" w:hAnsi="Calibri" w:eastAsia="Yu Gothic"/>
        </w:rPr>
        <w:t>再スタートreaderは、保存SLFのz範囲と現在rankのz範囲の重なりだけを読みます。全source rankファイルを走査するため、保存時と再開時のMPI process数が異なっても、全体格子が同じなら復元できます。</w:t>
      </w:r>
    </w:p>
    <w:p>
      <w:pPr>
        <w:pStyle w:val="Heading2"/>
      </w:pPr>
      <w:r>
        <w:rPr>
          <w:rFonts w:ascii="Calibri" w:hAnsi="Calibri" w:eastAsia="Yu Gothic"/>
        </w:rPr>
        <w:t>18.4 検証条件</w:t>
      </w:r>
    </w:p>
    <w:p>
      <w:r>
        <w:rPr>
          <w:rFonts w:ascii="Calibri" w:hAnsi="Calibri" w:eastAsia="Yu Gothic"/>
        </w:rPr>
        <w:t>readerは次を検証します。</w:t>
      </w:r>
    </w:p>
    <w:p>
      <w:pPr>
        <w:spacing w:after="80" w:line="300" w:lineRule="auto"/>
        <w:numPr>
          <w:ilvl w:val="0"/>
          <w:numId w:val="20"/>
        </w:numPr>
      </w:pPr>
      <w:r>
        <w:rPr>
          <w:rFonts w:ascii="Calibri" w:hAnsi="Calibri" w:eastAsia="Yu Gothic"/>
        </w:rPr>
        <w:t>SLF1、version 1、float64、rank-4 dataである。</w:t>
      </w:r>
    </w:p>
    <w:p>
      <w:pPr>
        <w:spacing w:after="80" w:line="300" w:lineRule="auto"/>
        <w:numPr>
          <w:ilvl w:val="0"/>
          <w:numId w:val="20"/>
        </w:numPr>
      </w:pPr>
      <w:r>
        <w:rPr>
          <w:rFonts w:ascii="Calibri" w:hAnsi="Calibri" w:eastAsia="Yu Gothic"/>
        </w:rPr>
        <w:t>global格子数が一致する。</w:t>
      </w:r>
    </w:p>
    <w:p>
      <w:pPr>
        <w:spacing w:after="80" w:line="300" w:lineRule="auto"/>
        <w:numPr>
          <w:ilvl w:val="0"/>
          <w:numId w:val="20"/>
        </w:numPr>
      </w:pPr>
      <w:r>
        <w:rPr>
          <w:rFonts w:ascii="Calibri" w:hAnsi="Calibri" w:eastAsia="Yu Gothic"/>
        </w:rPr>
        <w:t>x-y local shapeが一致する。</w:t>
      </w:r>
    </w:p>
    <w:p>
      <w:pPr>
        <w:spacing w:after="80" w:line="300" w:lineRule="auto"/>
        <w:numPr>
          <w:ilvl w:val="0"/>
          <w:numId w:val="20"/>
        </w:numPr>
      </w:pPr>
      <w:r>
        <w:rPr>
          <w:rFonts w:ascii="Calibri" w:hAnsi="Calibri" w:eastAsia="Yu Gothic"/>
        </w:rPr>
        <w:t>z rangeが有効である。</w:t>
      </w:r>
    </w:p>
    <w:p>
      <w:pPr>
        <w:spacing w:after="80" w:line="300" w:lineRule="auto"/>
        <w:numPr>
          <w:ilvl w:val="0"/>
          <w:numId w:val="20"/>
        </w:numPr>
      </w:pPr>
      <w:r>
        <w:rPr>
          <w:rFonts w:ascii="Consolas" w:hAnsi="Consolas" w:eastAsia="Yu Gothic"/>
          <w:color w:val="0B2545"/>
          <w:sz w:val="19"/>
          <w:shd w:fill="F2F4F7"/>
        </w:rPr>
        <w:t>psi_real</w:t>
      </w:r>
      <w:r>
        <w:rPr>
          <w:rFonts w:ascii="Calibri" w:hAnsi="Calibri" w:eastAsia="Yu Gothic"/>
        </w:rPr>
        <w:t xml:space="preserve"> と </w:t>
      </w:r>
      <w:r>
        <w:rPr>
          <w:rFonts w:ascii="Consolas" w:hAnsi="Consolas" w:eastAsia="Yu Gothic"/>
          <w:color w:val="0B2545"/>
          <w:sz w:val="19"/>
          <w:shd w:fill="F2F4F7"/>
        </w:rPr>
        <w:t>psi_imag</w:t>
      </w:r>
      <w:r>
        <w:rPr>
          <w:rFonts w:ascii="Calibri" w:hAnsi="Calibri" w:eastAsia="Yu Gothic"/>
        </w:rPr>
        <w:t xml:space="preserve"> がある。</w:t>
      </w:r>
    </w:p>
    <w:p>
      <w:pPr>
        <w:spacing w:after="80" w:line="300" w:lineRule="auto"/>
        <w:numPr>
          <w:ilvl w:val="0"/>
          <w:numId w:val="20"/>
        </w:numPr>
      </w:pPr>
      <w:r>
        <w:rPr>
          <w:rFonts w:ascii="Calibri" w:hAnsi="Calibri" w:eastAsia="Yu Gothic"/>
        </w:rPr>
        <w:t>セル中心領域境界が許容誤差内で一致する。</w:t>
      </w:r>
    </w:p>
    <w:p>
      <w:pPr>
        <w:spacing w:after="80" w:line="300" w:lineRule="auto"/>
        <w:numPr>
          <w:ilvl w:val="0"/>
          <w:numId w:val="20"/>
        </w:numPr>
      </w:pPr>
      <w:r>
        <w:rPr>
          <w:rFonts w:ascii="Calibri" w:hAnsi="Calibri" w:eastAsia="Yu Gothic"/>
        </w:rPr>
        <w:t>rank familyのstep、time、source nprocsが一致する。</w:t>
      </w:r>
    </w:p>
    <w:p>
      <w:pPr>
        <w:spacing w:after="80" w:line="300" w:lineRule="auto"/>
        <w:numPr>
          <w:ilvl w:val="0"/>
          <w:numId w:val="20"/>
        </w:numPr>
      </w:pPr>
      <w:r>
        <w:rPr>
          <w:rFonts w:ascii="Calibri" w:hAnsi="Calibri" w:eastAsia="Yu Gothic"/>
        </w:rPr>
        <w:t>現rankのzスラブ全体がsource filesで覆われる。</w:t>
      </w:r>
    </w:p>
    <w:p>
      <w:pPr>
        <w:pStyle w:val="Heading2"/>
      </w:pPr>
      <w:r>
        <w:rPr>
          <w:rFonts w:ascii="Calibri" w:hAnsi="Calibri" w:eastAsia="Yu Gothic"/>
        </w:rPr>
        <w:t>18.5 再開後の時間</w:t>
      </w:r>
    </w:p>
    <w:tbl>
      <w:tblPr>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値</w:t>
            </w:r>
          </w:p>
        </w:tc>
        <w:tc>
          <w:tcPr>
            <w:tcW w:type="dxa" w:w="666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動作</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start_step</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SLF headerのstep</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start_time</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SLF headerのtime</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nsteps</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startから追加で進める回数</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出力step</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start_step + advance_step</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ARGLE</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実行しない</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初期条件生成</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実行しない</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再規格化</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読み込み直後には行わない</w:t>
            </w:r>
          </w:p>
        </w:tc>
      </w:tr>
    </w:tbl>
    <w:p>
      <w:pPr>
        <w:spacing w:after="40"/>
      </w:pPr>
    </w:p>
    <w:p>
      <w:r>
        <w:rPr>
          <w:rFonts w:ascii="Calibri" w:hAnsi="Calibri" w:eastAsia="Yu Gothic"/>
        </w:rPr>
        <w:t>---</w:t>
      </w:r>
    </w:p>
    <w:p>
      <w:pPr>
        <w:pStyle w:val="Heading1"/>
      </w:pPr>
      <w:r>
        <w:rPr>
          <w:rFonts w:ascii="Calibri" w:hAnsi="Calibri" w:eastAsia="Yu Gothic"/>
        </w:rPr>
        <w:t>19. 診断量とタイミング</w:t>
      </w:r>
    </w:p>
    <w:p>
      <w:pPr>
        <w:pStyle w:val="Heading2"/>
      </w:pPr>
      <w:r>
        <w:rPr>
          <w:rFonts w:ascii="Calibri" w:hAnsi="Calibri" w:eastAsia="Yu Gothic"/>
        </w:rPr>
        <w:t>19.1 標準出力</w:t>
      </w:r>
    </w:p>
    <w:p>
      <w:r>
        <w:rPr>
          <w:rFonts w:ascii="Calibri" w:hAnsi="Calibri" w:eastAsia="Yu Gothic"/>
        </w:rPr>
        <w:t>開始時と出力stepで次を表示します。</w:t>
      </w:r>
    </w:p>
    <w:p>
      <w:pPr>
        <w:pStyle w:val="CodeBlock"/>
        <w:shd w:fill="F2F4F7"/>
        <w:pBdr>
          <w:left w:val="single" w:sz="16" w:space="8" w:color="D7DDE5"/>
        </w:pBdr>
      </w:pPr>
      <w:r>
        <w:rPr>
          <w:rFonts w:ascii="Consolas" w:hAnsi="Consolas" w:eastAsia="Yu Gothic"/>
          <w:color w:val="0B2545"/>
          <w:sz w:val="18"/>
        </w:rPr>
        <w:t># step norm energy</w:t>
      </w:r>
    </w:p>
    <w:p>
      <w:r>
        <w:rPr>
          <w:rFonts w:ascii="Calibri" w:hAnsi="Calibri" w:eastAsia="Yu Gothic"/>
        </w:rPr>
        <w:t>MPI・cuFFTMpではroot rankだけが表示します。</w:t>
      </w:r>
    </w:p>
    <w:p>
      <w:pPr>
        <w:pStyle w:val="Heading2"/>
      </w:pPr>
      <w:r>
        <w:rPr>
          <w:rFonts w:ascii="Calibri" w:hAnsi="Calibri" w:eastAsia="Yu Gothic"/>
        </w:rPr>
        <w:t>19.2 タイミング項目</w:t>
      </w:r>
    </w:p>
    <w:tbl>
      <w:tblPr>
        <w:tblW w:type="dxa" w:w="9360"/>
        <w:jc w:val="left"/>
        <w:tblLayout w:type="fixed"/>
        <w:tblLook w:firstColumn="1" w:firstRow="1" w:lastColumn="0" w:lastRow="0" w:noHBand="0" w:noVBand="1" w:val="04A0"/>
        <w:tblInd w:w="120" w:type="dxa"/>
      </w:tblPr>
      <w:tblGrid>
        <w:gridCol w:w="3600"/>
        <w:gridCol w:w="5760"/>
      </w:tblGrid>
      <w:tr>
        <w:trPr>
          <w:tblHeader w:val="true"/>
        </w:trPr>
        <w:tc>
          <w:tcPr>
            <w:tcW w:type="dxa" w:w="36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ラベル</w:t>
            </w:r>
          </w:p>
        </w:tc>
        <w:tc>
          <w:tcPr>
            <w:tcW w:type="dxa" w:w="576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内容</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nonlinear_local</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2回の局所半ステップ</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fft_forward_inverse</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1回の順FFTと1回の逆FFT</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kinetic_spectral</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Fourier空間運動項</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allocation_and_other</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allocation、逆FFT規格化、虚時間規格化など</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step_total</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1ステップ全体</w:t>
            </w:r>
          </w:p>
        </w:tc>
      </w:tr>
    </w:tbl>
    <w:p>
      <w:pPr>
        <w:spacing w:after="40"/>
      </w:pPr>
    </w:p>
    <w:p>
      <w:r>
        <w:rPr>
          <w:rFonts w:ascii="Calibri" w:hAnsi="Calibri" w:eastAsia="Yu Gothic"/>
        </w:rPr>
        <w:t>出力列は次です。</w:t>
      </w:r>
    </w:p>
    <w:tbl>
      <w:tblPr>
        <w:tblW w:type="dxa" w:w="9360"/>
        <w:jc w:val="left"/>
        <w:tblLayout w:type="fixed"/>
        <w:tblLook w:firstColumn="1" w:firstRow="1" w:lastColumn="0" w:lastRow="0" w:noHBand="0" w:noVBand="1" w:val="04A0"/>
        <w:tblInd w:w="120" w:type="dxa"/>
      </w:tblPr>
      <w:tblGrid>
        <w:gridCol w:w="3600"/>
        <w:gridCol w:w="5760"/>
      </w:tblGrid>
      <w:tr>
        <w:trPr>
          <w:tblHeader w:val="true"/>
        </w:trPr>
        <w:tc>
          <w:tcPr>
            <w:tcW w:type="dxa" w:w="36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列</w:t>
            </w:r>
          </w:p>
        </w:tc>
        <w:tc>
          <w:tcPr>
            <w:tcW w:type="dxa" w:w="576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内容</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rank_mean_s</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rank間平均累積時間</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rank_max_s</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最も遅いrankの累積時間</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max_s_per_step</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rank最大時間をstep数で割った値</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mean_percent</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 xml:space="preserve">rank平均の </w:t>
            </w:r>
            <w:r>
              <w:rPr>
                <w:rFonts w:ascii="Calibri" w:hAnsi="Calibri" w:eastAsia="Yu Gothic"/>
                <w:b w:val="0"/>
                <w:color w:val="0B2545"/>
                <w:sz w:val="19"/>
                <w:shd w:fill="F2F4F7"/>
              </w:rPr>
              <w:t>step_total</w:t>
            </w:r>
            <w:r>
              <w:rPr>
                <w:rFonts w:ascii="Calibri" w:hAnsi="Calibri" w:eastAsia="Yu Gothic"/>
                <w:b w:val="0"/>
                <w:sz w:val="19"/>
              </w:rPr>
              <w:t xml:space="preserve"> に対する割合</w:t>
            </w:r>
          </w:p>
        </w:tc>
      </w:tr>
    </w:tbl>
    <w:p>
      <w:pPr>
        <w:spacing w:after="40"/>
      </w:pPr>
    </w:p>
    <w:p>
      <w:pPr>
        <w:pStyle w:val="Heading2"/>
      </w:pPr>
      <w:r>
        <w:rPr>
          <w:rFonts w:ascii="Calibri" w:hAnsi="Calibri" w:eastAsia="Yu Gothic"/>
        </w:rPr>
        <w:t>19.3 バックエンドごとの時計</w:t>
      </w:r>
    </w:p>
    <w:tbl>
      <w:tblPr>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バックエンド</w:t>
            </w:r>
          </w:p>
        </w:tc>
        <w:tc>
          <w:tcPr>
            <w:tcW w:type="dxa" w:w="666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計測</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CPU</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system_clock</w:t>
            </w:r>
            <w:r>
              <w:rPr>
                <w:rFonts w:ascii="Calibri" w:hAnsi="Calibri" w:eastAsia="Yu Gothic"/>
                <w:b w:val="0"/>
                <w:sz w:val="19"/>
              </w:rPr>
              <w:t xml:space="preserve"> のwall time</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単一GPU</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CUDA event</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cuFFTMp</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CUDA同期とMPI Wtime</w:t>
            </w:r>
          </w:p>
        </w:tc>
      </w:tr>
    </w:tbl>
    <w:p>
      <w:pPr>
        <w:spacing w:after="40"/>
      </w:pPr>
    </w:p>
    <w:p>
      <w:r>
        <w:rPr>
          <w:rFonts w:ascii="Calibri" w:hAnsi="Calibri" w:eastAsia="Yu Gothic"/>
        </w:rPr>
        <w:t>GPU診断量を出力stepで計算する際の追加FFTは、Split-step timingには含みません。</w:t>
      </w:r>
    </w:p>
    <w:p>
      <w:r>
        <w:rPr>
          <w:rFonts w:ascii="Calibri" w:hAnsi="Calibri" w:eastAsia="Yu Gothic"/>
        </w:rPr>
        <w:t>---</w:t>
      </w:r>
    </w:p>
    <w:p>
      <w:pPr>
        <w:pStyle w:val="Heading1"/>
      </w:pPr>
      <w:r>
        <w:rPr>
          <w:rFonts w:ascii="Calibri" w:hAnsi="Calibri" w:eastAsia="Yu Gothic"/>
        </w:rPr>
        <w:t>20. ビルドシステム</w:t>
      </w:r>
    </w:p>
    <w:p>
      <w:pPr>
        <w:pStyle w:val="Heading2"/>
      </w:pPr>
      <w:r>
        <w:rPr>
          <w:rFonts w:ascii="Calibri" w:hAnsi="Calibri" w:eastAsia="Yu Gothic"/>
        </w:rPr>
        <w:t>20.1 CMake</w:t>
      </w:r>
    </w:p>
    <w:p>
      <w:r>
        <w:rPr>
          <w:rFonts w:ascii="Consolas" w:hAnsi="Consolas" w:eastAsia="Yu Gothic"/>
          <w:color w:val="0B2545"/>
          <w:sz w:val="19"/>
          <w:shd w:fill="F2F4F7"/>
        </w:rPr>
        <w:t>CMakeLists.txt</w:t>
      </w:r>
      <w:r>
        <w:rPr>
          <w:rFonts w:ascii="Calibri" w:hAnsi="Calibri" w:eastAsia="Yu Gothic"/>
        </w:rPr>
        <w:t xml:space="preserve"> が正本です。Fortran 2008を要求します。</w:t>
      </w:r>
    </w:p>
    <w:p>
      <w:r>
        <w:rPr>
          <w:rFonts w:ascii="Calibri" w:hAnsi="Calibri" w:eastAsia="Yu Gothic"/>
        </w:rPr>
        <w:t>主要cache変数は次です。</w:t>
      </w:r>
    </w:p>
    <w:tbl>
      <w:tblPr>
        <w:tblW w:type="dxa" w:w="9360"/>
        <w:jc w:val="left"/>
        <w:tblLayout w:type="fixed"/>
        <w:tblLook w:firstColumn="1" w:firstRow="1" w:lastColumn="0" w:lastRow="0" w:noHBand="0" w:noVBand="1" w:val="04A0"/>
        <w:tblInd w:w="120" w:type="dxa"/>
      </w:tblPr>
      <w:tblGrid>
        <w:gridCol w:w="2160"/>
        <w:gridCol w:w="3600"/>
        <w:gridCol w:w="3600"/>
      </w:tblGrid>
      <w:tr>
        <w:trPr>
          <w:tblHeader w:val="true"/>
        </w:trPr>
        <w:tc>
          <w:tcPr>
            <w:tcW w:type="dxa" w:w="216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変数</w:t>
            </w:r>
          </w:p>
        </w:tc>
        <w:tc>
          <w:tcPr>
            <w:tcW w:type="dxa" w:w="36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値</w:t>
            </w:r>
          </w:p>
        </w:tc>
        <w:tc>
          <w:tcPr>
            <w:tcW w:type="dxa" w:w="36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用途</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USE_MPI</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ON/OFF</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実MPIを選択</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FFT_BACKEND</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dft</w:t>
            </w:r>
            <w:r>
              <w:rPr>
                <w:rFonts w:ascii="Calibri" w:hAnsi="Calibri" w:eastAsia="Yu Gothic"/>
                <w:b w:val="0"/>
                <w:sz w:val="19"/>
              </w:rPr>
              <w:t xml:space="preserve">, </w:t>
            </w:r>
            <w:r>
              <w:rPr>
                <w:rFonts w:ascii="Calibri" w:hAnsi="Calibri" w:eastAsia="Yu Gothic"/>
                <w:b w:val="0"/>
                <w:color w:val="0B2545"/>
                <w:sz w:val="19"/>
                <w:shd w:fill="F2F4F7"/>
              </w:rPr>
              <w:t>fftw</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CPU FFT</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FFT_DECOMPOSITION</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slab</w:t>
            </w:r>
            <w:r>
              <w:rPr>
                <w:rFonts w:ascii="Calibri" w:hAnsi="Calibri" w:eastAsia="Yu Gothic"/>
                <w:b w:val="0"/>
                <w:sz w:val="19"/>
              </w:rPr>
              <w:t xml:space="preserve">, </w:t>
            </w:r>
            <w:r>
              <w:rPr>
                <w:rFonts w:ascii="Calibri" w:hAnsi="Calibri" w:eastAsia="Yu Gothic"/>
                <w:b w:val="0"/>
                <w:color w:val="0B2545"/>
                <w:sz w:val="19"/>
                <w:shd w:fill="F2F4F7"/>
              </w:rPr>
              <w:t>pencil</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CPU MPI／MPI cuFFTMp FFTの分割方式</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GPU_BACKEND</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none</w:t>
            </w:r>
            <w:r>
              <w:rPr>
                <w:rFonts w:ascii="Calibri" w:hAnsi="Calibri" w:eastAsia="Yu Gothic"/>
                <w:b w:val="0"/>
                <w:sz w:val="19"/>
              </w:rPr>
              <w:t xml:space="preserve">, </w:t>
            </w:r>
            <w:r>
              <w:rPr>
                <w:rFonts w:ascii="Calibri" w:hAnsi="Calibri" w:eastAsia="Yu Gothic"/>
                <w:b w:val="0"/>
                <w:color w:val="0B2545"/>
                <w:sz w:val="19"/>
                <w:shd w:fill="F2F4F7"/>
              </w:rPr>
              <w:t>cuda</w:t>
            </w:r>
            <w:r>
              <w:rPr>
                <w:rFonts w:ascii="Calibri" w:hAnsi="Calibri" w:eastAsia="Yu Gothic"/>
                <w:b w:val="0"/>
                <w:sz w:val="19"/>
              </w:rPr>
              <w:t xml:space="preserve">, </w:t>
            </w:r>
            <w:r>
              <w:rPr>
                <w:rFonts w:ascii="Calibri" w:hAnsi="Calibri" w:eastAsia="Yu Gothic"/>
                <w:b w:val="0"/>
                <w:color w:val="0B2545"/>
                <w:sz w:val="19"/>
                <w:shd w:fill="F2F4F7"/>
              </w:rPr>
              <w:t>cufftmp</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GPU実装</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GP3D_CUDA_ARCHITECTURES</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 xml:space="preserve">例 </w:t>
            </w:r>
            <w:r>
              <w:rPr>
                <w:rFonts w:ascii="Calibri" w:hAnsi="Calibri" w:eastAsia="Yu Gothic"/>
                <w:b w:val="0"/>
                <w:color w:val="0B2545"/>
                <w:sz w:val="19"/>
                <w:shd w:fill="F2F4F7"/>
              </w:rPr>
              <w:t>86</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CUDA architecture</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FFTW_ROOT</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path</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FFTW検索</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GP3D_2DECOMP_ROOT</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path</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ペンシル版の2DECOMP&amp;FFT検索</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CUFFTMP_ROOT</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path</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cuFFTMp検索</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NVSHMEM_ROOT</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path</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NVSHMEM検索</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CUFFTMP_API</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auto</w:t>
            </w:r>
            <w:r>
              <w:rPr>
                <w:rFonts w:ascii="Calibri" w:hAnsi="Calibri" w:eastAsia="Yu Gothic"/>
                <w:b w:val="0"/>
                <w:sz w:val="19"/>
              </w:rPr>
              <w:t xml:space="preserve">, </w:t>
            </w:r>
            <w:r>
              <w:rPr>
                <w:rFonts w:ascii="Calibri" w:hAnsi="Calibri" w:eastAsia="Yu Gothic"/>
                <w:b w:val="0"/>
                <w:color w:val="0B2545"/>
                <w:sz w:val="19"/>
                <w:shd w:fill="F2F4F7"/>
              </w:rPr>
              <w:t>modern</w:t>
            </w:r>
            <w:r>
              <w:rPr>
                <w:rFonts w:ascii="Calibri" w:hAnsi="Calibri" w:eastAsia="Yu Gothic"/>
                <w:b w:val="0"/>
                <w:sz w:val="19"/>
              </w:rPr>
              <w:t xml:space="preserve">, </w:t>
            </w:r>
            <w:r>
              <w:rPr>
                <w:rFonts w:ascii="Calibri" w:hAnsi="Calibri" w:eastAsia="Yu Gothic"/>
                <w:b w:val="0"/>
                <w:color w:val="0B2545"/>
                <w:sz w:val="19"/>
                <w:shd w:fill="F2F4F7"/>
              </w:rPr>
              <w:t>legacy</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cuFFTMp API世代</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BUILD_TESTING</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ON/OFF</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CTest</w:t>
            </w:r>
          </w:p>
        </w:tc>
      </w:tr>
    </w:tbl>
    <w:p>
      <w:pPr>
        <w:spacing w:after="40"/>
      </w:pPr>
    </w:p>
    <w:p>
      <w:pPr>
        <w:pStyle w:val="Heading2"/>
      </w:pPr>
      <w:r>
        <w:rPr>
          <w:rFonts w:ascii="Calibri" w:hAnsi="Calibri" w:eastAsia="Yu Gothic"/>
        </w:rPr>
        <w:t>20.2 SolverLibrary profiles</w:t>
      </w:r>
    </w:p>
    <w:p>
      <w:r>
        <w:rPr>
          <w:rFonts w:ascii="Consolas" w:hAnsi="Consolas" w:eastAsia="Yu Gothic"/>
          <w:color w:val="0B2545"/>
          <w:sz w:val="19"/>
          <w:shd w:fill="F2F4F7"/>
        </w:rPr>
        <w:t>solver_manifest.yaml</w:t>
      </w:r>
      <w:r>
        <w:rPr>
          <w:rFonts w:ascii="Calibri" w:hAnsi="Calibri" w:eastAsia="Yu Gothic"/>
        </w:rPr>
        <w:t xml:space="preserve"> がフレームワーク公開契約です。</w:t>
      </w:r>
    </w:p>
    <w:tbl>
      <w:tblPr>
        <w:tblW w:type="dxa" w:w="9360"/>
        <w:jc w:val="left"/>
        <w:tblLayout w:type="fixed"/>
        <w:tblLook w:firstColumn="1" w:firstRow="1" w:lastColumn="0" w:lastRow="0" w:noHBand="0" w:noVBand="1" w:val="04A0"/>
        <w:tblInd w:w="120" w:type="dxa"/>
      </w:tblPr>
      <w:tblGrid>
        <w:gridCol w:w="1872"/>
        <w:gridCol w:w="1872"/>
        <w:gridCol w:w="1872"/>
        <w:gridCol w:w="1872"/>
        <w:gridCol w:w="1872"/>
      </w:tblGrid>
      <w:tr>
        <w:trPr>
          <w:tblHeader w:val="true"/>
        </w:trPr>
        <w:tc>
          <w:tcPr>
            <w:tcW w:type="dxa" w:w="1872"/>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profile</w:t>
            </w:r>
          </w:p>
        </w:tc>
        <w:tc>
          <w:tcPr>
            <w:tcW w:type="dxa" w:w="1872"/>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実行ファイル</w:t>
            </w:r>
          </w:p>
        </w:tc>
        <w:tc>
          <w:tcPr>
            <w:tcW w:type="dxa" w:w="1872"/>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MPI</w:t>
            </w:r>
          </w:p>
        </w:tc>
        <w:tc>
          <w:tcPr>
            <w:tcW w:type="dxa" w:w="1872"/>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CPU FFT</w:t>
            </w:r>
          </w:p>
        </w:tc>
        <w:tc>
          <w:tcPr>
            <w:tcW w:type="dxa" w:w="1872"/>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GPU</w:t>
            </w:r>
          </w:p>
        </w:tc>
      </w:tr>
      <w:tr>
        <w:tc>
          <w:tcPr>
            <w:tcW w:type="dxa" w:w="1872"/>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cpu_serial_dft</w:t>
            </w:r>
          </w:p>
        </w:tc>
        <w:tc>
          <w:tcPr>
            <w:tcW w:type="dxa" w:w="1872"/>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gp3d_sequential</w:t>
            </w:r>
          </w:p>
        </w:tc>
        <w:tc>
          <w:tcPr>
            <w:tcW w:type="dxa" w:w="1872"/>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OFF</w:t>
            </w:r>
          </w:p>
        </w:tc>
        <w:tc>
          <w:tcPr>
            <w:tcW w:type="dxa" w:w="1872"/>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参照DFT</w:t>
            </w:r>
          </w:p>
        </w:tc>
        <w:tc>
          <w:tcPr>
            <w:tcW w:type="dxa" w:w="1872"/>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なし</w:t>
            </w:r>
          </w:p>
        </w:tc>
      </w:tr>
      <w:tr>
        <w:tc>
          <w:tcPr>
            <w:tcW w:type="dxa" w:w="1872"/>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cpu_serial_fftw</w:t>
            </w:r>
          </w:p>
        </w:tc>
        <w:tc>
          <w:tcPr>
            <w:tcW w:type="dxa" w:w="1872"/>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gp3d_sequential</w:t>
            </w:r>
          </w:p>
        </w:tc>
        <w:tc>
          <w:tcPr>
            <w:tcW w:type="dxa" w:w="1872"/>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OFF</w:t>
            </w:r>
          </w:p>
        </w:tc>
        <w:tc>
          <w:tcPr>
            <w:tcW w:type="dxa" w:w="1872"/>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FFTW</w:t>
            </w:r>
          </w:p>
        </w:tc>
        <w:tc>
          <w:tcPr>
            <w:tcW w:type="dxa" w:w="1872"/>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なし</w:t>
            </w:r>
          </w:p>
        </w:tc>
      </w:tr>
      <w:tr>
        <w:tc>
          <w:tcPr>
            <w:tcW w:type="dxa" w:w="1872"/>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cpu_mpi_dft</w:t>
            </w:r>
          </w:p>
        </w:tc>
        <w:tc>
          <w:tcPr>
            <w:tcW w:type="dxa" w:w="1872"/>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gp3d_mpi</w:t>
            </w:r>
          </w:p>
        </w:tc>
        <w:tc>
          <w:tcPr>
            <w:tcW w:type="dxa" w:w="1872"/>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ON</w:t>
            </w:r>
          </w:p>
        </w:tc>
        <w:tc>
          <w:tcPr>
            <w:tcW w:type="dxa" w:w="1872"/>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分散FFT + 局所DFT</w:t>
            </w:r>
          </w:p>
        </w:tc>
        <w:tc>
          <w:tcPr>
            <w:tcW w:type="dxa" w:w="1872"/>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なし</w:t>
            </w:r>
          </w:p>
        </w:tc>
      </w:tr>
      <w:tr>
        <w:tc>
          <w:tcPr>
            <w:tcW w:type="dxa" w:w="1872"/>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cpu_mpi_fftw</w:t>
            </w:r>
          </w:p>
        </w:tc>
        <w:tc>
          <w:tcPr>
            <w:tcW w:type="dxa" w:w="1872"/>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gp3d_mpi</w:t>
            </w:r>
          </w:p>
        </w:tc>
        <w:tc>
          <w:tcPr>
            <w:tcW w:type="dxa" w:w="1872"/>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ON</w:t>
            </w:r>
          </w:p>
        </w:tc>
        <w:tc>
          <w:tcPr>
            <w:tcW w:type="dxa" w:w="1872"/>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分散FFT + 局所FFTW</w:t>
            </w:r>
          </w:p>
        </w:tc>
        <w:tc>
          <w:tcPr>
            <w:tcW w:type="dxa" w:w="1872"/>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なし</w:t>
            </w:r>
          </w:p>
        </w:tc>
      </w:tr>
      <w:tr>
        <w:tc>
          <w:tcPr>
            <w:tcW w:type="dxa" w:w="1872"/>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cpu_mpi_pencil_fftw</w:t>
            </w:r>
          </w:p>
        </w:tc>
        <w:tc>
          <w:tcPr>
            <w:tcW w:type="dxa" w:w="1872"/>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gp3d_mpi</w:t>
            </w:r>
          </w:p>
        </w:tc>
        <w:tc>
          <w:tcPr>
            <w:tcW w:type="dxa" w:w="1872"/>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ON</w:t>
            </w:r>
          </w:p>
        </w:tc>
        <w:tc>
          <w:tcPr>
            <w:tcW w:type="dxa" w:w="1872"/>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2DECOMP&amp;FFTペンシル + FFTW</w:t>
            </w:r>
          </w:p>
        </w:tc>
        <w:tc>
          <w:tcPr>
            <w:tcW w:type="dxa" w:w="1872"/>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なし</w:t>
            </w:r>
          </w:p>
        </w:tc>
      </w:tr>
      <w:tr>
        <w:tc>
          <w:tcPr>
            <w:tcW w:type="dxa" w:w="1872"/>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cuda_single</w:t>
            </w:r>
          </w:p>
        </w:tc>
        <w:tc>
          <w:tcPr>
            <w:tcW w:type="dxa" w:w="1872"/>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gp3d_cuda</w:t>
            </w:r>
          </w:p>
        </w:tc>
        <w:tc>
          <w:tcPr>
            <w:tcW w:type="dxa" w:w="1872"/>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OFF</w:t>
            </w:r>
          </w:p>
        </w:tc>
        <w:tc>
          <w:tcPr>
            <w:tcW w:type="dxa" w:w="1872"/>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テスト用DFTを同梱</w:t>
            </w:r>
          </w:p>
        </w:tc>
        <w:tc>
          <w:tcPr>
            <w:tcW w:type="dxa" w:w="1872"/>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cuFFT</w:t>
            </w:r>
          </w:p>
        </w:tc>
      </w:tr>
      <w:tr>
        <w:tc>
          <w:tcPr>
            <w:tcW w:type="dxa" w:w="1872"/>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cuda_mpi_cufftmp</w:t>
            </w:r>
          </w:p>
        </w:tc>
        <w:tc>
          <w:tcPr>
            <w:tcW w:type="dxa" w:w="1872"/>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gp3d_cufftmp</w:t>
            </w:r>
          </w:p>
        </w:tc>
        <w:tc>
          <w:tcPr>
            <w:tcW w:type="dxa" w:w="1872"/>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ON</w:t>
            </w:r>
          </w:p>
        </w:tc>
        <w:tc>
          <w:tcPr>
            <w:tcW w:type="dxa" w:w="1872"/>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比較テスト用分散DFTを同梱</w:t>
            </w:r>
          </w:p>
        </w:tc>
        <w:tc>
          <w:tcPr>
            <w:tcW w:type="dxa" w:w="1872"/>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cuFFTMp</w:t>
            </w:r>
          </w:p>
        </w:tc>
      </w:tr>
      <w:tr>
        <w:tc>
          <w:tcPr>
            <w:tcW w:type="dxa" w:w="1872"/>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cuda_mpi_cufftmp_pencil</w:t>
            </w:r>
          </w:p>
        </w:tc>
        <w:tc>
          <w:tcPr>
            <w:tcW w:type="dxa" w:w="1872"/>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gp3d_cufftmp</w:t>
            </w:r>
          </w:p>
        </w:tc>
        <w:tc>
          <w:tcPr>
            <w:tcW w:type="dxa" w:w="1872"/>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ON</w:t>
            </w:r>
          </w:p>
        </w:tc>
        <w:tc>
          <w:tcPr>
            <w:tcW w:type="dxa" w:w="1872"/>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比較テスト用分散DFTを同梱</w:t>
            </w:r>
          </w:p>
        </w:tc>
        <w:tc>
          <w:tcPr>
            <w:tcW w:type="dxa" w:w="1872"/>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cuFFTMpペンシル</w:t>
            </w:r>
          </w:p>
        </w:tc>
      </w:tr>
    </w:tbl>
    <w:p>
      <w:pPr>
        <w:spacing w:after="40"/>
      </w:pPr>
    </w:p>
    <w:p>
      <w:r>
        <w:rPr>
          <w:rFonts w:ascii="Calibri" w:hAnsi="Calibri" w:eastAsia="Yu Gothic"/>
        </w:rPr>
        <w:t>通常はprofileを直接指定せず、実行環境設計書で分割方式を選びます。</w:t>
      </w:r>
    </w:p>
    <w:p>
      <w:pPr>
        <w:pStyle w:val="CodeBlock"/>
        <w:shd w:fill="F2F4F7"/>
        <w:pBdr>
          <w:left w:val="single" w:sz="16" w:space="8" w:color="D7DDE5"/>
        </w:pBdr>
      </w:pPr>
      <w:r>
        <w:rPr>
          <w:rFonts w:ascii="Consolas" w:hAnsi="Consolas" w:eastAsia="Yu Gothic"/>
          <w:color w:val="0B2545"/>
          <w:sz w:val="18"/>
        </w:rPr>
        <w:t>parallel:</w:t>
      </w:r>
      <w:r>
        <w:br/>
      </w:r>
      <w:r>
        <w:rPr>
          <w:rFonts w:ascii="Consolas" w:hAnsi="Consolas" w:eastAsia="Yu Gothic"/>
          <w:color w:val="0B2545"/>
          <w:sz w:val="18"/>
        </w:rPr>
        <w:t xml:space="preserve">  use_mpi: true</w:t>
      </w:r>
      <w:r>
        <w:br/>
      </w:r>
      <w:r>
        <w:rPr>
          <w:rFonts w:ascii="Consolas" w:hAnsi="Consolas" w:eastAsia="Yu Gothic"/>
          <w:color w:val="0B2545"/>
          <w:sz w:val="18"/>
        </w:rPr>
        <w:t xml:space="preserve">  use_openmp: false</w:t>
      </w:r>
      <w:r>
        <w:br/>
      </w:r>
      <w:r>
        <w:rPr>
          <w:rFonts w:ascii="Consolas" w:hAnsi="Consolas" w:eastAsia="Yu Gothic"/>
          <w:color w:val="0B2545"/>
          <w:sz w:val="18"/>
        </w:rPr>
        <w:t xml:space="preserve">  use_cuda: false</w:t>
      </w:r>
      <w:r>
        <w:br/>
      </w:r>
      <w:r>
        <w:rPr>
          <w:rFonts w:ascii="Consolas" w:hAnsi="Consolas" w:eastAsia="Yu Gothic"/>
          <w:color w:val="0B2545"/>
          <w:sz w:val="18"/>
        </w:rPr>
        <w:t xml:space="preserve">  fft_decomposition: pencil  # slab または pencil</w:t>
      </w:r>
    </w:p>
    <w:p>
      <w:r>
        <w:rPr>
          <w:rFonts w:ascii="Calibri" w:hAnsi="Calibri" w:eastAsia="Yu Gothic"/>
        </w:rPr>
        <w:t>CPUでは</w:t>
      </w:r>
      <w:r>
        <w:rPr>
          <w:rFonts w:ascii="Consolas" w:hAnsi="Consolas" w:eastAsia="Yu Gothic"/>
          <w:color w:val="0B2545"/>
          <w:sz w:val="19"/>
          <w:shd w:fill="F2F4F7"/>
        </w:rPr>
        <w:t>slab</w:t>
      </w:r>
      <w:r>
        <w:rPr>
          <w:rFonts w:ascii="Calibri" w:hAnsi="Calibri" w:eastAsia="Yu Gothic"/>
        </w:rPr>
        <w:t>が</w:t>
      </w:r>
      <w:r>
        <w:rPr>
          <w:rFonts w:ascii="Consolas" w:hAnsi="Consolas" w:eastAsia="Yu Gothic"/>
          <w:color w:val="0B2545"/>
          <w:sz w:val="19"/>
          <w:shd w:fill="F2F4F7"/>
        </w:rPr>
        <w:t>cpu_mpi_fftw</w:t>
      </w:r>
      <w:r>
        <w:rPr>
          <w:rFonts w:ascii="Calibri" w:hAnsi="Calibri" w:eastAsia="Yu Gothic"/>
        </w:rPr>
        <w:t>、</w:t>
      </w:r>
      <w:r>
        <w:rPr>
          <w:rFonts w:ascii="Consolas" w:hAnsi="Consolas" w:eastAsia="Yu Gothic"/>
          <w:color w:val="0B2545"/>
          <w:sz w:val="19"/>
          <w:shd w:fill="F2F4F7"/>
        </w:rPr>
        <w:t>pencil</w:t>
      </w:r>
      <w:r>
        <w:rPr>
          <w:rFonts w:ascii="Calibri" w:hAnsi="Calibri" w:eastAsia="Yu Gothic"/>
        </w:rPr>
        <w:t>が</w:t>
      </w:r>
      <w:r>
        <w:rPr>
          <w:rFonts w:ascii="Consolas" w:hAnsi="Consolas" w:eastAsia="Yu Gothic"/>
          <w:color w:val="0B2545"/>
          <w:sz w:val="19"/>
          <w:shd w:fill="F2F4F7"/>
        </w:rPr>
        <w:t>cpu_mpi_pencil_fftw</w:t>
      </w:r>
      <w:r>
        <w:rPr>
          <w:rFonts w:ascii="Calibri" w:hAnsi="Calibri" w:eastAsia="Yu Gothic"/>
        </w:rPr>
        <w:t>を選びます。</w:t>
      </w:r>
    </w:p>
    <w:p>
      <w:r>
        <w:rPr>
          <w:rFonts w:ascii="Consolas" w:hAnsi="Consolas" w:eastAsia="Yu Gothic"/>
          <w:color w:val="0B2545"/>
          <w:sz w:val="19"/>
          <w:shd w:fill="F2F4F7"/>
        </w:rPr>
        <w:t>use_cuda: true</w:t>
      </w:r>
      <w:r>
        <w:rPr>
          <w:rFonts w:ascii="Calibri" w:hAnsi="Calibri" w:eastAsia="Yu Gothic"/>
        </w:rPr>
        <w:t>を併用すると、それぞれ</w:t>
      </w:r>
      <w:r>
        <w:rPr>
          <w:rFonts w:ascii="Consolas" w:hAnsi="Consolas" w:eastAsia="Yu Gothic"/>
          <w:color w:val="0B2545"/>
          <w:sz w:val="19"/>
          <w:shd w:fill="F2F4F7"/>
        </w:rPr>
        <w:t>cuda_mpi_cufftmp</w:t>
      </w:r>
      <w:r>
        <w:rPr>
          <w:rFonts w:ascii="Calibri" w:hAnsi="Calibri" w:eastAsia="Yu Gothic"/>
        </w:rPr>
        <w:t>と</w:t>
      </w:r>
    </w:p>
    <w:p>
      <w:r>
        <w:rPr>
          <w:rFonts w:ascii="Consolas" w:hAnsi="Consolas" w:eastAsia="Yu Gothic"/>
          <w:color w:val="0B2545"/>
          <w:sz w:val="19"/>
          <w:shd w:fill="F2F4F7"/>
        </w:rPr>
        <w:t>cuda_mpi_cufftmp_pencil</w:t>
      </w:r>
      <w:r>
        <w:rPr>
          <w:rFonts w:ascii="Calibri" w:hAnsi="Calibri" w:eastAsia="Yu Gothic"/>
        </w:rPr>
        <w:t>を選びます。</w:t>
      </w:r>
    </w:p>
    <w:p>
      <w:r>
        <w:rPr>
          <w:rFonts w:ascii="Calibri" w:hAnsi="Calibri" w:eastAsia="Yu Gothic"/>
        </w:rPr>
        <w:t>この値はビルド構成なので、変更時は実行環境の再生成と再ビルドが必要です。</w:t>
      </w:r>
    </w:p>
    <w:p>
      <w:pPr>
        <w:pStyle w:val="Heading2"/>
      </w:pPr>
      <w:r>
        <w:rPr>
          <w:rFonts w:ascii="Calibri" w:hAnsi="Calibri" w:eastAsia="Yu Gothic"/>
        </w:rPr>
        <w:t>20.3 不正な組み合わせ</w:t>
      </w:r>
    </w:p>
    <w:tbl>
      <w:tblPr>
        <w:tblW w:type="dxa" w:w="9360"/>
        <w:jc w:val="left"/>
        <w:tblLayout w:type="fixed"/>
        <w:tblLook w:firstColumn="1" w:firstRow="1" w:lastColumn="0" w:lastRow="0" w:noHBand="0" w:noVBand="1" w:val="04A0"/>
        <w:tblInd w:w="120" w:type="dxa"/>
      </w:tblPr>
      <w:tblGrid>
        <w:gridCol w:w="3600"/>
        <w:gridCol w:w="5760"/>
      </w:tblGrid>
      <w:tr>
        <w:trPr>
          <w:tblHeader w:val="true"/>
        </w:trPr>
        <w:tc>
          <w:tcPr>
            <w:tcW w:type="dxa" w:w="36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組み合わせ</w:t>
            </w:r>
          </w:p>
        </w:tc>
        <w:tc>
          <w:tcPr>
            <w:tcW w:type="dxa" w:w="576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動作</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GPU_BACKEND=cuda</w:t>
            </w:r>
            <w:r>
              <w:rPr>
                <w:rFonts w:ascii="Calibri" w:hAnsi="Calibri" w:eastAsia="Yu Gothic"/>
                <w:b w:val="0"/>
                <w:sz w:val="19"/>
              </w:rPr>
              <w:t xml:space="preserve"> かつ </w:t>
            </w:r>
            <w:r>
              <w:rPr>
                <w:rFonts w:ascii="Calibri" w:hAnsi="Calibri" w:eastAsia="Yu Gothic"/>
                <w:b w:val="0"/>
                <w:color w:val="0B2545"/>
                <w:sz w:val="19"/>
                <w:shd w:fill="F2F4F7"/>
              </w:rPr>
              <w:t>USE_MPI=ON</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CMakeエラー</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GPU_BACKEND=cufftmp</w:t>
            </w:r>
            <w:r>
              <w:rPr>
                <w:rFonts w:ascii="Calibri" w:hAnsi="Calibri" w:eastAsia="Yu Gothic"/>
                <w:b w:val="0"/>
                <w:sz w:val="19"/>
              </w:rPr>
              <w:t xml:space="preserve"> かつ </w:t>
            </w:r>
            <w:r>
              <w:rPr>
                <w:rFonts w:ascii="Calibri" w:hAnsi="Calibri" w:eastAsia="Yu Gothic"/>
                <w:b w:val="0"/>
                <w:color w:val="0B2545"/>
                <w:sz w:val="19"/>
                <w:shd w:fill="F2F4F7"/>
              </w:rPr>
              <w:t>USE_MPI=OFF</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CMakeエラー</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 xml:space="preserve">Windowsで </w:t>
            </w:r>
            <w:r>
              <w:rPr>
                <w:rFonts w:ascii="Calibri" w:hAnsi="Calibri" w:eastAsia="Yu Gothic"/>
                <w:b w:val="0"/>
                <w:color w:val="0B2545"/>
                <w:sz w:val="19"/>
                <w:shd w:fill="F2F4F7"/>
              </w:rPr>
              <w:t>GPU_BACKEND=cufftmp</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CMakeエラー</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FFT_DECOMPOSITION=pencil</w:t>
            </w:r>
            <w:r>
              <w:rPr>
                <w:rFonts w:ascii="Calibri" w:hAnsi="Calibri" w:eastAsia="Yu Gothic"/>
                <w:b w:val="0"/>
                <w:sz w:val="19"/>
              </w:rPr>
              <w:t>かつMPI無効</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CMakeエラー</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FFT_DECOMPOSITION=pencil</w:t>
            </w:r>
            <w:r>
              <w:rPr>
                <w:rFonts w:ascii="Calibri" w:hAnsi="Calibri" w:eastAsia="Yu Gothic"/>
                <w:b w:val="0"/>
                <w:sz w:val="19"/>
              </w:rPr>
              <w:t>かつ単一GPU CUDA</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CMakeエラー</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CPUで</w:t>
            </w:r>
            <w:r>
              <w:rPr>
                <w:rFonts w:ascii="Calibri" w:hAnsi="Calibri" w:eastAsia="Yu Gothic"/>
                <w:b w:val="0"/>
                <w:color w:val="0B2545"/>
                <w:sz w:val="19"/>
                <w:shd w:fill="F2F4F7"/>
              </w:rPr>
              <w:t>FFT_DECOMPOSITION=pencil</w:t>
            </w:r>
            <w:r>
              <w:rPr>
                <w:rFonts w:ascii="Calibri" w:hAnsi="Calibri" w:eastAsia="Yu Gothic"/>
                <w:b w:val="0"/>
                <w:sz w:val="19"/>
              </w:rPr>
              <w:t>かつ</w:t>
            </w:r>
            <w:r>
              <w:rPr>
                <w:rFonts w:ascii="Calibri" w:hAnsi="Calibri" w:eastAsia="Yu Gothic"/>
                <w:b w:val="0"/>
                <w:color w:val="0B2545"/>
                <w:sz w:val="19"/>
                <w:shd w:fill="F2F4F7"/>
              </w:rPr>
              <w:t>FFT_BACKEND!=fftw</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CMakeエラー</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cuFFTMpペンシルかつ</w:t>
            </w:r>
            <w:r>
              <w:rPr>
                <w:rFonts w:ascii="Calibri" w:hAnsi="Calibri" w:eastAsia="Yu Gothic"/>
                <w:b w:val="0"/>
                <w:color w:val="0B2545"/>
                <w:sz w:val="19"/>
                <w:shd w:fill="F2F4F7"/>
              </w:rPr>
              <w:t>cufftMpMakePlanDecomposition</w:t>
            </w:r>
            <w:r>
              <w:rPr>
                <w:rFonts w:ascii="Calibri" w:hAnsi="Calibri" w:eastAsia="Yu Gothic"/>
                <w:b w:val="0"/>
                <w:sz w:val="19"/>
              </w:rPr>
              <w:t>なし</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CMakeエラー</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未知のFFT/GPU backend</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CMakeエラー</w:t>
            </w:r>
          </w:p>
        </w:tc>
      </w:tr>
    </w:tbl>
    <w:p>
      <w:pPr>
        <w:spacing w:after="40"/>
      </w:pPr>
    </w:p>
    <w:p>
      <w:pPr>
        <w:pStyle w:val="Heading2"/>
      </w:pPr>
      <w:r>
        <w:rPr>
          <w:rFonts w:ascii="Calibri" w:hAnsi="Calibri" w:eastAsia="Yu Gothic"/>
        </w:rPr>
        <w:t>20.4 Windows MPI</w:t>
      </w:r>
    </w:p>
    <w:p>
      <w:r>
        <w:rPr>
          <w:rFonts w:ascii="Calibri" w:hAnsi="Calibri" w:eastAsia="Yu Gothic"/>
        </w:rPr>
        <w:t>CMakeの標準MPI検出に失敗した場合、Windowsでは次のMicrosoft MPIをfallbackとして使用します。</w:t>
      </w:r>
    </w:p>
    <w:p>
      <w:pPr>
        <w:pStyle w:val="CodeBlock"/>
        <w:shd w:fill="F2F4F7"/>
        <w:pBdr>
          <w:left w:val="single" w:sz="16" w:space="8" w:color="D7DDE5"/>
        </w:pBdr>
      </w:pPr>
      <w:r>
        <w:rPr>
          <w:rFonts w:ascii="Consolas" w:hAnsi="Consolas" w:eastAsia="Yu Gothic"/>
          <w:color w:val="0B2545"/>
          <w:sz w:val="18"/>
        </w:rPr>
        <w:t>C:\Program Files (x86)\Microsoft SDKs\MPI</w:t>
      </w:r>
    </w:p>
    <w:p>
      <w:r>
        <w:rPr>
          <w:rFonts w:ascii="Calibri" w:hAnsi="Calibri" w:eastAsia="Yu Gothic"/>
        </w:rPr>
        <w:t xml:space="preserve">link libraryは </w:t>
      </w:r>
      <w:r>
        <w:rPr>
          <w:rFonts w:ascii="Consolas" w:hAnsi="Consolas" w:eastAsia="Yu Gothic"/>
          <w:color w:val="0B2545"/>
          <w:sz w:val="19"/>
          <w:shd w:fill="F2F4F7"/>
        </w:rPr>
        <w:t>msmpifec</w:t>
      </w:r>
      <w:r>
        <w:rPr>
          <w:rFonts w:ascii="Calibri" w:hAnsi="Calibri" w:eastAsia="Yu Gothic"/>
        </w:rPr>
        <w:t xml:space="preserve"> と </w:t>
      </w:r>
      <w:r>
        <w:rPr>
          <w:rFonts w:ascii="Consolas" w:hAnsi="Consolas" w:eastAsia="Yu Gothic"/>
          <w:color w:val="0B2545"/>
          <w:sz w:val="19"/>
          <w:shd w:fill="F2F4F7"/>
        </w:rPr>
        <w:t>msmpi</w:t>
      </w:r>
      <w:r>
        <w:rPr>
          <w:rFonts w:ascii="Calibri" w:hAnsi="Calibri" w:eastAsia="Yu Gothic"/>
        </w:rPr>
        <w:t xml:space="preserve"> です。</w:t>
      </w:r>
    </w:p>
    <w:p>
      <w:r>
        <w:rPr>
          <w:rFonts w:ascii="Calibri" w:hAnsi="Calibri" w:eastAsia="Yu Gothic"/>
        </w:rPr>
        <w:t>CPUペンシル版は、同じFortranコンパイラ・MPI ABI・float64・FFTWでビルドした</w:t>
      </w:r>
    </w:p>
    <w:p>
      <w:r>
        <w:rPr>
          <w:rFonts w:ascii="Calibri" w:hAnsi="Calibri" w:eastAsia="Yu Gothic"/>
        </w:rPr>
        <w:t>2DECOMP&amp;FFTを追加で必要とします。マシンプロファイルの</w:t>
      </w:r>
    </w:p>
    <w:p>
      <w:r>
        <w:rPr>
          <w:rFonts w:ascii="Consolas" w:hAnsi="Consolas" w:eastAsia="Yu Gothic"/>
          <w:color w:val="0B2545"/>
          <w:sz w:val="19"/>
          <w:shd w:fill="F2F4F7"/>
        </w:rPr>
        <w:t>libraries.decomp2d_root</w:t>
      </w:r>
      <w:r>
        <w:rPr>
          <w:rFonts w:ascii="Calibri" w:hAnsi="Calibri" w:eastAsia="Yu Gothic"/>
        </w:rPr>
        <w:t>へインストールprefixを指定し、BuildSolverが</w:t>
      </w:r>
    </w:p>
    <w:p>
      <w:r>
        <w:rPr>
          <w:rFonts w:ascii="Consolas" w:hAnsi="Consolas" w:eastAsia="Yu Gothic"/>
          <w:color w:val="0B2545"/>
          <w:sz w:val="19"/>
          <w:shd w:fill="F2F4F7"/>
        </w:rPr>
        <w:t>GP3D_2DECOMP_ROOT</w:t>
      </w:r>
      <w:r>
        <w:rPr>
          <w:rFonts w:ascii="Calibri" w:hAnsi="Calibri" w:eastAsia="Yu Gothic"/>
        </w:rPr>
        <w:t>へ変換します。</w:t>
      </w:r>
    </w:p>
    <w:p>
      <w:pPr>
        <w:pStyle w:val="Heading2"/>
      </w:pPr>
      <w:r>
        <w:rPr>
          <w:rFonts w:ascii="Calibri" w:hAnsi="Calibri" w:eastAsia="Yu Gothic"/>
        </w:rPr>
        <w:t>20.5 Windows CUDA</w:t>
      </w:r>
    </w:p>
    <w:p>
      <w:r>
        <w:rPr>
          <w:rFonts w:ascii="Calibri" w:hAnsi="Calibri" w:eastAsia="Yu Gothic"/>
        </w:rPr>
        <w:t>単一GPU版は次を組み合わせます。</w:t>
      </w:r>
    </w:p>
    <w:tbl>
      <w:tblPr>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要素</w:t>
            </w:r>
          </w:p>
        </w:tc>
        <w:tc>
          <w:tcPr>
            <w:tcW w:type="dxa" w:w="666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用途</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GNU Fortran</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Fortran本体と最終実行ファイル</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MSVC</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nvccのhost C++ compiler</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CUDA Toolkit</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nvcc、cuFFT、CUDA runtime</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bridge DLL</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MSVC側CUDAコードとGNU FortranのC ABI接続</w:t>
            </w:r>
          </w:p>
        </w:tc>
      </w:tr>
    </w:tbl>
    <w:p>
      <w:pPr>
        <w:spacing w:after="40"/>
      </w:pPr>
    </w:p>
    <w:p>
      <w:r>
        <w:rPr>
          <w:rFonts w:ascii="Calibri" w:hAnsi="Calibri" w:eastAsia="Yu Gothic"/>
        </w:rPr>
        <w:t>CUDA ToolkitがGPU driverの対応範囲より新しい場合、ビルドに成功しても実行時に「unsupported PTX toolchain」となることがあります。</w:t>
      </w:r>
      <w:r>
        <w:rPr>
          <w:rFonts w:ascii="Consolas" w:hAnsi="Consolas" w:eastAsia="Yu Gothic"/>
          <w:color w:val="0B2545"/>
          <w:sz w:val="19"/>
          <w:shd w:fill="F2F4F7"/>
        </w:rPr>
        <w:t>GP3D_CUDA_ARCHITECTURES</w:t>
      </w:r>
      <w:r>
        <w:rPr>
          <w:rFonts w:ascii="Calibri" w:hAnsi="Calibri" w:eastAsia="Yu Gothic"/>
        </w:rPr>
        <w:t xml:space="preserve"> とdriver/toolkitの整合を確認します。</w:t>
      </w:r>
    </w:p>
    <w:p>
      <w:pPr>
        <w:pStyle w:val="Heading2"/>
      </w:pPr>
      <w:r>
        <w:rPr>
          <w:rFonts w:ascii="Calibri" w:hAnsi="Calibri" w:eastAsia="Yu Gothic"/>
        </w:rPr>
        <w:t>20.6 Linux cuFFTMp</w:t>
      </w:r>
    </w:p>
    <w:p>
      <w:r>
        <w:rPr>
          <w:rFonts w:ascii="Calibri" w:hAnsi="Calibri" w:eastAsia="Yu Gothic"/>
        </w:rPr>
        <w:t>必要な主要ファイルは次です。</w:t>
      </w:r>
    </w:p>
    <w:p>
      <w:pPr>
        <w:pStyle w:val="CodeBlock"/>
        <w:shd w:fill="F2F4F7"/>
        <w:pBdr>
          <w:left w:val="single" w:sz="16" w:space="8" w:color="D7DDE5"/>
        </w:pBdr>
      </w:pPr>
      <w:r>
        <w:rPr>
          <w:rFonts w:ascii="Consolas" w:hAnsi="Consolas" w:eastAsia="Yu Gothic"/>
          <w:color w:val="0B2545"/>
          <w:sz w:val="18"/>
        </w:rPr>
        <w:t>cufftMp.h</w:t>
      </w:r>
      <w:r>
        <w:br/>
      </w:r>
      <w:r>
        <w:rPr>
          <w:rFonts w:ascii="Consolas" w:hAnsi="Consolas" w:eastAsia="Yu Gothic"/>
          <w:color w:val="0B2545"/>
          <w:sz w:val="18"/>
        </w:rPr>
        <w:t>libcufftMp.so</w:t>
      </w:r>
      <w:r>
        <w:br/>
      </w:r>
      <w:r>
        <w:rPr>
          <w:rFonts w:ascii="Consolas" w:hAnsi="Consolas" w:eastAsia="Yu Gothic"/>
          <w:color w:val="0B2545"/>
          <w:sz w:val="18"/>
        </w:rPr>
        <w:t>libnvshmem_host.so</w:t>
      </w:r>
    </w:p>
    <w:p>
      <w:r>
        <w:rPr>
          <w:rFonts w:ascii="Calibri" w:hAnsi="Calibri" w:eastAsia="Yu Gothic"/>
        </w:rPr>
        <w:t>スラブ版はHPC SDKの世代に応じ、</w:t>
      </w:r>
      <w:r>
        <w:rPr>
          <w:rFonts w:ascii="Consolas" w:hAnsi="Consolas" w:eastAsia="Yu Gothic"/>
          <w:color w:val="0B2545"/>
          <w:sz w:val="19"/>
          <w:shd w:fill="F2F4F7"/>
        </w:rPr>
        <w:t>cufftMpMakePlan3d</w:t>
      </w:r>
      <w:r>
        <w:rPr>
          <w:rFonts w:ascii="Calibri" w:hAnsi="Calibri" w:eastAsia="Yu Gothic"/>
        </w:rPr>
        <w:t xml:space="preserve"> またはlegacy</w:t>
      </w:r>
    </w:p>
    <w:p>
      <w:r>
        <w:rPr>
          <w:rFonts w:ascii="Consolas" w:hAnsi="Consolas" w:eastAsia="Yu Gothic"/>
          <w:color w:val="0B2545"/>
          <w:sz w:val="19"/>
          <w:shd w:fill="F2F4F7"/>
        </w:rPr>
        <w:t>cufftMpAttachComm</w:t>
      </w:r>
      <w:r>
        <w:rPr>
          <w:rFonts w:ascii="Calibri" w:hAnsi="Calibri" w:eastAsia="Yu Gothic"/>
        </w:rPr>
        <w:t>を選択します。ペンシル版は</w:t>
      </w:r>
      <w:r>
        <w:rPr>
          <w:rFonts w:ascii="Consolas" w:hAnsi="Consolas" w:eastAsia="Yu Gothic"/>
          <w:color w:val="0B2545"/>
          <w:sz w:val="19"/>
          <w:shd w:fill="F2F4F7"/>
        </w:rPr>
        <w:t>cufftMpMakePlanDecomposition</w:t>
      </w:r>
      <w:r>
        <w:rPr>
          <w:rFonts w:ascii="Calibri" w:hAnsi="Calibri" w:eastAsia="Yu Gothic"/>
        </w:rPr>
        <w:t>を</w:t>
      </w:r>
    </w:p>
    <w:p>
      <w:r>
        <w:rPr>
          <w:rFonts w:ascii="Calibri" w:hAnsi="Calibri" w:eastAsia="Yu Gothic"/>
        </w:rPr>
        <w:t>使用するため、cuFFTMp 11.4.0（NVIDIA HPC SDK 25.3）以降が必要です。</w:t>
      </w:r>
    </w:p>
    <w:p>
      <w:r>
        <w:rPr>
          <w:rFonts w:ascii="Calibri" w:hAnsi="Calibri" w:eastAsia="Yu Gothic"/>
        </w:rPr>
        <w:t>---</w:t>
      </w:r>
    </w:p>
    <w:p>
      <w:pPr>
        <w:pStyle w:val="Heading1"/>
      </w:pPr>
      <w:r>
        <w:rPr>
          <w:rFonts w:ascii="Calibri" w:hAnsi="Calibri" w:eastAsia="Yu Gothic"/>
        </w:rPr>
        <w:t>21. フレームワークでのビルド・実行</w:t>
      </w:r>
    </w:p>
    <w:p>
      <w:pPr>
        <w:pStyle w:val="Heading2"/>
      </w:pPr>
      <w:r>
        <w:rPr>
          <w:rFonts w:ascii="Calibri" w:hAnsi="Calibri" w:eastAsia="Yu Gothic"/>
        </w:rPr>
        <w:t>21.1 設計情報</w:t>
      </w:r>
    </w:p>
    <w:tbl>
      <w:tblPr>
        <w:tblW w:type="dxa" w:w="9360"/>
        <w:jc w:val="left"/>
        <w:tblLayout w:type="fixed"/>
        <w:tblLook w:firstColumn="1" w:firstRow="1" w:lastColumn="0" w:lastRow="0" w:noHBand="0" w:noVBand="1" w:val="04A0"/>
        <w:tblInd w:w="120" w:type="dxa"/>
      </w:tblPr>
      <w:tblGrid>
        <w:gridCol w:w="3600"/>
        <w:gridCol w:w="5760"/>
      </w:tblGrid>
      <w:tr>
        <w:trPr>
          <w:tblHeader w:val="true"/>
        </w:trPr>
        <w:tc>
          <w:tcPr>
            <w:tcW w:type="dxa" w:w="36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正本</w:t>
            </w:r>
          </w:p>
        </w:tc>
        <w:tc>
          <w:tcPr>
            <w:tcW w:type="dxa" w:w="576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役割</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case.yaml</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物理・格子・時間・出力条件</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solver_manifest.yaml</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ソルバーprofileと必要ファイル</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build.local.yaml</w:t>
            </w:r>
            <w:r>
              <w:rPr>
                <w:rFonts w:ascii="Calibri" w:hAnsi="Calibri" w:eastAsia="Yu Gothic"/>
                <w:b w:val="0"/>
                <w:sz w:val="19"/>
              </w:rPr>
              <w:t xml:space="preserve"> など</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計算機・toolchain</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input.nml</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自動生成されたソルバー入力</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resolved_build.json</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解決済みビルド計画</w:t>
            </w:r>
          </w:p>
        </w:tc>
      </w:tr>
    </w:tbl>
    <w:p>
      <w:pPr>
        <w:spacing w:after="40"/>
      </w:pPr>
    </w:p>
    <w:p>
      <w:pPr>
        <w:pStyle w:val="Heading2"/>
      </w:pPr>
      <w:r>
        <w:rPr>
          <w:rFonts w:ascii="Calibri" w:hAnsi="Calibri" w:eastAsia="Yu Gothic"/>
        </w:rPr>
        <w:t>21.2 標準フロー</w:t>
      </w:r>
    </w:p>
    <w:p>
      <w:pPr>
        <w:pStyle w:val="CodeBlock"/>
        <w:shd w:fill="F2F4F7"/>
        <w:pBdr>
          <w:left w:val="single" w:sz="16" w:space="8" w:color="D7DDE5"/>
        </w:pBdr>
      </w:pPr>
      <w:r>
        <w:rPr>
          <w:rFonts w:ascii="Consolas" w:hAnsi="Consolas" w:eastAsia="Yu Gothic"/>
          <w:color w:val="0B2545"/>
          <w:sz w:val="18"/>
        </w:rPr>
        <w:t>python .\tools\run_case.py --prepare</w:t>
      </w:r>
      <w:r>
        <w:br/>
      </w:r>
      <w:r>
        <w:rPr>
          <w:rFonts w:ascii="Consolas" w:hAnsi="Consolas" w:eastAsia="Yu Gothic"/>
          <w:color w:val="0B2545"/>
          <w:sz w:val="18"/>
        </w:rPr>
        <w:t>python .\tools\run_case.py --validate-only</w:t>
      </w:r>
      <w:r>
        <w:br/>
      </w:r>
      <w:r>
        <w:rPr>
          <w:rFonts w:ascii="Consolas" w:hAnsi="Consolas" w:eastAsia="Yu Gothic"/>
          <w:color w:val="0B2545"/>
          <w:sz w:val="18"/>
        </w:rPr>
        <w:t>python .\tools\run_case.py --build</w:t>
      </w:r>
      <w:r>
        <w:br/>
      </w:r>
      <w:r>
        <w:rPr>
          <w:rFonts w:ascii="Consolas" w:hAnsi="Consolas" w:eastAsia="Yu Gothic"/>
          <w:color w:val="0B2545"/>
          <w:sz w:val="18"/>
        </w:rPr>
        <w:t>python .\tools\run_case.py --test</w:t>
      </w:r>
      <w:r>
        <w:br/>
      </w:r>
      <w:r>
        <w:rPr>
          <w:rFonts w:ascii="Consolas" w:hAnsi="Consolas" w:eastAsia="Yu Gothic"/>
          <w:color w:val="0B2545"/>
          <w:sz w:val="18"/>
        </w:rPr>
        <w:t>python .\tools\run_case.py --run</w:t>
      </w:r>
    </w:p>
    <w:p>
      <w:r>
        <w:rPr>
          <w:rFonts w:ascii="Consolas" w:hAnsi="Consolas" w:eastAsia="Yu Gothic"/>
          <w:color w:val="0B2545"/>
          <w:sz w:val="19"/>
          <w:shd w:fill="F2F4F7"/>
        </w:rPr>
        <w:t>--run</w:t>
      </w:r>
      <w:r>
        <w:rPr>
          <w:rFonts w:ascii="Calibri" w:hAnsi="Calibri" w:eastAsia="Yu Gothic"/>
        </w:rPr>
        <w:t xml:space="preserve"> は既存実行ファイルを使い、毎回ビルドしません。</w:t>
      </w:r>
      <w:r>
        <w:rPr>
          <w:rFonts w:ascii="Consolas" w:hAnsi="Consolas" w:eastAsia="Yu Gothic"/>
          <w:color w:val="0B2545"/>
          <w:sz w:val="19"/>
          <w:shd w:fill="F2F4F7"/>
        </w:rPr>
        <w:t>--all</w:t>
      </w:r>
      <w:r>
        <w:rPr>
          <w:rFonts w:ascii="Calibri" w:hAnsi="Calibri" w:eastAsia="Yu Gothic"/>
        </w:rPr>
        <w:t xml:space="preserve"> はprepareを除き、構成に応じてビルド・テスト・実行をまとめるため、反復実行では使い分けます。</w:t>
      </w:r>
    </w:p>
    <w:p>
      <w:pPr>
        <w:pStyle w:val="Heading2"/>
      </w:pPr>
      <w:r>
        <w:rPr>
          <w:rFonts w:ascii="Calibri" w:hAnsi="Calibri" w:eastAsia="Yu Gothic"/>
        </w:rPr>
        <w:t>21.3 直接CMake</w:t>
      </w:r>
    </w:p>
    <w:p>
      <w:r>
        <w:rPr>
          <w:rFonts w:ascii="Calibri" w:hAnsi="Calibri" w:eastAsia="Yu Gothic"/>
        </w:rPr>
        <w:t>CPU逐次DFTの最小例:</w:t>
      </w:r>
    </w:p>
    <w:p>
      <w:pPr>
        <w:pStyle w:val="CodeBlock"/>
        <w:shd w:fill="F2F4F7"/>
        <w:pBdr>
          <w:left w:val="single" w:sz="16" w:space="8" w:color="D7DDE5"/>
        </w:pBdr>
      </w:pPr>
      <w:r>
        <w:rPr>
          <w:rFonts w:ascii="Consolas" w:hAnsi="Consolas" w:eastAsia="Yu Gothic"/>
          <w:color w:val="0B2545"/>
          <w:sz w:val="18"/>
        </w:rPr>
        <w:t>cmake --fresh `</w:t>
      </w:r>
      <w:r>
        <w:br/>
      </w:r>
      <w:r>
        <w:rPr>
          <w:rFonts w:ascii="Consolas" w:hAnsi="Consolas" w:eastAsia="Yu Gothic"/>
          <w:color w:val="0B2545"/>
          <w:sz w:val="18"/>
        </w:rPr>
        <w:t xml:space="preserve">  -S . `</w:t>
      </w:r>
      <w:r>
        <w:br/>
      </w:r>
      <w:r>
        <w:rPr>
          <w:rFonts w:ascii="Consolas" w:hAnsi="Consolas" w:eastAsia="Yu Gothic"/>
          <w:color w:val="0B2545"/>
          <w:sz w:val="18"/>
        </w:rPr>
        <w:t xml:space="preserve">  -B build\cpu-serial-dft `</w:t>
      </w:r>
      <w:r>
        <w:br/>
      </w:r>
      <w:r>
        <w:rPr>
          <w:rFonts w:ascii="Consolas" w:hAnsi="Consolas" w:eastAsia="Yu Gothic"/>
          <w:color w:val="0B2545"/>
          <w:sz w:val="18"/>
        </w:rPr>
        <w:t xml:space="preserve">  -G Ninja `</w:t>
      </w:r>
      <w:r>
        <w:br/>
      </w:r>
      <w:r>
        <w:rPr>
          <w:rFonts w:ascii="Consolas" w:hAnsi="Consolas" w:eastAsia="Yu Gothic"/>
          <w:color w:val="0B2545"/>
          <w:sz w:val="18"/>
        </w:rPr>
        <w:t xml:space="preserve">  -DCMAKE_BUILD_TYPE=Release `</w:t>
      </w:r>
      <w:r>
        <w:br/>
      </w:r>
      <w:r>
        <w:rPr>
          <w:rFonts w:ascii="Consolas" w:hAnsi="Consolas" w:eastAsia="Yu Gothic"/>
          <w:color w:val="0B2545"/>
          <w:sz w:val="18"/>
        </w:rPr>
        <w:t xml:space="preserve">  -DUSE_MPI=OFF `</w:t>
      </w:r>
      <w:r>
        <w:br/>
      </w:r>
      <w:r>
        <w:rPr>
          <w:rFonts w:ascii="Consolas" w:hAnsi="Consolas" w:eastAsia="Yu Gothic"/>
          <w:color w:val="0B2545"/>
          <w:sz w:val="18"/>
        </w:rPr>
        <w:t xml:space="preserve">  -DFFT_BACKEND=dft `</w:t>
      </w:r>
      <w:r>
        <w:br/>
      </w:r>
      <w:r>
        <w:rPr>
          <w:rFonts w:ascii="Consolas" w:hAnsi="Consolas" w:eastAsia="Yu Gothic"/>
          <w:color w:val="0B2545"/>
          <w:sz w:val="18"/>
        </w:rPr>
        <w:t xml:space="preserve">  -DGPU_BACKEND=none `</w:t>
      </w:r>
      <w:r>
        <w:br/>
      </w:r>
      <w:r>
        <w:rPr>
          <w:rFonts w:ascii="Consolas" w:hAnsi="Consolas" w:eastAsia="Yu Gothic"/>
          <w:color w:val="0B2545"/>
          <w:sz w:val="18"/>
        </w:rPr>
        <w:t xml:space="preserve">  -DBUILD_TESTING=ON</w:t>
      </w:r>
      <w:r>
        <w:br/>
      </w:r>
      <w:r>
        <w:rPr>
          <w:rFonts w:ascii="Consolas" w:hAnsi="Consolas" w:eastAsia="Yu Gothic"/>
          <w:color w:val="0B2545"/>
          <w:sz w:val="18"/>
        </w:rPr>
        <w:t xml:space="preserve"> </w:t>
      </w:r>
      <w:r>
        <w:br/>
      </w:r>
      <w:r>
        <w:rPr>
          <w:rFonts w:ascii="Consolas" w:hAnsi="Consolas" w:eastAsia="Yu Gothic"/>
          <w:color w:val="0B2545"/>
          <w:sz w:val="18"/>
        </w:rPr>
        <w:t>cmake --build build\cpu-serial-dft --parallel 8</w:t>
      </w:r>
      <w:r>
        <w:br/>
      </w:r>
      <w:r>
        <w:rPr>
          <w:rFonts w:ascii="Consolas" w:hAnsi="Consolas" w:eastAsia="Yu Gothic"/>
          <w:color w:val="0B2545"/>
          <w:sz w:val="18"/>
        </w:rPr>
        <w:t>ctest --test-dir build\cpu-serial-dft --output-on-failure</w:t>
      </w:r>
    </w:p>
    <w:p>
      <w:r>
        <w:rPr>
          <w:rFonts w:ascii="Calibri" w:hAnsi="Calibri" w:eastAsia="Yu Gothic"/>
        </w:rPr>
        <w:t>通常はフレームワークの設計書を正本とし、直接CMakeは移植・デバッグ時に使用します。</w:t>
      </w:r>
    </w:p>
    <w:p>
      <w:r>
        <w:rPr>
          <w:rFonts w:ascii="Calibri" w:hAnsi="Calibri" w:eastAsia="Yu Gothic"/>
        </w:rPr>
        <w:t>---</w:t>
      </w:r>
    </w:p>
    <w:p>
      <w:pPr>
        <w:pStyle w:val="Heading1"/>
      </w:pPr>
      <w:r>
        <w:rPr>
          <w:rFonts w:ascii="Calibri" w:hAnsi="Calibri" w:eastAsia="Yu Gothic"/>
        </w:rPr>
        <w:t>22. テスト仕様</w:t>
      </w:r>
    </w:p>
    <w:p>
      <w:pPr>
        <w:pStyle w:val="Heading2"/>
      </w:pPr>
      <w:r>
        <w:rPr>
          <w:rFonts w:ascii="Calibri" w:hAnsi="Calibri" w:eastAsia="Yu Gothic"/>
        </w:rPr>
        <w:t>22.1 自動テスト</w:t>
      </w:r>
    </w:p>
    <w:tbl>
      <w:tblPr>
        <w:tblW w:type="dxa" w:w="9360"/>
        <w:jc w:val="left"/>
        <w:tblLayout w:type="fixed"/>
        <w:tblLook w:firstColumn="1" w:firstRow="1" w:lastColumn="0" w:lastRow="0" w:noHBand="0" w:noVBand="1" w:val="04A0"/>
        <w:tblInd w:w="120" w:type="dxa"/>
      </w:tblPr>
      <w:tblGrid>
        <w:gridCol w:w="3600"/>
        <w:gridCol w:w="5760"/>
      </w:tblGrid>
      <w:tr>
        <w:trPr>
          <w:tblHeader w:val="true"/>
        </w:trPr>
        <w:tc>
          <w:tcPr>
            <w:tcW w:type="dxa" w:w="36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テスト</w:t>
            </w:r>
          </w:p>
        </w:tc>
        <w:tc>
          <w:tcPr>
            <w:tcW w:type="dxa" w:w="576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検証内容</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restart_slf_roundtrip</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global/rank SLF書込・再読込、分割変更</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distributed_fft_np2</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2 rank Fourier modeと往復誤差</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distributed_fft_np3</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不均等3 rank分割</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distributed_fft_pencil_np4</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非立方・不均等格子、2×2プロセス格子のペンシルFFTと往復誤差</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taylor_green_argle_serial</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逐次ARGLE最小経路</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taylor_green_argle_np2</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MPI ARGLE</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serial_restart_main</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mainでの再スタートstep/time</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mpi_restart_main_np2</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MPI mainでの再スタート</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cuda_splitstep_compare</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CPUと単一GPUの実時間・虚時間、norm、energy</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cuda_smoke</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GPU main、ARGLE、timing</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cufftmp_splitstep_np2</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CPU MPIと2 GPUのfield、norm、energy</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cufftmp_argle_smoke_np2</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cuFFTMp mainとARGLE</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cufftmp_pencil_splitstep_np4</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非立方・不均等格子、cuFFTMp 2×2ペンシルとCPU MPIの比較</w:t>
            </w:r>
          </w:p>
        </w:tc>
      </w:tr>
    </w:tbl>
    <w:p>
      <w:pPr>
        <w:spacing w:after="40"/>
      </w:pPr>
    </w:p>
    <w:p>
      <w:pPr>
        <w:pStyle w:val="Heading2"/>
      </w:pPr>
      <w:r>
        <w:rPr>
          <w:rFonts w:ascii="Calibri" w:hAnsi="Calibri" w:eastAsia="Yu Gothic"/>
        </w:rPr>
        <w:t>22.2 数値許容誤差</w:t>
      </w:r>
    </w:p>
    <w:tbl>
      <w:tblPr>
        <w:tblW w:type="dxa" w:w="9360"/>
        <w:jc w:val="left"/>
        <w:tblLayout w:type="fixed"/>
        <w:tblLook w:firstColumn="1" w:firstRow="1" w:lastColumn="0" w:lastRow="0" w:noHBand="0" w:noVBand="1" w:val="04A0"/>
        <w:tblInd w:w="120" w:type="dxa"/>
      </w:tblPr>
      <w:tblGrid>
        <w:gridCol w:w="3600"/>
        <w:gridCol w:w="5760"/>
      </w:tblGrid>
      <w:tr>
        <w:trPr>
          <w:tblHeader w:val="true"/>
        </w:trPr>
        <w:tc>
          <w:tcPr>
            <w:tcW w:type="dxa" w:w="36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比較</w:t>
            </w:r>
          </w:p>
        </w:tc>
        <w:tc>
          <w:tcPr>
            <w:tcW w:type="dxa" w:w="576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許容値</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分散FFT Fourier mode</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1e-10</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分散FFT roundtrip</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1e-10</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単一GPU field/scalar</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5e-10</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cuFFTMp field/scalar</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2e-9</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restart field</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1e-13</w:t>
            </w:r>
          </w:p>
        </w:tc>
      </w:tr>
    </w:tbl>
    <w:p>
      <w:pPr>
        <w:spacing w:after="40"/>
      </w:pPr>
    </w:p>
    <w:p>
      <w:pPr>
        <w:pStyle w:val="Heading2"/>
      </w:pPr>
      <w:r>
        <w:rPr>
          <w:rFonts w:ascii="Calibri" w:hAnsi="Calibri" w:eastAsia="Yu Gothic"/>
        </w:rPr>
        <w:t>22.3 2026-08-21の確認結果</w:t>
      </w:r>
    </w:p>
    <w:p>
      <w:r>
        <w:rPr>
          <w:rFonts w:ascii="Calibri" w:hAnsi="Calibri" w:eastAsia="Yu Gothic"/>
        </w:rPr>
        <w:t>ペンシル分割追加時に、現行ソースからクリーンビルドして次を確認しました。</w:t>
      </w:r>
    </w:p>
    <w:tbl>
      <w:tblPr>
        <w:tblW w:type="dxa" w:w="9360"/>
        <w:jc w:val="left"/>
        <w:tblLayout w:type="fixed"/>
        <w:tblLook w:firstColumn="1" w:firstRow="1" w:lastColumn="0" w:lastRow="0" w:noHBand="0" w:noVBand="1" w:val="04A0"/>
        <w:tblInd w:w="120" w:type="dxa"/>
      </w:tblPr>
      <w:tblGrid>
        <w:gridCol w:w="2160"/>
        <w:gridCol w:w="3600"/>
        <w:gridCol w:w="3600"/>
      </w:tblGrid>
      <w:tr>
        <w:trPr>
          <w:tblHeader w:val="true"/>
        </w:trPr>
        <w:tc>
          <w:tcPr>
            <w:tcW w:type="dxa" w:w="216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profile相当</w:t>
            </w:r>
          </w:p>
        </w:tc>
        <w:tc>
          <w:tcPr>
            <w:tcW w:type="dxa" w:w="36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compiler/runtime</w:t>
            </w:r>
          </w:p>
        </w:tc>
        <w:tc>
          <w:tcPr>
            <w:tcW w:type="dxa" w:w="36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結果</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cpu_serial_dft</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GNU Fortran 16.1.0</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3件中3件成功</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cpu_mpi_dft</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GNU Fortran 16.1.0、Microsoft MPI</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5件中5件成功</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cpu_serial_fftw</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FFTW未使用</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今回未実施</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cpu_mpi_fftw</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GNU Fortran 16.1.0、Microsoft MPI、FFTW</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6件中6件成功</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cpu_mpi_pencil_fftw</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GNU Fortran 16.1.0、Microsoft MPI、2DECOMP&amp;FFT 2.1.0、FFTW</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7件中7件成功</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cuda_single</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GPU環境依存</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今回未実施</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cuda_mpi_cufftmp</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Linuxスパコンが必要</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今回未実施</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cuda_mpi_cufftmp_pencil</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Linuxスパコン、cuFFTMp 11.4.0以降が必要</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今回未実施</w:t>
            </w:r>
          </w:p>
        </w:tc>
      </w:tr>
    </w:tbl>
    <w:p>
      <w:pPr>
        <w:spacing w:after="40"/>
      </w:pPr>
    </w:p>
    <w:p>
      <w:r>
        <w:rPr>
          <w:rFonts w:ascii="Calibri" w:hAnsi="Calibri" w:eastAsia="Yu Gothic"/>
        </w:rPr>
        <w:t xml:space="preserve">Microsoft MPIの </w:t>
      </w:r>
      <w:r>
        <w:rPr>
          <w:rFonts w:ascii="Consolas" w:hAnsi="Consolas" w:eastAsia="Yu Gothic"/>
          <w:color w:val="0B2545"/>
          <w:sz w:val="19"/>
          <w:shd w:fill="F2F4F7"/>
        </w:rPr>
        <w:t>mpif.h</w:t>
      </w:r>
      <w:r>
        <w:rPr>
          <w:rFonts w:ascii="Calibri" w:hAnsi="Calibri" w:eastAsia="Yu Gothic"/>
        </w:rPr>
        <w:t xml:space="preserve"> からBOZ literal warning、link時に </w:t>
      </w:r>
      <w:r>
        <w:rPr>
          <w:rFonts w:ascii="Consolas" w:hAnsi="Consolas" w:eastAsia="Yu Gothic"/>
          <w:color w:val="0B2545"/>
          <w:sz w:val="19"/>
          <w:shd w:fill="F2F4F7"/>
        </w:rPr>
        <w:t>.drectve</w:t>
      </w:r>
      <w:r>
        <w:rPr>
          <w:rFonts w:ascii="Calibri" w:hAnsi="Calibri" w:eastAsia="Yu Gothic"/>
        </w:rPr>
        <w:t xml:space="preserve"> warningが出ましたが、対象テストはすべて成功しました。</w:t>
      </w:r>
    </w:p>
    <w:p>
      <w:r>
        <w:rPr>
          <w:rFonts w:ascii="Calibri" w:hAnsi="Calibri" w:eastAsia="Yu Gothic"/>
        </w:rPr>
        <w:t>---</w:t>
      </w:r>
    </w:p>
    <w:p>
      <w:pPr>
        <w:pStyle w:val="Heading1"/>
      </w:pPr>
      <w:r>
        <w:rPr>
          <w:rFonts w:ascii="Calibri" w:hAnsi="Calibri" w:eastAsia="Yu Gothic"/>
        </w:rPr>
        <w:t>23. エラー条件と不変条件</w:t>
      </w:r>
    </w:p>
    <w:p>
      <w:pPr>
        <w:pStyle w:val="Heading2"/>
      </w:pPr>
      <w:r>
        <w:rPr>
          <w:rFonts w:ascii="Calibri" w:hAnsi="Calibri" w:eastAsia="Yu Gothic"/>
        </w:rPr>
        <w:t>23.1 格子</w:t>
      </w:r>
    </w:p>
    <w:tbl>
      <w:tblPr>
        <w:tblW w:type="dxa" w:w="9360"/>
        <w:jc w:val="left"/>
        <w:tblLayout w:type="fixed"/>
        <w:tblLook w:firstColumn="1" w:firstRow="1" w:lastColumn="0" w:lastRow="0" w:noHBand="0" w:noVBand="1" w:val="04A0"/>
        <w:tblInd w:w="120" w:type="dxa"/>
      </w:tblPr>
      <w:tblGrid>
        <w:gridCol w:w="3600"/>
        <w:gridCol w:w="5760"/>
      </w:tblGrid>
      <w:tr>
        <w:trPr>
          <w:tblHeader w:val="true"/>
        </w:trPr>
        <w:tc>
          <w:tcPr>
            <w:tcW w:type="dxa" w:w="36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条件</w:t>
            </w:r>
          </w:p>
        </w:tc>
        <w:tc>
          <w:tcPr>
            <w:tcW w:type="dxa" w:w="576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動作</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格子数が0以下</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error stop</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領域長が0以下</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error stop</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nprocs &gt; nz</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error stop</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 xml:space="preserve">分散FFTで </w:t>
            </w:r>
            <w:r>
              <w:rPr>
                <w:rFonts w:ascii="Calibri" w:hAnsi="Calibri" w:eastAsia="Yu Gothic"/>
                <w:b w:val="0"/>
                <w:color w:val="0B2545"/>
                <w:sz w:val="19"/>
                <w:shd w:fill="F2F4F7"/>
              </w:rPr>
              <w:t>nprocs &gt; ny</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error stop</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ペンシルFFTで</w:t>
            </w:r>
            <w:r>
              <w:rPr>
                <w:rFonts w:ascii="Calibri" w:hAnsi="Calibri" w:eastAsia="Yu Gothic"/>
                <w:b w:val="0"/>
                <w:color w:val="0B2545"/>
                <w:sz w:val="19"/>
                <w:shd w:fill="F2F4F7"/>
              </w:rPr>
              <w:t>nprocs &gt; nz</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zスラブ保存配置のためerror stop</w:t>
            </w:r>
          </w:p>
        </w:tc>
      </w:tr>
    </w:tbl>
    <w:p>
      <w:pPr>
        <w:spacing w:after="40"/>
      </w:pPr>
    </w:p>
    <w:p>
      <w:pPr>
        <w:pStyle w:val="Heading2"/>
      </w:pPr>
      <w:r>
        <w:rPr>
          <w:rFonts w:ascii="Calibri" w:hAnsi="Calibri" w:eastAsia="Yu Gothic"/>
        </w:rPr>
        <w:t>23.2 物理係数</w:t>
      </w:r>
    </w:p>
    <w:tbl>
      <w:tblPr>
        <w:tblW w:type="dxa" w:w="9360"/>
        <w:jc w:val="left"/>
        <w:tblLayout w:type="fixed"/>
        <w:tblLook w:firstColumn="1" w:firstRow="1" w:lastColumn="0" w:lastRow="0" w:noHBand="0" w:noVBand="1" w:val="04A0"/>
        <w:tblInd w:w="120" w:type="dxa"/>
      </w:tblPr>
      <w:tblGrid>
        <w:gridCol w:w="3600"/>
        <w:gridCol w:w="5760"/>
      </w:tblGrid>
      <w:tr>
        <w:trPr>
          <w:tblHeader w:val="true"/>
        </w:trPr>
        <w:tc>
          <w:tcPr>
            <w:tcW w:type="dxa" w:w="36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条件</w:t>
            </w:r>
          </w:p>
        </w:tc>
        <w:tc>
          <w:tcPr>
            <w:tcW w:type="dxa" w:w="576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動作</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hbar &lt;= 0</w:t>
            </w:r>
            <w:r>
              <w:rPr>
                <w:rFonts w:ascii="Calibri" w:hAnsi="Calibri" w:eastAsia="Yu Gothic"/>
                <w:b w:val="0"/>
                <w:sz w:val="19"/>
              </w:rPr>
              <w:t xml:space="preserve"> または </w:t>
            </w:r>
            <w:r>
              <w:rPr>
                <w:rFonts w:ascii="Calibri" w:hAnsi="Calibri" w:eastAsia="Yu Gothic"/>
                <w:b w:val="0"/>
                <w:color w:val="0B2545"/>
                <w:sz w:val="19"/>
                <w:shd w:fill="F2F4F7"/>
              </w:rPr>
              <w:t>mass &lt;= 0</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error stop</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 xml:space="preserve">dimensionlessで </w:t>
            </w:r>
            <w:r>
              <w:rPr>
                <w:rFonts w:ascii="Calibri" w:hAnsi="Calibri" w:eastAsia="Yu Gothic"/>
                <w:b w:val="0"/>
                <w:color w:val="0B2545"/>
                <w:sz w:val="19"/>
                <w:shd w:fill="F2F4F7"/>
              </w:rPr>
              <w:t>alpha &lt;= 0</w:t>
            </w:r>
            <w:r>
              <w:rPr>
                <w:rFonts w:ascii="Calibri" w:hAnsi="Calibri" w:eastAsia="Yu Gothic"/>
                <w:b w:val="0"/>
                <w:sz w:val="19"/>
              </w:rPr>
              <w:t xml:space="preserve"> または </w:t>
            </w:r>
            <w:r>
              <w:rPr>
                <w:rFonts w:ascii="Calibri" w:hAnsi="Calibri" w:eastAsia="Yu Gothic"/>
                <w:b w:val="0"/>
                <w:color w:val="0B2545"/>
                <w:sz w:val="19"/>
                <w:shd w:fill="F2F4F7"/>
              </w:rPr>
              <w:t>beta &lt;= 0</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error stop</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 xml:space="preserve">TF背景で </w:t>
            </w:r>
            <w:r>
              <w:rPr>
                <w:rFonts w:ascii="Calibri" w:hAnsi="Calibri" w:eastAsia="Yu Gothic"/>
                <w:b w:val="0"/>
                <w:color w:val="0B2545"/>
                <w:sz w:val="19"/>
                <w:shd w:fill="F2F4F7"/>
              </w:rPr>
              <w:t>g &lt;= 0</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error stop</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healing lengthが0以下</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error stop</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Gaussian幅が0以下</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error stop</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target norm計算時にzero wavefunction</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error stop</w:t>
            </w:r>
          </w:p>
        </w:tc>
      </w:tr>
    </w:tbl>
    <w:p>
      <w:pPr>
        <w:spacing w:after="40"/>
      </w:pPr>
    </w:p>
    <w:p>
      <w:pPr>
        <w:pStyle w:val="Heading2"/>
      </w:pPr>
      <w:r>
        <w:rPr>
          <w:rFonts w:ascii="Calibri" w:hAnsi="Calibri" w:eastAsia="Yu Gothic"/>
        </w:rPr>
        <w:t>23.3 ARGLE</w:t>
      </w:r>
    </w:p>
    <w:tbl>
      <w:tblPr>
        <w:tblW w:type="dxa" w:w="9360"/>
        <w:jc w:val="left"/>
        <w:tblLayout w:type="fixed"/>
        <w:tblLook w:firstColumn="1" w:firstRow="1" w:lastColumn="0" w:lastRow="0" w:noHBand="0" w:noVBand="1" w:val="04A0"/>
        <w:tblInd w:w="120" w:type="dxa"/>
      </w:tblPr>
      <w:tblGrid>
        <w:gridCol w:w="3600"/>
        <w:gridCol w:w="5760"/>
      </w:tblGrid>
      <w:tr>
        <w:trPr>
          <w:tblHeader w:val="true"/>
        </w:trPr>
        <w:tc>
          <w:tcPr>
            <w:tcW w:type="dxa" w:w="36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条件</w:t>
            </w:r>
          </w:p>
        </w:tc>
        <w:tc>
          <w:tcPr>
            <w:tcW w:type="dxa" w:w="576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動作</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enabledでstepsが0以下</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error stop</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argle_dtau &lt;= 0</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error stop</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toleranceが負</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error stop</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auto windingが0</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error stop</w:t>
            </w:r>
          </w:p>
        </w:tc>
      </w:tr>
    </w:tbl>
    <w:p>
      <w:pPr>
        <w:spacing w:after="40"/>
      </w:pPr>
    </w:p>
    <w:p>
      <w:pPr>
        <w:pStyle w:val="Heading2"/>
      </w:pPr>
      <w:r>
        <w:rPr>
          <w:rFonts w:ascii="Calibri" w:hAnsi="Calibri" w:eastAsia="Yu Gothic"/>
        </w:rPr>
        <w:t>23.4 GPU</w:t>
      </w:r>
    </w:p>
    <w:tbl>
      <w:tblPr>
        <w:tblW w:type="dxa" w:w="9360"/>
        <w:jc w:val="left"/>
        <w:tblLayout w:type="fixed"/>
        <w:tblLook w:firstColumn="1" w:firstRow="1" w:lastColumn="0" w:lastRow="0" w:noHBand="0" w:noVBand="1" w:val="04A0"/>
        <w:tblInd w:w="120" w:type="dxa"/>
      </w:tblPr>
      <w:tblGrid>
        <w:gridCol w:w="3600"/>
        <w:gridCol w:w="5760"/>
      </w:tblGrid>
      <w:tr>
        <w:trPr>
          <w:tblHeader w:val="true"/>
        </w:trPr>
        <w:tc>
          <w:tcPr>
            <w:tcW w:type="dxa" w:w="36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条件</w:t>
            </w:r>
          </w:p>
        </w:tc>
        <w:tc>
          <w:tcPr>
            <w:tcW w:type="dxa" w:w="576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動作</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単一GPUでlocal zが全体zと異なる</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error stop</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cuFFTMpでMPI無効</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error stop</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node-local rank数がvisible GPU数を超える</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backend error</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Fortran分割とcuFFTMp natural layout不一致</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backend error</w:t>
            </w:r>
          </w:p>
        </w:tc>
      </w:tr>
    </w:tbl>
    <w:p>
      <w:pPr>
        <w:spacing w:after="40"/>
      </w:pPr>
    </w:p>
    <w:p>
      <w:r>
        <w:rPr>
          <w:rFonts w:ascii="Calibri" w:hAnsi="Calibri" w:eastAsia="Yu Gothic"/>
        </w:rPr>
        <w:t>---</w:t>
      </w:r>
    </w:p>
    <w:p>
      <w:pPr>
        <w:pStyle w:val="Heading1"/>
      </w:pPr>
      <w:r>
        <w:rPr>
          <w:rFonts w:ascii="Calibri" w:hAnsi="Calibri" w:eastAsia="Yu Gothic"/>
        </w:rPr>
        <w:t>24. 現行制約と既知の注意点</w:t>
      </w:r>
    </w:p>
    <w:p>
      <w:pPr>
        <w:pStyle w:val="Heading2"/>
      </w:pPr>
      <w:r>
        <w:rPr>
          <w:rFonts w:ascii="Calibri" w:hAnsi="Calibri" w:eastAsia="Yu Gothic"/>
        </w:rPr>
        <w:t>24.1 数値モデル</w:t>
      </w:r>
    </w:p>
    <w:tbl>
      <w:tblPr>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制約</w:t>
            </w:r>
          </w:p>
        </w:tc>
        <w:tc>
          <w:tcPr>
            <w:tcW w:type="dxa" w:w="666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影響</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周期境界のみ</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トラップ外縁や非周期問題には大領域・低境界密度が必要</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dealiasingなし</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強い非線形・高波数成分でaliasingの可能性</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固定dt</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CFLや誤差推定による自動制御なし</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最終step強制出力なし</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output frequencyとの整合が必要</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単一成分・零温度</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有限温度、多成分現象は対象外</w:t>
            </w:r>
          </w:p>
        </w:tc>
      </w:tr>
    </w:tbl>
    <w:p>
      <w:pPr>
        <w:spacing w:after="40"/>
      </w:pPr>
    </w:p>
    <w:p>
      <w:pPr>
        <w:pStyle w:val="Heading2"/>
      </w:pPr>
      <w:r>
        <w:rPr>
          <w:rFonts w:ascii="Calibri" w:hAnsi="Calibri" w:eastAsia="Yu Gothic"/>
        </w:rPr>
        <w:t>24.2 設定</w:t>
      </w:r>
    </w:p>
    <w:tbl>
      <w:tblPr>
        <w:tblW w:type="dxa" w:w="9360"/>
        <w:jc w:val="left"/>
        <w:tblLayout w:type="fixed"/>
        <w:tblLook w:firstColumn="1" w:firstRow="1" w:lastColumn="0" w:lastRow="0" w:noHBand="0" w:noVBand="1" w:val="04A0"/>
        <w:tblInd w:w="120" w:type="dxa"/>
      </w:tblPr>
      <w:tblGrid>
        <w:gridCol w:w="3600"/>
        <w:gridCol w:w="5760"/>
      </w:tblGrid>
      <w:tr>
        <w:trPr>
          <w:tblHeader w:val="true"/>
        </w:trPr>
        <w:tc>
          <w:tcPr>
            <w:tcW w:type="dxa" w:w="36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設定</w:t>
            </w:r>
          </w:p>
        </w:tc>
        <w:tc>
          <w:tcPr>
            <w:tcW w:type="dxa" w:w="576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現状</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cfl</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未使用</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use_fixed_dt</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未使用。常に固定dt</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nghost</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出力metadataのみ</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use_openmp</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metadataのみ</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output_format</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実装はSLFのみ</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precision_name</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実装はfloat64のみ</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backend</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実行backend選択には使わない</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equation</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GPE以外を指定しても計算式はGPE</w:t>
            </w:r>
          </w:p>
        </w:tc>
      </w:tr>
    </w:tbl>
    <w:p>
      <w:pPr>
        <w:spacing w:after="40"/>
      </w:pPr>
    </w:p>
    <w:p>
      <w:pPr>
        <w:pStyle w:val="Heading2"/>
      </w:pPr>
      <w:r>
        <w:rPr>
          <w:rFonts w:ascii="Calibri" w:hAnsi="Calibri" w:eastAsia="Yu Gothic"/>
        </w:rPr>
        <w:t>24.3 初期条件</w:t>
      </w:r>
    </w:p>
    <w:tbl>
      <w:tblPr>
        <w:tblW w:type="dxa" w:w="9360"/>
        <w:jc w:val="left"/>
        <w:tblLayout w:type="fixed"/>
        <w:tblLook w:firstColumn="1" w:firstRow="1" w:lastColumn="0" w:lastRow="0" w:noHBand="0" w:noVBand="1" w:val="04A0"/>
        <w:tblInd w:w="120" w:type="dxa"/>
      </w:tblPr>
      <w:tblGrid>
        <w:gridCol w:w="3600"/>
        <w:gridCol w:w="5760"/>
      </w:tblGrid>
      <w:tr>
        <w:trPr>
          <w:tblHeader w:val="true"/>
        </w:trPr>
        <w:tc>
          <w:tcPr>
            <w:tcW w:type="dxa" w:w="36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注意</w:t>
            </w:r>
          </w:p>
        </w:tc>
        <w:tc>
          <w:tcPr>
            <w:tcW w:type="dxa" w:w="576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内容</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vortex_tangle</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初期状態はz方向平行直線渦群</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ring_tangle</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三次元ランダム配向</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uniform_vortex</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背景密度は1固定</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dimensionless TF</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 xml:space="preserve">初期背景は </w:t>
            </w:r>
            <w:r>
              <w:rPr>
                <w:rFonts w:ascii="Calibri" w:hAnsi="Calibri" w:eastAsia="Yu Gothic"/>
                <w:b w:val="0"/>
                <w:color w:val="0B2545"/>
                <w:sz w:val="19"/>
                <w:shd w:fill="F2F4F7"/>
              </w:rPr>
              <w:t>g</w:t>
            </w:r>
            <w:r>
              <w:rPr>
                <w:rFonts w:ascii="Calibri" w:hAnsi="Calibri" w:eastAsia="Yu Gothic"/>
                <w:b w:val="0"/>
                <w:sz w:val="19"/>
              </w:rPr>
              <w:t xml:space="preserve">、時間発展は </w:t>
            </w:r>
            <w:r>
              <w:rPr>
                <w:rFonts w:ascii="Calibri" w:hAnsi="Calibri" w:eastAsia="Yu Gothic"/>
                <w:b w:val="0"/>
                <w:color w:val="0B2545"/>
                <w:sz w:val="19"/>
                <w:shd w:fill="F2F4F7"/>
              </w:rPr>
              <w:t>beta</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ARGLE</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フラグがtrueなら初期条件名に関係なくTG速度場を使用</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phase outside fluid</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低密度領域の位相は物理的意味が弱い</w:t>
            </w:r>
          </w:p>
        </w:tc>
      </w:tr>
    </w:tbl>
    <w:p>
      <w:pPr>
        <w:spacing w:after="40"/>
      </w:pPr>
    </w:p>
    <w:p>
      <w:pPr>
        <w:pStyle w:val="Heading2"/>
      </w:pPr>
      <w:r>
        <w:rPr>
          <w:rFonts w:ascii="Calibri" w:hAnsi="Calibri" w:eastAsia="Yu Gothic"/>
        </w:rPr>
        <w:t>24.4 性能</w:t>
      </w:r>
    </w:p>
    <w:tbl>
      <w:tblPr>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制約</w:t>
            </w:r>
          </w:p>
        </w:tc>
        <w:tc>
          <w:tcPr>
            <w:tcW w:type="dxa" w:w="666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内容</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 xml:space="preserve">CPU </w:t>
            </w:r>
            <w:r>
              <w:rPr>
                <w:rFonts w:ascii="Calibri" w:hAnsi="Calibri" w:eastAsia="Yu Gothic"/>
                <w:b w:val="0"/>
                <w:color w:val="0B2545"/>
                <w:sz w:val="19"/>
                <w:shd w:fill="F2F4F7"/>
              </w:rPr>
              <w:t>psi_k</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毎step allocate</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MPI work</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FFT・転置ごとにallocate</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CPU MPI分割</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スラブ、またはFFT内部ペンシル</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スラブMPI通信</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Split-step 1 stepにつきAlltoallv 4回</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ペンシルMPI通信</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Split-step 1 stepにつき外側再分配4回と2DECOMP内部転置4回</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ARGLE</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1反復につき三次元FFT約5回</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出力</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host SLFであり、GPUでは出力時downloadが必要</w:t>
            </w:r>
          </w:p>
        </w:tc>
      </w:tr>
    </w:tbl>
    <w:p>
      <w:pPr>
        <w:spacing w:after="40"/>
      </w:pPr>
    </w:p>
    <w:p>
      <w:pPr>
        <w:pStyle w:val="Heading2"/>
      </w:pPr>
      <w:r>
        <w:rPr>
          <w:rFonts w:ascii="Calibri" w:hAnsi="Calibri" w:eastAsia="Yu Gothic"/>
        </w:rPr>
        <w:t>24.5 移植</w:t>
      </w:r>
    </w:p>
    <w:tbl>
      <w:tblPr>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制約</w:t>
            </w:r>
          </w:p>
        </w:tc>
        <w:tc>
          <w:tcPr>
            <w:tcW w:type="dxa" w:w="666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内容</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SLF endian</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native endian</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Windows CUDA</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MSVC host compilerが必要</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cuFFTMp</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Linuxのみ</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NVSHMEM</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MPI ABIとbootstrap pluginの整合が必要</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GPE Git版</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FrameWorkモノレポ内で追跡する</w:t>
            </w:r>
          </w:p>
        </w:tc>
      </w:tr>
    </w:tbl>
    <w:p>
      <w:pPr>
        <w:spacing w:after="40"/>
      </w:pPr>
    </w:p>
    <w:p>
      <w:r>
        <w:rPr>
          <w:rFonts w:ascii="Calibri" w:hAnsi="Calibri" w:eastAsia="Yu Gothic"/>
        </w:rPr>
        <w:t>---</w:t>
      </w:r>
    </w:p>
    <w:p>
      <w:pPr>
        <w:pStyle w:val="Heading1"/>
      </w:pPr>
      <w:r>
        <w:rPr>
          <w:rFonts w:ascii="Calibri" w:hAnsi="Calibri" w:eastAsia="Yu Gothic"/>
        </w:rPr>
        <w:t>25. 拡張方法</w:t>
      </w:r>
    </w:p>
    <w:p>
      <w:pPr>
        <w:pStyle w:val="Heading2"/>
      </w:pPr>
      <w:r>
        <w:rPr>
          <w:rFonts w:ascii="Calibri" w:hAnsi="Calibri" w:eastAsia="Yu Gothic"/>
        </w:rPr>
        <w:t>25.1 初期条件を追加する</w:t>
      </w:r>
    </w:p>
    <w:p>
      <w:r>
        <w:rPr>
          <w:rFonts w:ascii="Calibri" w:hAnsi="Calibri" w:eastAsia="Yu Gothic"/>
        </w:rPr>
        <w:t>変更箇所:</w:t>
      </w:r>
    </w:p>
    <w:p>
      <w:pPr>
        <w:spacing w:after="80" w:line="300" w:lineRule="auto"/>
        <w:numPr>
          <w:ilvl w:val="0"/>
          <w:numId w:val="21"/>
        </w:numPr>
      </w:pPr>
      <w:r>
        <w:rPr>
          <w:rFonts w:ascii="Consolas" w:hAnsi="Consolas" w:eastAsia="Yu Gothic"/>
          <w:color w:val="0B2545"/>
          <w:sz w:val="19"/>
          <w:shd w:fill="F2F4F7"/>
        </w:rPr>
        <w:t>gp3d_model_config_t</w:t>
      </w:r>
      <w:r>
        <w:rPr>
          <w:rFonts w:ascii="Calibri" w:hAnsi="Calibri" w:eastAsia="Yu Gothic"/>
        </w:rPr>
        <w:t xml:space="preserve"> に必要なパラメータを追加する。</w:t>
      </w:r>
    </w:p>
    <w:p>
      <w:pPr>
        <w:spacing w:after="80" w:line="300" w:lineRule="auto"/>
        <w:numPr>
          <w:ilvl w:val="0"/>
          <w:numId w:val="21"/>
        </w:numPr>
      </w:pPr>
      <w:r>
        <w:rPr>
          <w:rFonts w:ascii="Consolas" w:hAnsi="Consolas" w:eastAsia="Yu Gothic"/>
          <w:color w:val="0B2545"/>
          <w:sz w:val="19"/>
          <w:shd w:fill="F2F4F7"/>
        </w:rPr>
        <w:t>gp3d_input.f90</w:t>
      </w:r>
      <w:r>
        <w:rPr>
          <w:rFonts w:ascii="Calibri" w:hAnsi="Calibri" w:eastAsia="Yu Gothic"/>
        </w:rPr>
        <w:t xml:space="preserve"> の </w:t>
      </w:r>
      <w:r>
        <w:rPr>
          <w:rFonts w:ascii="Consolas" w:hAnsi="Consolas" w:eastAsia="Yu Gothic"/>
          <w:color w:val="0B2545"/>
          <w:sz w:val="19"/>
          <w:shd w:fill="F2F4F7"/>
        </w:rPr>
        <w:t>&amp;gpe</w:t>
      </w:r>
      <w:r>
        <w:rPr>
          <w:rFonts w:ascii="Calibri" w:hAnsi="Calibri" w:eastAsia="Yu Gothic"/>
        </w:rPr>
        <w:t xml:space="preserve"> に追加する。</w:t>
      </w:r>
    </w:p>
    <w:p>
      <w:pPr>
        <w:spacing w:after="80" w:line="300" w:lineRule="auto"/>
        <w:numPr>
          <w:ilvl w:val="0"/>
          <w:numId w:val="21"/>
        </w:numPr>
      </w:pPr>
      <w:r>
        <w:rPr>
          <w:rFonts w:ascii="Consolas" w:hAnsi="Consolas" w:eastAsia="Yu Gothic"/>
          <w:color w:val="0B2545"/>
          <w:sz w:val="19"/>
          <w:shd w:fill="F2F4F7"/>
        </w:rPr>
        <w:t>gp3d_initial_conditions.f90</w:t>
      </w:r>
      <w:r>
        <w:rPr>
          <w:rFonts w:ascii="Calibri" w:hAnsi="Calibri" w:eastAsia="Yu Gothic"/>
        </w:rPr>
        <w:t xml:space="preserve"> に生成手続きを追加する。</w:t>
      </w:r>
    </w:p>
    <w:p>
      <w:pPr>
        <w:spacing w:after="80" w:line="300" w:lineRule="auto"/>
        <w:numPr>
          <w:ilvl w:val="0"/>
          <w:numId w:val="21"/>
        </w:numPr>
      </w:pPr>
      <w:r>
        <w:rPr>
          <w:rFonts w:ascii="Consolas" w:hAnsi="Consolas" w:eastAsia="Yu Gothic"/>
          <w:color w:val="0B2545"/>
          <w:sz w:val="19"/>
          <w:shd w:fill="F2F4F7"/>
        </w:rPr>
        <w:t>set_initial_condition</w:t>
      </w:r>
      <w:r>
        <w:rPr>
          <w:rFonts w:ascii="Calibri" w:hAnsi="Calibri" w:eastAsia="Yu Gothic"/>
        </w:rPr>
        <w:t xml:space="preserve"> に名前を追加する。</w:t>
      </w:r>
    </w:p>
    <w:p>
      <w:pPr>
        <w:spacing w:after="80" w:line="300" w:lineRule="auto"/>
        <w:numPr>
          <w:ilvl w:val="0"/>
          <w:numId w:val="21"/>
        </w:numPr>
      </w:pPr>
      <w:r>
        <w:rPr>
          <w:rFonts w:ascii="Consolas" w:hAnsi="Consolas" w:eastAsia="Yu Gothic"/>
          <w:color w:val="0B2545"/>
          <w:sz w:val="19"/>
          <w:shd w:fill="F2F4F7"/>
        </w:rPr>
        <w:t>ScriptLibrary/SetupCase/gp3d_case.py</w:t>
      </w:r>
      <w:r>
        <w:rPr>
          <w:rFonts w:ascii="Calibri" w:hAnsi="Calibri" w:eastAsia="Yu Gothic"/>
        </w:rPr>
        <w:t xml:space="preserve"> の許可名・GPEキーを更新する。</w:t>
      </w:r>
    </w:p>
    <w:p>
      <w:pPr>
        <w:spacing w:after="80" w:line="300" w:lineRule="auto"/>
        <w:numPr>
          <w:ilvl w:val="0"/>
          <w:numId w:val="21"/>
        </w:numPr>
      </w:pPr>
      <w:r>
        <w:rPr>
          <w:rFonts w:ascii="Calibri" w:hAnsi="Calibri" w:eastAsia="Yu Gothic"/>
        </w:rPr>
        <w:t>RunEnvironment input adapterとcase templateを更新する。</w:t>
      </w:r>
    </w:p>
    <w:p>
      <w:pPr>
        <w:spacing w:after="80" w:line="300" w:lineRule="auto"/>
        <w:numPr>
          <w:ilvl w:val="0"/>
          <w:numId w:val="21"/>
        </w:numPr>
      </w:pPr>
      <w:r>
        <w:rPr>
          <w:rFonts w:ascii="Calibri" w:hAnsi="Calibri" w:eastAsia="Yu Gothic"/>
        </w:rPr>
        <w:t>小格子テストを追加する。</w:t>
      </w:r>
    </w:p>
    <w:p>
      <w:pPr>
        <w:spacing w:after="80" w:line="300" w:lineRule="auto"/>
        <w:numPr>
          <w:ilvl w:val="0"/>
          <w:numId w:val="21"/>
        </w:numPr>
      </w:pPr>
      <w:r>
        <w:rPr>
          <w:rFonts w:ascii="Calibri" w:hAnsi="Calibri" w:eastAsia="Yu Gothic"/>
        </w:rPr>
        <w:t>本仕様書を更新する。</w:t>
      </w:r>
    </w:p>
    <w:p>
      <w:pPr>
        <w:pStyle w:val="Heading2"/>
      </w:pPr>
      <w:r>
        <w:rPr>
          <w:rFonts w:ascii="Calibri" w:hAnsi="Calibri" w:eastAsia="Yu Gothic"/>
        </w:rPr>
        <w:t>25.2 新しいFFTバックエンドを追加する</w:t>
      </w:r>
    </w:p>
    <w:p>
      <w:r>
        <w:rPr>
          <w:rFonts w:ascii="Calibri" w:hAnsi="Calibri" w:eastAsia="Yu Gothic"/>
        </w:rPr>
        <w:t xml:space="preserve">新実装は </w:t>
      </w:r>
      <w:r>
        <w:rPr>
          <w:rFonts w:ascii="Consolas" w:hAnsi="Consolas" w:eastAsia="Yu Gothic"/>
          <w:color w:val="0B2545"/>
          <w:sz w:val="19"/>
          <w:shd w:fill="F2F4F7"/>
        </w:rPr>
        <w:t>module gp3d_fft</w:t>
      </w:r>
      <w:r>
        <w:rPr>
          <w:rFonts w:ascii="Calibri" w:hAnsi="Calibri" w:eastAsia="Yu Gothic"/>
        </w:rPr>
        <w:t xml:space="preserve"> と共通APIを維持します。</w:t>
      </w:r>
    </w:p>
    <w:p>
      <w:pPr>
        <w:pStyle w:val="CodeBlock"/>
        <w:shd w:fill="F2F4F7"/>
        <w:pBdr>
          <w:left w:val="single" w:sz="16" w:space="8" w:color="D7DDE5"/>
        </w:pBdr>
      </w:pPr>
      <w:r>
        <w:rPr>
          <w:rFonts w:ascii="Consolas" w:hAnsi="Consolas" w:eastAsia="Yu Gothic"/>
          <w:color w:val="0B2545"/>
          <w:sz w:val="18"/>
        </w:rPr>
        <w:t>gp3d_fft_plan_t</w:t>
      </w:r>
      <w:r>
        <w:br/>
      </w:r>
      <w:r>
        <w:rPr>
          <w:rFonts w:ascii="Consolas" w:hAnsi="Consolas" w:eastAsia="Yu Gothic"/>
          <w:color w:val="0B2545"/>
          <w:sz w:val="18"/>
        </w:rPr>
        <w:t>gp3d_fft_init</w:t>
      </w:r>
      <w:r>
        <w:br/>
      </w:r>
      <w:r>
        <w:rPr>
          <w:rFonts w:ascii="Consolas" w:hAnsi="Consolas" w:eastAsia="Yu Gothic"/>
          <w:color w:val="0B2545"/>
          <w:sz w:val="18"/>
        </w:rPr>
        <w:t>gp3d_fft_forward</w:t>
      </w:r>
      <w:r>
        <w:br/>
      </w:r>
      <w:r>
        <w:rPr>
          <w:rFonts w:ascii="Consolas" w:hAnsi="Consolas" w:eastAsia="Yu Gothic"/>
          <w:color w:val="0B2545"/>
          <w:sz w:val="18"/>
        </w:rPr>
        <w:t>gp3d_fft_inverse</w:t>
      </w:r>
      <w:r>
        <w:br/>
      </w:r>
      <w:r>
        <w:rPr>
          <w:rFonts w:ascii="Consolas" w:hAnsi="Consolas" w:eastAsia="Yu Gothic"/>
          <w:color w:val="0B2545"/>
          <w:sz w:val="18"/>
        </w:rPr>
        <w:t>gp3d_fft_finalize</w:t>
      </w:r>
    </w:p>
    <w:p>
      <w:r>
        <w:rPr>
          <w:rFonts w:ascii="Calibri" w:hAnsi="Calibri" w:eastAsia="Yu Gothic"/>
        </w:rPr>
        <w:t>CMakeのsource選択、manifest component、profile、比較テストを追加します。</w:t>
      </w:r>
    </w:p>
    <w:p>
      <w:pPr>
        <w:pStyle w:val="Heading2"/>
      </w:pPr>
      <w:r>
        <w:rPr>
          <w:rFonts w:ascii="Calibri" w:hAnsi="Calibri" w:eastAsia="Yu Gothic"/>
        </w:rPr>
        <w:t>25.3 新しいGPUバックエンドを追加する</w:t>
      </w:r>
    </w:p>
    <w:p>
      <w:r>
        <w:rPr>
          <w:rFonts w:ascii="Consolas" w:hAnsi="Consolas" w:eastAsia="Yu Gothic"/>
          <w:color w:val="0B2545"/>
          <w:sz w:val="19"/>
          <w:shd w:fill="F2F4F7"/>
        </w:rPr>
        <w:t>module gp3d_gpu</w:t>
      </w:r>
      <w:r>
        <w:rPr>
          <w:rFonts w:ascii="Calibri" w:hAnsi="Calibri" w:eastAsia="Yu Gothic"/>
        </w:rPr>
        <w:t xml:space="preserve"> の共通APIを維持し、GPU mainから差し替えられる設計にします。C ABIを使う場合は、Fortran側とC/CUDA側のdouble complex配列契約を維持します。</w:t>
      </w:r>
    </w:p>
    <w:p>
      <w:pPr>
        <w:pStyle w:val="Heading2"/>
      </w:pPr>
      <w:r>
        <w:rPr>
          <w:rFonts w:ascii="Calibri" w:hAnsi="Calibri" w:eastAsia="Yu Gothic"/>
        </w:rPr>
        <w:t>25.4 ポテンシャルを追加する</w:t>
      </w:r>
    </w:p>
    <w:p>
      <w:r>
        <w:rPr>
          <w:rFonts w:ascii="Calibri" w:hAnsi="Calibri" w:eastAsia="Yu Gothic"/>
        </w:rPr>
        <w:t xml:space="preserve">現行は </w:t>
      </w:r>
      <w:r>
        <w:rPr>
          <w:rFonts w:ascii="Consolas" w:hAnsi="Consolas" w:eastAsia="Yu Gothic"/>
          <w:color w:val="0B2545"/>
          <w:sz w:val="19"/>
          <w:shd w:fill="F2F4F7"/>
        </w:rPr>
        <w:t>gp3d_set_harmonic_potential</w:t>
      </w:r>
      <w:r>
        <w:rPr>
          <w:rFonts w:ascii="Calibri" w:hAnsi="Calibri" w:eastAsia="Yu Gothic"/>
        </w:rPr>
        <w:t xml:space="preserve"> を直接呼びます。複数ポテンシャルへ拡張する場合は、</w:t>
      </w:r>
      <w:r>
        <w:rPr>
          <w:rFonts w:ascii="Consolas" w:hAnsi="Consolas" w:eastAsia="Yu Gothic"/>
          <w:color w:val="0B2545"/>
          <w:sz w:val="19"/>
          <w:shd w:fill="F2F4F7"/>
        </w:rPr>
        <w:t>src/potential</w:t>
      </w:r>
      <w:r>
        <w:rPr>
          <w:rFonts w:ascii="Calibri" w:hAnsi="Calibri" w:eastAsia="Yu Gothic"/>
        </w:rPr>
        <w:t xml:space="preserve"> または同等のモジュールを設け、</w:t>
      </w:r>
      <w:r>
        <w:rPr>
          <w:rFonts w:ascii="Consolas" w:hAnsi="Consolas" w:eastAsia="Yu Gothic"/>
          <w:color w:val="0B2545"/>
          <w:sz w:val="19"/>
          <w:shd w:fill="F2F4F7"/>
        </w:rPr>
        <w:t>case.yaml</w:t>
      </w:r>
      <w:r>
        <w:rPr>
          <w:rFonts w:ascii="Calibri" w:hAnsi="Calibri" w:eastAsia="Yu Gothic"/>
        </w:rPr>
        <w:t xml:space="preserve"> の選択値から構築する形が望まれます。</w:t>
      </w:r>
    </w:p>
    <w:p>
      <w:pPr>
        <w:pStyle w:val="Heading2"/>
      </w:pPr>
      <w:r>
        <w:rPr>
          <w:rFonts w:ascii="Calibri" w:hAnsi="Calibri" w:eastAsia="Yu Gothic"/>
        </w:rPr>
        <w:t>25.5 出力形式を追加する</w:t>
      </w:r>
    </w:p>
    <w:p>
      <w:r>
        <w:rPr>
          <w:rFonts w:ascii="Consolas" w:hAnsi="Consolas" w:eastAsia="Yu Gothic"/>
          <w:color w:val="0B2545"/>
          <w:sz w:val="19"/>
          <w:shd w:fill="F2F4F7"/>
        </w:rPr>
        <w:t>output_format</w:t>
      </w:r>
      <w:r>
        <w:rPr>
          <w:rFonts w:ascii="Calibri" w:hAnsi="Calibri" w:eastAsia="Yu Gothic"/>
        </w:rPr>
        <w:t xml:space="preserve"> を実際に有効化するには、次が必要です。</w:t>
      </w:r>
    </w:p>
    <w:p>
      <w:pPr>
        <w:spacing w:after="80" w:line="300" w:lineRule="auto"/>
        <w:numPr>
          <w:ilvl w:val="0"/>
          <w:numId w:val="22"/>
        </w:numPr>
      </w:pPr>
      <w:r>
        <w:rPr>
          <w:rFonts w:ascii="Consolas" w:hAnsi="Consolas" w:eastAsia="Yu Gothic"/>
          <w:color w:val="0B2545"/>
          <w:sz w:val="19"/>
          <w:shd w:fill="F2F4F7"/>
        </w:rPr>
        <w:t>gp3d_io</w:t>
      </w:r>
      <w:r>
        <w:rPr>
          <w:rFonts w:ascii="Calibri" w:hAnsi="Calibri" w:eastAsia="Yu Gothic"/>
        </w:rPr>
        <w:t xml:space="preserve"> にwriterを追加する。</w:t>
      </w:r>
    </w:p>
    <w:p>
      <w:pPr>
        <w:spacing w:after="80" w:line="300" w:lineRule="auto"/>
        <w:numPr>
          <w:ilvl w:val="0"/>
          <w:numId w:val="22"/>
        </w:numPr>
      </w:pPr>
      <w:r>
        <w:rPr>
          <w:rFonts w:ascii="Calibri" w:hAnsi="Calibri" w:eastAsia="Yu Gothic"/>
        </w:rPr>
        <w:t>mainでformat dispatchする。</w:t>
      </w:r>
    </w:p>
    <w:p>
      <w:pPr>
        <w:spacing w:after="80" w:line="300" w:lineRule="auto"/>
        <w:numPr>
          <w:ilvl w:val="0"/>
          <w:numId w:val="22"/>
        </w:numPr>
      </w:pPr>
      <w:r>
        <w:rPr>
          <w:rFonts w:ascii="Calibri" w:hAnsi="Calibri" w:eastAsia="Yu Gothic"/>
        </w:rPr>
        <w:t>restart対応範囲を定義する。</w:t>
      </w:r>
    </w:p>
    <w:p>
      <w:pPr>
        <w:spacing w:after="80" w:line="300" w:lineRule="auto"/>
        <w:numPr>
          <w:ilvl w:val="0"/>
          <w:numId w:val="22"/>
        </w:numPr>
      </w:pPr>
      <w:r>
        <w:rPr>
          <w:rFonts w:ascii="Calibri" w:hAnsi="Calibri" w:eastAsia="Yu Gothic"/>
        </w:rPr>
        <w:t>meta契約を定義する。</w:t>
      </w:r>
    </w:p>
    <w:p>
      <w:pPr>
        <w:spacing w:after="80" w:line="300" w:lineRule="auto"/>
        <w:numPr>
          <w:ilvl w:val="0"/>
          <w:numId w:val="22"/>
        </w:numPr>
      </w:pPr>
      <w:r>
        <w:rPr>
          <w:rFonts w:ascii="Calibri" w:hAnsi="Calibri" w:eastAsia="Yu Gothic"/>
        </w:rPr>
        <w:t>後処理ツールを追加する。</w:t>
      </w:r>
    </w:p>
    <w:p>
      <w:pPr>
        <w:spacing w:after="80" w:line="300" w:lineRule="auto"/>
        <w:numPr>
          <w:ilvl w:val="0"/>
          <w:numId w:val="22"/>
        </w:numPr>
      </w:pPr>
      <w:r>
        <w:rPr>
          <w:rFonts w:ascii="Calibri" w:hAnsi="Calibri" w:eastAsia="Yu Gothic"/>
        </w:rPr>
        <w:t>roundtrip testを追加する。</w:t>
      </w:r>
    </w:p>
    <w:p>
      <w:pPr>
        <w:pStyle w:val="Heading2"/>
      </w:pPr>
      <w:r>
        <w:rPr>
          <w:rFonts w:ascii="Calibri" w:hAnsi="Calibri" w:eastAsia="Yu Gothic"/>
        </w:rPr>
        <w:t>25.6 有限温度モデル</w:t>
      </w:r>
    </w:p>
    <w:p>
      <w:r>
        <w:rPr>
          <w:rFonts w:ascii="Calibri" w:hAnsi="Calibri" w:eastAsia="Yu Gothic"/>
        </w:rPr>
        <w:t>有限温度化はFFTだけの交換では完了しません。方程式、状態変数、ノイズ、散逸、診断、時間積分、入力、テストを独立モデルまたはsolver variantとして追加します。</w:t>
      </w:r>
    </w:p>
    <w:p>
      <w:r>
        <w:rPr>
          <w:rFonts w:ascii="Calibri" w:hAnsi="Calibri" w:eastAsia="Yu Gothic"/>
        </w:rPr>
        <w:t>---</w:t>
      </w:r>
    </w:p>
    <w:p>
      <w:pPr>
        <w:pStyle w:val="Heading1"/>
      </w:pPr>
      <w:r>
        <w:rPr>
          <w:rFonts w:ascii="Calibri" w:hAnsi="Calibri" w:eastAsia="Yu Gothic"/>
        </w:rPr>
        <w:t>26. 保守時の影響範囲</w:t>
      </w:r>
    </w:p>
    <w:tbl>
      <w:tblPr>
        <w:tblW w:type="dxa" w:w="9360"/>
        <w:jc w:val="left"/>
        <w:tblLayout w:type="fixed"/>
        <w:tblLook w:firstColumn="1" w:firstRow="1" w:lastColumn="0" w:lastRow="0" w:noHBand="0" w:noVBand="1" w:val="04A0"/>
        <w:tblInd w:w="120" w:type="dxa"/>
      </w:tblPr>
      <w:tblGrid>
        <w:gridCol w:w="3600"/>
        <w:gridCol w:w="5760"/>
      </w:tblGrid>
      <w:tr>
        <w:trPr>
          <w:tblHeader w:val="true"/>
        </w:trPr>
        <w:tc>
          <w:tcPr>
            <w:tcW w:type="dxa" w:w="36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変更</w:t>
            </w:r>
          </w:p>
        </w:tc>
        <w:tc>
          <w:tcPr>
            <w:tcW w:type="dxa" w:w="576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主な影響先</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物理係数</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types、input、solver、GPU bridges、tests</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時間積分式</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solver、CUDA kernel、cuFFTMp kernel、比較tests</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grid layout</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grid、FFT、GPU、IO、restart、postprocess</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SLF header</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IO、restart、Python converters、tests</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case.yaml key</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SetupCase、RunEnvironment adapter、schema、manual</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profile</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manifest、CMake、BuildSolver catalog、environment options</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GPU memory layout</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Fortran binding、C ABI、bridge、tests</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ARGLE</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CPU solver、2 GPU bridges、input、tests</w:t>
            </w:r>
          </w:p>
        </w:tc>
      </w:tr>
    </w:tbl>
    <w:p>
      <w:pPr>
        <w:spacing w:after="40"/>
      </w:pPr>
    </w:p>
    <w:p>
      <w:r>
        <w:rPr>
          <w:rFonts w:ascii="Calibri" w:hAnsi="Calibri" w:eastAsia="Yu Gothic"/>
        </w:rPr>
        <w:t>CPUとGPUで同じ数式を維持する変更では、必ずCPU referenceとの比較テストを更新します。</w:t>
      </w:r>
    </w:p>
    <w:p>
      <w:r>
        <w:rPr>
          <w:rFonts w:ascii="Calibri" w:hAnsi="Calibri" w:eastAsia="Yu Gothic"/>
        </w:rPr>
        <w:t>---</w:t>
      </w:r>
    </w:p>
    <w:p>
      <w:pPr>
        <w:pStyle w:val="Heading1"/>
      </w:pPr>
      <w:r>
        <w:rPr>
          <w:rFonts w:ascii="Calibri" w:hAnsi="Calibri" w:eastAsia="Yu Gothic"/>
        </w:rPr>
        <w:t>27. 再現性要件</w:t>
      </w:r>
    </w:p>
    <w:p>
      <w:r>
        <w:rPr>
          <w:rFonts w:ascii="Calibri" w:hAnsi="Calibri" w:eastAsia="Yu Gothic"/>
        </w:rPr>
        <w:t>本計算では次を保存します。</w:t>
      </w:r>
    </w:p>
    <w:tbl>
      <w:tblPr>
        <w:tblW w:type="dxa" w:w="9360"/>
        <w:jc w:val="left"/>
        <w:tblLayout w:type="fixed"/>
        <w:tblLook w:firstColumn="1" w:firstRow="1" w:lastColumn="0" w:lastRow="0" w:noHBand="0" w:noVBand="1" w:val="04A0"/>
        <w:tblInd w:w="120" w:type="dxa"/>
      </w:tblPr>
      <w:tblGrid>
        <w:gridCol w:w="3600"/>
        <w:gridCol w:w="5760"/>
      </w:tblGrid>
      <w:tr>
        <w:trPr>
          <w:tblHeader w:val="true"/>
        </w:trPr>
        <w:tc>
          <w:tcPr>
            <w:tcW w:type="dxa" w:w="36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保存対象</w:t>
            </w:r>
          </w:p>
        </w:tc>
        <w:tc>
          <w:tcPr>
            <w:tcW w:type="dxa" w:w="576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理由</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case.yaml</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物理・数値条件の正本</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input.nml</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実際にソルバーへ渡した入力</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solver_manifest.yaml</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profile構成</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resolved_build.json</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解決済みビルド条件</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compiler/CUDA/MPI version</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数値・ABI再現</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SolverLibrary Git commit</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ソース版</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dirty status</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未コミット変更の有無</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meta.json</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格子・分割・変数</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SLF</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波動関数</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stdout/stderr</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norm、energy、ARGLE、timing</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ParaView state</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可視化条件</w:t>
            </w:r>
          </w:p>
        </w:tc>
      </w:tr>
    </w:tbl>
    <w:p>
      <w:pPr>
        <w:spacing w:after="40"/>
      </w:pPr>
    </w:p>
    <w:p>
      <w:r>
        <w:rPr>
          <w:rFonts w:ascii="Calibri" w:hAnsi="Calibri" w:eastAsia="Yu Gothic"/>
        </w:rPr>
        <w:t>GP3DがGit未追跡の状態では、commit hashだけでソースを再現できません。正式計算前に追跡・コミットします。</w:t>
      </w:r>
    </w:p>
    <w:p>
      <w:r>
        <w:rPr>
          <w:rFonts w:ascii="Calibri" w:hAnsi="Calibri" w:eastAsia="Yu Gothic"/>
        </w:rPr>
        <w:t>---</w:t>
      </w:r>
    </w:p>
    <w:p>
      <w:pPr>
        <w:pStyle w:val="Heading1"/>
      </w:pPr>
      <w:r>
        <w:rPr>
          <w:rFonts w:ascii="Calibri" w:hAnsi="Calibri" w:eastAsia="Yu Gothic"/>
        </w:rPr>
        <w:t>28. 後処理</w:t>
      </w:r>
    </w:p>
    <w:p>
      <w:r>
        <w:rPr>
          <w:rFonts w:ascii="Calibri" w:hAnsi="Calibri" w:eastAsia="Yu Gothic"/>
        </w:rPr>
        <w:t>標準変換ツール:</w:t>
      </w:r>
    </w:p>
    <w:p>
      <w:pPr>
        <w:pStyle w:val="CodeBlock"/>
        <w:shd w:fill="F2F4F7"/>
        <w:pBdr>
          <w:left w:val="single" w:sz="16" w:space="8" w:color="D7DDE5"/>
        </w:pBdr>
      </w:pPr>
      <w:r>
        <w:rPr>
          <w:rFonts w:ascii="Consolas" w:hAnsi="Consolas" w:eastAsia="Yu Gothic"/>
          <w:color w:val="0B2545"/>
          <w:sz w:val="18"/>
        </w:rPr>
        <w:t>tools/slf_to_paraview_merged_cropghost.py</w:t>
      </w:r>
    </w:p>
    <w:p>
      <w:r>
        <w:rPr>
          <w:rFonts w:ascii="Calibri" w:hAnsi="Calibri" w:eastAsia="Yu Gothic"/>
        </w:rPr>
        <w:t>導出量:</w:t>
      </w:r>
    </w:p>
    <w:p>
      <w:pPr>
        <w:pStyle w:val="CodeBlock"/>
        <w:shd w:fill="F2F4F7"/>
        <w:pBdr>
          <w:left w:val="single" w:sz="16" w:space="8" w:color="D7DDE5"/>
        </w:pBdr>
      </w:pPr>
      <w:r>
        <w:rPr>
          <w:rFonts w:ascii="Consolas" w:hAnsi="Consolas" w:eastAsia="Yu Gothic"/>
          <w:color w:val="0B2545"/>
          <w:sz w:val="18"/>
        </w:rPr>
        <w:t>density = psi_real^2 + psi_imag^2</w:t>
      </w:r>
      <w:r>
        <w:br/>
      </w:r>
      <w:r>
        <w:rPr>
          <w:rFonts w:ascii="Consolas" w:hAnsi="Consolas" w:eastAsia="Yu Gothic"/>
          <w:color w:val="0B2545"/>
          <w:sz w:val="18"/>
        </w:rPr>
        <w:t>phase = atan2(psi_imag, psi_real)</w:t>
      </w:r>
      <w:r>
        <w:br/>
      </w:r>
      <w:r>
        <w:rPr>
          <w:rFonts w:ascii="Consolas" w:hAnsi="Consolas" w:eastAsia="Yu Gothic"/>
          <w:color w:val="0B2545"/>
          <w:sz w:val="18"/>
        </w:rPr>
        <w:t>abs_psi = sqrt(density)</w:t>
      </w:r>
    </w:p>
    <w:p>
      <w:r>
        <w:rPr>
          <w:rFonts w:ascii="Calibri" w:hAnsi="Calibri" w:eastAsia="Yu Gothic"/>
        </w:rPr>
        <w:t>global出力とrank分割出力の両方に対応します。</w:t>
      </w:r>
    </w:p>
    <w:p>
      <w:r>
        <w:rPr>
          <w:rFonts w:ascii="Calibri" w:hAnsi="Calibri" w:eastAsia="Yu Gothic"/>
        </w:rPr>
        <w:t>詳細は次を参照します。</w:t>
      </w:r>
    </w:p>
    <w:p>
      <w:pPr>
        <w:pStyle w:val="CodeBlock"/>
        <w:shd w:fill="F2F4F7"/>
        <w:pBdr>
          <w:left w:val="single" w:sz="16" w:space="8" w:color="D7DDE5"/>
        </w:pBdr>
      </w:pPr>
      <w:r>
        <w:rPr>
          <w:rFonts w:ascii="Consolas" w:hAnsi="Consolas" w:eastAsia="Yu Gothic"/>
          <w:color w:val="0B2545"/>
          <w:sz w:val="18"/>
        </w:rPr>
        <w:t>C:\Users\Owner\Documents\Codex\FrameWork\後処理_ParaView可視化手順書.md</w:t>
      </w:r>
    </w:p>
    <w:p>
      <w:r>
        <w:rPr>
          <w:rFonts w:ascii="Calibri" w:hAnsi="Calibri" w:eastAsia="Yu Gothic"/>
        </w:rPr>
        <w:t>---</w:t>
      </w:r>
    </w:p>
    <w:p>
      <w:pPr>
        <w:pStyle w:val="Heading1"/>
      </w:pPr>
      <w:r>
        <w:rPr>
          <w:rFonts w:ascii="Calibri" w:hAnsi="Calibri" w:eastAsia="Yu Gothic"/>
        </w:rPr>
        <w:t>29. ファイル責任一覧</w:t>
      </w:r>
    </w:p>
    <w:tbl>
      <w:tblPr>
        <w:tblW w:type="dxa" w:w="9360"/>
        <w:jc w:val="left"/>
        <w:tblLayout w:type="fixed"/>
        <w:tblLook w:firstColumn="1" w:firstRow="1" w:lastColumn="0" w:lastRow="0" w:noHBand="0" w:noVBand="1" w:val="04A0"/>
        <w:tblInd w:w="120" w:type="dxa"/>
      </w:tblPr>
      <w:tblGrid>
        <w:gridCol w:w="3600"/>
        <w:gridCol w:w="5760"/>
      </w:tblGrid>
      <w:tr>
        <w:trPr>
          <w:tblHeader w:val="true"/>
        </w:trPr>
        <w:tc>
          <w:tcPr>
            <w:tcW w:type="dxa" w:w="36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ファイル</w:t>
            </w:r>
          </w:p>
        </w:tc>
        <w:tc>
          <w:tcPr>
            <w:tcW w:type="dxa" w:w="576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責任</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CMakeLists.txt</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source/backend/target/test選択</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solver_manifest.yaml</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フレームワーク公開profile</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src/common/gp3d_types.f90</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型と既定値</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src/grid/gp3d_grid.f90</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周期格子と分割</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src/init/gp3d_initial_conditions.f90</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初期条件</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src/solver/gp3d_solver.f90</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CPU数値計算</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src/fft/gp3d_fft.f90</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逐次参照DFT</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src/fft/gp3d_fft_fftw.f90</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逐次FFTW</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src/fft/gp3d_fft_mpi.f90</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MPI分散FFT</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src/fft/gp3d_fft_pencil_2decomp.f90</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2DECOMP&amp;FFTペンシル分散FFT</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src/fft/gp3d_local_fft_dft.f90</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局所参照DFT</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src/fft/gp3d_local_fft_fftw.f90</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局所FFTW</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src/mpi/gp3d_mpi_stub.f90</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逐次互換MPI</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src/mpi/gp3d_mpi_real.f90</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実MPI</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src/gpu/gp3d_gpu_cuda.f90</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単一GPU Fortran API</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src/gpu/gp3d_cuda_bridge.cu</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単一GPU CUDA/cuFFT</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src/gpu/gp3d_gpu_cufftmp.f90</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cuFFTMp Fortran API</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src/gpu/gp3d_cufftmp_bridge.cu</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MPI/cuFFTMp</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src/io/gp3d_input.f90</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namelistと問題構築</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src/io/gp3d_io.f90</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SLF/meta writer</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src/io/gp3d_restart.f90</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SLF restart reader</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src/main/main.f90</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CPU/MPI main</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src/main/main_cuda.f90</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単一GPU main</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src/main/main_cufftmp.f90</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複数GPU main</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tools/slf_to_paraview_merged_cropghost.py</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ParaView時系列変換</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color w:val="0B2545"/>
                <w:sz w:val="19"/>
                <w:shd w:fill="F2F4F7"/>
              </w:rPr>
              <w:t>tests/*</w:t>
            </w:r>
          </w:p>
        </w:tc>
        <w:tc>
          <w:tcPr>
            <w:tcW w:type="dxa" w:w="57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回帰・比較テスト</w:t>
            </w:r>
          </w:p>
        </w:tc>
      </w:tr>
    </w:tbl>
    <w:p>
      <w:pPr>
        <w:spacing w:after="40"/>
      </w:pPr>
    </w:p>
    <w:p>
      <w:r>
        <w:rPr>
          <w:rFonts w:ascii="Calibri" w:hAnsi="Calibri" w:eastAsia="Yu Gothic"/>
        </w:rPr>
        <w:t>---</w:t>
      </w:r>
    </w:p>
    <w:p>
      <w:pPr>
        <w:pStyle w:val="Heading1"/>
      </w:pPr>
      <w:r>
        <w:rPr>
          <w:rFonts w:ascii="Calibri" w:hAnsi="Calibri" w:eastAsia="Yu Gothic"/>
        </w:rPr>
        <w:t>30. 要求仕様一覧</w:t>
      </w:r>
    </w:p>
    <w:p>
      <w:pPr>
        <w:pStyle w:val="Heading2"/>
      </w:pPr>
      <w:r>
        <w:rPr>
          <w:rFonts w:ascii="Calibri" w:hAnsi="Calibri" w:eastAsia="Yu Gothic"/>
        </w:rPr>
        <w:t>30.1 物理・数値</w:t>
      </w:r>
    </w:p>
    <w:tbl>
      <w:tblPr>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ID</w:t>
            </w:r>
          </w:p>
        </w:tc>
        <w:tc>
          <w:tcPr>
            <w:tcW w:type="dxa" w:w="666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要求</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PHY-001</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単一成分三次元GPEをcomplex float64で解く</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PHY-002</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実時間と固定ノルム虚時間を選択できる</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PHY-003</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物理パラメータと無次元alpha/betaを選択できる</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NUM-001</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周期一様格子と擬スペクトル法を使用する</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NUM-002</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Strang split-operator法を使用する</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NUM-003</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逆FFTは全格子点数で規格化する</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NUM-004</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ARGLEは無拘束・半陰的更新とする</w:t>
            </w:r>
          </w:p>
        </w:tc>
      </w:tr>
    </w:tbl>
    <w:p>
      <w:pPr>
        <w:spacing w:after="40"/>
      </w:pPr>
    </w:p>
    <w:p>
      <w:pPr>
        <w:pStyle w:val="Heading2"/>
      </w:pPr>
      <w:r>
        <w:rPr>
          <w:rFonts w:ascii="Calibri" w:hAnsi="Calibri" w:eastAsia="Yu Gothic"/>
        </w:rPr>
        <w:t>30.2 並列・GPU</w:t>
      </w:r>
    </w:p>
    <w:tbl>
      <w:tblPr>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ID</w:t>
            </w:r>
          </w:p>
        </w:tc>
        <w:tc>
          <w:tcPr>
            <w:tcW w:type="dxa" w:w="666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要求</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PAR-001</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CPU MPI版は全体場をrootへ集約せず分散FFTする</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PAR-002</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実空間所有配置はzスラブとする</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PAR-003</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CPU MPI FFTはスラブとペンシルを選択でき、既定値をスラブとする</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GPU-001</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 xml:space="preserve">単一GPU版は時間ループ中に </w:t>
            </w:r>
            <w:r>
              <w:rPr>
                <w:rFonts w:ascii="Calibri" w:hAnsi="Calibri" w:eastAsia="Yu Gothic"/>
                <w:b w:val="0"/>
                <w:color w:val="0B2545"/>
                <w:sz w:val="19"/>
                <w:shd w:fill="F2F4F7"/>
              </w:rPr>
              <w:t>psi</w:t>
            </w:r>
            <w:r>
              <w:rPr>
                <w:rFonts w:ascii="Calibri" w:hAnsi="Calibri" w:eastAsia="Yu Gothic"/>
                <w:b w:val="0"/>
                <w:sz w:val="19"/>
              </w:rPr>
              <w:t xml:space="preserve"> をGPU常駐させる</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GPU-002</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cuFFTMp版は1 rank 1 GPUとする</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GPU-003</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cuFFTMp順FFT後の局所波数空間layoutを直接処理する</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GPU-004</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cuFFTMp FFTはスラブとペンシルを選択でき、実空間とSLFはzスラブを維持する</w:t>
            </w:r>
          </w:p>
        </w:tc>
      </w:tr>
    </w:tbl>
    <w:p>
      <w:pPr>
        <w:spacing w:after="40"/>
      </w:pPr>
    </w:p>
    <w:p>
      <w:pPr>
        <w:pStyle w:val="Heading2"/>
      </w:pPr>
      <w:r>
        <w:rPr>
          <w:rFonts w:ascii="Calibri" w:hAnsi="Calibri" w:eastAsia="Yu Gothic"/>
        </w:rPr>
        <w:t>30.3 入出力</w:t>
      </w:r>
    </w:p>
    <w:tbl>
      <w:tblPr>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ID</w:t>
            </w:r>
          </w:p>
        </w:tc>
        <w:tc>
          <w:tcPr>
            <w:tcW w:type="dxa" w:w="666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要求</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IO-001</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 xml:space="preserve">波動関数を </w:t>
            </w:r>
            <w:r>
              <w:rPr>
                <w:rFonts w:ascii="Calibri" w:hAnsi="Calibri" w:eastAsia="Yu Gothic"/>
                <w:b w:val="0"/>
                <w:color w:val="0B2545"/>
                <w:sz w:val="19"/>
                <w:shd w:fill="F2F4F7"/>
              </w:rPr>
              <w:t>psi_real</w:t>
            </w:r>
            <w:r>
              <w:rPr>
                <w:rFonts w:ascii="Calibri" w:hAnsi="Calibri" w:eastAsia="Yu Gothic"/>
                <w:b w:val="0"/>
                <w:sz w:val="19"/>
              </w:rPr>
              <w:t xml:space="preserve"> と </w:t>
            </w:r>
            <w:r>
              <w:rPr>
                <w:rFonts w:ascii="Calibri" w:hAnsi="Calibri" w:eastAsia="Yu Gothic"/>
                <w:b w:val="0"/>
                <w:color w:val="0B2545"/>
                <w:sz w:val="19"/>
                <w:shd w:fill="F2F4F7"/>
              </w:rPr>
              <w:t>psi_imag</w:t>
            </w:r>
            <w:r>
              <w:rPr>
                <w:rFonts w:ascii="Calibri" w:hAnsi="Calibri" w:eastAsia="Yu Gothic"/>
                <w:b w:val="0"/>
                <w:sz w:val="19"/>
              </w:rPr>
              <w:t xml:space="preserve"> でSLFへ保存する</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IO-002</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MPI出力はrank別SLFとrank rangeを保存する</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IO-003</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global/rank SLFから再スタートできる</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IO-004</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保存時と再開時のMPI分割数変更を許容する</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IO-005</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case.yamlからinput.nmlを自動生成できる</w:t>
            </w:r>
          </w:p>
        </w:tc>
      </w:tr>
    </w:tbl>
    <w:p>
      <w:pPr>
        <w:spacing w:after="40"/>
      </w:pPr>
    </w:p>
    <w:p>
      <w:pPr>
        <w:pStyle w:val="Heading2"/>
      </w:pPr>
      <w:r>
        <w:rPr>
          <w:rFonts w:ascii="Calibri" w:hAnsi="Calibri" w:eastAsia="Yu Gothic"/>
        </w:rPr>
        <w:t>30.4 保守</w:t>
      </w:r>
    </w:p>
    <w:tbl>
      <w:tblPr>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ID</w:t>
            </w:r>
          </w:p>
        </w:tc>
        <w:tc>
          <w:tcPr>
            <w:tcW w:type="dxa" w:w="666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要求</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SW-001</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 xml:space="preserve">FFT実装は共通 </w:t>
            </w:r>
            <w:r>
              <w:rPr>
                <w:rFonts w:ascii="Calibri" w:hAnsi="Calibri" w:eastAsia="Yu Gothic"/>
                <w:b w:val="0"/>
                <w:color w:val="0B2545"/>
                <w:sz w:val="19"/>
                <w:shd w:fill="F2F4F7"/>
              </w:rPr>
              <w:t>gp3d_fft</w:t>
            </w:r>
            <w:r>
              <w:rPr>
                <w:rFonts w:ascii="Calibri" w:hAnsi="Calibri" w:eastAsia="Yu Gothic"/>
                <w:b w:val="0"/>
                <w:sz w:val="19"/>
              </w:rPr>
              <w:t xml:space="preserve"> APIを維持する</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SW-002</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 xml:space="preserve">MPI実装は共通 </w:t>
            </w:r>
            <w:r>
              <w:rPr>
                <w:rFonts w:ascii="Calibri" w:hAnsi="Calibri" w:eastAsia="Yu Gothic"/>
                <w:b w:val="0"/>
                <w:color w:val="0B2545"/>
                <w:sz w:val="19"/>
                <w:shd w:fill="F2F4F7"/>
              </w:rPr>
              <w:t>gp3d_mpi</w:t>
            </w:r>
            <w:r>
              <w:rPr>
                <w:rFonts w:ascii="Calibri" w:hAnsi="Calibri" w:eastAsia="Yu Gothic"/>
                <w:b w:val="0"/>
                <w:sz w:val="19"/>
              </w:rPr>
              <w:t xml:space="preserve"> APIを維持する</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SW-003</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 xml:space="preserve">GPU実装は共通 </w:t>
            </w:r>
            <w:r>
              <w:rPr>
                <w:rFonts w:ascii="Calibri" w:hAnsi="Calibri" w:eastAsia="Yu Gothic"/>
                <w:b w:val="0"/>
                <w:color w:val="0B2545"/>
                <w:sz w:val="19"/>
                <w:shd w:fill="F2F4F7"/>
              </w:rPr>
              <w:t>gp3d_gpu</w:t>
            </w:r>
            <w:r>
              <w:rPr>
                <w:rFonts w:ascii="Calibri" w:hAnsi="Calibri" w:eastAsia="Yu Gothic"/>
                <w:b w:val="0"/>
                <w:sz w:val="19"/>
              </w:rPr>
              <w:t xml:space="preserve"> APIを維持する</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SW-004</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 xml:space="preserve">profileは </w:t>
            </w:r>
            <w:r>
              <w:rPr>
                <w:rFonts w:ascii="Calibri" w:hAnsi="Calibri" w:eastAsia="Yu Gothic"/>
                <w:b w:val="0"/>
                <w:color w:val="0B2545"/>
                <w:sz w:val="19"/>
                <w:shd w:fill="F2F4F7"/>
              </w:rPr>
              <w:t>solver_manifest.yaml</w:t>
            </w:r>
            <w:r>
              <w:rPr>
                <w:rFonts w:ascii="Calibri" w:hAnsi="Calibri" w:eastAsia="Yu Gothic"/>
                <w:b w:val="0"/>
                <w:sz w:val="19"/>
              </w:rPr>
              <w:t xml:space="preserve"> に定義する</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SW-005</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CPU/GPU変更には比較テストを伴わせる</w:t>
            </w:r>
          </w:p>
        </w:tc>
      </w:tr>
    </w:tbl>
    <w:p>
      <w:pPr>
        <w:spacing w:after="40"/>
      </w:pPr>
    </w:p>
    <w:p>
      <w:r>
        <w:rPr>
          <w:rFonts w:ascii="Calibri" w:hAnsi="Calibri" w:eastAsia="Yu Gothic"/>
        </w:rPr>
        <w:t>---</w:t>
      </w:r>
    </w:p>
    <w:p>
      <w:pPr>
        <w:pStyle w:val="Heading1"/>
      </w:pPr>
      <w:r>
        <w:rPr>
          <w:rFonts w:ascii="Calibri" w:hAnsi="Calibri" w:eastAsia="Yu Gothic"/>
        </w:rPr>
        <w:t>31. 用語</w:t>
      </w:r>
    </w:p>
    <w:tbl>
      <w:tblPr>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用語</w:t>
            </w:r>
          </w:p>
        </w:tc>
        <w:tc>
          <w:tcPr>
            <w:tcW w:type="dxa" w:w="6660"/>
            <w:vAlign w:val="center"/>
            <w:tcMar>
              <w:top w:w="80" w:type="dxa"/>
              <w:start w:w="120" w:type="dxa"/>
              <w:bottom w:w="80" w:type="dxa"/>
              <w:end w:w="120" w:type="dxa"/>
            </w:tcMar>
            <w:shd w:fill="E8EEF5"/>
          </w:tcPr>
          <w:p>
            <w:pPr>
              <w:spacing w:before="0" w:after="0" w:line="276" w:lineRule="auto"/>
            </w:pPr>
            <w:r>
              <w:rPr>
                <w:rFonts w:ascii="Calibri" w:hAnsi="Calibri" w:eastAsia="Yu Gothic"/>
                <w:b/>
                <w:sz w:val="19"/>
              </w:rPr>
            </w:r>
            <w:r>
              <w:rPr>
                <w:rFonts w:ascii="Calibri" w:hAnsi="Calibri" w:eastAsia="Yu Gothic"/>
                <w:b/>
                <w:sz w:val="19"/>
              </w:rPr>
              <w:t>意味</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GPE</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Gross–Pitaevskii equation</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GP3D</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本三次元GPEソルバーパッケージ</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SLF</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Solver Library Format</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Strang分割</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半step、全step、半stepの対称演算子分割</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擬スペクトル法</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微分演算をFourier空間で処理する方法</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zスラブ</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z方向の一部を各rankが所有する分割</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yスラブ</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z方向FFTのためy方向を分割した一時配置</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Xペンシル</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x方向を全保持し、y・z方向を2次元プロセス格子で分割する配置</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Zペンシル</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z方向を全保持し、x・y方向を2次元プロセス格子で分割する配置</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2DECOMP&amp;FFT</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ペンシル分割の転置と分散FFTを提供するMPIライブラリ</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ARGLE</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Advective Real Ginzburg–Landau Equationによる緩和</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cuFFT</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NVIDIAの単一GPU FFT</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cuFFTMp</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NVIDIAのMPI対応分散GPU FFT</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NVSHMEM</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Yu Gothic"/>
                <w:b w:val="0"/>
                <w:sz w:val="19"/>
              </w:rPr>
            </w:r>
            <w:r>
              <w:rPr>
                <w:rFonts w:ascii="Calibri" w:hAnsi="Calibri" w:eastAsia="Yu Gothic"/>
                <w:b w:val="0"/>
                <w:sz w:val="19"/>
              </w:rPr>
              <w:t>GPU間通信・対称メモリ基盤</w:t>
            </w:r>
          </w:p>
        </w:tc>
      </w:tr>
    </w:tbl>
    <w:p>
      <w:pPr>
        <w:spacing w:after="40"/>
      </w:pPr>
    </w:p>
    <w:p>
      <w:r>
        <w:rPr>
          <w:rFonts w:ascii="Calibri" w:hAnsi="Calibri" w:eastAsia="Yu Gothic"/>
        </w:rPr>
        <w:t>---</w:t>
      </w:r>
    </w:p>
    <w:p>
      <w:pPr>
        <w:pStyle w:val="Heading1"/>
      </w:pPr>
      <w:r>
        <w:rPr>
          <w:rFonts w:ascii="Calibri" w:hAnsi="Calibri" w:eastAsia="Yu Gothic"/>
        </w:rPr>
        <w:t>32. 更新規則</w:t>
      </w:r>
    </w:p>
    <w:p>
      <w:r>
        <w:rPr>
          <w:rFonts w:ascii="Calibri" w:hAnsi="Calibri" w:eastAsia="Yu Gothic"/>
        </w:rPr>
        <w:t>次の変更では、本書を同じ変更単位で更新します。</w:t>
      </w:r>
    </w:p>
    <w:p>
      <w:pPr>
        <w:spacing w:after="80" w:line="300" w:lineRule="auto"/>
        <w:numPr>
          <w:ilvl w:val="0"/>
          <w:numId w:val="23"/>
        </w:numPr>
      </w:pPr>
      <w:r>
        <w:rPr>
          <w:rFonts w:ascii="Calibri" w:hAnsi="Calibri" w:eastAsia="Yu Gothic"/>
        </w:rPr>
        <w:t>方程式または時間積分式を変更した。</w:t>
      </w:r>
    </w:p>
    <w:p>
      <w:pPr>
        <w:spacing w:after="80" w:line="300" w:lineRule="auto"/>
        <w:numPr>
          <w:ilvl w:val="0"/>
          <w:numId w:val="23"/>
        </w:numPr>
      </w:pPr>
      <w:r>
        <w:rPr>
          <w:rFonts w:ascii="Calibri" w:hAnsi="Calibri" w:eastAsia="Yu Gothic"/>
        </w:rPr>
        <w:t>input key、既定値、case.yaml mappingを変更した。</w:t>
      </w:r>
    </w:p>
    <w:p>
      <w:pPr>
        <w:spacing w:after="80" w:line="300" w:lineRule="auto"/>
        <w:numPr>
          <w:ilvl w:val="0"/>
          <w:numId w:val="23"/>
        </w:numPr>
      </w:pPr>
      <w:r>
        <w:rPr>
          <w:rFonts w:ascii="Calibri" w:hAnsi="Calibri" w:eastAsia="Yu Gothic"/>
        </w:rPr>
        <w:t>初期条件を追加・削除した。</w:t>
      </w:r>
    </w:p>
    <w:p>
      <w:pPr>
        <w:spacing w:after="80" w:line="300" w:lineRule="auto"/>
        <w:numPr>
          <w:ilvl w:val="0"/>
          <w:numId w:val="23"/>
        </w:numPr>
      </w:pPr>
      <w:r>
        <w:rPr>
          <w:rFonts w:ascii="Calibri" w:hAnsi="Calibri" w:eastAsia="Yu Gothic"/>
        </w:rPr>
        <w:t>SLFまたはmeta.jsonの形式を変更した。</w:t>
      </w:r>
    </w:p>
    <w:p>
      <w:pPr>
        <w:spacing w:after="80" w:line="300" w:lineRule="auto"/>
        <w:numPr>
          <w:ilvl w:val="0"/>
          <w:numId w:val="23"/>
        </w:numPr>
      </w:pPr>
      <w:r>
        <w:rPr>
          <w:rFonts w:ascii="Calibri" w:hAnsi="Calibri" w:eastAsia="Yu Gothic"/>
        </w:rPr>
        <w:t>backend、profile、実行ファイルを変更した。</w:t>
      </w:r>
    </w:p>
    <w:p>
      <w:pPr>
        <w:spacing w:after="80" w:line="300" w:lineRule="auto"/>
        <w:numPr>
          <w:ilvl w:val="0"/>
          <w:numId w:val="23"/>
        </w:numPr>
      </w:pPr>
      <w:r>
        <w:rPr>
          <w:rFonts w:ascii="Calibri" w:hAnsi="Calibri" w:eastAsia="Yu Gothic"/>
        </w:rPr>
        <w:t>GPU memory layoutまたはMPI分割を変更した。</w:t>
      </w:r>
    </w:p>
    <w:p>
      <w:pPr>
        <w:spacing w:after="80" w:line="300" w:lineRule="auto"/>
        <w:numPr>
          <w:ilvl w:val="0"/>
          <w:numId w:val="23"/>
        </w:numPr>
      </w:pPr>
      <w:r>
        <w:rPr>
          <w:rFonts w:ascii="Calibri" w:hAnsi="Calibri" w:eastAsia="Yu Gothic"/>
        </w:rPr>
        <w:t>テスト基準を変更した。</w:t>
      </w:r>
    </w:p>
    <w:p>
      <w:pPr>
        <w:spacing w:after="80" w:line="300" w:lineRule="auto"/>
        <w:numPr>
          <w:ilvl w:val="0"/>
          <w:numId w:val="23"/>
        </w:numPr>
      </w:pPr>
      <w:r>
        <w:rPr>
          <w:rFonts w:ascii="Calibri" w:hAnsi="Calibri" w:eastAsia="Yu Gothic"/>
        </w:rPr>
        <w:t>既知の制約を解消または追加した。</w:t>
      </w:r>
    </w:p>
    <w:p>
      <w:r>
        <w:rPr>
          <w:rFonts w:ascii="Calibri" w:hAnsi="Calibri" w:eastAsia="Yu Gothic"/>
        </w:rPr>
        <w:t>Markdown版を内容の正本とし、Word版はMarkdown版から同時に再生成します。</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Yu Gothic"/>
        <w:color w:val="666666"/>
        <w:sz w:val="17"/>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Yu Gothic"/>
        <w:color w:val="666666"/>
        <w:sz w:val="17"/>
      </w:rPr>
      <w:t>FrameWork  |  GPE / GP3D コード全体仕様書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num w:numId="10">
    <w:abstractNumId w:val="9"/>
  </w:num>
  <w:abstractNum w:abstractNumId="10">
    <w:multiLevelType w:val="singleLevel"/>
    <w:lvl w:ilvl="0">
      <w:start w:val="1"/>
      <w:numFmt w:val="bullet"/>
      <w:lvlText w:val="☐"/>
      <w:lvlJc w:val="left"/>
      <w:pPr>
        <w:tabs>
          <w:tab w:val="num" w:pos="540"/>
        </w:tabs>
        <w:ind w:left="540" w:hanging="270"/>
        <w:spacing w:after="80" w:line="300" w:lineRule="auto"/>
      </w:pPr>
      <w:rPr>
        <w:rFonts w:ascii="Segoe UI Symbol" w:hAnsi="Segoe UI Symbol"/>
      </w:rPr>
    </w:lvl>
  </w:abstractNum>
  <w:num w:numId="11">
    <w:abstractNumId w:val="10"/>
  </w:num>
  <w:abstractNum w:abstractNumId="11">
    <w:multiLevelType w:val="singleLevel"/>
    <w:lvl w:ilvl="0">
      <w:start w:val="1"/>
      <w:numFmt w:val="decimal"/>
      <w:lvlText w:val="%1."/>
      <w:lvlJc w:val="left"/>
      <w:pPr>
        <w:tabs>
          <w:tab w:val="num" w:pos="540"/>
        </w:tabs>
        <w:ind w:left="540" w:hanging="270"/>
        <w:spacing w:after="80" w:line="300" w:lineRule="auto"/>
      </w:pPr>
    </w:lvl>
  </w:abstractNum>
  <w:num w:numId="12">
    <w:abstractNumId w:val="11"/>
  </w:num>
  <w:num w:numId="13">
    <w:abstractNumId w:val="11"/>
  </w:num>
  <w:num w:numId="14">
    <w:abstractNumId w:val="11"/>
  </w:num>
  <w:num w:numId="15">
    <w:abstractNumId w:val="11"/>
  </w:num>
  <w:num w:numId="16">
    <w:abstractNumId w:val="11"/>
  </w:num>
  <w:num w:numId="17">
    <w:abstractNumId w:val="11"/>
  </w:num>
  <w:num w:numId="18">
    <w:abstractNumId w:val="11"/>
  </w:num>
  <w:num w:numId="19">
    <w:abstractNumId w:val="11"/>
  </w:num>
  <w:num w:numId="20">
    <w:abstractNumId w:val="11"/>
  </w:num>
  <w:num w:numId="21">
    <w:abstractNumId w:val="11"/>
  </w:num>
  <w:num w:numId="22">
    <w:abstractNumId w:val="11"/>
  </w:num>
  <w:num w:numId="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Yu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Yu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Yu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Yu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60" w:line="240" w:lineRule="auto"/>
      <w:ind w:left="173" w:right="173"/>
    </w:pPr>
    <w:rPr>
      <w:rFonts w:ascii="Consolas" w:hAnsi="Consolas" w:eastAsia="Yu Gothic"/>
      <w:sz w:val="18"/>
    </w:rPr>
  </w:style>
  <w:style w:type="paragraph" w:customStyle="1" w:styleId="ManualNote">
    <w:name w:val="Manual Note"/>
    <w:pPr>
      <w:spacing w:before="80" w:after="160" w:line="288" w:lineRule="auto"/>
      <w:ind w:left="259" w:right="115"/>
    </w:pPr>
    <w:rPr>
      <w:rFonts w:ascii="Calibri" w:hAnsi="Calibri" w:eastAsia="Yu Gothic"/>
      <w:color w:val="0B2545"/>
      <w:sz w:val="21"/>
    </w:rPr>
  </w:style>
  <w:style w:type="paragraph" w:customStyle="1" w:styleId="ManualTOC">
    <w:name w:val="Manual TOC"/>
    <w:pPr>
      <w:spacing w:after="40" w:line="264" w:lineRule="auto"/>
      <w:ind w:left="259"/>
    </w:pPr>
    <w:rPr>
      <w:rFonts w:ascii="Calibri" w:hAnsi="Calibri" w:eastAsia="Yu Gothic"/>
      <w:color w:val="0B2545"/>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GPE/GP3Dコード全体仕様書</dc:title>
  <dc:subject>GPE/GP3D solver specification</dc:subject>
  <dc:creator>FrameWork Project</dc:creator>
  <cp:keywords>FrameWork, GPE, GP3D, MPI, CUDA, cuFFTMp, pencil FFT</cp:keywords>
  <dc:description>generated by python-docx</dc:description>
  <cp:lastModifiedBy/>
  <cp:revision>1</cp:revision>
  <dcterms:created xsi:type="dcterms:W3CDTF">2013-12-23T23:15:00Z</dcterms:created>
  <dcterms:modified xsi:type="dcterms:W3CDTF">2013-12-23T23:15:00Z</dcterms:modified>
  <cp:category/>
</cp:coreProperties>
</file>