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4"/>
        </w:rPr>
        <w:t>init_research_project_schema_driven.py 解説書</w:t>
      </w:r>
    </w:p>
    <w:p>
      <w:pPr>
        <w:jc w:val="center"/>
      </w:pPr>
      <w:r>
        <w:rPr>
          <w:rFonts w:ascii="Noto Sans CJK JP" w:hAnsi="Noto Sans CJK JP" w:eastAsia="Noto Sans CJK JP"/>
          <w:sz w:val="28"/>
        </w:rPr>
        <w:t>project_schema.yaml 駆動による研究プロジェクト初期化フレームワーク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対象: CFD / LES / DNS / SBLI / GPE / MPI / CUDA Fortran / HPC / Git-GitHub / NAS 運用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作成日: 2026年6月29日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版: Schema-driven STEP1 対応版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20"/>
              </w:rPr>
              <w:t>この文書の位置づけ</w:t>
              <w:br/>
            </w:r>
            <w:r>
              <w:rPr>
                <w:rFonts w:ascii="Noto Sans CJK JP" w:hAnsi="Noto Sans CJK JP" w:eastAsia="Noto Sans CJK JP"/>
                <w:sz w:val="18"/>
              </w:rPr>
              <w:t>以前の init_research_project.py 解説書を，新しい「project_schema.yaml を唯一の情報源とする STEP1」に合わせて全面改訂したものです。従来は Python スクリプト内部に CASE_INDEX_COLUMNS やテンプレート本文が直接書かれていましたが，新版では project_schema.yaml を読み込み，そこからディレクトリ構造・case_index.csv・各種テンプレートを生成します。</w:t>
            </w:r>
          </w:p>
        </w:tc>
      </w:tr>
    </w:tbl>
    <w:p/>
    <w:p>
      <w:pPr>
        <w:pStyle w:val="Heading1"/>
      </w:pPr>
      <w:r>
        <w:t>目次</w:t>
      </w:r>
    </w:p>
    <w:p>
      <w:pPr>
        <w:pStyle w:val="ListNumber"/>
      </w:pPr>
      <w:r>
        <w:t>1. このスクリプトの目的</w:t>
      </w:r>
    </w:p>
    <w:p>
      <w:pPr>
        <w:pStyle w:val="ListNumber"/>
      </w:pPr>
      <w:r>
        <w:t>2. 新旧バージョンの違い</w:t>
      </w:r>
    </w:p>
    <w:p>
      <w:pPr>
        <w:pStyle w:val="ListNumber"/>
      </w:pPr>
      <w:r>
        <w:t>3. フレームワーク全体像</w:t>
      </w:r>
    </w:p>
    <w:p>
      <w:pPr>
        <w:pStyle w:val="ListNumber"/>
      </w:pPr>
      <w:r>
        <w:t>4. 実行前に必要なもの</w:t>
      </w:r>
    </w:p>
    <w:p>
      <w:pPr>
        <w:pStyle w:val="ListNumber"/>
      </w:pPr>
      <w:r>
        <w:t>5. 基本的な使い方</w:t>
      </w:r>
    </w:p>
    <w:p>
      <w:pPr>
        <w:pStyle w:val="ListNumber"/>
      </w:pPr>
      <w:r>
        <w:t>6. project_schema.yaml の役割</w:t>
      </w:r>
    </w:p>
    <w:p>
      <w:pPr>
        <w:pStyle w:val="ListNumber"/>
      </w:pPr>
      <w:r>
        <w:t>7. project_schema.yaml の主要項目</w:t>
      </w:r>
    </w:p>
    <w:p>
      <w:pPr>
        <w:pStyle w:val="ListNumber"/>
      </w:pPr>
      <w:r>
        <w:t>8. 生成されるディレクトリ構造</w:t>
      </w:r>
    </w:p>
    <w:p>
      <w:pPr>
        <w:pStyle w:val="ListNumber"/>
      </w:pPr>
      <w:r>
        <w:t>9. 自動生成されるファイル</w:t>
      </w:r>
    </w:p>
    <w:p>
      <w:pPr>
        <w:pStyle w:val="ListNumber"/>
      </w:pPr>
      <w:r>
        <w:t>10. templates/*.yaml の意味</w:t>
      </w:r>
    </w:p>
    <w:p>
      <w:pPr>
        <w:pStyle w:val="ListNumber"/>
      </w:pPr>
      <w:r>
        <w:t>11. case_index.csv と重複チェック</w:t>
      </w:r>
    </w:p>
    <w:p>
      <w:pPr>
        <w:pStyle w:val="ListNumber"/>
      </w:pPr>
      <w:r>
        <w:t>12. Git/GitHub との関係</w:t>
      </w:r>
    </w:p>
    <w:p>
      <w:pPr>
        <w:pStyle w:val="ListNumber"/>
      </w:pPr>
      <w:r>
        <w:t>13. NAS/HPC との関係</w:t>
      </w:r>
    </w:p>
    <w:p>
      <w:pPr>
        <w:pStyle w:val="ListNumber"/>
      </w:pPr>
      <w:r>
        <w:t>14. 運用例</w:t>
      </w:r>
    </w:p>
    <w:p>
      <w:pPr>
        <w:pStyle w:val="ListNumber"/>
      </w:pPr>
      <w:r>
        <w:t>15. カスタマイズ方法</w:t>
      </w:r>
    </w:p>
    <w:p>
      <w:pPr>
        <w:pStyle w:val="ListNumber"/>
      </w:pPr>
      <w:r>
        <w:t>16. 新しい物理モデル・流れ場の追加</w:t>
      </w:r>
    </w:p>
    <w:p>
      <w:pPr>
        <w:pStyle w:val="ListNumber"/>
      </w:pPr>
      <w:r>
        <w:t>17. 後続STEPとの接続</w:t>
      </w:r>
    </w:p>
    <w:p>
      <w:pPr>
        <w:pStyle w:val="ListNumber"/>
      </w:pPr>
      <w:r>
        <w:t>18. よくあるトラブルと対処</w:t>
      </w:r>
    </w:p>
    <w:p>
      <w:pPr/>
      <w:r>
        <w:t>付録A. コマンド早見表</w:t>
      </w:r>
    </w:p>
    <w:p>
      <w:pPr/>
      <w:r>
        <w:t>付録B. 推奨される次の拡張</w:t>
      </w:r>
    </w:p>
    <w:p>
      <w:r>
        <w:br w:type="page"/>
      </w:r>
    </w:p>
    <w:p>
      <w:pPr>
        <w:pStyle w:val="Heading1"/>
      </w:pPr>
      <w:r>
        <w:t>1. このスクリプトの目的</w:t>
      </w:r>
    </w:p>
    <w:p>
      <w:r>
        <w:t>init_research_project_schema_driven.py は，研究プロジェクトを始めるときに，標準ディレクトリ構造と管理用テンプレートを自動生成するための STEP1 スクリプトです。</w:t>
      </w:r>
    </w:p>
    <w:p>
      <w:r>
        <w:t>新版の最大の特徴は，プロジェクトの設計情報を Python スクリプト内部ではなく project_schema.yaml に集約する点です。これにより，研究テーマごとに Python を書き換えるのではなく，YAML を編集するだけでフレームワークを調整できます。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20"/>
              </w:rPr>
              <w:t>解決したい問題</w:t>
              <w:br/>
            </w:r>
            <w:r>
              <w:rPr>
                <w:rFonts w:ascii="Noto Sans CJK JP" w:hAnsi="Noto Sans CJK JP" w:eastAsia="Noto Sans CJK JP"/>
                <w:sz w:val="18"/>
              </w:rPr>
              <w:t>数値シミュレーション研究では，コード，計算条件，解析スクリプト，論文，発表資料，巨大データの保存先が時間とともに増えます。最初に置き場所と管理ルールを固定しないと，後から「どの条件で計算したか」「どのケースがどの図に対応するか」が追跡しにくくなります。</w:t>
            </w:r>
          </w:p>
        </w:tc>
      </w:tr>
    </w:tbl>
    <w:p/>
    <w:p>
      <w:pPr>
        <w:pStyle w:val="Heading2"/>
      </w:pPr>
      <w:r>
        <w:t>1.1 STEP1の責務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6236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プロジェクト骨格の生成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src, cases, analysis, paper, docs などの標準ディレクトリを作成します。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テンプレート生成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case_schema.yaml, input_schema.yaml, meta_schema.yaml などを project_schema.yaml から生成します。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ケース台帳の初期化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cases/case_index.csv を生成し，列名を project_schema.yaml から決定します。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再現性の土台作り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Git管理対象と巨大データ保存先を分離し，NAS/HPC運用を前提にします。</w:t>
            </w:r>
          </w:p>
        </w:tc>
      </w:tr>
    </w:tbl>
    <w:p/>
    <w:p>
      <w:pPr>
        <w:pStyle w:val="Heading1"/>
      </w:pPr>
      <w:r>
        <w:t>2. 新旧バージョンの違い</w:t>
      </w:r>
    </w:p>
    <w:p>
      <w:r>
        <w:t>旧版 init_research_project.py は，Python ファイル内にディレクトリ一覧，case_index.csv の列名，README本文，case.yaml テンプレート，input.dat テンプレートなどが直接書かれていました。新版では，これらのうち研究テーマに依存する情報を project_schema.yaml に移動しています。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観点</w:t>
            </w:r>
          </w:p>
        </w:tc>
        <w:tc>
          <w:tcPr>
            <w:tcW w:type="dxa" w:w="3402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旧版</w:t>
            </w:r>
          </w:p>
        </w:tc>
        <w:tc>
          <w:tcPr>
            <w:tcW w:type="dxa" w:w="3402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新版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情報源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Pythonスクリプト内の定数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project_schema.yaml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case_index.csv の列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CASE_INDEX_COLUMNS に直接記述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case_index.columns から生成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case.yaml の雛形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CASE_YAML_TEMPLATE に直接記述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templates/case_schema.yaml として生成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物理モデル追加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Pythonコード修正が必要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project_schema.yaml にモデルを追加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後続ツールとの関係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各ツールが個別に仕様を持ちやすい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templates/*.yaml を共通仕様として参照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保守性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研究テーマが増えると分岐が増えやすい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設定駆動で拡張しやすい</w:t>
            </w:r>
          </w:p>
        </w:tc>
      </w:tr>
    </w:tbl>
    <w:p/>
    <w:p>
      <w:pPr>
        <w:pStyle w:val="Heading2"/>
      </w:pPr>
      <w:r>
        <w:t>2.1 Single Source of Truth</w:t>
      </w:r>
    </w:p>
    <w:p>
      <w:r>
        <w:t>Single Source of Truth とは，プロジェクトの設計情報を一つの正本に集約する考え方です。このフレームワークでは project_schema.yaml が正本です。STEP1は project_schema.yaml を読み，各種テンプレートを生成します。STEP2以降は生成された templates/*.yaml を参照します。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project_schema.yaml</w:t>
        <w:br/>
      </w:r>
      <w:r>
        <w:rPr>
          <w:rFonts w:ascii="Noto Sans Mono CJK JP" w:hAnsi="Noto Sans Mono CJK JP" w:eastAsia="Noto Sans Mono CJK JP"/>
          <w:sz w:val="17"/>
        </w:rPr>
        <w:t xml:space="preserve">        |</w:t>
        <w:br/>
      </w:r>
      <w:r>
        <w:rPr>
          <w:rFonts w:ascii="Noto Sans Mono CJK JP" w:hAnsi="Noto Sans Mono CJK JP" w:eastAsia="Noto Sans Mono CJK JP"/>
          <w:sz w:val="17"/>
        </w:rPr>
        <w:t xml:space="preserve">        v</w:t>
        <w:br/>
      </w:r>
      <w:r>
        <w:rPr>
          <w:rFonts w:ascii="Noto Sans Mono CJK JP" w:hAnsi="Noto Sans Mono CJK JP" w:eastAsia="Noto Sans Mono CJK JP"/>
          <w:sz w:val="17"/>
        </w:rPr>
        <w:t>init_research_project_schema_driven.py  (STEP1)</w:t>
        <w:br/>
      </w:r>
      <w:r>
        <w:rPr>
          <w:rFonts w:ascii="Noto Sans Mono CJK JP" w:hAnsi="Noto Sans Mono CJK JP" w:eastAsia="Noto Sans Mono CJK JP"/>
          <w:sz w:val="17"/>
        </w:rPr>
        <w:t xml:space="preserve">        |</w:t>
        <w:br/>
      </w:r>
      <w:r>
        <w:rPr>
          <w:rFonts w:ascii="Noto Sans Mono CJK JP" w:hAnsi="Noto Sans Mono CJK JP" w:eastAsia="Noto Sans Mono CJK JP"/>
          <w:sz w:val="17"/>
        </w:rPr>
        <w:t xml:space="preserve">        +-- directories</w:t>
        <w:br/>
      </w:r>
      <w:r>
        <w:rPr>
          <w:rFonts w:ascii="Noto Sans Mono CJK JP" w:hAnsi="Noto Sans Mono CJK JP" w:eastAsia="Noto Sans Mono CJK JP"/>
          <w:sz w:val="17"/>
        </w:rPr>
        <w:t xml:space="preserve">        +-- cases/case_index.csv</w:t>
        <w:br/>
      </w:r>
      <w:r>
        <w:rPr>
          <w:rFonts w:ascii="Noto Sans Mono CJK JP" w:hAnsi="Noto Sans Mono CJK JP" w:eastAsia="Noto Sans Mono CJK JP"/>
          <w:sz w:val="17"/>
        </w:rPr>
        <w:t xml:space="preserve">        +-- templates/case_schema.yaml</w:t>
        <w:br/>
      </w:r>
      <w:r>
        <w:rPr>
          <w:rFonts w:ascii="Noto Sans Mono CJK JP" w:hAnsi="Noto Sans Mono CJK JP" w:eastAsia="Noto Sans Mono CJK JP"/>
          <w:sz w:val="17"/>
        </w:rPr>
        <w:t xml:space="preserve">        +-- templates/case_index_schema.yaml</w:t>
        <w:br/>
      </w:r>
      <w:r>
        <w:rPr>
          <w:rFonts w:ascii="Noto Sans Mono CJK JP" w:hAnsi="Noto Sans Mono CJK JP" w:eastAsia="Noto Sans Mono CJK JP"/>
          <w:sz w:val="17"/>
        </w:rPr>
        <w:t xml:space="preserve">        +-- templates/input_schema.yaml</w:t>
        <w:br/>
      </w:r>
      <w:r>
        <w:rPr>
          <w:rFonts w:ascii="Noto Sans Mono CJK JP" w:hAnsi="Noto Sans Mono CJK JP" w:eastAsia="Noto Sans Mono CJK JP"/>
          <w:sz w:val="17"/>
        </w:rPr>
        <w:t xml:space="preserve">        +-- templates/meta_schema.yaml</w:t>
        <w:br/>
      </w:r>
      <w:r>
        <w:rPr>
          <w:rFonts w:ascii="Noto Sans Mono CJK JP" w:hAnsi="Noto Sans Mono CJK JP" w:eastAsia="Noto Sans Mono CJK JP"/>
          <w:sz w:val="17"/>
        </w:rPr>
        <w:t xml:space="preserve">        +-- templates/readme_schema.yaml</w:t>
        <w:br/>
      </w:r>
      <w:r>
        <w:rPr>
          <w:rFonts w:ascii="Noto Sans Mono CJK JP" w:hAnsi="Noto Sans Mono CJK JP" w:eastAsia="Noto Sans Mono CJK JP"/>
          <w:sz w:val="17"/>
        </w:rPr>
        <w:t xml:space="preserve">        +-- config/*.yaml</w:t>
        <w:br/>
      </w:r>
    </w:p>
    <w:p>
      <w:pPr>
        <w:pStyle w:val="Heading1"/>
      </w:pPr>
      <w:r>
        <w:t>3. フレームワーク全体像</w:t>
      </w:r>
    </w:p>
    <w:p>
      <w:r>
        <w:t>研究フレームワーク全体では，STEP1は「研究プロジェクトの骨格と仕様を生成する段階」です。実際の計算ケース作成，input.dat生成，重複チェック，HPC実行環境生成は後続STEPで扱います。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STEP1  project_schema.yaml からプロジェクト骨格を生成</w:t>
        <w:br/>
      </w:r>
      <w:r>
        <w:rPr>
          <w:rFonts w:ascii="Noto Sans Mono CJK JP" w:hAnsi="Noto Sans Mono CJK JP" w:eastAsia="Noto Sans Mono CJK JP"/>
          <w:sz w:val="17"/>
        </w:rPr>
        <w:t xml:space="preserve">  |</w:t>
        <w:br/>
      </w:r>
      <w:r>
        <w:rPr>
          <w:rFonts w:ascii="Noto Sans Mono CJK JP" w:hAnsi="Noto Sans Mono CJK JP" w:eastAsia="Noto Sans Mono CJK JP"/>
          <w:sz w:val="17"/>
        </w:rPr>
        <w:t>STEP2  create_case_tool.py で cases/case0001/ を生成</w:t>
        <w:br/>
      </w:r>
      <w:r>
        <w:rPr>
          <w:rFonts w:ascii="Noto Sans Mono CJK JP" w:hAnsi="Noto Sans Mono CJK JP" w:eastAsia="Noto Sans Mono CJK JP"/>
          <w:sz w:val="17"/>
        </w:rPr>
        <w:t xml:space="preserve">  |</w:t>
        <w:br/>
      </w:r>
      <w:r>
        <w:rPr>
          <w:rFonts w:ascii="Noto Sans Mono CJK JP" w:hAnsi="Noto Sans Mono CJK JP" w:eastAsia="Noto Sans Mono CJK JP"/>
          <w:sz w:val="17"/>
        </w:rPr>
        <w:t>STEP3  generate_case_docs_tool.py で case.yaml から input.dat, README.md, meta.json を生成</w:t>
        <w:br/>
      </w:r>
      <w:r>
        <w:rPr>
          <w:rFonts w:ascii="Noto Sans Mono CJK JP" w:hAnsi="Noto Sans Mono CJK JP" w:eastAsia="Noto Sans Mono CJK JP"/>
          <w:sz w:val="17"/>
        </w:rPr>
        <w:t xml:space="preserve">  |</w:t>
        <w:br/>
      </w:r>
      <w:r>
        <w:rPr>
          <w:rFonts w:ascii="Noto Sans Mono CJK JP" w:hAnsi="Noto Sans Mono CJK JP" w:eastAsia="Noto Sans Mono CJK JP"/>
          <w:sz w:val="17"/>
        </w:rPr>
        <w:t>STEP4  case_index.csv を参照して重複ケースを検出</w:t>
        <w:br/>
      </w:r>
      <w:r>
        <w:rPr>
          <w:rFonts w:ascii="Noto Sans Mono CJK JP" w:hAnsi="Noto Sans Mono CJK JP" w:eastAsia="Noto Sans Mono CJK JP"/>
          <w:sz w:val="17"/>
        </w:rPr>
        <w:t xml:space="preserve">  |</w:t>
        <w:br/>
      </w:r>
      <w:r>
        <w:rPr>
          <w:rFonts w:ascii="Noto Sans Mono CJK JP" w:hAnsi="Noto Sans Mono CJK JP" w:eastAsia="Noto Sans Mono CJK JP"/>
          <w:sz w:val="17"/>
        </w:rPr>
        <w:t>STEP5  run_env_builder.py で HPC/ローカル実行用環境を作成</w:t>
        <w:br/>
      </w:r>
      <w:r>
        <w:rPr>
          <w:rFonts w:ascii="Noto Sans Mono CJK JP" w:hAnsi="Noto Sans Mono CJK JP" w:eastAsia="Noto Sans Mono CJK JP"/>
          <w:sz w:val="17"/>
        </w:rPr>
        <w:t xml:space="preserve">  |</w:t>
        <w:br/>
      </w:r>
      <w:r>
        <w:rPr>
          <w:rFonts w:ascii="Noto Sans Mono CJK JP" w:hAnsi="Noto Sans Mono CJK JP" w:eastAsia="Noto Sans Mono CJK JP"/>
          <w:sz w:val="17"/>
        </w:rPr>
        <w:t>STEP6  ローカル検証または HPC 実行</w:t>
        <w:br/>
      </w:r>
      <w:r>
        <w:rPr>
          <w:rFonts w:ascii="Noto Sans Mono CJK JP" w:hAnsi="Noto Sans Mono CJK JP" w:eastAsia="Noto Sans Mono CJK JP"/>
          <w:sz w:val="17"/>
        </w:rPr>
        <w:t xml:space="preserve">  |</w:t>
        <w:br/>
      </w:r>
      <w:r>
        <w:rPr>
          <w:rFonts w:ascii="Noto Sans Mono CJK JP" w:hAnsi="Noto Sans Mono CJK JP" w:eastAsia="Noto Sans Mono CJK JP"/>
          <w:sz w:val="17"/>
        </w:rPr>
        <w:t>STEP7  analysis/ で可視化・POD・DMD・情報理論解析</w:t>
        <w:br/>
      </w:r>
      <w:r>
        <w:rPr>
          <w:rFonts w:ascii="Noto Sans Mono CJK JP" w:hAnsi="Noto Sans Mono CJK JP" w:eastAsia="Noto Sans Mono CJK JP"/>
          <w:sz w:val="17"/>
        </w:rPr>
        <w:t xml:space="preserve">  |</w:t>
        <w:br/>
      </w:r>
      <w:r>
        <w:rPr>
          <w:rFonts w:ascii="Noto Sans Mono CJK JP" w:hAnsi="Noto Sans Mono CJK JP" w:eastAsia="Noto Sans Mono CJK JP"/>
          <w:sz w:val="17"/>
        </w:rPr>
        <w:t>STEP8  paper/ と presentation/ に図表・原稿・発表資料を整理</w:t>
        <w:br/>
      </w:r>
    </w:p>
    <w:p>
      <w:pPr>
        <w:pStyle w:val="Heading2"/>
      </w:pPr>
      <w:r>
        <w:t>3.1 STEP1が直接やること・やらないこと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分類</w:t>
            </w:r>
          </w:p>
        </w:tc>
        <w:tc>
          <w:tcPr>
            <w:tcW w:type="dxa" w:w="6803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やること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ディレクトリ生成，README.md/.gitignore/Makefile生成，project_schema.yamlコピー，case_index.csv初期化，各種schemaテンプレート生成，config生成。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やらないこと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個別ケース case0001/ の本生成，input.dat の実生成，ソルバー実行，解析実行，HPCジョブ投入。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理由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STEP1はプロジェクト全体の土台だけを作り，ケースごとの作業は後続ツールに分離するためです。</w:t>
            </w:r>
          </w:p>
        </w:tc>
      </w:tr>
    </w:tbl>
    <w:p/>
    <w:p>
      <w:pPr>
        <w:pStyle w:val="Heading1"/>
      </w:pPr>
      <w:r>
        <w:t>4. 実行前に必要なもの</w:t>
      </w:r>
    </w:p>
    <w:p>
      <w:r>
        <w:t>新版は YAML を読むために PyYAML を使います。旧版は Python 標準ライブラリだけで動作しましたが，新版では project_schema.yaml を扱うために PyYAML が必要です。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1701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必要性</w:t>
            </w:r>
          </w:p>
        </w:tc>
        <w:tc>
          <w:tcPr>
            <w:tcW w:type="dxa" w:w="5102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説明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Python 3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必須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スクリプト実行に必要です。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PyYAML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必須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project_schema.yaml を読み込むために必要です。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Git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推奨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生成したプロジェクト構造をそのままバージョン管理するために使います。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VS Code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推奨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生成後のファイル編集に便利です。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NAS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任意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巨大データ保存先として利用します。STEP1実行自体には不要です。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Linux/HPC環境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任意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本格計算時に利用します。STEP1はWindowsでも実行できます。</w:t>
            </w:r>
          </w:p>
        </w:tc>
      </w:tr>
    </w:tbl>
    <w:p/>
    <w:p>
      <w:pPr>
        <w:pStyle w:val="Heading2"/>
      </w:pPr>
      <w:r>
        <w:t>4.1 インストール確認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python --version</w:t>
        <w:br/>
      </w:r>
      <w:r>
        <w:rPr>
          <w:rFonts w:ascii="Noto Sans Mono CJK JP" w:hAnsi="Noto Sans Mono CJK JP" w:eastAsia="Noto Sans Mono CJK JP"/>
          <w:sz w:val="17"/>
        </w:rPr>
        <w:t>python -m pip show pyyaml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># PyYAML がない場合</w:t>
        <w:br/>
      </w:r>
      <w:r>
        <w:rPr>
          <w:rFonts w:ascii="Noto Sans Mono CJK JP" w:hAnsi="Noto Sans Mono CJK JP" w:eastAsia="Noto Sans Mono CJK JP"/>
          <w:sz w:val="17"/>
        </w:rPr>
        <w:t>python -m pip install pyyaml</w:t>
        <w:br/>
      </w:r>
    </w:p>
    <w:p>
      <w:pPr>
        <w:pStyle w:val="Heading1"/>
      </w:pPr>
      <w:r>
        <w:t>5. 基本的な使い方</w:t>
      </w:r>
    </w:p>
    <w:p>
      <w:r>
        <w:t>スクリプトは，新しいプロジェクトフォルダを作る方法と，現在のディレクトリに構造を作る方法に対応しています。いずれの場合も --schema で project_schema.yaml の場所を指定します。</w:t>
      </w:r>
    </w:p>
    <w:p>
      <w:pPr>
        <w:pStyle w:val="Heading2"/>
      </w:pPr>
      <w:r>
        <w:t>5.1 新しいプロジェクトを作る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python init_research_project_schema_driven.py --schema project_schema.yaml --project SphericalShockProject</w:t>
        <w:br/>
      </w:r>
    </w:p>
    <w:p>
      <w:r>
        <w:t>このコマンドを実行すると，現在の場所に SphericalShockProject というフォルダが作成され，その中に標準構造が生成されます。</w:t>
      </w:r>
    </w:p>
    <w:p>
      <w:pPr>
        <w:pStyle w:val="Heading2"/>
      </w:pPr>
      <w:r>
        <w:t>5.2 現在のディレクトリに構造を作る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python init_research_project_schema_driven.py --schema project_schema.yaml --here</w:t>
        <w:br/>
      </w:r>
    </w:p>
    <w:p>
      <w:r>
        <w:t>すでに空のプロジェクトフォルダを作っている場合は，そのフォルダ内でこのコマンドを実行します。</w:t>
      </w:r>
    </w:p>
    <w:p>
      <w:pPr>
        <w:pStyle w:val="Heading2"/>
      </w:pPr>
      <w:r>
        <w:t>5.3 上書きして再生成する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python init_research_project_schema_driven.py --schema project_schema.yaml --project SphericalShockProject --overwrite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20"/>
              </w:rPr>
              <w:t>注意</w:t>
              <w:br/>
            </w:r>
            <w:r>
              <w:rPr>
                <w:rFonts w:ascii="Noto Sans CJK JP" w:hAnsi="Noto Sans CJK JP" w:eastAsia="Noto Sans CJK JP"/>
                <w:sz w:val="18"/>
              </w:rPr>
              <w:t>--overwrite を付けると，README.md，.gitignore，Makefile，templates/*.yaml，config/*.yaml などが上書きされます。既に手で編集したファイルがある場合は，Gitで差分を確認してから実行してください。</w:t>
            </w:r>
          </w:p>
        </w:tc>
      </w:tr>
    </w:tbl>
    <w:p/>
    <w:p>
      <w:pPr>
        <w:pStyle w:val="Heading1"/>
      </w:pPr>
      <w:r>
        <w:t>6. project_schema.yaml の役割</w:t>
      </w:r>
    </w:p>
    <w:p>
      <w:r>
        <w:t>project_schema.yaml は，このフレームワークにおけるプロジェクト全体の設計書です。物理モデル，流れ場，ソルバー，格子，時間設定，数値手法，保存先，case_index.csv の列，生成するテンプレートなどを記述します。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version: 1.0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>project:</w:t>
        <w:br/>
      </w:r>
      <w:r>
        <w:rPr>
          <w:rFonts w:ascii="Noto Sans Mono CJK JP" w:hAnsi="Noto Sans Mono CJK JP" w:eastAsia="Noto Sans Mono CJK JP"/>
          <w:sz w:val="17"/>
        </w:rPr>
        <w:t xml:space="preserve">  name: ResearchProject</w:t>
        <w:br/>
      </w:r>
      <w:r>
        <w:rPr>
          <w:rFonts w:ascii="Noto Sans Mono CJK JP" w:hAnsi="Noto Sans Mono CJK JP" w:eastAsia="Noto Sans Mono CJK JP"/>
          <w:sz w:val="17"/>
        </w:rPr>
        <w:t xml:space="preserve">  author: Kento Tanaka</w:t>
        <w:br/>
      </w:r>
      <w:r>
        <w:rPr>
          <w:rFonts w:ascii="Noto Sans Mono CJK JP" w:hAnsi="Noto Sans Mono CJK JP" w:eastAsia="Noto Sans Mono CJK JP"/>
          <w:sz w:val="17"/>
        </w:rPr>
        <w:t xml:space="preserve">  description: Numerical simulation research framework</w:t>
        <w:br/>
      </w:r>
      <w:r>
        <w:rPr>
          <w:rFonts w:ascii="Noto Sans Mono CJK JP" w:hAnsi="Noto Sans Mono CJK JP" w:eastAsia="Noto Sans Mono CJK JP"/>
          <w:sz w:val="17"/>
        </w:rPr>
        <w:t xml:space="preserve">  default_case_label: baseline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>directories:</w:t>
        <w:br/>
      </w:r>
      <w:r>
        <w:rPr>
          <w:rFonts w:ascii="Noto Sans Mono CJK JP" w:hAnsi="Noto Sans Mono CJK JP" w:eastAsia="Noto Sans Mono CJK JP"/>
          <w:sz w:val="17"/>
        </w:rPr>
        <w:t xml:space="preserve">  docs:</w:t>
        <w:br/>
      </w:r>
      <w:r>
        <w:rPr>
          <w:rFonts w:ascii="Noto Sans Mono CJK JP" w:hAnsi="Noto Sans Mono CJK JP" w:eastAsia="Noto Sans Mono CJK JP"/>
          <w:sz w:val="17"/>
        </w:rPr>
        <w:t xml:space="preserve">    - docs</w:t>
        <w:br/>
      </w:r>
      <w:r>
        <w:rPr>
          <w:rFonts w:ascii="Noto Sans Mono CJK JP" w:hAnsi="Noto Sans Mono CJK JP" w:eastAsia="Noto Sans Mono CJK JP"/>
          <w:sz w:val="17"/>
        </w:rPr>
        <w:t xml:space="preserve">    - docs/references</w:t>
        <w:br/>
      </w:r>
      <w:r>
        <w:rPr>
          <w:rFonts w:ascii="Noto Sans Mono CJK JP" w:hAnsi="Noto Sans Mono CJK JP" w:eastAsia="Noto Sans Mono CJK JP"/>
          <w:sz w:val="17"/>
        </w:rPr>
        <w:t xml:space="preserve">  source:</w:t>
        <w:br/>
      </w:r>
      <w:r>
        <w:rPr>
          <w:rFonts w:ascii="Noto Sans Mono CJK JP" w:hAnsi="Noto Sans Mono CJK JP" w:eastAsia="Noto Sans Mono CJK JP"/>
          <w:sz w:val="17"/>
        </w:rPr>
        <w:t xml:space="preserve">    - src</w:t>
        <w:br/>
      </w:r>
      <w:r>
        <w:rPr>
          <w:rFonts w:ascii="Noto Sans Mono CJK JP" w:hAnsi="Noto Sans Mono CJK JP" w:eastAsia="Noto Sans Mono CJK JP"/>
          <w:sz w:val="17"/>
        </w:rPr>
        <w:t xml:space="preserve">    - src/physics</w:t>
        <w:br/>
      </w:r>
      <w:r>
        <w:rPr>
          <w:rFonts w:ascii="Noto Sans Mono CJK JP" w:hAnsi="Noto Sans Mono CJK JP" w:eastAsia="Noto Sans Mono CJK JP"/>
          <w:sz w:val="17"/>
        </w:rPr>
        <w:t xml:space="preserve">    - src/solver</w:t>
        <w:br/>
      </w:r>
    </w:p>
    <w:p>
      <w:pPr>
        <w:pStyle w:val="Heading2"/>
      </w:pPr>
      <w:r>
        <w:t>6.1 project_schema.yaml を編集する意味</w:t>
      </w:r>
    </w:p>
    <w:p>
      <w:r>
        <w:t>例えば GPE 研究用のプロジェクトを作りたい場合は，physics.enabled に GPE を追加し，solver.enabled に gpe_pseudospectral を追加します。SBLI 用にしたい場合は flow.enabled に SBLI を追加します。Pythonスクリプト自体は変更しません。</w:t>
      </w:r>
    </w:p>
    <w:p>
      <w:pPr>
        <w:pStyle w:val="Heading1"/>
      </w:pPr>
      <w:r>
        <w:t>7. project_schema.yaml の主要項目</w:t>
      </w:r>
    </w:p>
    <w:p>
      <w:pPr>
        <w:pStyle w:val="Heading2"/>
      </w:pPr>
      <w:r>
        <w:t>7.1 project</w:t>
      </w:r>
    </w:p>
    <w:p>
      <w:r>
        <w:t>project にはプロジェクト名，著者名，説明，デフォルトのcase_labelを記述します。README.md や case_schema.yaml の初期値に反映されます。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キー</w:t>
            </w:r>
          </w:p>
        </w:tc>
        <w:tc>
          <w:tcPr>
            <w:tcW w:type="dxa" w:w="3402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意味</w:t>
            </w:r>
          </w:p>
        </w:tc>
        <w:tc>
          <w:tcPr>
            <w:tcW w:type="dxa" w:w="2835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生成先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name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プロジェクト名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README.md, project_schema.yamlコピー, configパス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author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著者名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case_schema.yaml の project.author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description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プロジェクト説明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README.md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default_case_label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最初のケースラベル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case_schema.yaml の case_label</w:t>
            </w:r>
          </w:p>
        </w:tc>
      </w:tr>
    </w:tbl>
    <w:p/>
    <w:p>
      <w:pPr>
        <w:pStyle w:val="Heading2"/>
      </w:pPr>
      <w:r>
        <w:t>7.2 directories</w:t>
      </w:r>
    </w:p>
    <w:p>
      <w:r>
        <w:t>directories では生成したいディレクトリをグループごとに列挙します。STEP1はこの一覧をフラットに読み取り，すべてのディレクトリを作成し，空ディレクトリには .gitkeep を配置します。</w:t>
      </w:r>
    </w:p>
    <w:p>
      <w:pPr>
        <w:pStyle w:val="Heading2"/>
      </w:pPr>
      <w:r>
        <w:t>7.3 physics</w:t>
      </w:r>
    </w:p>
    <w:p>
      <w:r>
        <w:t>physics では使用する物理モデルを定義します。enabled に入っているモデルだけがテンプレートや case_index.csv に反映されます。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physics:</w:t>
        <w:br/>
      </w:r>
      <w:r>
        <w:rPr>
          <w:rFonts w:ascii="Noto Sans Mono CJK JP" w:hAnsi="Noto Sans Mono CJK JP" w:eastAsia="Noto Sans Mono CJK JP"/>
          <w:sz w:val="17"/>
        </w:rPr>
        <w:t xml:space="preserve">  enabled:</w:t>
        <w:br/>
      </w:r>
      <w:r>
        <w:rPr>
          <w:rFonts w:ascii="Noto Sans Mono CJK JP" w:hAnsi="Noto Sans Mono CJK JP" w:eastAsia="Noto Sans Mono CJK JP"/>
          <w:sz w:val="17"/>
        </w:rPr>
        <w:t xml:space="preserve">    - NSE</w:t>
        <w:br/>
      </w:r>
      <w:r>
        <w:rPr>
          <w:rFonts w:ascii="Noto Sans Mono CJK JP" w:hAnsi="Noto Sans Mono CJK JP" w:eastAsia="Noto Sans Mono CJK JP"/>
          <w:sz w:val="17"/>
        </w:rPr>
        <w:t xml:space="preserve">    # - GPE</w:t>
        <w:br/>
      </w:r>
      <w:r>
        <w:rPr>
          <w:rFonts w:ascii="Noto Sans Mono CJK JP" w:hAnsi="Noto Sans Mono CJK JP" w:eastAsia="Noto Sans Mono CJK JP"/>
          <w:sz w:val="17"/>
        </w:rPr>
        <w:t xml:space="preserve">  models:</w:t>
        <w:br/>
      </w:r>
      <w:r>
        <w:rPr>
          <w:rFonts w:ascii="Noto Sans Mono CJK JP" w:hAnsi="Noto Sans Mono CJK JP" w:eastAsia="Noto Sans Mono CJK JP"/>
          <w:sz w:val="17"/>
        </w:rPr>
        <w:t xml:space="preserve">    NSE:</w:t>
        <w:br/>
      </w:r>
      <w:r>
        <w:rPr>
          <w:rFonts w:ascii="Noto Sans Mono CJK JP" w:hAnsi="Noto Sans Mono CJK JP" w:eastAsia="Noto Sans Mono CJK JP"/>
          <w:sz w:val="17"/>
        </w:rPr>
        <w:t xml:space="preserve">      case_key: nse</w:t>
        <w:br/>
      </w:r>
      <w:r>
        <w:rPr>
          <w:rFonts w:ascii="Noto Sans Mono CJK JP" w:hAnsi="Noto Sans Mono CJK JP" w:eastAsia="Noto Sans Mono CJK JP"/>
          <w:sz w:val="17"/>
        </w:rPr>
        <w:t xml:space="preserve">      input_section: physics_nse</w:t>
        <w:br/>
      </w:r>
      <w:r>
        <w:rPr>
          <w:rFonts w:ascii="Noto Sans Mono CJK JP" w:hAnsi="Noto Sans Mono CJK JP" w:eastAsia="Noto Sans Mono CJK JP"/>
          <w:sz w:val="17"/>
        </w:rPr>
        <w:t xml:space="preserve">      parameters:</w:t>
        <w:br/>
      </w:r>
      <w:r>
        <w:rPr>
          <w:rFonts w:ascii="Noto Sans Mono CJK JP" w:hAnsi="Noto Sans Mono CJK JP" w:eastAsia="Noto Sans Mono CJK JP"/>
          <w:sz w:val="17"/>
        </w:rPr>
        <w:t xml:space="preserve">        mach_number:</w:t>
        <w:br/>
      </w:r>
      <w:r>
        <w:rPr>
          <w:rFonts w:ascii="Noto Sans Mono CJK JP" w:hAnsi="Noto Sans Mono CJK JP" w:eastAsia="Noto Sans Mono CJK JP"/>
          <w:sz w:val="17"/>
        </w:rPr>
        <w:t xml:space="preserve">          default: 0.5</w:t>
        <w:br/>
      </w:r>
      <w:r>
        <w:rPr>
          <w:rFonts w:ascii="Noto Sans Mono CJK JP" w:hAnsi="Noto Sans Mono CJK JP" w:eastAsia="Noto Sans Mono CJK JP"/>
          <w:sz w:val="17"/>
        </w:rPr>
        <w:t xml:space="preserve">          description: Reference Mach number</w:t>
        <w:br/>
      </w:r>
    </w:p>
    <w:p>
      <w:pPr>
        <w:pStyle w:val="Heading2"/>
      </w:pPr>
      <w:r>
        <w:t>7.4 flow</w:t>
      </w:r>
    </w:p>
    <w:p>
      <w:r>
        <w:t>flow では TGV, HIT, SBLI などの問題設定を定義します。output_key を使うと，case_index.csv に出力される列名を制御できます。</w:t>
      </w:r>
    </w:p>
    <w:p>
      <w:pPr>
        <w:pStyle w:val="Heading2"/>
      </w:pPr>
      <w:r>
        <w:t>7.5 solver</w:t>
      </w:r>
    </w:p>
    <w:p>
      <w:r>
        <w:t>solver では使用可能なソルバーを定義します。compatible_physics と compatible_flow は，後続ツールで整合性チェックに使えます。</w:t>
      </w:r>
    </w:p>
    <w:p>
      <w:pPr>
        <w:pStyle w:val="Heading2"/>
      </w:pPr>
      <w:r>
        <w:t>7.6 grid, time, numerics, storage</w:t>
      </w:r>
    </w:p>
    <w:p>
      <w:r>
        <w:t>grid は格子数と領域，time は時間刻みや出力頻度，numerics は流束・再構成・時間積分，storage は巨大データや出力先の初期値を定義します。</w:t>
      </w:r>
    </w:p>
    <w:p>
      <w:pPr>
        <w:pStyle w:val="Heading1"/>
      </w:pPr>
      <w:r>
        <w:t>8. 生成されるディレクトリ構造</w:t>
      </w:r>
    </w:p>
    <w:p>
      <w:r>
        <w:t>project_schema.yaml の directories に基づいて，次のような構造が生成されます。実際の構造は schema の記述に依存するため，研究テーマごとに変更できます。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ProjectName/</w:t>
        <w:br/>
      </w:r>
      <w:r>
        <w:rPr>
          <w:rFonts w:ascii="Noto Sans Mono CJK JP" w:hAnsi="Noto Sans Mono CJK JP" w:eastAsia="Noto Sans Mono CJK JP"/>
          <w:sz w:val="17"/>
        </w:rPr>
        <w:t>├── README.md</w:t>
        <w:br/>
      </w:r>
      <w:r>
        <w:rPr>
          <w:rFonts w:ascii="Noto Sans Mono CJK JP" w:hAnsi="Noto Sans Mono CJK JP" w:eastAsia="Noto Sans Mono CJK JP"/>
          <w:sz w:val="17"/>
        </w:rPr>
        <w:t>├── .gitignore</w:t>
        <w:br/>
      </w:r>
      <w:r>
        <w:rPr>
          <w:rFonts w:ascii="Noto Sans Mono CJK JP" w:hAnsi="Noto Sans Mono CJK JP" w:eastAsia="Noto Sans Mono CJK JP"/>
          <w:sz w:val="17"/>
        </w:rPr>
        <w:t>├── LICENSE</w:t>
        <w:br/>
      </w:r>
      <w:r>
        <w:rPr>
          <w:rFonts w:ascii="Noto Sans Mono CJK JP" w:hAnsi="Noto Sans Mono CJK JP" w:eastAsia="Noto Sans Mono CJK JP"/>
          <w:sz w:val="17"/>
        </w:rPr>
        <w:t>├── Makefile</w:t>
        <w:br/>
      </w:r>
      <w:r>
        <w:rPr>
          <w:rFonts w:ascii="Noto Sans Mono CJK JP" w:hAnsi="Noto Sans Mono CJK JP" w:eastAsia="Noto Sans Mono CJK JP"/>
          <w:sz w:val="17"/>
        </w:rPr>
        <w:t>├── project_schema.yaml</w:t>
        <w:br/>
      </w:r>
      <w:r>
        <w:rPr>
          <w:rFonts w:ascii="Noto Sans Mono CJK JP" w:hAnsi="Noto Sans Mono CJK JP" w:eastAsia="Noto Sans Mono CJK JP"/>
          <w:sz w:val="17"/>
        </w:rPr>
        <w:t>├── docs/</w:t>
        <w:br/>
      </w:r>
      <w:r>
        <w:rPr>
          <w:rFonts w:ascii="Noto Sans Mono CJK JP" w:hAnsi="Noto Sans Mono CJK JP" w:eastAsia="Noto Sans Mono CJK JP"/>
          <w:sz w:val="17"/>
        </w:rPr>
        <w:t>│   ├── references/</w:t>
        <w:br/>
      </w:r>
      <w:r>
        <w:rPr>
          <w:rFonts w:ascii="Noto Sans Mono CJK JP" w:hAnsi="Noto Sans Mono CJK JP" w:eastAsia="Noto Sans Mono CJK JP"/>
          <w:sz w:val="17"/>
        </w:rPr>
        <w:t>│   └── meeting_notes/</w:t>
        <w:br/>
      </w:r>
      <w:r>
        <w:rPr>
          <w:rFonts w:ascii="Noto Sans Mono CJK JP" w:hAnsi="Noto Sans Mono CJK JP" w:eastAsia="Noto Sans Mono CJK JP"/>
          <w:sz w:val="17"/>
        </w:rPr>
        <w:t>├── src/</w:t>
        <w:br/>
      </w:r>
      <w:r>
        <w:rPr>
          <w:rFonts w:ascii="Noto Sans Mono CJK JP" w:hAnsi="Noto Sans Mono CJK JP" w:eastAsia="Noto Sans Mono CJK JP"/>
          <w:sz w:val="17"/>
        </w:rPr>
        <w:t>│   ├── core/</w:t>
        <w:br/>
      </w:r>
      <w:r>
        <w:rPr>
          <w:rFonts w:ascii="Noto Sans Mono CJK JP" w:hAnsi="Noto Sans Mono CJK JP" w:eastAsia="Noto Sans Mono CJK JP"/>
          <w:sz w:val="17"/>
        </w:rPr>
        <w:t>│   ├── physics/</w:t>
        <w:br/>
      </w:r>
      <w:r>
        <w:rPr>
          <w:rFonts w:ascii="Noto Sans Mono CJK JP" w:hAnsi="Noto Sans Mono CJK JP" w:eastAsia="Noto Sans Mono CJK JP"/>
          <w:sz w:val="17"/>
        </w:rPr>
        <w:t>│   ├── solver/</w:t>
        <w:br/>
      </w:r>
      <w:r>
        <w:rPr>
          <w:rFonts w:ascii="Noto Sans Mono CJK JP" w:hAnsi="Noto Sans Mono CJK JP" w:eastAsia="Noto Sans Mono CJK JP"/>
          <w:sz w:val="17"/>
        </w:rPr>
        <w:t>│   ├── numerics/</w:t>
        <w:br/>
      </w:r>
      <w:r>
        <w:rPr>
          <w:rFonts w:ascii="Noto Sans Mono CJK JP" w:hAnsi="Noto Sans Mono CJK JP" w:eastAsia="Noto Sans Mono CJK JP"/>
          <w:sz w:val="17"/>
        </w:rPr>
        <w:t>│   ├── mpi/</w:t>
        <w:br/>
      </w:r>
      <w:r>
        <w:rPr>
          <w:rFonts w:ascii="Noto Sans Mono CJK JP" w:hAnsi="Noto Sans Mono CJK JP" w:eastAsia="Noto Sans Mono CJK JP"/>
          <w:sz w:val="17"/>
        </w:rPr>
        <w:t>│   ├── io/</w:t>
        <w:br/>
      </w:r>
      <w:r>
        <w:rPr>
          <w:rFonts w:ascii="Noto Sans Mono CJK JP" w:hAnsi="Noto Sans Mono CJK JP" w:eastAsia="Noto Sans Mono CJK JP"/>
          <w:sz w:val="17"/>
        </w:rPr>
        <w:t>│   └── analysis/</w:t>
        <w:br/>
      </w:r>
      <w:r>
        <w:rPr>
          <w:rFonts w:ascii="Noto Sans Mono CJK JP" w:hAnsi="Noto Sans Mono CJK JP" w:eastAsia="Noto Sans Mono CJK JP"/>
          <w:sz w:val="17"/>
        </w:rPr>
        <w:t>├── scripts/</w:t>
        <w:br/>
      </w:r>
      <w:r>
        <w:rPr>
          <w:rFonts w:ascii="Noto Sans Mono CJK JP" w:hAnsi="Noto Sans Mono CJK JP" w:eastAsia="Noto Sans Mono CJK JP"/>
          <w:sz w:val="17"/>
        </w:rPr>
        <w:t>├── config/</w:t>
        <w:br/>
      </w:r>
      <w:r>
        <w:rPr>
          <w:rFonts w:ascii="Noto Sans Mono CJK JP" w:hAnsi="Noto Sans Mono CJK JP" w:eastAsia="Noto Sans Mono CJK JP"/>
          <w:sz w:val="17"/>
        </w:rPr>
        <w:t>├── templates/</w:t>
        <w:br/>
      </w:r>
      <w:r>
        <w:rPr>
          <w:rFonts w:ascii="Noto Sans Mono CJK JP" w:hAnsi="Noto Sans Mono CJK JP" w:eastAsia="Noto Sans Mono CJK JP"/>
          <w:sz w:val="17"/>
        </w:rPr>
        <w:t>├── cases/</w:t>
        <w:br/>
      </w:r>
      <w:r>
        <w:rPr>
          <w:rFonts w:ascii="Noto Sans Mono CJK JP" w:hAnsi="Noto Sans Mono CJK JP" w:eastAsia="Noto Sans Mono CJK JP"/>
          <w:sz w:val="17"/>
        </w:rPr>
        <w:t>├── analysis/</w:t>
        <w:br/>
      </w:r>
      <w:r>
        <w:rPr>
          <w:rFonts w:ascii="Noto Sans Mono CJK JP" w:hAnsi="Noto Sans Mono CJK JP" w:eastAsia="Noto Sans Mono CJK JP"/>
          <w:sz w:val="17"/>
        </w:rPr>
        <w:t>├── paper/</w:t>
        <w:br/>
      </w:r>
      <w:r>
        <w:rPr>
          <w:rFonts w:ascii="Noto Sans Mono CJK JP" w:hAnsi="Noto Sans Mono CJK JP" w:eastAsia="Noto Sans Mono CJK JP"/>
          <w:sz w:val="17"/>
        </w:rPr>
        <w:t>├── presentation/</w:t>
        <w:br/>
      </w:r>
      <w:r>
        <w:rPr>
          <w:rFonts w:ascii="Noto Sans Mono CJK JP" w:hAnsi="Noto Sans Mono CJK JP" w:eastAsia="Noto Sans Mono CJK JP"/>
          <w:sz w:val="17"/>
        </w:rPr>
        <w:t>└── tests/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ディレクトリ</w:t>
            </w:r>
          </w:p>
        </w:tc>
        <w:tc>
          <w:tcPr>
            <w:tcW w:type="dxa" w:w="6236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役割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src/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Fortran, MPI, CUDA Fortran などのソースコード本体を置きます。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scripts/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ケース生成，ドキュメント生成，重複チェック，run_env生成などの自動化スクリプトを置きます。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config/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環境依存のパス，コンパイラ，HPC設定を置きます。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templates/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STEP1が生成する schema テンプレートを置きます。後続ツールが参照します。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cases/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case_index.csv と各ケースディレクトリを置きます。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analysis/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POD, DMD, 情報理論解析，可視化などの解析コードを置きます。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paper/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論文原稿，図，表，bibliography を置きます。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presentation/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学会発表，ゼミ資料，講義資料などを置きます。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docs/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設計メモ，文献メモ，打合せ記録を置きます。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tests/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単体テスト，回帰テスト，ベンチマークを置きます。</w:t>
            </w:r>
          </w:p>
        </w:tc>
      </w:tr>
    </w:tbl>
    <w:p/>
    <w:p>
      <w:pPr>
        <w:pStyle w:val="Heading1"/>
      </w:pPr>
      <w:r>
        <w:t>9. 自動生成されるファイル</w:t>
      </w:r>
    </w:p>
    <w:p>
      <w:r>
        <w:t>STEP1は project_schema.yaml を読み込み，プロジェクト直下，cases/，templates/，config/，docs/ に複数のファイルを生成します。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ファイル</w:t>
            </w:r>
          </w:p>
        </w:tc>
        <w:tc>
          <w:tcPr>
            <w:tcW w:type="dxa" w:w="3402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役割</w:t>
            </w:r>
          </w:p>
        </w:tc>
        <w:tc>
          <w:tcPr>
            <w:tcW w:type="dxa" w:w="2835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編集方針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README.md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プロジェクト全体の説明書です。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必要に応じて編集します。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.gitignore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Git管理から除外するファイルを指定します。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巨大データ形式や一時ファイルを追加できます。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Makefile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共通コマンドをまとめます。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将来的に verify, run-case などを追加できます。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project_schema.yaml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入力schemaのコピーです。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基本的にはこのコピーを正本として管理します。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cases/case_index.csv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全ケースの一覧表です。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通常はスクリプトで更新します。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templates/*.yaml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後続ツールが参照する仕様ファイルです。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原則としてSTEP1で再生成します。手編集する場合は理由を残します。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config/*.yaml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計算機環境・パス・コンパイラ設定です。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ローカル/HPC環境に合わせて編集します。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docs/generated_manifest.json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生成されたファイル一覧です。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通常は編集しません。</w:t>
            </w:r>
          </w:p>
        </w:tc>
      </w:tr>
    </w:tbl>
    <w:p/>
    <w:p>
      <w:pPr>
        <w:pStyle w:val="Heading1"/>
      </w:pPr>
      <w:r>
        <w:t>10. templates/*.yaml の意味</w:t>
      </w:r>
    </w:p>
    <w:p>
      <w:r>
        <w:t>新版では，templates/ に置かれるファイルが後続STEPの共通仕様になります。project_schema.yaml はSTEP1の入力，templates/*.yaml はSTEP2以降の入力，という分担です。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テンプレート</w:t>
            </w:r>
          </w:p>
        </w:tc>
        <w:tc>
          <w:tcPr>
            <w:tcW w:type="dxa" w:w="5669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役割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case_schema.yaml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新規 case.yaml の基本構造と初期値を定義します。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case_index_schema.yaml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case_index.csv の列と重複チェックキーを定義します。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input_schema.yaml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case.yaml から input.dat を生成するときの出力項目を定義します。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meta_schema.yaml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meta.json に記録する項目を定義します。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readme_schema.yaml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ケースREADMEに出力する章や項目を定義します。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parameter_catalog.yaml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物理モデル，流れ場，格子，数値手法，保存先のパラメータ説明一覧です。</w:t>
            </w:r>
          </w:p>
        </w:tc>
      </w:tr>
    </w:tbl>
    <w:p/>
    <w:p>
      <w:pPr>
        <w:pStyle w:val="Heading2"/>
      </w:pPr>
      <w:r>
        <w:t>10.1 case_schema.yaml</w:t>
      </w:r>
    </w:p>
    <w:p>
      <w:r>
        <w:t>case_schema.yaml は，各ケースの case.yaml を作るための雛形です。物理モデル，流れ場，ソルバー，格子，時間，数値手法，保存先の初期値が入ります。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case_id: case0001</w:t>
        <w:br/>
      </w:r>
      <w:r>
        <w:rPr>
          <w:rFonts w:ascii="Noto Sans Mono CJK JP" w:hAnsi="Noto Sans Mono CJK JP" w:eastAsia="Noto Sans Mono CJK JP"/>
          <w:sz w:val="17"/>
        </w:rPr>
        <w:t>case_label: baseline</w:t>
        <w:br/>
      </w:r>
      <w:r>
        <w:rPr>
          <w:rFonts w:ascii="Noto Sans Mono CJK JP" w:hAnsi="Noto Sans Mono CJK JP" w:eastAsia="Noto Sans Mono CJK JP"/>
          <w:sz w:val="17"/>
        </w:rPr>
        <w:t>status: planned</w:t>
        <w:br/>
      </w:r>
      <w:r>
        <w:rPr>
          <w:rFonts w:ascii="Noto Sans Mono CJK JP" w:hAnsi="Noto Sans Mono CJK JP" w:eastAsia="Noto Sans Mono CJK JP"/>
          <w:sz w:val="17"/>
        </w:rPr>
        <w:t>physics:</w:t>
        <w:br/>
      </w:r>
      <w:r>
        <w:rPr>
          <w:rFonts w:ascii="Noto Sans Mono CJK JP" w:hAnsi="Noto Sans Mono CJK JP" w:eastAsia="Noto Sans Mono CJK JP"/>
          <w:sz w:val="17"/>
        </w:rPr>
        <w:t xml:space="preserve">  model: NSE</w:t>
        <w:br/>
      </w:r>
      <w:r>
        <w:rPr>
          <w:rFonts w:ascii="Noto Sans Mono CJK JP" w:hAnsi="Noto Sans Mono CJK JP" w:eastAsia="Noto Sans Mono CJK JP"/>
          <w:sz w:val="17"/>
        </w:rPr>
        <w:t xml:space="preserve">  nse:</w:t>
        <w:br/>
      </w:r>
      <w:r>
        <w:rPr>
          <w:rFonts w:ascii="Noto Sans Mono CJK JP" w:hAnsi="Noto Sans Mono CJK JP" w:eastAsia="Noto Sans Mono CJK JP"/>
          <w:sz w:val="17"/>
        </w:rPr>
        <w:t xml:space="preserve">    gamma: 1.4</w:t>
        <w:br/>
      </w:r>
      <w:r>
        <w:rPr>
          <w:rFonts w:ascii="Noto Sans Mono CJK JP" w:hAnsi="Noto Sans Mono CJK JP" w:eastAsia="Noto Sans Mono CJK JP"/>
          <w:sz w:val="17"/>
        </w:rPr>
        <w:t xml:space="preserve">    mach_number: 0.5</w:t>
        <w:br/>
      </w:r>
      <w:r>
        <w:rPr>
          <w:rFonts w:ascii="Noto Sans Mono CJK JP" w:hAnsi="Noto Sans Mono CJK JP" w:eastAsia="Noto Sans Mono CJK JP"/>
          <w:sz w:val="17"/>
        </w:rPr>
        <w:t>flow:</w:t>
        <w:br/>
      </w:r>
      <w:r>
        <w:rPr>
          <w:rFonts w:ascii="Noto Sans Mono CJK JP" w:hAnsi="Noto Sans Mono CJK JP" w:eastAsia="Noto Sans Mono CJK JP"/>
          <w:sz w:val="17"/>
        </w:rPr>
        <w:t xml:space="preserve">  type: TGV</w:t>
        <w:br/>
      </w:r>
      <w:r>
        <w:rPr>
          <w:rFonts w:ascii="Noto Sans Mono CJK JP" w:hAnsi="Noto Sans Mono CJK JP" w:eastAsia="Noto Sans Mono CJK JP"/>
          <w:sz w:val="17"/>
        </w:rPr>
        <w:t xml:space="preserve">  tgv:</w:t>
        <w:br/>
      </w:r>
      <w:r>
        <w:rPr>
          <w:rFonts w:ascii="Noto Sans Mono CJK JP" w:hAnsi="Noto Sans Mono CJK JP" w:eastAsia="Noto Sans Mono CJK JP"/>
          <w:sz w:val="17"/>
        </w:rPr>
        <w:t xml:space="preserve">    amplitude: 1.0</w:t>
        <w:br/>
      </w:r>
    </w:p>
    <w:p>
      <w:pPr>
        <w:pStyle w:val="Heading2"/>
      </w:pPr>
      <w:r>
        <w:t>10.2 input_schema.yaml</w:t>
      </w:r>
    </w:p>
    <w:p>
      <w:r>
        <w:t>input_schema.yaml は，Fortran や CUDA Fortran のソルバーが読む input.dat を生成するための仕様です。後続の generate_case_docs_tool.py は，この schema を見て case.yaml から必要な項目だけを key=value 形式に変換します。</w:t>
      </w:r>
    </w:p>
    <w:p>
      <w:pPr>
        <w:pStyle w:val="Heading2"/>
      </w:pPr>
      <w:r>
        <w:t>10.3 meta_schema.yaml</w:t>
      </w:r>
    </w:p>
    <w:p>
      <w:r>
        <w:t>meta_schema.yaml は，管理スクリプト向けの meta.json を生成するための仕様です。Gitコミットハッシュ，使用した図，データ保存先，モデル情報などを機械的に記録するために使います。</w:t>
      </w:r>
    </w:p>
    <w:p>
      <w:pPr>
        <w:pStyle w:val="Heading1"/>
      </w:pPr>
      <w:r>
        <w:t>11. case_index.csv と重複チェック</w:t>
      </w:r>
    </w:p>
    <w:p>
      <w:r>
        <w:t>case_index.csv は全計算ケースの台帳です。新版では，列名を Python の CASE_INDEX_COLUMNS に書くのではなく，project_schema.yaml の case_index.columns から生成します。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case_index:</w:t>
        <w:br/>
      </w:r>
      <w:r>
        <w:rPr>
          <w:rFonts w:ascii="Noto Sans Mono CJK JP" w:hAnsi="Noto Sans Mono CJK JP" w:eastAsia="Noto Sans Mono CJK JP"/>
          <w:sz w:val="17"/>
        </w:rPr>
        <w:t xml:space="preserve">  columns:</w:t>
        <w:br/>
      </w:r>
      <w:r>
        <w:rPr>
          <w:rFonts w:ascii="Noto Sans Mono CJK JP" w:hAnsi="Noto Sans Mono CJK JP" w:eastAsia="Noto Sans Mono CJK JP"/>
          <w:sz w:val="17"/>
        </w:rPr>
        <w:t xml:space="preserve">    case:</w:t>
        <w:br/>
      </w:r>
      <w:r>
        <w:rPr>
          <w:rFonts w:ascii="Noto Sans Mono CJK JP" w:hAnsi="Noto Sans Mono CJK JP" w:eastAsia="Noto Sans Mono CJK JP"/>
          <w:sz w:val="17"/>
        </w:rPr>
        <w:t xml:space="preserve">      - case_id</w:t>
        <w:br/>
      </w:r>
      <w:r>
        <w:rPr>
          <w:rFonts w:ascii="Noto Sans Mono CJK JP" w:hAnsi="Noto Sans Mono CJK JP" w:eastAsia="Noto Sans Mono CJK JP"/>
          <w:sz w:val="17"/>
        </w:rPr>
        <w:t xml:space="preserve">      - case_label</w:t>
        <w:br/>
      </w:r>
      <w:r>
        <w:rPr>
          <w:rFonts w:ascii="Noto Sans Mono CJK JP" w:hAnsi="Noto Sans Mono CJK JP" w:eastAsia="Noto Sans Mono CJK JP"/>
          <w:sz w:val="17"/>
        </w:rPr>
        <w:t xml:space="preserve">      - status</w:t>
        <w:br/>
      </w:r>
      <w:r>
        <w:rPr>
          <w:rFonts w:ascii="Noto Sans Mono CJK JP" w:hAnsi="Noto Sans Mono CJK JP" w:eastAsia="Noto Sans Mono CJK JP"/>
          <w:sz w:val="17"/>
        </w:rPr>
        <w:t xml:space="preserve">    model:</w:t>
        <w:br/>
      </w:r>
      <w:r>
        <w:rPr>
          <w:rFonts w:ascii="Noto Sans Mono CJK JP" w:hAnsi="Noto Sans Mono CJK JP" w:eastAsia="Noto Sans Mono CJK JP"/>
          <w:sz w:val="17"/>
        </w:rPr>
        <w:t xml:space="preserve">      - physics_model</w:t>
        <w:br/>
      </w:r>
      <w:r>
        <w:rPr>
          <w:rFonts w:ascii="Noto Sans Mono CJK JP" w:hAnsi="Noto Sans Mono CJK JP" w:eastAsia="Noto Sans Mono CJK JP"/>
          <w:sz w:val="17"/>
        </w:rPr>
        <w:t xml:space="preserve">      - flow_type</w:t>
        <w:br/>
      </w:r>
      <w:r>
        <w:rPr>
          <w:rFonts w:ascii="Noto Sans Mono CJK JP" w:hAnsi="Noto Sans Mono CJK JP" w:eastAsia="Noto Sans Mono CJK JP"/>
          <w:sz w:val="17"/>
        </w:rPr>
        <w:t xml:space="preserve">      - solver_type</w:t>
        <w:br/>
      </w:r>
      <w:r>
        <w:rPr>
          <w:rFonts w:ascii="Noto Sans Mono CJK JP" w:hAnsi="Noto Sans Mono CJK JP" w:eastAsia="Noto Sans Mono CJK JP"/>
          <w:sz w:val="17"/>
        </w:rPr>
        <w:t xml:space="preserve">    physics:</w:t>
        <w:br/>
      </w:r>
      <w:r>
        <w:rPr>
          <w:rFonts w:ascii="Noto Sans Mono CJK JP" w:hAnsi="Noto Sans Mono CJK JP" w:eastAsia="Noto Sans Mono CJK JP"/>
          <w:sz w:val="17"/>
        </w:rPr>
        <w:t xml:space="preserve">      NSE:</w:t>
        <w:br/>
      </w:r>
      <w:r>
        <w:rPr>
          <w:rFonts w:ascii="Noto Sans Mono CJK JP" w:hAnsi="Noto Sans Mono CJK JP" w:eastAsia="Noto Sans Mono CJK JP"/>
          <w:sz w:val="17"/>
        </w:rPr>
        <w:t xml:space="preserve">        - mach_number</w:t>
        <w:br/>
      </w:r>
      <w:r>
        <w:rPr>
          <w:rFonts w:ascii="Noto Sans Mono CJK JP" w:hAnsi="Noto Sans Mono CJK JP" w:eastAsia="Noto Sans Mono CJK JP"/>
          <w:sz w:val="17"/>
        </w:rPr>
        <w:t xml:space="preserve">        - reynolds_number</w:t>
        <w:br/>
      </w:r>
      <w:r>
        <w:rPr>
          <w:rFonts w:ascii="Noto Sans Mono CJK JP" w:hAnsi="Noto Sans Mono CJK JP" w:eastAsia="Noto Sans Mono CJK JP"/>
          <w:sz w:val="17"/>
        </w:rPr>
        <w:t xml:space="preserve">        - prandtl_number</w:t>
        <w:br/>
      </w:r>
    </w:p>
    <w:p>
      <w:pPr>
        <w:pStyle w:val="Heading2"/>
      </w:pPr>
      <w:r>
        <w:t>11.1 重複チェックキー</w:t>
      </w:r>
    </w:p>
    <w:p>
      <w:r>
        <w:t>case_index_schema.yaml には duplicate_check_keys が生成されます。これは「同じ計算条件とみなすために比較する列」の一覧です。後続の check_duplicate_case.py や generate_case_docs_tool.py は，このキーを使って既存ケースとの重複を判定します。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キーの種類</w:t>
            </w:r>
          </w:p>
        </w:tc>
        <w:tc>
          <w:tcPr>
            <w:tcW w:type="dxa" w:w="2835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例</w:t>
            </w:r>
          </w:p>
        </w:tc>
        <w:tc>
          <w:tcPr>
            <w:tcW w:type="dxa" w:w="3402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common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physics_model, flow_type, solver_type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モデルやソルバーの基本情報。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physics duplicate_keys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mach_number, reynolds_number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物理モデル固有の比較項目。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flow duplicate_keys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tgv_amplitude, hit_random_seed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流れ場・問題設定固有の比較項目。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grid duplicate_keys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nx, ny, nz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格子解像度。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numerics duplicate_keys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flux, reconstruction, time_integration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数値手法。</w:t>
            </w:r>
          </w:p>
        </w:tc>
      </w:tr>
    </w:tbl>
    <w:p/>
    <w:p>
      <w:pPr>
        <w:pStyle w:val="Heading1"/>
      </w:pPr>
      <w:r>
        <w:t>12. Git/GitHub との関係</w:t>
      </w:r>
    </w:p>
    <w:p>
      <w:r>
        <w:t>このプロジェクト構造は，Git/GitHubで管理しやすいように設計されています。ただし，巨大データはGitに入れません。Gitにはコード，設定，テンプレート，case.yaml，解析コード，論文原稿などの軽量ファイルを入れます。</w:t>
      </w:r>
    </w:p>
    <w:p>
      <w:pPr>
        <w:pStyle w:val="Heading2"/>
      </w:pPr>
      <w:r>
        <w:t>12.1 初回 Git 登録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cd ProjectName</w:t>
        <w:br/>
      </w:r>
      <w:r>
        <w:rPr>
          <w:rFonts w:ascii="Noto Sans Mono CJK JP" w:hAnsi="Noto Sans Mono CJK JP" w:eastAsia="Noto Sans Mono CJK JP"/>
          <w:sz w:val="17"/>
        </w:rPr>
        <w:t>git init</w:t>
        <w:br/>
      </w:r>
      <w:r>
        <w:rPr>
          <w:rFonts w:ascii="Noto Sans Mono CJK JP" w:hAnsi="Noto Sans Mono CJK JP" w:eastAsia="Noto Sans Mono CJK JP"/>
          <w:sz w:val="17"/>
        </w:rPr>
        <w:t>git add .</w:t>
        <w:br/>
      </w:r>
      <w:r>
        <w:rPr>
          <w:rFonts w:ascii="Noto Sans Mono CJK JP" w:hAnsi="Noto Sans Mono CJK JP" w:eastAsia="Noto Sans Mono CJK JP"/>
          <w:sz w:val="17"/>
        </w:rPr>
        <w:t>git commit -m "Initial schema-driven project structure"</w:t>
        <w:br/>
      </w:r>
    </w:p>
    <w:p>
      <w:pPr>
        <w:pStyle w:val="Heading2"/>
      </w:pPr>
      <w:r>
        <w:t>12.2 Gitで管理するもの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src/</w:t>
        <w:br/>
      </w:r>
      <w:r>
        <w:rPr>
          <w:rFonts w:ascii="Noto Sans Mono CJK JP" w:hAnsi="Noto Sans Mono CJK JP" w:eastAsia="Noto Sans Mono CJK JP"/>
          <w:sz w:val="17"/>
        </w:rPr>
        <w:t>scripts/</w:t>
        <w:br/>
      </w:r>
      <w:r>
        <w:rPr>
          <w:rFonts w:ascii="Noto Sans Mono CJK JP" w:hAnsi="Noto Sans Mono CJK JP" w:eastAsia="Noto Sans Mono CJK JP"/>
          <w:sz w:val="17"/>
        </w:rPr>
        <w:t>config/</w:t>
        <w:br/>
      </w:r>
      <w:r>
        <w:rPr>
          <w:rFonts w:ascii="Noto Sans Mono CJK JP" w:hAnsi="Noto Sans Mono CJK JP" w:eastAsia="Noto Sans Mono CJK JP"/>
          <w:sz w:val="17"/>
        </w:rPr>
        <w:t>templates/</w:t>
        <w:br/>
      </w:r>
      <w:r>
        <w:rPr>
          <w:rFonts w:ascii="Noto Sans Mono CJK JP" w:hAnsi="Noto Sans Mono CJK JP" w:eastAsia="Noto Sans Mono CJK JP"/>
          <w:sz w:val="17"/>
        </w:rPr>
        <w:t>cases/case_index.csv</w:t>
        <w:br/>
      </w:r>
      <w:r>
        <w:rPr>
          <w:rFonts w:ascii="Noto Sans Mono CJK JP" w:hAnsi="Noto Sans Mono CJK JP" w:eastAsia="Noto Sans Mono CJK JP"/>
          <w:sz w:val="17"/>
        </w:rPr>
        <w:t>cases/case0001/case.yaml</w:t>
        <w:br/>
      </w:r>
      <w:r>
        <w:rPr>
          <w:rFonts w:ascii="Noto Sans Mono CJK JP" w:hAnsi="Noto Sans Mono CJK JP" w:eastAsia="Noto Sans Mono CJK JP"/>
          <w:sz w:val="17"/>
        </w:rPr>
        <w:t>analysis/</w:t>
        <w:br/>
      </w:r>
      <w:r>
        <w:rPr>
          <w:rFonts w:ascii="Noto Sans Mono CJK JP" w:hAnsi="Noto Sans Mono CJK JP" w:eastAsia="Noto Sans Mono CJK JP"/>
          <w:sz w:val="17"/>
        </w:rPr>
        <w:t>paper/</w:t>
        <w:br/>
      </w:r>
      <w:r>
        <w:rPr>
          <w:rFonts w:ascii="Noto Sans Mono CJK JP" w:hAnsi="Noto Sans Mono CJK JP" w:eastAsia="Noto Sans Mono CJK JP"/>
          <w:sz w:val="17"/>
        </w:rPr>
        <w:t>presentation/</w:t>
        <w:br/>
      </w:r>
      <w:r>
        <w:rPr>
          <w:rFonts w:ascii="Noto Sans Mono CJK JP" w:hAnsi="Noto Sans Mono CJK JP" w:eastAsia="Noto Sans Mono CJK JP"/>
          <w:sz w:val="17"/>
        </w:rPr>
        <w:t>docs/</w:t>
        <w:br/>
      </w:r>
      <w:r>
        <w:rPr>
          <w:rFonts w:ascii="Noto Sans Mono CJK JP" w:hAnsi="Noto Sans Mono CJK JP" w:eastAsia="Noto Sans Mono CJK JP"/>
          <w:sz w:val="17"/>
        </w:rPr>
        <w:t>tests/</w:t>
        <w:br/>
      </w:r>
    </w:p>
    <w:p>
      <w:pPr>
        <w:pStyle w:val="Heading2"/>
      </w:pPr>
      <w:r>
        <w:t>12.3 Gitで管理しないもの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*.h5</w:t>
        <w:br/>
      </w:r>
      <w:r>
        <w:rPr>
          <w:rFonts w:ascii="Noto Sans Mono CJK JP" w:hAnsi="Noto Sans Mono CJK JP" w:eastAsia="Noto Sans Mono CJK JP"/>
          <w:sz w:val="17"/>
        </w:rPr>
        <w:t>*.hdf5</w:t>
        <w:br/>
      </w:r>
      <w:r>
        <w:rPr>
          <w:rFonts w:ascii="Noto Sans Mono CJK JP" w:hAnsi="Noto Sans Mono CJK JP" w:eastAsia="Noto Sans Mono CJK JP"/>
          <w:sz w:val="17"/>
        </w:rPr>
        <w:t>*.vtk</w:t>
        <w:br/>
      </w:r>
      <w:r>
        <w:rPr>
          <w:rFonts w:ascii="Noto Sans Mono CJK JP" w:hAnsi="Noto Sans Mono CJK JP" w:eastAsia="Noto Sans Mono CJK JP"/>
          <w:sz w:val="17"/>
        </w:rPr>
        <w:t>*.vtu</w:t>
        <w:br/>
      </w:r>
      <w:r>
        <w:rPr>
          <w:rFonts w:ascii="Noto Sans Mono CJK JP" w:hAnsi="Noto Sans Mono CJK JP" w:eastAsia="Noto Sans Mono CJK JP"/>
          <w:sz w:val="17"/>
        </w:rPr>
        <w:t>*.raw</w:t>
        <w:br/>
      </w:r>
      <w:r>
        <w:rPr>
          <w:rFonts w:ascii="Noto Sans Mono CJK JP" w:hAnsi="Noto Sans Mono CJK JP" w:eastAsia="Noto Sans Mono CJK JP"/>
          <w:sz w:val="17"/>
        </w:rPr>
        <w:t>*.bin</w:t>
        <w:br/>
      </w:r>
      <w:r>
        <w:rPr>
          <w:rFonts w:ascii="Noto Sans Mono CJK JP" w:hAnsi="Noto Sans Mono CJK JP" w:eastAsia="Noto Sans Mono CJK JP"/>
          <w:sz w:val="17"/>
        </w:rPr>
        <w:t>cases/*/output/</w:t>
        <w:br/>
      </w:r>
      <w:r>
        <w:rPr>
          <w:rFonts w:ascii="Noto Sans Mono CJK JP" w:hAnsi="Noto Sans Mono CJK JP" w:eastAsia="Noto Sans Mono CJK JP"/>
          <w:sz w:val="17"/>
        </w:rPr>
        <w:t>cases/*/restart/</w:t>
        <w:br/>
      </w:r>
      <w:r>
        <w:rPr>
          <w:rFonts w:ascii="Noto Sans Mono CJK JP" w:hAnsi="Noto Sans Mono CJK JP" w:eastAsia="Noto Sans Mono CJK JP"/>
          <w:sz w:val="17"/>
        </w:rPr>
        <w:t>cases/*/checkpoint/</w:t>
        <w:br/>
      </w:r>
      <w:r>
        <w:rPr>
          <w:rFonts w:ascii="Noto Sans Mono CJK JP" w:hAnsi="Noto Sans Mono CJK JP" w:eastAsia="Noto Sans Mono CJK JP"/>
          <w:sz w:val="17"/>
        </w:rPr>
        <w:t>cases/*/run_env/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20"/>
              </w:rPr>
              <w:t>重要</w:t>
              <w:br/>
            </w:r>
            <w:r>
              <w:rPr>
                <w:rFonts w:ascii="Noto Sans CJK JP" w:hAnsi="Noto Sans CJK JP" w:eastAsia="Noto Sans CJK JP"/>
                <w:sz w:val="18"/>
              </w:rPr>
              <w:t>数値計算の生データを GitHub に入れると，リポジトリが非常に重くなります。巨大データは NAS や外部ストレージに置き，パスだけを case.yaml, input.dat, meta.json, case_index.csv に記録します。</w:t>
            </w:r>
          </w:p>
        </w:tc>
      </w:tr>
    </w:tbl>
    <w:p/>
    <w:p>
      <w:pPr>
        <w:pStyle w:val="Heading1"/>
      </w:pPr>
      <w:r>
        <w:t>13. NAS/HPC との関係</w:t>
      </w:r>
    </w:p>
    <w:p>
      <w:r>
        <w:t>このフレームワークでは，コードと設定ファイルはGit/GitHubで管理し，三次元データやrestartファイルなどの巨大データはNASやHPCのscratch領域に置く運用を想定します。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Repository NAS:</w:t>
        <w:br/>
      </w:r>
      <w:r>
        <w:rPr>
          <w:rFonts w:ascii="Noto Sans Mono CJK JP" w:hAnsi="Noto Sans Mono CJK JP" w:eastAsia="Noto Sans Mono CJK JP"/>
          <w:sz w:val="17"/>
        </w:rPr>
        <w:t xml:space="preserve">  /mnt/repo_nas/Kento/ResearchRepo/ProjectName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>Data NAS:</w:t>
        <w:br/>
      </w:r>
      <w:r>
        <w:rPr>
          <w:rFonts w:ascii="Noto Sans Mono CJK JP" w:hAnsi="Noto Sans Mono CJK JP" w:eastAsia="Noto Sans Mono CJK JP"/>
          <w:sz w:val="17"/>
        </w:rPr>
        <w:t xml:space="preserve">  /mnt/data_nas/ProjectName/case0001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>Linux server scratch:</w:t>
        <w:br/>
      </w:r>
      <w:r>
        <w:rPr>
          <w:rFonts w:ascii="Noto Sans Mono CJK JP" w:hAnsi="Noto Sans Mono CJK JP" w:eastAsia="Noto Sans Mono CJK JP"/>
          <w:sz w:val="17"/>
        </w:rPr>
        <w:t xml:space="preserve">  /scratch/kento/ProjectName/case0001</w:t>
        <w:br/>
      </w:r>
    </w:p>
    <w:p>
      <w:r>
        <w:t>重い解析では，NAS上の全データを直接読むのではなく，一時的に /scratch へコピーして解析し，結果だけをNASに戻す運用が有効です。</w:t>
      </w:r>
    </w:p>
    <w:p>
      <w:pPr>
        <w:pStyle w:val="Heading2"/>
      </w:pPr>
      <w:r>
        <w:t>13.1 config/machine.yaml</w:t>
      </w:r>
    </w:p>
    <w:p>
      <w:r>
        <w:t>STEP1は config/machine.yaml を生成します。これはローカルLinuxサーバー，HPC，NAS環境に合わせて編集することを想定した初期設定です。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machine_name: local_linux_server</w:t>
        <w:br/>
      </w:r>
      <w:r>
        <w:rPr>
          <w:rFonts w:ascii="Noto Sans Mono CJK JP" w:hAnsi="Noto Sans Mono CJK JP" w:eastAsia="Noto Sans Mono CJK JP"/>
          <w:sz w:val="17"/>
        </w:rPr>
        <w:t>paths:</w:t>
        <w:br/>
      </w:r>
      <w:r>
        <w:rPr>
          <w:rFonts w:ascii="Noto Sans Mono CJK JP" w:hAnsi="Noto Sans Mono CJK JP" w:eastAsia="Noto Sans Mono CJK JP"/>
          <w:sz w:val="17"/>
        </w:rPr>
        <w:t xml:space="preserve">  repo_root: /mnt/repo_nas/Kento/ResearchRepo/ResearchProject</w:t>
        <w:br/>
      </w:r>
      <w:r>
        <w:rPr>
          <w:rFonts w:ascii="Noto Sans Mono CJK JP" w:hAnsi="Noto Sans Mono CJK JP" w:eastAsia="Noto Sans Mono CJK JP"/>
          <w:sz w:val="17"/>
        </w:rPr>
        <w:t xml:space="preserve">  data_root: /mnt/data_nas/ResearchProject</w:t>
        <w:br/>
      </w:r>
      <w:r>
        <w:rPr>
          <w:rFonts w:ascii="Noto Sans Mono CJK JP" w:hAnsi="Noto Sans Mono CJK JP" w:eastAsia="Noto Sans Mono CJK JP"/>
          <w:sz w:val="17"/>
        </w:rPr>
        <w:t xml:space="preserve">  scratch_root: /scratch/kento/ResearchProject</w:t>
        <w:br/>
      </w:r>
      <w:r>
        <w:rPr>
          <w:rFonts w:ascii="Noto Sans Mono CJK JP" w:hAnsi="Noto Sans Mono CJK JP" w:eastAsia="Noto Sans Mono CJK JP"/>
          <w:sz w:val="17"/>
        </w:rPr>
        <w:t>compiler:</w:t>
        <w:br/>
      </w:r>
      <w:r>
        <w:rPr>
          <w:rFonts w:ascii="Noto Sans Mono CJK JP" w:hAnsi="Noto Sans Mono CJK JP" w:eastAsia="Noto Sans Mono CJK JP"/>
          <w:sz w:val="17"/>
        </w:rPr>
        <w:t xml:space="preserve">  fortran: gfortran</w:t>
        <w:br/>
      </w:r>
      <w:r>
        <w:rPr>
          <w:rFonts w:ascii="Noto Sans Mono CJK JP" w:hAnsi="Noto Sans Mono CJK JP" w:eastAsia="Noto Sans Mono CJK JP"/>
          <w:sz w:val="17"/>
        </w:rPr>
        <w:t xml:space="preserve">  mpi_fortran: mpif90</w:t>
        <w:br/>
      </w:r>
      <w:r>
        <w:rPr>
          <w:rFonts w:ascii="Noto Sans Mono CJK JP" w:hAnsi="Noto Sans Mono CJK JP" w:eastAsia="Noto Sans Mono CJK JP"/>
          <w:sz w:val="17"/>
        </w:rPr>
        <w:t xml:space="preserve">  cuda_fortran: nvfortran</w:t>
        <w:br/>
      </w:r>
      <w:r>
        <w:rPr>
          <w:rFonts w:ascii="Noto Sans Mono CJK JP" w:hAnsi="Noto Sans Mono CJK JP" w:eastAsia="Noto Sans Mono CJK JP"/>
          <w:sz w:val="17"/>
        </w:rPr>
        <w:t>scheduler:</w:t>
        <w:br/>
      </w:r>
      <w:r>
        <w:rPr>
          <w:rFonts w:ascii="Noto Sans Mono CJK JP" w:hAnsi="Noto Sans Mono CJK JP" w:eastAsia="Noto Sans Mono CJK JP"/>
          <w:sz w:val="17"/>
        </w:rPr>
        <w:t xml:space="preserve">  type: slurm</w:t>
        <w:br/>
      </w:r>
    </w:p>
    <w:p>
      <w:pPr>
        <w:pStyle w:val="Heading1"/>
      </w:pPr>
      <w:r>
        <w:t>14. 運用例</w:t>
      </w:r>
    </w:p>
    <w:p>
      <w:pPr>
        <w:pStyle w:val="Heading2"/>
      </w:pPr>
      <w:r>
        <w:t>14.1 新規プロジェクト作成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python init_research_project_schema_driven.py --schema project_schema.yaml --project GPE_Project</w:t>
        <w:br/>
      </w:r>
      <w:r>
        <w:rPr>
          <w:rFonts w:ascii="Noto Sans Mono CJK JP" w:hAnsi="Noto Sans Mono CJK JP" w:eastAsia="Noto Sans Mono CJK JP"/>
          <w:sz w:val="17"/>
        </w:rPr>
        <w:t>cd GPE_Project</w:t>
        <w:br/>
      </w:r>
      <w:r>
        <w:rPr>
          <w:rFonts w:ascii="Noto Sans Mono CJK JP" w:hAnsi="Noto Sans Mono CJK JP" w:eastAsia="Noto Sans Mono CJK JP"/>
          <w:sz w:val="17"/>
        </w:rPr>
        <w:t>git init</w:t>
        <w:br/>
      </w:r>
      <w:r>
        <w:rPr>
          <w:rFonts w:ascii="Noto Sans Mono CJK JP" w:hAnsi="Noto Sans Mono CJK JP" w:eastAsia="Noto Sans Mono CJK JP"/>
          <w:sz w:val="17"/>
        </w:rPr>
        <w:t>git add .</w:t>
        <w:br/>
      </w:r>
      <w:r>
        <w:rPr>
          <w:rFonts w:ascii="Noto Sans Mono CJK JP" w:hAnsi="Noto Sans Mono CJK JP" w:eastAsia="Noto Sans Mono CJK JP"/>
          <w:sz w:val="17"/>
        </w:rPr>
        <w:t>git commit -m "Initial schema-driven project structure"</w:t>
        <w:br/>
      </w:r>
    </w:p>
    <w:p>
      <w:pPr>
        <w:pStyle w:val="Heading2"/>
      </w:pPr>
      <w:r>
        <w:t>14.2 NSE + TGV プロジェクト</w:t>
      </w:r>
    </w:p>
    <w:p>
      <w:r>
        <w:t>圧縮性Navier-Stokes方程式でTaylor-Green vortexを計算する場合，physics.enabled に NSE，flow.enabled に TGV，solver.enabled に nse_fvm を指定します。</w:t>
      </w:r>
    </w:p>
    <w:p>
      <w:pPr>
        <w:pStyle w:val="Heading2"/>
      </w:pPr>
      <w:r>
        <w:t>14.3 GPE プロジェクト</w:t>
      </w:r>
    </w:p>
    <w:p>
      <w:r>
        <w:t>Gross-Pitaevskii equation の擬スペクトル計算を行う場合，physics.enabled に GPE，solver.enabled に gpe_pseudospectral を指定します。必要に応じて grid や time の初期値を GPE 向けに変更します。</w:t>
      </w:r>
    </w:p>
    <w:p>
      <w:pPr>
        <w:pStyle w:val="Heading2"/>
      </w:pPr>
      <w:r>
        <w:t>14.4 SBLI プロジェクト</w:t>
      </w:r>
    </w:p>
    <w:p>
      <w:r>
        <w:t>Shock wave / boundary-layer interaction を扱う場合，flow.enabled に SBLI を追加します。inflow_mach，wall_temperature_ratio，shock_angle などを case_index.csv に記録することで，後から条件の対応を追跡しやすくなります。</w:t>
      </w:r>
    </w:p>
    <w:p>
      <w:pPr>
        <w:pStyle w:val="Heading1"/>
      </w:pPr>
      <w:r>
        <w:t>15. カスタマイズ方法</w:t>
      </w:r>
    </w:p>
    <w:p>
      <w:pPr>
        <w:pStyle w:val="Heading2"/>
      </w:pPr>
      <w:r>
        <w:t>15.1 ディレクトリを追加する</w:t>
      </w:r>
    </w:p>
    <w:p>
      <w:r>
        <w:t>旧版では make_dirs() のリストを編集していました。新版では project_schema.yaml の directories に追加します。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directories:</w:t>
        <w:br/>
      </w:r>
      <w:r>
        <w:rPr>
          <w:rFonts w:ascii="Noto Sans Mono CJK JP" w:hAnsi="Noto Sans Mono CJK JP" w:eastAsia="Noto Sans Mono CJK JP"/>
          <w:sz w:val="17"/>
        </w:rPr>
        <w:t xml:space="preserve">  analysis:</w:t>
        <w:br/>
      </w:r>
      <w:r>
        <w:rPr>
          <w:rFonts w:ascii="Noto Sans Mono CJK JP" w:hAnsi="Noto Sans Mono CJK JP" w:eastAsia="Noto Sans Mono CJK JP"/>
          <w:sz w:val="17"/>
        </w:rPr>
        <w:t xml:space="preserve">    - analysis</w:t>
        <w:br/>
      </w:r>
      <w:r>
        <w:rPr>
          <w:rFonts w:ascii="Noto Sans Mono CJK JP" w:hAnsi="Noto Sans Mono CJK JP" w:eastAsia="Noto Sans Mono CJK JP"/>
          <w:sz w:val="17"/>
        </w:rPr>
        <w:t xml:space="preserve">    - analysis/pod</w:t>
        <w:br/>
      </w:r>
      <w:r>
        <w:rPr>
          <w:rFonts w:ascii="Noto Sans Mono CJK JP" w:hAnsi="Noto Sans Mono CJK JP" w:eastAsia="Noto Sans Mono CJK JP"/>
          <w:sz w:val="17"/>
        </w:rPr>
        <w:t xml:space="preserve">    - analysis/dmd</w:t>
        <w:br/>
      </w:r>
      <w:r>
        <w:rPr>
          <w:rFonts w:ascii="Noto Sans Mono CJK JP" w:hAnsi="Noto Sans Mono CJK JP" w:eastAsia="Noto Sans Mono CJK JP"/>
          <w:sz w:val="17"/>
        </w:rPr>
        <w:t xml:space="preserve">    - analysis/spectrum</w:t>
        <w:br/>
      </w:r>
      <w:r>
        <w:rPr>
          <w:rFonts w:ascii="Noto Sans Mono CJK JP" w:hAnsi="Noto Sans Mono CJK JP" w:eastAsia="Noto Sans Mono CJK JP"/>
          <w:sz w:val="17"/>
        </w:rPr>
        <w:t xml:space="preserve">    - analysis/information_theory</w:t>
        <w:br/>
      </w:r>
    </w:p>
    <w:p>
      <w:pPr>
        <w:pStyle w:val="Heading2"/>
      </w:pPr>
      <w:r>
        <w:t>15.2 case_index.csv の列を追加する</w:t>
      </w:r>
    </w:p>
    <w:p>
      <w:r>
        <w:t>case_index.csv の列を追加したい場合は，case_index.columns に列名を追加します。GPE用に healing_length を追加する場合は GPE の physics 列に入れます。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case_index:</w:t>
        <w:br/>
      </w:r>
      <w:r>
        <w:rPr>
          <w:rFonts w:ascii="Noto Sans Mono CJK JP" w:hAnsi="Noto Sans Mono CJK JP" w:eastAsia="Noto Sans Mono CJK JP"/>
          <w:sz w:val="17"/>
        </w:rPr>
        <w:t xml:space="preserve">  columns:</w:t>
        <w:br/>
      </w:r>
      <w:r>
        <w:rPr>
          <w:rFonts w:ascii="Noto Sans Mono CJK JP" w:hAnsi="Noto Sans Mono CJK JP" w:eastAsia="Noto Sans Mono CJK JP"/>
          <w:sz w:val="17"/>
        </w:rPr>
        <w:t xml:space="preserve">    physics:</w:t>
        <w:br/>
      </w:r>
      <w:r>
        <w:rPr>
          <w:rFonts w:ascii="Noto Sans Mono CJK JP" w:hAnsi="Noto Sans Mono CJK JP" w:eastAsia="Noto Sans Mono CJK JP"/>
          <w:sz w:val="17"/>
        </w:rPr>
        <w:t xml:space="preserve">      GPE:</w:t>
        <w:br/>
      </w:r>
      <w:r>
        <w:rPr>
          <w:rFonts w:ascii="Noto Sans Mono CJK JP" w:hAnsi="Noto Sans Mono CJK JP" w:eastAsia="Noto Sans Mono CJK JP"/>
          <w:sz w:val="17"/>
        </w:rPr>
        <w:t xml:space="preserve">        - hbar</w:t>
        <w:br/>
      </w:r>
      <w:r>
        <w:rPr>
          <w:rFonts w:ascii="Noto Sans Mono CJK JP" w:hAnsi="Noto Sans Mono CJK JP" w:eastAsia="Noto Sans Mono CJK JP"/>
          <w:sz w:val="17"/>
        </w:rPr>
        <w:t xml:space="preserve">        - mass</w:t>
        <w:br/>
      </w:r>
      <w:r>
        <w:rPr>
          <w:rFonts w:ascii="Noto Sans Mono CJK JP" w:hAnsi="Noto Sans Mono CJK JP" w:eastAsia="Noto Sans Mono CJK JP"/>
          <w:sz w:val="17"/>
        </w:rPr>
        <w:t xml:space="preserve">        - interaction_strength</w:t>
        <w:br/>
      </w:r>
      <w:r>
        <w:rPr>
          <w:rFonts w:ascii="Noto Sans Mono CJK JP" w:hAnsi="Noto Sans Mono CJK JP" w:eastAsia="Noto Sans Mono CJK JP"/>
          <w:sz w:val="17"/>
        </w:rPr>
        <w:t xml:space="preserve">        - density0</w:t>
        <w:br/>
      </w:r>
      <w:r>
        <w:rPr>
          <w:rFonts w:ascii="Noto Sans Mono CJK JP" w:hAnsi="Noto Sans Mono CJK JP" w:eastAsia="Noto Sans Mono CJK JP"/>
          <w:sz w:val="17"/>
        </w:rPr>
        <w:t xml:space="preserve">        - healing_length</w:t>
        <w:br/>
      </w:r>
    </w:p>
    <w:p>
      <w:pPr>
        <w:pStyle w:val="Heading2"/>
      </w:pPr>
      <w:r>
        <w:t>15.3 input.dat に出す項目を増やす</w:t>
      </w:r>
    </w:p>
    <w:p>
      <w:r>
        <w:t>input.dat に出す項目は input_schema.yaml に反映されます。その元は project_schema.yaml の parameters です。したがって，まず project_schema.yaml にパラメータを追加し，STEP1を再実行します。</w:t>
      </w:r>
    </w:p>
    <w:p>
      <w:pPr>
        <w:pStyle w:val="Heading1"/>
      </w:pPr>
      <w:r>
        <w:t>16. 新しい物理モデル・流れ場の追加</w:t>
      </w:r>
    </w:p>
    <w:p>
      <w:pPr>
        <w:pStyle w:val="Heading2"/>
      </w:pPr>
      <w:r>
        <w:t>16.1 物理モデルの追加</w:t>
      </w:r>
    </w:p>
    <w:p>
      <w:r>
        <w:t>新しい物理モデルを追加する場合は，physics.models に新しいモデルを定義し，enabled に追加します。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physics:</w:t>
        <w:br/>
      </w:r>
      <w:r>
        <w:rPr>
          <w:rFonts w:ascii="Noto Sans Mono CJK JP" w:hAnsi="Noto Sans Mono CJK JP" w:eastAsia="Noto Sans Mono CJK JP"/>
          <w:sz w:val="17"/>
        </w:rPr>
        <w:t xml:space="preserve">  enabled:</w:t>
        <w:br/>
      </w:r>
      <w:r>
        <w:rPr>
          <w:rFonts w:ascii="Noto Sans Mono CJK JP" w:hAnsi="Noto Sans Mono CJK JP" w:eastAsia="Noto Sans Mono CJK JP"/>
          <w:sz w:val="17"/>
        </w:rPr>
        <w:t xml:space="preserve">    - NSE</w:t>
        <w:br/>
      </w:r>
      <w:r>
        <w:rPr>
          <w:rFonts w:ascii="Noto Sans Mono CJK JP" w:hAnsi="Noto Sans Mono CJK JP" w:eastAsia="Noto Sans Mono CJK JP"/>
          <w:sz w:val="17"/>
        </w:rPr>
        <w:t xml:space="preserve">    - GPE</w:t>
        <w:br/>
      </w:r>
      <w:r>
        <w:rPr>
          <w:rFonts w:ascii="Noto Sans Mono CJK JP" w:hAnsi="Noto Sans Mono CJK JP" w:eastAsia="Noto Sans Mono CJK JP"/>
          <w:sz w:val="17"/>
        </w:rPr>
        <w:t xml:space="preserve">    - LBM</w:t>
        <w:br/>
      </w:r>
      <w:r>
        <w:rPr>
          <w:rFonts w:ascii="Noto Sans Mono CJK JP" w:hAnsi="Noto Sans Mono CJK JP" w:eastAsia="Noto Sans Mono CJK JP"/>
          <w:sz w:val="17"/>
        </w:rPr>
        <w:t xml:space="preserve">  models:</w:t>
        <w:br/>
      </w:r>
      <w:r>
        <w:rPr>
          <w:rFonts w:ascii="Noto Sans Mono CJK JP" w:hAnsi="Noto Sans Mono CJK JP" w:eastAsia="Noto Sans Mono CJK JP"/>
          <w:sz w:val="17"/>
        </w:rPr>
        <w:t xml:space="preserve">    LBM:</w:t>
        <w:br/>
      </w:r>
      <w:r>
        <w:rPr>
          <w:rFonts w:ascii="Noto Sans Mono CJK JP" w:hAnsi="Noto Sans Mono CJK JP" w:eastAsia="Noto Sans Mono CJK JP"/>
          <w:sz w:val="17"/>
        </w:rPr>
        <w:t xml:space="preserve">      description: Lattice Boltzmann method</w:t>
        <w:br/>
      </w:r>
      <w:r>
        <w:rPr>
          <w:rFonts w:ascii="Noto Sans Mono CJK JP" w:hAnsi="Noto Sans Mono CJK JP" w:eastAsia="Noto Sans Mono CJK JP"/>
          <w:sz w:val="17"/>
        </w:rPr>
        <w:t xml:space="preserve">      case_key: lbm</w:t>
        <w:br/>
      </w:r>
      <w:r>
        <w:rPr>
          <w:rFonts w:ascii="Noto Sans Mono CJK JP" w:hAnsi="Noto Sans Mono CJK JP" w:eastAsia="Noto Sans Mono CJK JP"/>
          <w:sz w:val="17"/>
        </w:rPr>
        <w:t xml:space="preserve">      input_section: physics_lbm</w:t>
        <w:br/>
      </w:r>
      <w:r>
        <w:rPr>
          <w:rFonts w:ascii="Noto Sans Mono CJK JP" w:hAnsi="Noto Sans Mono CJK JP" w:eastAsia="Noto Sans Mono CJK JP"/>
          <w:sz w:val="17"/>
        </w:rPr>
        <w:t xml:space="preserve">      parameters:</w:t>
        <w:br/>
      </w:r>
      <w:r>
        <w:rPr>
          <w:rFonts w:ascii="Noto Sans Mono CJK JP" w:hAnsi="Noto Sans Mono CJK JP" w:eastAsia="Noto Sans Mono CJK JP"/>
          <w:sz w:val="17"/>
        </w:rPr>
        <w:t xml:space="preserve">        tau:</w:t>
        <w:br/>
      </w:r>
      <w:r>
        <w:rPr>
          <w:rFonts w:ascii="Noto Sans Mono CJK JP" w:hAnsi="Noto Sans Mono CJK JP" w:eastAsia="Noto Sans Mono CJK JP"/>
          <w:sz w:val="17"/>
        </w:rPr>
        <w:t xml:space="preserve">          default: 0.6</w:t>
        <w:br/>
      </w:r>
      <w:r>
        <w:rPr>
          <w:rFonts w:ascii="Noto Sans Mono CJK JP" w:hAnsi="Noto Sans Mono CJK JP" w:eastAsia="Noto Sans Mono CJK JP"/>
          <w:sz w:val="17"/>
        </w:rPr>
        <w:t xml:space="preserve">          description: Relaxation time</w:t>
        <w:br/>
      </w:r>
      <w:r>
        <w:rPr>
          <w:rFonts w:ascii="Noto Sans Mono CJK JP" w:hAnsi="Noto Sans Mono CJK JP" w:eastAsia="Noto Sans Mono CJK JP"/>
          <w:sz w:val="17"/>
        </w:rPr>
        <w:t xml:space="preserve">        lattice_type:</w:t>
        <w:br/>
      </w:r>
      <w:r>
        <w:rPr>
          <w:rFonts w:ascii="Noto Sans Mono CJK JP" w:hAnsi="Noto Sans Mono CJK JP" w:eastAsia="Noto Sans Mono CJK JP"/>
          <w:sz w:val="17"/>
        </w:rPr>
        <w:t xml:space="preserve">          default: D3Q19</w:t>
        <w:br/>
      </w:r>
      <w:r>
        <w:rPr>
          <w:rFonts w:ascii="Noto Sans Mono CJK JP" w:hAnsi="Noto Sans Mono CJK JP" w:eastAsia="Noto Sans Mono CJK JP"/>
          <w:sz w:val="17"/>
        </w:rPr>
        <w:t xml:space="preserve">          description: Lattice model</w:t>
        <w:br/>
      </w:r>
      <w:r>
        <w:rPr>
          <w:rFonts w:ascii="Noto Sans Mono CJK JP" w:hAnsi="Noto Sans Mono CJK JP" w:eastAsia="Noto Sans Mono CJK JP"/>
          <w:sz w:val="17"/>
        </w:rPr>
        <w:t xml:space="preserve">      duplicate_keys:</w:t>
        <w:br/>
      </w:r>
      <w:r>
        <w:rPr>
          <w:rFonts w:ascii="Noto Sans Mono CJK JP" w:hAnsi="Noto Sans Mono CJK JP" w:eastAsia="Noto Sans Mono CJK JP"/>
          <w:sz w:val="17"/>
        </w:rPr>
        <w:t xml:space="preserve">        - tau</w:t>
        <w:br/>
      </w:r>
      <w:r>
        <w:rPr>
          <w:rFonts w:ascii="Noto Sans Mono CJK JP" w:hAnsi="Noto Sans Mono CJK JP" w:eastAsia="Noto Sans Mono CJK JP"/>
          <w:sz w:val="17"/>
        </w:rPr>
        <w:t xml:space="preserve">        - lattice_type</w:t>
        <w:br/>
      </w:r>
    </w:p>
    <w:p>
      <w:pPr>
        <w:pStyle w:val="Heading2"/>
      </w:pPr>
      <w:r>
        <w:t>16.2 流れ場の追加</w:t>
      </w:r>
    </w:p>
    <w:p>
      <w:r>
        <w:t>新しい流れ場を追加する場合は，flow.types に定義し，enabled に追加します。case_key は case.yaml 内のブロック名，input_section は input.dat 生成時のセクション名になります。</w:t>
      </w:r>
    </w:p>
    <w:p>
      <w:pPr>
        <w:pStyle w:val="Heading2"/>
      </w:pPr>
      <w:r>
        <w:t>16.3 ソルバーの整合性</w:t>
      </w:r>
    </w:p>
    <w:p>
      <w:r>
        <w:t>solver.types では compatible_physics と compatible_flow を設定できます。STEP2以降で，選択した物理モデルと流れ場に対して不適切なソルバーを選ばないようにするチェックへ利用できます。</w:t>
      </w:r>
    </w:p>
    <w:p>
      <w:pPr>
        <w:pStyle w:val="Heading1"/>
      </w:pPr>
      <w:r>
        <w:t>17. 後続STEPとの接続</w:t>
      </w:r>
    </w:p>
    <w:p>
      <w:r>
        <w:t>STEP1で生成したテンプレートは，後続STEPの入力仕様になります。ここを固定しておくことで，スクリプト間で情報の食い違いが起きにくくなります。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STEP</w:t>
            </w:r>
          </w:p>
        </w:tc>
        <w:tc>
          <w:tcPr>
            <w:tcW w:type="dxa" w:w="2268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入力</w:t>
            </w:r>
          </w:p>
        </w:tc>
        <w:tc>
          <w:tcPr>
            <w:tcW w:type="dxa" w:w="2268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出力</w:t>
            </w:r>
          </w:p>
        </w:tc>
        <w:tc>
          <w:tcPr>
            <w:tcW w:type="dxa" w:w="2835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役割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STEP1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project_schema.yaml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templates/*.yaml, case_index.csv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プロジェクト骨格と共通仕様の生成。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STEP2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templates/case_schema.yaml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cases/case0001/case.yaml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新規ケースの作成。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STEP3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case.yaml + input_schema/meta_schema/readme_schema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input.dat, meta.json, README.md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ケース文書と実行入力の生成。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STEP4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case_index.csv + case_index_schema.yaml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重複判定結果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同じ条件の重複登録を防ぐ。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STEP5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src + case.yaml + config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run_env/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HPC/ローカル実行用環境の生成。</w:t>
            </w:r>
          </w:p>
        </w:tc>
      </w:tr>
    </w:tbl>
    <w:p/>
    <w:p>
      <w:pPr>
        <w:pStyle w:val="Heading2"/>
      </w:pPr>
      <w:r>
        <w:t>17.1 なぜ後続STEPは project_schema.yaml を直接読まないのか</w:t>
      </w:r>
    </w:p>
    <w:p>
      <w:r>
        <w:t>project_schema.yaml はプロジェクト全体の設計書です。一方で，後続STEPが必要とするのはケース生成，input生成，meta生成などの局所的な仕様です。STEP1で templates/*.yaml に分割しておくと，各ツールの責務が明確になります。</w:t>
      </w:r>
    </w:p>
    <w:p>
      <w:pPr>
        <w:pStyle w:val="Heading1"/>
      </w:pPr>
      <w:r>
        <w:t>18. よくあるトラブルと対処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症状</w:t>
            </w:r>
          </w:p>
        </w:tc>
        <w:tc>
          <w:tcPr>
            <w:tcW w:type="dxa" w:w="2835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原因</w:t>
            </w:r>
          </w:p>
        </w:tc>
        <w:tc>
          <w:tcPr>
            <w:tcW w:type="dxa" w:w="3402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対処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PyYAML がないと言われる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yaml モジュールが未インストール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python -m pip install pyyaml を実行します。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schema file not found と出る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--schema のパスが間違っている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project_schema.yaml の場所を確認します。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既存ファイルが上書きされない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--overwrite を付けていない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上書きしたい場合だけ --overwrite を付けます。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case_index.csv の列が想定と違う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case_index.columns または enabled の設定が違う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project_schema.yaml の enabled と columns を確認します。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GPEの列が出ない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physics.enabled に GPE が入っていない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enabled に GPE を追加してSTEP1を再実行します。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空フォルダがGitに入らない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Gitは空ディレクトリを管理しない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STEP1が .gitkeep を置くので，それをGitに追加します。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巨大データがGitに入りそう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.gitignore が不足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拡張子や出力ディレクトリを .gitignore に追加します。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WindowsとLinuxでパスが違う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OSごとのパス記法の違い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config/machine.yaml で環境ごとに分けます。</w:t>
            </w:r>
          </w:p>
        </w:tc>
      </w:tr>
    </w:tbl>
    <w:p/>
    <w:p>
      <w:pPr>
        <w:pStyle w:val="Heading1"/>
      </w:pPr>
      <w:r>
        <w:t>付録A. コマンド早見表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# PyYAML のインストール</w:t>
        <w:br/>
      </w:r>
      <w:r>
        <w:rPr>
          <w:rFonts w:ascii="Noto Sans Mono CJK JP" w:hAnsi="Noto Sans Mono CJK JP" w:eastAsia="Noto Sans Mono CJK JP"/>
          <w:sz w:val="17"/>
        </w:rPr>
        <w:t>python -m pip install pyyaml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># 新しいプロジェクトを作成</w:t>
        <w:br/>
      </w:r>
      <w:r>
        <w:rPr>
          <w:rFonts w:ascii="Noto Sans Mono CJK JP" w:hAnsi="Noto Sans Mono CJK JP" w:eastAsia="Noto Sans Mono CJK JP"/>
          <w:sz w:val="17"/>
        </w:rPr>
        <w:t>python init_research_project_schema_driven.py --schema project_schema.yaml --project ProjectName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># 現在のディレクトリに作成</w:t>
        <w:br/>
      </w:r>
      <w:r>
        <w:rPr>
          <w:rFonts w:ascii="Noto Sans Mono CJK JP" w:hAnsi="Noto Sans Mono CJK JP" w:eastAsia="Noto Sans Mono CJK JP"/>
          <w:sz w:val="17"/>
        </w:rPr>
        <w:t>python init_research_project_schema_driven.py --schema project_schema.yaml --here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># 上書きありで再生成</w:t>
        <w:br/>
      </w:r>
      <w:r>
        <w:rPr>
          <w:rFonts w:ascii="Noto Sans Mono CJK JP" w:hAnsi="Noto Sans Mono CJK JP" w:eastAsia="Noto Sans Mono CJK JP"/>
          <w:sz w:val="17"/>
        </w:rPr>
        <w:t>python init_research_project_schema_driven.py --schema project_schema.yaml --project ProjectName --overwrite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># Git 初期登録</w:t>
        <w:br/>
      </w:r>
      <w:r>
        <w:rPr>
          <w:rFonts w:ascii="Noto Sans Mono CJK JP" w:hAnsi="Noto Sans Mono CJK JP" w:eastAsia="Noto Sans Mono CJK JP"/>
          <w:sz w:val="17"/>
        </w:rPr>
        <w:t>cd ProjectName</w:t>
        <w:br/>
      </w:r>
      <w:r>
        <w:rPr>
          <w:rFonts w:ascii="Noto Sans Mono CJK JP" w:hAnsi="Noto Sans Mono CJK JP" w:eastAsia="Noto Sans Mono CJK JP"/>
          <w:sz w:val="17"/>
        </w:rPr>
        <w:t>git init</w:t>
        <w:br/>
      </w:r>
      <w:r>
        <w:rPr>
          <w:rFonts w:ascii="Noto Sans Mono CJK JP" w:hAnsi="Noto Sans Mono CJK JP" w:eastAsia="Noto Sans Mono CJK JP"/>
          <w:sz w:val="17"/>
        </w:rPr>
        <w:t>git add .</w:t>
        <w:br/>
      </w:r>
      <w:r>
        <w:rPr>
          <w:rFonts w:ascii="Noto Sans Mono CJK JP" w:hAnsi="Noto Sans Mono CJK JP" w:eastAsia="Noto Sans Mono CJK JP"/>
          <w:sz w:val="17"/>
        </w:rPr>
        <w:t>git commit -m "Initial schema-driven project structure"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># ケース一覧確認</w:t>
        <w:br/>
      </w:r>
      <w:r>
        <w:rPr>
          <w:rFonts w:ascii="Noto Sans Mono CJK JP" w:hAnsi="Noto Sans Mono CJK JP" w:eastAsia="Noto Sans Mono CJK JP"/>
          <w:sz w:val="17"/>
        </w:rPr>
        <w:t>make case-list</w:t>
        <w:br/>
      </w:r>
    </w:p>
    <w:p>
      <w:pPr>
        <w:pStyle w:val="Heading1"/>
      </w:pPr>
      <w:r>
        <w:t>付録B. 推奨される次の拡張</w:t>
      </w:r>
    </w:p>
    <w:p>
      <w:r>
        <w:t>STEP1が完成した後は，次のスクリプトを順に整備すると研究フレームワークとして完成度が上がります。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スクリプト</w:t>
            </w:r>
          </w:p>
        </w:tc>
        <w:tc>
          <w:tcPr>
            <w:tcW w:type="dxa" w:w="5669"/>
            <w:vAlign w:val="top"/>
            <w:shd w:fill="D9EAF7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役割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create_case_tool.py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templates/case_schema.yaml から cases/case0001/case.yaml を作成します。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generate_case_docs_tool.py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case.yaml から input.dat, README.md, meta.json を生成します。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check_duplicate_case.py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case_index.csv と case_index_schema.yaml を参照して重複条件を検出します。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run_env_builder.py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src と case を統合して HPC 実行用 run_env を作ります。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check_git_clean.py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未コミット変更がある場合に実行や保存を止めます。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archive_case.py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論文掲載済み・完了済みケースをアーカイブNASへ移します。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generate_figures.py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JP" w:hAnsi="Noto Sans CJK JP" w:eastAsia="Noto Sans CJK JP"/>
                <w:sz w:val="18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case と analysis 結果から論文図を再生成します。</w:t>
            </w:r>
          </w:p>
        </w:tc>
      </w:tr>
    </w:tbl>
    <w:p/>
    <w:p>
      <w:pPr>
        <w:pStyle w:val="Heading2"/>
      </w:pPr>
      <w:r>
        <w:t>B.1 最終的な理想形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project_schema.yaml</w:t>
        <w:br/>
      </w:r>
      <w:r>
        <w:rPr>
          <w:rFonts w:ascii="Noto Sans Mono CJK JP" w:hAnsi="Noto Sans Mono CJK JP" w:eastAsia="Noto Sans Mono CJK JP"/>
          <w:sz w:val="17"/>
        </w:rPr>
        <w:t xml:space="preserve">        |</w:t>
        <w:br/>
      </w:r>
      <w:r>
        <w:rPr>
          <w:rFonts w:ascii="Noto Sans Mono CJK JP" w:hAnsi="Noto Sans Mono CJK JP" w:eastAsia="Noto Sans Mono CJK JP"/>
          <w:sz w:val="17"/>
        </w:rPr>
        <w:t xml:space="preserve">        v</w:t>
        <w:br/>
      </w:r>
      <w:r>
        <w:rPr>
          <w:rFonts w:ascii="Noto Sans Mono CJK JP" w:hAnsi="Noto Sans Mono CJK JP" w:eastAsia="Noto Sans Mono CJK JP"/>
          <w:sz w:val="17"/>
        </w:rPr>
        <w:t>STEP1: project skeleton and templates</w:t>
        <w:br/>
      </w:r>
      <w:r>
        <w:rPr>
          <w:rFonts w:ascii="Noto Sans Mono CJK JP" w:hAnsi="Noto Sans Mono CJK JP" w:eastAsia="Noto Sans Mono CJK JP"/>
          <w:sz w:val="17"/>
        </w:rPr>
        <w:t xml:space="preserve">        |</w:t>
        <w:br/>
      </w:r>
      <w:r>
        <w:rPr>
          <w:rFonts w:ascii="Noto Sans Mono CJK JP" w:hAnsi="Noto Sans Mono CJK JP" w:eastAsia="Noto Sans Mono CJK JP"/>
          <w:sz w:val="17"/>
        </w:rPr>
        <w:t xml:space="preserve">        v</w:t>
        <w:br/>
      </w:r>
      <w:r>
        <w:rPr>
          <w:rFonts w:ascii="Noto Sans Mono CJK JP" w:hAnsi="Noto Sans Mono CJK JP" w:eastAsia="Noto Sans Mono CJK JP"/>
          <w:sz w:val="17"/>
        </w:rPr>
        <w:t>STEP2: create case</w:t>
        <w:br/>
      </w:r>
      <w:r>
        <w:rPr>
          <w:rFonts w:ascii="Noto Sans Mono CJK JP" w:hAnsi="Noto Sans Mono CJK JP" w:eastAsia="Noto Sans Mono CJK JP"/>
          <w:sz w:val="17"/>
        </w:rPr>
        <w:t xml:space="preserve">        |</w:t>
        <w:br/>
      </w:r>
      <w:r>
        <w:rPr>
          <w:rFonts w:ascii="Noto Sans Mono CJK JP" w:hAnsi="Noto Sans Mono CJK JP" w:eastAsia="Noto Sans Mono CJK JP"/>
          <w:sz w:val="17"/>
        </w:rPr>
        <w:t xml:space="preserve">        v</w:t>
        <w:br/>
      </w:r>
      <w:r>
        <w:rPr>
          <w:rFonts w:ascii="Noto Sans Mono CJK JP" w:hAnsi="Noto Sans Mono CJK JP" w:eastAsia="Noto Sans Mono CJK JP"/>
          <w:sz w:val="17"/>
        </w:rPr>
        <w:t>STEP3: generate input / README / meta</w:t>
        <w:br/>
      </w:r>
      <w:r>
        <w:rPr>
          <w:rFonts w:ascii="Noto Sans Mono CJK JP" w:hAnsi="Noto Sans Mono CJK JP" w:eastAsia="Noto Sans Mono CJK JP"/>
          <w:sz w:val="17"/>
        </w:rPr>
        <w:t xml:space="preserve">        |</w:t>
        <w:br/>
      </w:r>
      <w:r>
        <w:rPr>
          <w:rFonts w:ascii="Noto Sans Mono CJK JP" w:hAnsi="Noto Sans Mono CJK JP" w:eastAsia="Noto Sans Mono CJK JP"/>
          <w:sz w:val="17"/>
        </w:rPr>
        <w:t xml:space="preserve">        v</w:t>
        <w:br/>
      </w:r>
      <w:r>
        <w:rPr>
          <w:rFonts w:ascii="Noto Sans Mono CJK JP" w:hAnsi="Noto Sans Mono CJK JP" w:eastAsia="Noto Sans Mono CJK JP"/>
          <w:sz w:val="17"/>
        </w:rPr>
        <w:t>STEP4: duplicate check and case_index update</w:t>
        <w:br/>
      </w:r>
      <w:r>
        <w:rPr>
          <w:rFonts w:ascii="Noto Sans Mono CJK JP" w:hAnsi="Noto Sans Mono CJK JP" w:eastAsia="Noto Sans Mono CJK JP"/>
          <w:sz w:val="17"/>
        </w:rPr>
        <w:t xml:space="preserve">        |</w:t>
        <w:br/>
      </w:r>
      <w:r>
        <w:rPr>
          <w:rFonts w:ascii="Noto Sans Mono CJK JP" w:hAnsi="Noto Sans Mono CJK JP" w:eastAsia="Noto Sans Mono CJK JP"/>
          <w:sz w:val="17"/>
        </w:rPr>
        <w:t xml:space="preserve">        v</w:t>
        <w:br/>
      </w:r>
      <w:r>
        <w:rPr>
          <w:rFonts w:ascii="Noto Sans Mono CJK JP" w:hAnsi="Noto Sans Mono CJK JP" w:eastAsia="Noto Sans Mono CJK JP"/>
          <w:sz w:val="17"/>
        </w:rPr>
        <w:t>STEP5: build run environment</w:t>
        <w:br/>
      </w:r>
      <w:r>
        <w:rPr>
          <w:rFonts w:ascii="Noto Sans Mono CJK JP" w:hAnsi="Noto Sans Mono CJK JP" w:eastAsia="Noto Sans Mono CJK JP"/>
          <w:sz w:val="17"/>
        </w:rPr>
        <w:t xml:space="preserve">        |</w:t>
        <w:br/>
      </w:r>
      <w:r>
        <w:rPr>
          <w:rFonts w:ascii="Noto Sans Mono CJK JP" w:hAnsi="Noto Sans Mono CJK JP" w:eastAsia="Noto Sans Mono CJK JP"/>
          <w:sz w:val="17"/>
        </w:rPr>
        <w:t xml:space="preserve">        v</w:t>
        <w:br/>
      </w:r>
      <w:r>
        <w:rPr>
          <w:rFonts w:ascii="Noto Sans Mono CJK JP" w:hAnsi="Noto Sans Mono CJK JP" w:eastAsia="Noto Sans Mono CJK JP"/>
          <w:sz w:val="17"/>
        </w:rPr>
        <w:t>HPC / Local run</w:t>
        <w:br/>
      </w:r>
      <w:r>
        <w:rPr>
          <w:rFonts w:ascii="Noto Sans Mono CJK JP" w:hAnsi="Noto Sans Mono CJK JP" w:eastAsia="Noto Sans Mono CJK JP"/>
          <w:sz w:val="17"/>
        </w:rPr>
        <w:t xml:space="preserve">        |</w:t>
        <w:br/>
      </w:r>
      <w:r>
        <w:rPr>
          <w:rFonts w:ascii="Noto Sans Mono CJK JP" w:hAnsi="Noto Sans Mono CJK JP" w:eastAsia="Noto Sans Mono CJK JP"/>
          <w:sz w:val="17"/>
        </w:rPr>
        <w:t xml:space="preserve">        v</w:t>
        <w:br/>
      </w:r>
      <w:r>
        <w:rPr>
          <w:rFonts w:ascii="Noto Sans Mono CJK JP" w:hAnsi="Noto Sans Mono CJK JP" w:eastAsia="Noto Sans Mono CJK JP"/>
          <w:sz w:val="17"/>
        </w:rPr>
        <w:t>analysis -&gt; paper -&gt; presentation</w:t>
        <w:br/>
      </w:r>
    </w:p>
    <w:p>
      <w:r>
        <w:t>この形にしておくと，研究テーマが増えても，プロジェクトの仕様，計算条件，解析，論文図の対応が崩れにくくなります。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init_research_project_schema_driven.py 解説書  |  Schema-driven STEP1</w:t>
    </w:r>
    <w:r>
      <w:rPr>
        <w:rFonts w:ascii="Noto Sans CJK JP" w:hAnsi="Noto Sans CJK JP" w:eastAsia="Noto Sans CJK JP"/>
        <w:sz w:val="16"/>
      </w:rPr>
      <w:t>init_research_project_schema_driven.py 解説書  |  Schema-driven STEP1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27"/>
    </w:pPr>
    <w:rPr>
      <w:rFonts w:ascii="Noto Sans Mono CJK JP" w:hAnsi="Noto Sans Mono CJK JP" w:eastAsia="Noto Sans Mono CJK JP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