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Module 2: Machine Learning (ML)</w:t>
      </w:r>
    </w:p>
    <w:p>
      <w:pPr>
        <w:pStyle w:val="Heading1"/>
        <w:numPr>
          <w:ilvl w:val="0"/>
          <w:numId w:val="2"/>
        </w:numPr>
        <w:bidi w:val="0"/>
        <w:jc w:val="start"/>
        <w:rPr/>
      </w:pPr>
      <w:r>
        <w:rPr/>
        <w:t>What is machine learning?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The fundamental idea of machine learning is to use past data to predict unknown outcomes or values.</w:t>
      </w:r>
    </w:p>
    <w:p>
      <w:pPr>
        <w:pStyle w:val="BodyText"/>
        <w:numPr>
          <w:ilvl w:val="1"/>
          <w:numId w:val="3"/>
        </w:numPr>
        <w:bidi w:val="0"/>
        <w:jc w:val="start"/>
        <w:rPr/>
      </w:pPr>
      <w:r>
        <w:rPr/>
        <w:t>Training = defining the function (that will calculate an output)</w:t>
      </w:r>
    </w:p>
    <w:p>
      <w:pPr>
        <w:pStyle w:val="BodyText"/>
        <w:numPr>
          <w:ilvl w:val="1"/>
          <w:numId w:val="3"/>
        </w:numPr>
        <w:bidi w:val="0"/>
        <w:jc w:val="start"/>
        <w:rPr/>
      </w:pPr>
      <w:r>
        <w:rPr/>
        <w:t>Inferencing = using the training model (function) to predict new values.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drawing>
          <wp:inline distT="0" distB="0" distL="0" distR="0">
            <wp:extent cx="2249805" cy="11588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115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1"/>
          <w:numId w:val="3"/>
        </w:numPr>
        <w:bidi w:val="0"/>
        <w:jc w:val="start"/>
        <w:rPr/>
      </w:pPr>
      <w:r>
        <w:rPr/>
        <w:t>1) Observations (features or attributes) --&gt; features (</w:t>
      </w:r>
      <w:r>
        <w:rPr/>
        <w:t>x</w:t>
      </w:r>
      <w:r>
        <w:rPr/>
        <w:t>), labels (y)</w:t>
      </w:r>
    </w:p>
    <w:p>
      <w:pPr>
        <w:pStyle w:val="BodyText"/>
        <w:numPr>
          <w:ilvl w:val="2"/>
          <w:numId w:val="3"/>
        </w:numPr>
        <w:bidi w:val="0"/>
        <w:jc w:val="start"/>
        <w:rPr/>
      </w:pPr>
      <w:r>
        <w:rPr>
          <w:b/>
          <w:bCs/>
        </w:rPr>
        <w:t xml:space="preserve">Ex. </w:t>
      </w:r>
      <w:r>
        <w:rPr>
          <w:b w:val="false"/>
          <w:bCs w:val="false"/>
        </w:rPr>
        <w:t xml:space="preserve">In the ice cream sales scenario, </w:t>
      </w:r>
    </w:p>
    <w:p>
      <w:pPr>
        <w:pStyle w:val="BodyText"/>
        <w:numPr>
          <w:ilvl w:val="3"/>
          <w:numId w:val="3"/>
        </w:numPr>
        <w:bidi w:val="0"/>
        <w:jc w:val="start"/>
        <w:rPr/>
      </w:pPr>
      <w:r>
        <w:rPr>
          <w:b w:val="false"/>
          <w:bCs w:val="false"/>
        </w:rPr>
        <w:t>Train a model to predict the number of</w:t>
      </w:r>
      <w:r>
        <w:rPr/>
        <w:t xml:space="preserve"> ice cream sales based on the weather. </w:t>
      </w:r>
    </w:p>
    <w:p>
      <w:pPr>
        <w:pStyle w:val="BodyText"/>
        <w:numPr>
          <w:ilvl w:val="3"/>
          <w:numId w:val="3"/>
        </w:numPr>
        <w:bidi w:val="0"/>
        <w:jc w:val="start"/>
        <w:rPr/>
      </w:pPr>
      <w:r>
        <w:rPr/>
        <w:t>The weather measurements for a day (temperature, rainfall, windspeed, and so on) = features (x)</w:t>
      </w:r>
    </w:p>
    <w:p>
      <w:pPr>
        <w:pStyle w:val="BodyText"/>
        <w:numPr>
          <w:ilvl w:val="3"/>
          <w:numId w:val="3"/>
        </w:numPr>
        <w:bidi w:val="0"/>
        <w:jc w:val="start"/>
        <w:rPr/>
      </w:pPr>
      <w:r>
        <w:rPr/>
        <w:t xml:space="preserve"># of ice creams sold on each day = label (y). </w:t>
      </w:r>
    </w:p>
    <w:p>
      <w:pPr>
        <w:pStyle w:val="BodyText"/>
        <w:numPr>
          <w:ilvl w:val="1"/>
          <w:numId w:val="3"/>
        </w:numPr>
        <w:bidi w:val="0"/>
        <w:jc w:val="start"/>
        <w:rPr/>
      </w:pPr>
      <w:r>
        <w:rPr/>
        <w:t>2) Algorithm (determines relationships between features and label)</w:t>
      </w:r>
    </w:p>
    <w:p>
      <w:pPr>
        <w:pStyle w:val="BodyText"/>
        <w:numPr>
          <w:ilvl w:val="1"/>
          <w:numId w:val="3"/>
        </w:numPr>
        <w:bidi w:val="0"/>
        <w:jc w:val="start"/>
        <w:rPr/>
      </w:pPr>
      <w:r>
        <w:rPr/>
        <w:t>3) Results of algo = MODEL (encapsulates the calculation derived by algo as a function</w:t>
      </w:r>
    </w:p>
    <w:p>
      <w:pPr>
        <w:pStyle w:val="BodyText"/>
        <w:numPr>
          <w:ilvl w:val="1"/>
          <w:numId w:val="3"/>
        </w:numPr>
        <w:bidi w:val="0"/>
        <w:jc w:val="start"/>
        <w:rPr/>
      </w:pPr>
      <w:r>
        <w:rPr/>
        <w:t>4) Model can now be used for inferencing</w:t>
      </w:r>
    </w:p>
    <w:p>
      <w:pPr>
        <w:pStyle w:val="Heading1"/>
        <w:numPr>
          <w:ilvl w:val="0"/>
          <w:numId w:val="2"/>
        </w:numPr>
        <w:bidi w:val="0"/>
        <w:jc w:val="start"/>
        <w:rPr/>
      </w:pPr>
      <w:r>
        <w:rPr/>
        <w:t>Types of ML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drawing>
          <wp:inline distT="0" distB="0" distL="0" distR="0">
            <wp:extent cx="4958080" cy="173101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173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Supervised ML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/>
        <w:t xml:space="preserve">A term for ML algos where training data includes both </w:t>
      </w:r>
      <w:r>
        <w:rPr>
          <w:i/>
          <w:iCs/>
        </w:rPr>
        <w:t xml:space="preserve">feature </w:t>
      </w:r>
      <w:r>
        <w:rPr/>
        <w:t xml:space="preserve">values and known </w:t>
      </w:r>
      <w:r>
        <w:rPr>
          <w:i/>
          <w:iCs/>
        </w:rPr>
        <w:t>label</w:t>
      </w:r>
      <w:r>
        <w:rPr/>
        <w:t xml:space="preserve"> values</w:t>
      </w:r>
    </w:p>
    <w:p>
      <w:pPr>
        <w:pStyle w:val="BodyText"/>
        <w:numPr>
          <w:ilvl w:val="1"/>
          <w:numId w:val="5"/>
        </w:numPr>
        <w:bidi w:val="0"/>
        <w:jc w:val="start"/>
        <w:rPr/>
      </w:pPr>
      <w:r>
        <w:rPr/>
        <w:t xml:space="preserve">Supervised ML trains models by determining relationships between features and labels to predict unknown labels 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>
          <w:b/>
          <w:bCs/>
          <w:sz w:val="28"/>
          <w:szCs w:val="31"/>
        </w:rPr>
        <w:t>Regression</w:t>
      </w:r>
      <w:r>
        <w:rPr/>
        <w:t xml:space="preserve"> </w:t>
      </w:r>
    </w:p>
    <w:p>
      <w:pPr>
        <w:pStyle w:val="BodyText"/>
        <w:numPr>
          <w:ilvl w:val="1"/>
          <w:numId w:val="5"/>
        </w:numPr>
        <w:bidi w:val="0"/>
        <w:jc w:val="start"/>
        <w:rPr/>
      </w:pPr>
      <w:r>
        <w:rPr/>
        <w:t xml:space="preserve">Type of Supervised ML where the label predicted by model is </w:t>
      </w:r>
      <w:r>
        <w:rPr>
          <w:b/>
          <w:bCs/>
        </w:rPr>
        <w:t>numeric</w:t>
      </w:r>
    </w:p>
    <w:p>
      <w:pPr>
        <w:pStyle w:val="BodyText"/>
        <w:numPr>
          <w:ilvl w:val="2"/>
          <w:numId w:val="5"/>
        </w:numPr>
        <w:bidi w:val="0"/>
        <w:jc w:val="start"/>
        <w:rPr/>
      </w:pPr>
      <w:r>
        <w:rPr>
          <w:b/>
          <w:bCs/>
        </w:rPr>
        <w:t>Ex</w:t>
      </w:r>
      <w:r>
        <w:rPr/>
        <w:t xml:space="preserve">. The </w:t>
      </w:r>
      <w:r>
        <w:rPr>
          <w:i/>
          <w:iCs/>
        </w:rPr>
        <w:t xml:space="preserve">number of ice creams </w:t>
      </w:r>
      <w:r>
        <w:rPr/>
        <w:t xml:space="preserve">sold on a given day, based on the temperature, rainfall, and windspeed. </w:t>
      </w:r>
    </w:p>
    <w:p>
      <w:pPr>
        <w:pStyle w:val="BodyText"/>
        <w:numPr>
          <w:ilvl w:val="0"/>
          <w:numId w:val="5"/>
        </w:numPr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Classification</w:t>
      </w:r>
    </w:p>
    <w:p>
      <w:pPr>
        <w:pStyle w:val="BodyText"/>
        <w:numPr>
          <w:ilvl w:val="1"/>
          <w:numId w:val="5"/>
        </w:numPr>
        <w:bidi w:val="0"/>
        <w:jc w:val="start"/>
        <w:rPr/>
      </w:pPr>
      <w:r>
        <w:rPr/>
        <w:t>Form of supervised machine learning in which the label represents a categorization, or class</w:t>
      </w:r>
    </w:p>
    <w:p>
      <w:pPr>
        <w:pStyle w:val="BodyText"/>
        <w:numPr>
          <w:ilvl w:val="1"/>
          <w:numId w:val="5"/>
        </w:numPr>
        <w:bidi w:val="0"/>
        <w:jc w:val="start"/>
        <w:rPr/>
      </w:pPr>
      <w:r>
        <w:rPr>
          <w:u w:val="single"/>
        </w:rPr>
        <w:t>Two Scenarios</w:t>
      </w:r>
      <w:r>
        <w:rPr/>
        <w:t>:</w:t>
      </w:r>
    </w:p>
    <w:p>
      <w:pPr>
        <w:pStyle w:val="BodyText"/>
        <w:numPr>
          <w:ilvl w:val="2"/>
          <w:numId w:val="5"/>
        </w:numPr>
        <w:bidi w:val="0"/>
        <w:jc w:val="start"/>
        <w:rPr/>
      </w:pPr>
      <w:r>
        <w:rPr/>
        <w:t xml:space="preserve">1. Binary Classification (the label determines if observed item </w:t>
      </w:r>
      <w:r>
        <w:rPr>
          <w:b/>
          <w:bCs/>
        </w:rPr>
        <w:t>IS/ISN’T</w:t>
      </w:r>
      <w:r>
        <w:rPr>
          <w:b w:val="false"/>
          <w:bCs w:val="false"/>
        </w:rPr>
        <w:t>)</w:t>
      </w:r>
    </w:p>
    <w:p>
      <w:pPr>
        <w:pStyle w:val="BodyText"/>
        <w:numPr>
          <w:ilvl w:val="3"/>
          <w:numId w:val="5"/>
        </w:numPr>
        <w:bidi w:val="0"/>
        <w:jc w:val="start"/>
        <w:rPr/>
      </w:pPr>
      <w:r>
        <w:rPr/>
        <w:t>Binary classification models predict one of two mutually exclusive outcomes.</w:t>
      </w:r>
    </w:p>
    <w:p>
      <w:pPr>
        <w:pStyle w:val="BodyText"/>
        <w:numPr>
          <w:ilvl w:val="3"/>
          <w:numId w:val="5"/>
        </w:numPr>
        <w:bidi w:val="0"/>
        <w:jc w:val="start"/>
        <w:rPr/>
      </w:pPr>
      <w:r>
        <w:rPr/>
        <w:t xml:space="preserve">Model predicts a </w:t>
      </w:r>
      <w:r>
        <w:rPr>
          <w:b/>
          <w:bCs/>
        </w:rPr>
        <w:t xml:space="preserve">binary true/false </w:t>
      </w:r>
      <w:r>
        <w:rPr/>
        <w:t xml:space="preserve">or </w:t>
      </w:r>
      <w:r>
        <w:rPr>
          <w:b/>
          <w:bCs/>
        </w:rPr>
        <w:t xml:space="preserve">positive/negative </w:t>
      </w:r>
      <w:r>
        <w:rPr/>
        <w:t>prediction for a 1 class.</w:t>
      </w:r>
    </w:p>
    <w:p>
      <w:pPr>
        <w:pStyle w:val="BodyText"/>
        <w:numPr>
          <w:ilvl w:val="4"/>
          <w:numId w:val="5"/>
        </w:numPr>
        <w:bidi w:val="0"/>
        <w:jc w:val="start"/>
        <w:rPr/>
      </w:pPr>
      <w:r>
        <w:rPr>
          <w:b/>
          <w:bCs/>
        </w:rPr>
        <w:t>Ex</w:t>
      </w:r>
      <w:r>
        <w:rPr/>
        <w:t>. Whether a bank customer will default on a loan based on income, credit history, age.</w:t>
      </w:r>
    </w:p>
    <w:p>
      <w:pPr>
        <w:pStyle w:val="BodyText"/>
        <w:numPr>
          <w:ilvl w:val="2"/>
          <w:numId w:val="5"/>
        </w:numPr>
        <w:bidi w:val="0"/>
        <w:jc w:val="start"/>
        <w:rPr/>
      </w:pPr>
      <w:r>
        <w:rPr/>
        <w:t>2. Multi-class</w:t>
      </w:r>
    </w:p>
    <w:p>
      <w:pPr>
        <w:pStyle w:val="BodyText"/>
        <w:numPr>
          <w:ilvl w:val="3"/>
          <w:numId w:val="5"/>
        </w:numPr>
        <w:bidi w:val="0"/>
        <w:jc w:val="start"/>
        <w:rPr/>
      </w:pPr>
      <w:r>
        <w:rPr/>
        <w:t>Model p</w:t>
      </w:r>
      <w:r>
        <w:rPr/>
        <w:t>redict</w:t>
      </w:r>
      <w:r>
        <w:rPr/>
        <w:t>s</w:t>
      </w:r>
      <w:r>
        <w:rPr/>
        <w:t xml:space="preserve"> a label that represents one of multiple possible classes</w:t>
      </w:r>
    </w:p>
    <w:p>
      <w:pPr>
        <w:pStyle w:val="BodyText"/>
        <w:numPr>
          <w:ilvl w:val="4"/>
          <w:numId w:val="5"/>
        </w:numPr>
        <w:bidi w:val="0"/>
        <w:jc w:val="start"/>
        <w:rPr/>
      </w:pPr>
      <w:r>
        <w:rPr/>
        <w:t>Ex. Determine genre of a movie (comedy, horror, romance, adventure, or science fiction) based on its cast, director, and budget.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Unsupervised ML</w:t>
      </w:r>
    </w:p>
    <w:p>
      <w:pPr>
        <w:pStyle w:val="BodyText"/>
        <w:numPr>
          <w:ilvl w:val="0"/>
          <w:numId w:val="6"/>
        </w:numPr>
        <w:bidi w:val="0"/>
        <w:jc w:val="start"/>
        <w:rPr/>
      </w:pPr>
      <w:r>
        <w:rPr>
          <w:b w:val="false"/>
          <w:bCs w:val="false"/>
          <w:sz w:val="22"/>
          <w:szCs w:val="24"/>
        </w:rPr>
        <w:t>T</w:t>
      </w:r>
      <w:r>
        <w:rPr>
          <w:b w:val="false"/>
          <w:bCs w:val="false"/>
          <w:sz w:val="22"/>
          <w:szCs w:val="24"/>
        </w:rPr>
        <w:t xml:space="preserve">raining </w:t>
      </w:r>
      <w:r>
        <w:rPr/>
        <w:t>models</w:t>
      </w:r>
      <w:r>
        <w:rPr>
          <w:b w:val="false"/>
          <w:bCs w:val="false"/>
          <w:sz w:val="22"/>
          <w:szCs w:val="24"/>
        </w:rPr>
        <w:t xml:space="preserve"> using data that consists only of </w:t>
      </w:r>
      <w:r>
        <w:rPr>
          <w:b/>
          <w:bCs/>
          <w:sz w:val="22"/>
          <w:szCs w:val="24"/>
        </w:rPr>
        <w:t xml:space="preserve">feature </w:t>
      </w:r>
      <w:r>
        <w:rPr>
          <w:b w:val="false"/>
          <w:bCs w:val="false"/>
          <w:sz w:val="22"/>
          <w:szCs w:val="24"/>
        </w:rPr>
        <w:t xml:space="preserve">values without any known labels. </w:t>
      </w:r>
      <w:r>
        <w:rPr>
          <w:b w:val="false"/>
          <w:bCs w:val="false"/>
          <w:sz w:val="22"/>
          <w:szCs w:val="24"/>
        </w:rPr>
        <w:t>This model seeks to determine relationships between features only</w:t>
      </w:r>
    </w:p>
    <w:p>
      <w:pPr>
        <w:pStyle w:val="BodyText"/>
        <w:numPr>
          <w:ilvl w:val="1"/>
          <w:numId w:val="6"/>
        </w:numPr>
        <w:bidi w:val="0"/>
        <w:jc w:val="start"/>
        <w:rPr/>
      </w:pPr>
      <w:r>
        <w:rPr>
          <w:b/>
          <w:bCs/>
        </w:rPr>
        <w:t>Ex</w:t>
      </w:r>
      <w:r>
        <w:rPr/>
        <w:t xml:space="preserve">. Group similar flowers based on their size, number of leaves, and number of petals. </w:t>
      </w:r>
    </w:p>
    <w:p>
      <w:pPr>
        <w:pStyle w:val="BodyText"/>
        <w:numPr>
          <w:ilvl w:val="0"/>
          <w:numId w:val="6"/>
        </w:numPr>
        <w:bidi w:val="0"/>
        <w:jc w:val="start"/>
        <w:rPr/>
      </w:pPr>
      <w:r>
        <w:rPr/>
        <w:t>In clustering, there's no previously known cluster label and the algorithm groups the data observations based purely on similarity of features.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Regression Models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drawing>
          <wp:inline distT="0" distB="0" distL="0" distR="0">
            <wp:extent cx="2869565" cy="125222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52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1"/>
          <w:numId w:val="8"/>
        </w:numPr>
        <w:bidi w:val="0"/>
        <w:jc w:val="start"/>
        <w:rPr/>
      </w:pPr>
      <w:r>
        <w:rPr/>
        <w:t>Split the training data (randomly) to create a dataset with which to train the model while holding back a subset of the data that you'll use to validate the trained model.</w:t>
      </w:r>
    </w:p>
    <w:p>
      <w:pPr>
        <w:pStyle w:val="BodyText"/>
        <w:numPr>
          <w:ilvl w:val="1"/>
          <w:numId w:val="8"/>
        </w:numPr>
        <w:bidi w:val="0"/>
        <w:jc w:val="start"/>
        <w:rPr/>
      </w:pPr>
      <w:r>
        <w:rPr/>
        <w:t xml:space="preserve">Use an algorithm </w:t>
      </w:r>
      <w:r>
        <w:rPr/>
        <w:t xml:space="preserve">(such as linear regression) </w:t>
      </w:r>
      <w:r>
        <w:rPr/>
        <w:t>to fit the training data to a model.</w:t>
      </w:r>
    </w:p>
    <w:p>
      <w:pPr>
        <w:pStyle w:val="BodyText"/>
        <w:numPr>
          <w:ilvl w:val="1"/>
          <w:numId w:val="8"/>
        </w:numPr>
        <w:bidi w:val="0"/>
        <w:jc w:val="start"/>
        <w:rPr/>
      </w:pPr>
      <w:r>
        <w:rPr/>
        <w:t>Use the validation data you held back to test the model by predicting labels for the features.</w:t>
      </w:r>
    </w:p>
    <w:p>
      <w:pPr>
        <w:pStyle w:val="BodyText"/>
        <w:numPr>
          <w:ilvl w:val="1"/>
          <w:numId w:val="8"/>
        </w:numPr>
        <w:bidi w:val="0"/>
        <w:jc w:val="start"/>
        <w:rPr/>
      </w:pPr>
      <w:r>
        <w:rPr/>
        <w:t>Compare the known actual labels in the validation dataset to the labels that the model predicted.</w:t>
      </w:r>
    </w:p>
    <w:p>
      <w:pPr>
        <w:pStyle w:val="BodyText"/>
        <w:numPr>
          <w:ilvl w:val="2"/>
          <w:numId w:val="8"/>
        </w:numPr>
        <w:bidi w:val="0"/>
        <w:jc w:val="start"/>
        <w:rPr/>
      </w:pPr>
      <w:r>
        <w:rPr/>
        <w:t xml:space="preserve">Then aggregate differences between the predicted and actual label values </w:t>
      </w:r>
      <w:r>
        <w:rPr/>
        <w:t>(to calculate a metric)</w:t>
      </w:r>
    </w:p>
    <w:p>
      <w:pPr>
        <w:pStyle w:val="BodyText"/>
        <w:numPr>
          <w:ilvl w:val="1"/>
          <w:numId w:val="8"/>
        </w:numPr>
        <w:bidi w:val="0"/>
        <w:jc w:val="start"/>
        <w:rPr/>
      </w:pPr>
      <w:r>
        <w:rPr/>
        <w:t>Repeat</w:t>
      </w:r>
    </w:p>
    <w:p>
      <w:pPr>
        <w:pStyle w:val="BodyText"/>
        <w:bidi w:val="0"/>
        <w:jc w:val="start"/>
        <w:rPr/>
      </w:pPr>
      <w:r>
        <w:rPr>
          <w:b/>
          <w:bCs/>
          <w:u w:val="single"/>
        </w:rPr>
        <w:t>Example</w:t>
      </w:r>
      <w:r>
        <w:rPr/>
        <w:t xml:space="preserve">: </w:t>
      </w:r>
    </w:p>
    <w:p>
      <w:pPr>
        <w:pStyle w:val="BodyText"/>
        <w:bidi w:val="0"/>
        <w:jc w:val="start"/>
        <w:rPr/>
      </w:pPr>
      <w:r>
        <w:rPr/>
        <w:t>Ice Cream Sales and Daily Temperature</w:t>
      </w:r>
    </w:p>
    <w:p>
      <w:pPr>
        <w:pStyle w:val="BodyText"/>
        <w:numPr>
          <w:ilvl w:val="0"/>
          <w:numId w:val="9"/>
        </w:numPr>
        <w:bidi w:val="0"/>
        <w:jc w:val="start"/>
        <w:rPr/>
      </w:pPr>
      <w:r>
        <w:rPr/>
        <w:drawing>
          <wp:inline distT="0" distB="0" distL="0" distR="0">
            <wp:extent cx="2893060" cy="165354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6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Features = input; Labels = output</w:t>
      </w:r>
    </w:p>
    <w:p>
      <w:pPr>
        <w:pStyle w:val="BodyText"/>
        <w:numPr>
          <w:ilvl w:val="0"/>
          <w:numId w:val="9"/>
        </w:numPr>
        <w:bidi w:val="0"/>
        <w:jc w:val="start"/>
        <w:rPr/>
      </w:pPr>
      <w:r>
        <w:rPr/>
        <w:t>After plotting a dataset onto a graph, you then use Linear Regression algorithm to create the FUNCTION (f(x) = x-50.</w:t>
      </w:r>
    </w:p>
    <w:p>
      <w:pPr>
        <w:pStyle w:val="BodyText"/>
        <w:numPr>
          <w:ilvl w:val="1"/>
          <w:numId w:val="9"/>
        </w:numPr>
        <w:bidi w:val="0"/>
        <w:jc w:val="start"/>
        <w:rPr/>
      </w:pPr>
      <w:r>
        <w:rPr/>
        <w:t>You can use this to predict ice creams based on temperature</w:t>
      </w:r>
    </w:p>
    <w:p>
      <w:pPr>
        <w:pStyle w:val="BodyText"/>
        <w:numPr>
          <w:ilvl w:val="0"/>
          <w:numId w:val="9"/>
        </w:numPr>
        <w:bidi w:val="0"/>
        <w:jc w:val="start"/>
        <w:rPr/>
      </w:pPr>
      <w:r>
        <w:rPr/>
        <w:t>Then compare this to the ‘validation’ data set to see the differences</w:t>
      </w:r>
    </w:p>
    <w:p>
      <w:pPr>
        <w:pStyle w:val="BodyText"/>
        <w:numPr>
          <w:ilvl w:val="1"/>
          <w:numId w:val="9"/>
        </w:numPr>
        <w:bidi w:val="0"/>
        <w:jc w:val="start"/>
        <w:rPr/>
      </w:pPr>
      <w:r>
        <w:rPr/>
        <w:drawing>
          <wp:inline distT="0" distB="0" distL="0" distR="0">
            <wp:extent cx="2231390" cy="159512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159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bidi w:val="0"/>
        <w:ind w:hanging="0" w:start="0"/>
        <w:jc w:val="start"/>
        <w:rPr/>
      </w:pPr>
      <w:r>
        <w:rPr/>
        <w:t>Regression Evaluation Metrics</w:t>
      </w:r>
    </w:p>
    <w:p>
      <w:pPr>
        <w:pStyle w:val="BodyText"/>
        <w:numPr>
          <w:ilvl w:val="0"/>
          <w:numId w:val="10"/>
        </w:numPr>
        <w:bidi w:val="0"/>
        <w:jc w:val="start"/>
        <w:rPr>
          <w:b/>
          <w:bCs/>
        </w:rPr>
      </w:pPr>
      <w:r>
        <w:rPr>
          <w:b/>
          <w:bCs/>
        </w:rPr>
        <w:t>Mean Absolute Error (MAE)</w:t>
      </w:r>
    </w:p>
    <w:p>
      <w:pPr>
        <w:pStyle w:val="BodyText"/>
        <w:numPr>
          <w:ilvl w:val="1"/>
          <w:numId w:val="11"/>
        </w:numPr>
        <w:bidi w:val="0"/>
        <w:jc w:val="start"/>
        <w:rPr/>
      </w:pPr>
      <w:r>
        <w:rPr>
          <w:b/>
          <w:bCs/>
        </w:rPr>
        <w:t>Average</w:t>
      </w:r>
      <w:r>
        <w:rPr/>
        <w:t xml:space="preserve"> Difference between predicted labels and actual values</w:t>
      </w:r>
    </w:p>
    <w:p>
      <w:pPr>
        <w:pStyle w:val="BodyText"/>
        <w:numPr>
          <w:ilvl w:val="0"/>
          <w:numId w:val="10"/>
        </w:numPr>
        <w:bidi w:val="0"/>
        <w:jc w:val="start"/>
        <w:rPr>
          <w:b/>
          <w:bCs/>
        </w:rPr>
      </w:pPr>
      <w:r>
        <w:rPr>
          <w:b/>
          <w:bCs/>
        </w:rPr>
        <w:t>Mean Squared Error (MSE)</w:t>
      </w:r>
    </w:p>
    <w:p>
      <w:pPr>
        <w:pStyle w:val="BodyText"/>
        <w:numPr>
          <w:ilvl w:val="1"/>
          <w:numId w:val="12"/>
        </w:numPr>
        <w:bidi w:val="0"/>
        <w:jc w:val="start"/>
        <w:rPr/>
      </w:pPr>
      <w:r>
        <w:rPr/>
        <w:t xml:space="preserve">Can be desirable to have a model that is consistently wrong by a small amount VS. one that makes fewer, but larger errors. </w:t>
      </w:r>
    </w:p>
    <w:p>
      <w:pPr>
        <w:pStyle w:val="BodyText"/>
        <w:numPr>
          <w:ilvl w:val="1"/>
          <w:numId w:val="12"/>
        </w:numPr>
        <w:bidi w:val="0"/>
        <w:jc w:val="start"/>
        <w:rPr/>
      </w:pPr>
      <w:r>
        <w:rPr/>
        <w:t>Do this by squaring the individual errors and calculating the mean of the squared values to amplify larger errors.</w:t>
      </w:r>
    </w:p>
    <w:p>
      <w:pPr>
        <w:pStyle w:val="BodyText"/>
        <w:numPr>
          <w:ilvl w:val="0"/>
          <w:numId w:val="10"/>
        </w:numPr>
        <w:bidi w:val="0"/>
        <w:jc w:val="start"/>
        <w:rPr>
          <w:b/>
          <w:bCs/>
        </w:rPr>
      </w:pPr>
      <w:r>
        <w:rPr>
          <w:b/>
          <w:bCs/>
        </w:rPr>
        <w:t>Root MSE</w:t>
      </w:r>
    </w:p>
    <w:p>
      <w:pPr>
        <w:pStyle w:val="BodyText"/>
        <w:numPr>
          <w:ilvl w:val="1"/>
          <w:numId w:val="13"/>
        </w:numPr>
        <w:bidi w:val="0"/>
        <w:jc w:val="start"/>
        <w:rPr/>
      </w:pPr>
      <w:r>
        <w:rPr/>
        <w:t>MSE shows magnitude of errors.. but not # of ice creams mispredicted</w:t>
      </w:r>
    </w:p>
    <w:p>
      <w:pPr>
        <w:pStyle w:val="BodyText"/>
        <w:numPr>
          <w:ilvl w:val="1"/>
          <w:numId w:val="13"/>
        </w:numPr>
        <w:bidi w:val="0"/>
        <w:jc w:val="start"/>
        <w:rPr/>
      </w:pPr>
      <w:r>
        <w:rPr/>
        <w:t xml:space="preserve">RMSE does this </w:t>
      </w:r>
    </w:p>
    <w:p>
      <w:pPr>
        <w:pStyle w:val="BodyText"/>
        <w:numPr>
          <w:ilvl w:val="0"/>
          <w:numId w:val="10"/>
        </w:numPr>
        <w:bidi w:val="0"/>
        <w:jc w:val="start"/>
        <w:rPr/>
      </w:pPr>
      <w:r>
        <w:rPr>
          <w:b/>
          <w:bCs/>
        </w:rPr>
        <w:t>Coefficient of determination (R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or R-Squared)</w:t>
      </w:r>
      <w:r>
        <w:rPr/>
        <w:t xml:space="preserve"> </w:t>
      </w:r>
    </w:p>
    <w:p>
      <w:pPr>
        <w:pStyle w:val="BodyText"/>
        <w:numPr>
          <w:ilvl w:val="1"/>
          <w:numId w:val="10"/>
        </w:numPr>
        <w:bidi w:val="0"/>
        <w:jc w:val="start"/>
        <w:rPr/>
      </w:pPr>
      <w:r>
        <w:rPr/>
        <w:t xml:space="preserve">Metric that measures the </w:t>
      </w:r>
      <w:r>
        <w:rPr>
          <w:i/>
          <w:iCs/>
        </w:rPr>
        <w:t xml:space="preserve">proportion of variance </w:t>
      </w:r>
      <w:r>
        <w:rPr/>
        <w:t xml:space="preserve">in the validation results based on the model INSTEAD of some random aspect of the validation data </w:t>
      </w:r>
    </w:p>
    <w:p>
      <w:pPr>
        <w:pStyle w:val="BodyText"/>
        <w:numPr>
          <w:ilvl w:val="2"/>
          <w:numId w:val="10"/>
        </w:numPr>
        <w:bidi w:val="0"/>
        <w:jc w:val="start"/>
        <w:rPr/>
      </w:pPr>
      <w:r>
        <w:rPr/>
        <w:t>Ex. a day with a highly unusual number of ice creams sales because of a local festival).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Binary classification</w:t>
      </w:r>
    </w:p>
    <w:p>
      <w:pPr>
        <w:pStyle w:val="BodyText"/>
        <w:numPr>
          <w:ilvl w:val="0"/>
          <w:numId w:val="14"/>
        </w:numPr>
        <w:bidi w:val="0"/>
        <w:jc w:val="start"/>
        <w:rPr/>
      </w:pPr>
      <w:r>
        <w:rPr/>
        <w:t>Binary classification algorithms are used to train a model that predicts one of two possible labels for a single class. Essentially, predicting true or false.</w:t>
      </w:r>
    </w:p>
    <w:p>
      <w:pPr>
        <w:pStyle w:val="BodyText"/>
        <w:bidi w:val="0"/>
        <w:jc w:val="start"/>
        <w:rPr/>
      </w:pPr>
      <w:r>
        <w:rPr>
          <w:b/>
          <w:bCs/>
        </w:rPr>
        <w:t>Example</w:t>
      </w:r>
      <w:r>
        <w:rPr/>
        <w:t xml:space="preserve">: </w:t>
      </w:r>
      <w:r>
        <w:rPr>
          <w:i/>
          <w:iCs/>
        </w:rPr>
        <w:t>Does blood glucose level of a patient to predict whether or not the patient has diabetes?</w:t>
      </w:r>
    </w:p>
    <w:p>
      <w:pPr>
        <w:pStyle w:val="BodyText"/>
        <w:numPr>
          <w:ilvl w:val="0"/>
          <w:numId w:val="15"/>
        </w:numPr>
        <w:bidi w:val="0"/>
        <w:jc w:val="start"/>
        <w:rPr/>
      </w:pPr>
      <w:r>
        <w:rPr/>
        <w:drawing>
          <wp:inline distT="0" distB="0" distL="0" distR="0">
            <wp:extent cx="2724785" cy="155765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155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17190" cy="166751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166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15"/>
        </w:numPr>
        <w:bidi w:val="0"/>
        <w:jc w:val="start"/>
        <w:rPr/>
      </w:pPr>
      <w:r>
        <w:rPr/>
        <w:t xml:space="preserve">Using </w:t>
      </w:r>
      <w:r>
        <w:rPr>
          <w:i/>
          <w:iCs/>
        </w:rPr>
        <w:t xml:space="preserve">logistic regression </w:t>
      </w:r>
      <w:r>
        <w:rPr>
          <w:i w:val="false"/>
          <w:iCs w:val="false"/>
        </w:rPr>
        <w:t>algorithm to determine sigmoid (s-func) checking for 0 or 1</w:t>
      </w:r>
    </w:p>
    <w:p>
      <w:pPr>
        <w:pStyle w:val="BodyText"/>
        <w:numPr>
          <w:ilvl w:val="0"/>
          <w:numId w:val="15"/>
        </w:numPr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Then compare to validation dataset to determine True vs. False</w:t>
      </w:r>
    </w:p>
    <w:p>
      <w:pPr>
        <w:pStyle w:val="Heading3"/>
        <w:bidi w:val="0"/>
        <w:jc w:val="start"/>
        <w:rPr/>
      </w:pPr>
      <w:r>
        <w:rPr/>
        <w:t>Binary Classification Evaluation Metrics</w:t>
      </w:r>
    </w:p>
    <w:p>
      <w:pPr>
        <w:pStyle w:val="BodyText"/>
        <w:numPr>
          <w:ilvl w:val="0"/>
          <w:numId w:val="16"/>
        </w:numPr>
        <w:bidi w:val="0"/>
        <w:jc w:val="start"/>
        <w:rPr/>
      </w:pPr>
      <w:r>
        <w:rPr/>
        <w:t>Create a Confusion Matrix</w:t>
      </w:r>
    </w:p>
    <w:p>
      <w:pPr>
        <w:pStyle w:val="BodyText"/>
        <w:numPr>
          <w:ilvl w:val="1"/>
          <w:numId w:val="16"/>
        </w:numPr>
        <w:bidi w:val="0"/>
        <w:jc w:val="start"/>
        <w:rPr>
          <w:caps w:val="false"/>
          <w:smallCaps w:val="false"/>
          <w:color w:val="E6E6E6"/>
          <w:spacing w:val="0"/>
        </w:rPr>
      </w:pPr>
      <w:r>
        <w:rPr>
          <w:caps w:val="false"/>
          <w:smallCaps w:val="false"/>
          <w:color w:val="E6E6E6"/>
          <w:spacing w:val="0"/>
        </w:rPr>
        <w:drawing>
          <wp:inline distT="0" distB="0" distL="0" distR="0">
            <wp:extent cx="1428750" cy="1289050"/>
            <wp:effectExtent l="0" t="0" r="0" b="0"/>
            <wp:docPr id="8" name="Image8" descr="" title="Diagram of a confusion matri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Diagram of a confusion matrix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2"/>
          <w:numId w:val="16"/>
        </w:numPr>
        <w:bidi w:val="0"/>
        <w:jc w:val="start"/>
        <w:rPr/>
      </w:pPr>
      <w:r>
        <w:rPr/>
        <w:t>ŷ=0 and y=0: True negatives (TN)</w:t>
      </w:r>
    </w:p>
    <w:p>
      <w:pPr>
        <w:pStyle w:val="BodyText"/>
        <w:numPr>
          <w:ilvl w:val="2"/>
          <w:numId w:val="16"/>
        </w:numPr>
        <w:bidi w:val="0"/>
        <w:jc w:val="start"/>
        <w:rPr/>
      </w:pPr>
      <w:r>
        <w:rPr/>
        <w:t>ŷ=1 and y=0: False positives (FP)</w:t>
      </w:r>
    </w:p>
    <w:p>
      <w:pPr>
        <w:pStyle w:val="BodyText"/>
        <w:numPr>
          <w:ilvl w:val="2"/>
          <w:numId w:val="16"/>
        </w:numPr>
        <w:bidi w:val="0"/>
        <w:jc w:val="start"/>
        <w:rPr/>
      </w:pPr>
      <w:r>
        <w:rPr/>
        <w:t>ŷ=0 and y=1: False negatives (FN)</w:t>
      </w:r>
    </w:p>
    <w:p>
      <w:pPr>
        <w:pStyle w:val="BodyText"/>
        <w:numPr>
          <w:ilvl w:val="2"/>
          <w:numId w:val="16"/>
        </w:numPr>
        <w:bidi w:val="0"/>
        <w:jc w:val="start"/>
        <w:rPr/>
      </w:pPr>
      <w:r>
        <w:rPr/>
        <w:t xml:space="preserve">ŷ=1 and y=1: True positives (TP) 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Segoe UI;Segoe UI Variable Text;apple-system;system-ui;Helvetica Neue;Helvetica;Arial;sans-serif" w:hAnsi="Segoe UI;Segoe UI Variable Text;apple-system;system-ui;Helvetica Neue;Helvetica;Arial;sans-serif"/>
          <w:b w:val="false"/>
          <w:i w:val="false"/>
          <w:caps w:val="false"/>
          <w:smallCaps w:val="false"/>
          <w:color w:val="E6E6E6"/>
          <w:spacing w:val="0"/>
          <w:sz w:val="24"/>
        </w:rPr>
      </w:pPr>
      <w:r>
        <w:rPr/>
      </w:r>
    </w:p>
    <w:p>
      <w:pPr>
        <w:pStyle w:val="BodyText"/>
        <w:numPr>
          <w:ilvl w:val="0"/>
          <w:numId w:val="16"/>
        </w:numPr>
        <w:bidi w:val="0"/>
        <w:jc w:val="start"/>
        <w:rPr/>
      </w:pPr>
      <w:r>
        <w:rPr>
          <w:b/>
          <w:bCs/>
        </w:rPr>
        <w:t>Accuracy</w:t>
      </w:r>
      <w:r>
        <w:rPr/>
        <w:t xml:space="preserve"> = calculate from the confusion matrix using the proportion of predictions that model got right</w:t>
      </w:r>
    </w:p>
    <w:p>
      <w:pPr>
        <w:pStyle w:val="BodyText"/>
        <w:numPr>
          <w:ilvl w:val="1"/>
          <w:numId w:val="16"/>
        </w:numPr>
        <w:bidi w:val="0"/>
        <w:jc w:val="start"/>
        <w:rPr/>
      </w:pPr>
      <w:r>
        <w:rPr/>
        <w:t>(TN+TP) ÷ (TN+FN+FP+TP)</w:t>
      </w:r>
    </w:p>
    <w:p>
      <w:pPr>
        <w:pStyle w:val="BodyText"/>
        <w:numPr>
          <w:ilvl w:val="0"/>
          <w:numId w:val="16"/>
        </w:numPr>
        <w:bidi w:val="0"/>
        <w:jc w:val="start"/>
        <w:rPr/>
      </w:pPr>
      <w:r>
        <w:rPr>
          <w:b/>
          <w:bCs/>
        </w:rPr>
        <w:t>Recall</w:t>
      </w:r>
      <w:r>
        <w:rPr/>
        <w:t xml:space="preserve"> = measures the proportion of positive cases that the model identified correctly</w:t>
      </w:r>
    </w:p>
    <w:p>
      <w:pPr>
        <w:pStyle w:val="BodyText"/>
        <w:numPr>
          <w:ilvl w:val="1"/>
          <w:numId w:val="16"/>
        </w:numPr>
        <w:bidi w:val="0"/>
        <w:jc w:val="start"/>
        <w:rPr/>
      </w:pPr>
      <w:r>
        <w:rPr/>
        <w:t>TP ÷ (TP+FN)</w:t>
      </w:r>
    </w:p>
    <w:p>
      <w:pPr>
        <w:pStyle w:val="BodyText"/>
        <w:numPr>
          <w:ilvl w:val="0"/>
          <w:numId w:val="16"/>
        </w:numPr>
        <w:bidi w:val="0"/>
        <w:jc w:val="start"/>
        <w:rPr/>
      </w:pPr>
      <w:r>
        <w:rPr>
          <w:b/>
          <w:bCs/>
        </w:rPr>
        <w:t>Precision</w:t>
      </w:r>
      <w:r>
        <w:rPr/>
        <w:t xml:space="preserve"> = measures the proportion of predicted positive cases where the true label is actually positive.</w:t>
      </w:r>
    </w:p>
    <w:p>
      <w:pPr>
        <w:pStyle w:val="BodyText"/>
        <w:numPr>
          <w:ilvl w:val="1"/>
          <w:numId w:val="16"/>
        </w:numPr>
        <w:bidi w:val="0"/>
        <w:jc w:val="start"/>
        <w:rPr/>
      </w:pPr>
      <w:r>
        <w:rPr/>
        <w:t>How many predicted to have diabetes ACTUALLY have diabetes?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Multi-class Classification</w:t>
      </w:r>
    </w:p>
    <w:p>
      <w:pPr>
        <w:pStyle w:val="BodyText"/>
        <w:numPr>
          <w:ilvl w:val="0"/>
          <w:numId w:val="17"/>
        </w:numPr>
        <w:bidi w:val="0"/>
        <w:jc w:val="start"/>
        <w:rPr/>
      </w:pPr>
      <w:r>
        <w:rPr/>
        <w:t>U</w:t>
      </w:r>
      <w:r>
        <w:rPr/>
        <w:t xml:space="preserve">sed to calculate probability values for multiple class labels </w:t>
      </w:r>
      <w:r>
        <w:rPr/>
        <w:t>(</w:t>
      </w:r>
      <w:r>
        <w:rPr/>
        <w:t xml:space="preserve">model </w:t>
      </w:r>
      <w:r>
        <w:rPr/>
        <w:t xml:space="preserve">can </w:t>
      </w:r>
      <w:r>
        <w:rPr/>
        <w:t>predict the most probable class for a given observation</w:t>
      </w:r>
      <w:r>
        <w:rPr/>
        <w:t>)</w:t>
      </w:r>
      <w:r>
        <w:rPr/>
        <w:t>.</w:t>
      </w:r>
    </w:p>
    <w:p>
      <w:pPr>
        <w:pStyle w:val="BodyText"/>
        <w:numPr>
          <w:ilvl w:val="1"/>
          <w:numId w:val="17"/>
        </w:numPr>
        <w:bidi w:val="0"/>
        <w:jc w:val="start"/>
        <w:rPr/>
      </w:pPr>
      <w:r>
        <w:rPr>
          <w:b/>
          <w:bCs/>
        </w:rPr>
        <w:t>Ex</w:t>
      </w:r>
      <w:r>
        <w:rPr/>
        <w:t>. Based on flipper length (x – features), you can observed which bird species it is (y – label).</w:t>
      </w:r>
    </w:p>
    <w:p>
      <w:pPr>
        <w:pStyle w:val="BodyText"/>
        <w:numPr>
          <w:ilvl w:val="0"/>
          <w:numId w:val="17"/>
        </w:numPr>
        <w:bidi w:val="0"/>
        <w:jc w:val="start"/>
        <w:rPr>
          <w:u w:val="single"/>
        </w:rPr>
      </w:pPr>
      <w:r>
        <w:rPr>
          <w:u w:val="single"/>
        </w:rPr>
        <w:t>2 Types of Algorithms for Multi-class Classification Model</w:t>
      </w:r>
    </w:p>
    <w:p>
      <w:pPr>
        <w:pStyle w:val="BodyText"/>
        <w:numPr>
          <w:ilvl w:val="1"/>
          <w:numId w:val="17"/>
        </w:numPr>
        <w:bidi w:val="0"/>
        <w:jc w:val="start"/>
        <w:rPr>
          <w:b/>
          <w:bCs/>
        </w:rPr>
      </w:pPr>
      <w:r>
        <w:rPr>
          <w:b/>
          <w:bCs/>
          <w:sz w:val="28"/>
          <w:szCs w:val="28"/>
        </w:rPr>
        <w:t>One v.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Rest (OvR) Algorithm</w:t>
      </w:r>
    </w:p>
    <w:p>
      <w:pPr>
        <w:pStyle w:val="BodyText"/>
        <w:numPr>
          <w:ilvl w:val="2"/>
          <w:numId w:val="17"/>
        </w:numPr>
        <w:bidi w:val="0"/>
        <w:jc w:val="start"/>
        <w:rPr/>
      </w:pPr>
      <w:r>
        <w:rPr/>
        <w:t xml:space="preserve">Train a binary classification function for each class/possiblity </w:t>
      </w:r>
    </w:p>
    <w:p>
      <w:pPr>
        <w:pStyle w:val="BodyText"/>
        <w:numPr>
          <w:ilvl w:val="3"/>
          <w:numId w:val="17"/>
        </w:numPr>
        <w:bidi w:val="0"/>
        <w:jc w:val="start"/>
        <w:rPr/>
      </w:pPr>
      <w:r>
        <w:rPr>
          <w:b/>
          <w:bCs/>
        </w:rPr>
        <w:t>Ex</w:t>
      </w:r>
      <w:r>
        <w:rPr/>
        <w:t xml:space="preserve">. 3 Sigmoid Functions per class </w:t>
      </w:r>
    </w:p>
    <w:p>
      <w:pPr>
        <w:pStyle w:val="BodyText"/>
        <w:numPr>
          <w:ilvl w:val="4"/>
          <w:numId w:val="17"/>
        </w:numPr>
        <w:bidi w:val="0"/>
        <w:jc w:val="start"/>
        <w:rPr/>
      </w:pPr>
      <w:r>
        <w:rPr/>
        <w:t>Bird Type A --&gt; f0(x) = P(y=0 | x)</w:t>
      </w:r>
    </w:p>
    <w:p>
      <w:pPr>
        <w:pStyle w:val="BodyText"/>
        <w:numPr>
          <w:ilvl w:val="4"/>
          <w:numId w:val="17"/>
        </w:numPr>
        <w:bidi w:val="0"/>
        <w:jc w:val="start"/>
        <w:rPr/>
      </w:pPr>
      <w:r>
        <w:rPr/>
        <w:t>Bird Type B --&gt; f1(x) = P(y=1 | x)</w:t>
      </w:r>
    </w:p>
    <w:p>
      <w:pPr>
        <w:pStyle w:val="BodyText"/>
        <w:numPr>
          <w:ilvl w:val="4"/>
          <w:numId w:val="17"/>
        </w:numPr>
        <w:bidi w:val="0"/>
        <w:jc w:val="start"/>
        <w:rPr/>
      </w:pPr>
      <w:r>
        <w:rPr/>
        <w:t xml:space="preserve">Bird Type C --&gt; f2(x) = P(y=2 | x) </w:t>
      </w:r>
    </w:p>
    <w:p>
      <w:pPr>
        <w:pStyle w:val="BodyText"/>
        <w:numPr>
          <w:ilvl w:val="1"/>
          <w:numId w:val="17"/>
        </w:numPr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Multinomial Algorithm</w:t>
      </w:r>
    </w:p>
    <w:p>
      <w:pPr>
        <w:pStyle w:val="BodyText"/>
        <w:numPr>
          <w:ilvl w:val="2"/>
          <w:numId w:val="17"/>
        </w:numPr>
        <w:bidi w:val="0"/>
        <w:jc w:val="start"/>
        <w:rPr/>
      </w:pPr>
      <w:r>
        <w:rPr/>
        <w:t>Use single function returning a multi-valued output (a vector (an array of values) containing the probability distribution for all possible classes)</w:t>
      </w:r>
    </w:p>
    <w:p>
      <w:pPr>
        <w:pStyle w:val="BodyText"/>
        <w:numPr>
          <w:ilvl w:val="2"/>
          <w:numId w:val="17"/>
        </w:numPr>
        <w:bidi w:val="0"/>
        <w:jc w:val="start"/>
        <w:rPr/>
      </w:pPr>
      <w:r>
        <w:rPr>
          <w:b/>
          <w:bCs/>
        </w:rPr>
        <w:t>Ex</w:t>
      </w:r>
      <w:r>
        <w:rPr/>
        <w:t>. f(x) =[P(y=0|x), P(y=1|x), P(y=2|x)]</w:t>
      </w:r>
    </w:p>
    <w:p>
      <w:pPr>
        <w:pStyle w:val="BodyText"/>
        <w:numPr>
          <w:ilvl w:val="3"/>
          <w:numId w:val="17"/>
        </w:numPr>
        <w:bidi w:val="0"/>
        <w:jc w:val="start"/>
        <w:rPr/>
      </w:pPr>
      <w:r>
        <w:rPr>
          <w:i/>
          <w:iCs/>
        </w:rPr>
        <w:t>Soft max function</w:t>
      </w:r>
      <w:r>
        <w:rPr/>
        <w:t>, which could produce an output like the following example:</w:t>
      </w:r>
    </w:p>
    <w:p>
      <w:pPr>
        <w:pStyle w:val="BodyText"/>
        <w:numPr>
          <w:ilvl w:val="4"/>
          <w:numId w:val="17"/>
        </w:numPr>
        <w:bidi w:val="0"/>
        <w:jc w:val="start"/>
        <w:rPr/>
      </w:pPr>
      <w:r>
        <w:rPr/>
        <w:t>[0.2, 0.3, 0.5]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Clustering</w:t>
      </w:r>
    </w:p>
    <w:p>
      <w:pPr>
        <w:pStyle w:val="BodyText"/>
        <w:numPr>
          <w:ilvl w:val="0"/>
          <w:numId w:val="18"/>
        </w:numPr>
        <w:bidi w:val="0"/>
        <w:jc w:val="start"/>
        <w:rPr/>
      </w:pPr>
      <w:r>
        <w:rPr/>
        <w:t>A</w:t>
      </w:r>
      <w:r>
        <w:rPr/>
        <w:t xml:space="preserve"> form of unsupervised machine learning in which observations are grouped into clusters based on similarities in their data values, or features</w:t>
      </w:r>
    </w:p>
    <w:p>
      <w:pPr>
        <w:pStyle w:val="BodyText"/>
        <w:bidi w:val="0"/>
        <w:jc w:val="start"/>
        <w:rPr/>
      </w:pPr>
      <w:r>
        <w:rPr>
          <w:b/>
          <w:bCs/>
        </w:rPr>
        <w:t>E</w:t>
      </w:r>
      <w:r>
        <w:rPr>
          <w:b/>
          <w:bCs/>
        </w:rPr>
        <w:t>xample:</w:t>
      </w:r>
      <w:r>
        <w:rPr/>
        <w:t xml:space="preserve"> </w:t>
      </w:r>
      <w:r>
        <w:rPr/>
        <w:t>B</w:t>
      </w:r>
      <w:r>
        <w:rPr/>
        <w:t>otanist observes a sample of flowers and records the number of leaves and petals on each flower</w:t>
      </w:r>
    </w:p>
    <w:p>
      <w:pPr>
        <w:pStyle w:val="BodyText"/>
        <w:numPr>
          <w:ilvl w:val="0"/>
          <w:numId w:val="19"/>
        </w:numPr>
        <w:bidi w:val="0"/>
        <w:jc w:val="start"/>
        <w:rPr/>
      </w:pPr>
      <w:r>
        <w:rPr/>
        <w:t>No labels only 2 features (goal is to group flowers based on # of petals and leaves)</w:t>
      </w:r>
    </w:p>
    <w:p>
      <w:pPr>
        <w:pStyle w:val="Heading3"/>
        <w:bidi w:val="0"/>
        <w:jc w:val="start"/>
        <w:rPr/>
      </w:pPr>
      <w:r>
        <w:rPr/>
      </w:r>
    </w:p>
    <w:p>
      <w:pPr>
        <w:pStyle w:val="Heading2"/>
        <w:numPr>
          <w:ilvl w:val="0"/>
          <w:numId w:val="2"/>
        </w:numPr>
        <w:bidi w:val="0"/>
        <w:ind w:hanging="0" w:start="0"/>
        <w:jc w:val="start"/>
        <w:rPr/>
      </w:pPr>
      <w:r>
        <w:rPr/>
        <w:t xml:space="preserve">Training </w:t>
      </w:r>
      <w:r>
        <w:rPr/>
        <w:t>a Clustering Model</w:t>
      </w:r>
    </w:p>
    <w:p>
      <w:pPr>
        <w:pStyle w:val="BodyText"/>
        <w:numPr>
          <w:ilvl w:val="0"/>
          <w:numId w:val="20"/>
        </w:numPr>
        <w:bidi w:val="0"/>
        <w:jc w:val="start"/>
        <w:rPr/>
      </w:pPr>
      <w:r>
        <w:rPr>
          <w:b/>
          <w:bCs/>
          <w:i/>
          <w:iCs/>
        </w:rPr>
        <w:t>K-Means</w:t>
      </w:r>
      <w:r>
        <w:rPr>
          <w:b/>
          <w:bCs/>
        </w:rPr>
        <w:t xml:space="preserve"> clustering</w:t>
      </w:r>
      <w:r>
        <w:rPr/>
        <w:t>, which consists of the following steps:</w:t>
      </w:r>
    </w:p>
    <w:p>
      <w:pPr>
        <w:pStyle w:val="BodyText"/>
        <w:numPr>
          <w:ilvl w:val="1"/>
          <w:numId w:val="20"/>
        </w:numPr>
        <w:bidi w:val="0"/>
        <w:jc w:val="start"/>
        <w:rPr/>
      </w:pPr>
      <w:r>
        <w:rPr/>
        <w:t>V</w:t>
      </w:r>
      <w:r>
        <w:rPr/>
        <w:t xml:space="preserve">ectorize </w:t>
      </w:r>
      <w:r>
        <w:rPr/>
        <w:t>the features (x)</w:t>
      </w:r>
      <w:r>
        <w:rPr/>
        <w:t xml:space="preserve"> to define n-dimensional coordinates (where n is the number of features). </w:t>
      </w:r>
    </w:p>
    <w:p>
      <w:pPr>
        <w:pStyle w:val="BodyText"/>
        <w:numPr>
          <w:ilvl w:val="2"/>
          <w:numId w:val="20"/>
        </w:numPr>
        <w:bidi w:val="0"/>
        <w:jc w:val="start"/>
        <w:rPr/>
      </w:pPr>
      <w:r>
        <w:rPr>
          <w:b/>
          <w:bCs/>
        </w:rPr>
        <w:t>Ex</w:t>
      </w:r>
      <w:r>
        <w:rPr/>
        <w:t xml:space="preserve">. 2 </w:t>
      </w:r>
      <w:r>
        <w:rPr/>
        <w:t xml:space="preserve">features: number of leaves (x1) and number of petals (x2). </w:t>
      </w:r>
    </w:p>
    <w:p>
      <w:pPr>
        <w:pStyle w:val="BodyText"/>
        <w:numPr>
          <w:ilvl w:val="3"/>
          <w:numId w:val="20"/>
        </w:numPr>
        <w:bidi w:val="0"/>
        <w:jc w:val="start"/>
        <w:rPr/>
      </w:pPr>
      <w:r>
        <w:rPr/>
        <w:t>F</w:t>
      </w:r>
      <w:r>
        <w:rPr/>
        <w:t xml:space="preserve">eature vector </w:t>
      </w:r>
      <w:r>
        <w:rPr/>
        <w:t xml:space="preserve">= </w:t>
      </w:r>
      <w:r>
        <w:rPr/>
        <w:t>([x1,x2])</w:t>
      </w:r>
    </w:p>
    <w:p>
      <w:pPr>
        <w:pStyle w:val="BodyText"/>
        <w:numPr>
          <w:ilvl w:val="1"/>
          <w:numId w:val="20"/>
        </w:numPr>
        <w:bidi w:val="0"/>
        <w:jc w:val="start"/>
        <w:rPr/>
      </w:pPr>
      <w:r>
        <w:rPr/>
        <w:t xml:space="preserve">You decide how many clusters you want to use to group the flowers – call this value k. </w:t>
      </w:r>
    </w:p>
    <w:p>
      <w:pPr>
        <w:pStyle w:val="BodyText"/>
        <w:numPr>
          <w:ilvl w:val="2"/>
          <w:numId w:val="20"/>
        </w:numPr>
        <w:bidi w:val="0"/>
        <w:jc w:val="start"/>
        <w:rPr/>
      </w:pPr>
      <w:r>
        <w:rPr/>
        <w:t xml:space="preserve">Ex. </w:t>
      </w:r>
      <w:r>
        <w:rPr/>
        <w:t xml:space="preserve">k value of 3 </w:t>
      </w:r>
      <w:r>
        <w:rPr/>
        <w:t>== three clusters</w:t>
      </w:r>
    </w:p>
    <w:p>
      <w:pPr>
        <w:pStyle w:val="BodyText"/>
        <w:numPr>
          <w:ilvl w:val="3"/>
          <w:numId w:val="20"/>
        </w:numPr>
        <w:bidi w:val="0"/>
        <w:jc w:val="start"/>
        <w:rPr/>
      </w:pPr>
      <w:r>
        <w:rPr/>
        <w:t xml:space="preserve">Then k points are plotted at random coordinates </w:t>
      </w:r>
      <w:r>
        <w:rPr/>
        <w:t>c</w:t>
      </w:r>
      <w:r>
        <w:rPr/>
        <w:t xml:space="preserve">alled </w:t>
      </w:r>
      <w:r>
        <w:rPr>
          <w:i/>
          <w:iCs/>
        </w:rPr>
        <w:t>centroids</w:t>
      </w:r>
      <w:r>
        <w:rPr/>
        <w:t>.</w:t>
      </w:r>
    </w:p>
    <w:p>
      <w:pPr>
        <w:pStyle w:val="BodyText"/>
        <w:numPr>
          <w:ilvl w:val="1"/>
          <w:numId w:val="20"/>
        </w:numPr>
        <w:bidi w:val="0"/>
        <w:jc w:val="start"/>
        <w:rPr/>
      </w:pPr>
      <w:r>
        <w:rPr/>
        <w:t>Each data point (in this case a flower) is assigned to its nearest centroid.</w:t>
      </w:r>
    </w:p>
    <w:p>
      <w:pPr>
        <w:pStyle w:val="BodyText"/>
        <w:numPr>
          <w:ilvl w:val="1"/>
          <w:numId w:val="20"/>
        </w:numPr>
        <w:bidi w:val="0"/>
        <w:jc w:val="start"/>
        <w:rPr/>
      </w:pPr>
      <w:r>
        <w:rPr/>
        <w:t xml:space="preserve">Each centroid is moved to the centre of the data points assigned to it </w:t>
      </w:r>
    </w:p>
    <w:p>
      <w:pPr>
        <w:pStyle w:val="BodyText"/>
        <w:numPr>
          <w:ilvl w:val="1"/>
          <w:numId w:val="20"/>
        </w:numPr>
        <w:bidi w:val="0"/>
        <w:jc w:val="start"/>
        <w:rPr/>
      </w:pPr>
      <w:r>
        <w:rPr/>
        <w:t>After the centroid is moved, the data points may now be closer to a different centroid, so the data points are reassigned to clusters based on the new closest centroid.</w:t>
      </w:r>
    </w:p>
    <w:p>
      <w:pPr>
        <w:pStyle w:val="BodyText"/>
        <w:numPr>
          <w:ilvl w:val="1"/>
          <w:numId w:val="20"/>
        </w:numPr>
        <w:bidi w:val="0"/>
        <w:jc w:val="start"/>
        <w:rPr/>
      </w:pPr>
      <w:r>
        <w:rPr/>
        <w:t>Repeat moving</w:t>
      </w:r>
      <w:r>
        <w:rPr/>
        <w:t xml:space="preserve"> centroid</w:t>
      </w:r>
      <w:r>
        <w:rPr/>
        <w:t>s</w:t>
      </w:r>
      <w:r>
        <w:rPr/>
        <w:t xml:space="preserve"> and cluster reallocation</w:t>
      </w:r>
      <w:r>
        <w:rPr/>
        <w:t>s</w:t>
      </w:r>
      <w:r>
        <w:rPr/>
        <w:t xml:space="preserve"> until the clusters become stable or a predetermined maximum number of iterations is reached.</w:t>
      </w:r>
    </w:p>
    <w:p>
      <w:pPr>
        <w:pStyle w:val="Heading2"/>
        <w:numPr>
          <w:ilvl w:val="0"/>
          <w:numId w:val="2"/>
        </w:numPr>
        <w:bidi w:val="0"/>
        <w:ind w:hanging="0" w:start="0"/>
        <w:jc w:val="start"/>
        <w:rPr/>
      </w:pPr>
      <w:r>
        <w:rPr/>
        <w:t>Evaluation of Clustering</w:t>
      </w:r>
    </w:p>
    <w:p>
      <w:pPr>
        <w:pStyle w:val="BodyText"/>
        <w:numPr>
          <w:ilvl w:val="0"/>
          <w:numId w:val="21"/>
        </w:numPr>
        <w:bidi w:val="0"/>
        <w:jc w:val="start"/>
        <w:rPr/>
      </w:pPr>
      <w:r>
        <w:rPr/>
        <w:t>Evaluation is based on how well the resulting clusters are separated from one another.</w:t>
      </w:r>
    </w:p>
    <w:p>
      <w:pPr>
        <w:pStyle w:val="BodyText"/>
        <w:numPr>
          <w:ilvl w:val="0"/>
          <w:numId w:val="21"/>
        </w:numPr>
        <w:bidi w:val="0"/>
        <w:jc w:val="start"/>
        <w:rPr/>
      </w:pPr>
      <w:r>
        <w:rPr/>
        <w:t>Metrics:</w:t>
      </w:r>
    </w:p>
    <w:p>
      <w:pPr>
        <w:pStyle w:val="BodyText"/>
        <w:numPr>
          <w:ilvl w:val="1"/>
          <w:numId w:val="21"/>
        </w:numPr>
        <w:bidi w:val="0"/>
        <w:jc w:val="start"/>
        <w:rPr/>
      </w:pPr>
      <w:r>
        <w:rPr/>
        <w:t>Average distance to cluster centre: How close, on average, each point in the cluster is to the centroid of the cluster.</w:t>
      </w:r>
    </w:p>
    <w:p>
      <w:pPr>
        <w:pStyle w:val="BodyText"/>
        <w:numPr>
          <w:ilvl w:val="1"/>
          <w:numId w:val="21"/>
        </w:numPr>
        <w:bidi w:val="0"/>
        <w:jc w:val="start"/>
        <w:rPr/>
      </w:pPr>
      <w:r>
        <w:rPr/>
        <w:t>Average distance to other centre: How close, on average, each point in the cluster is to the centroid of all other clusters.</w:t>
      </w:r>
    </w:p>
    <w:p>
      <w:pPr>
        <w:pStyle w:val="BodyText"/>
        <w:numPr>
          <w:ilvl w:val="1"/>
          <w:numId w:val="21"/>
        </w:numPr>
        <w:bidi w:val="0"/>
        <w:jc w:val="start"/>
        <w:rPr/>
      </w:pPr>
      <w:r>
        <w:rPr/>
        <w:t>Maximum distance to cluster centre: The furthest distance between a point in the cluster and its centroid.</w:t>
      </w:r>
    </w:p>
    <w:p>
      <w:pPr>
        <w:pStyle w:val="BodyText"/>
        <w:numPr>
          <w:ilvl w:val="1"/>
          <w:numId w:val="21"/>
        </w:numPr>
        <w:bidi w:val="0"/>
        <w:jc w:val="start"/>
        <w:rPr/>
      </w:pPr>
      <w:r>
        <w:rPr/>
        <w:t>Silhouette: A value between -1 and 1 that summarizes the ratio of distance between points in the same cluster and points in different clusters (The closer to 1, the better the cluster separation).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Deep Learning</w:t>
      </w:r>
    </w:p>
    <w:p>
      <w:pPr>
        <w:pStyle w:val="BodyText"/>
        <w:numPr>
          <w:ilvl w:val="0"/>
          <w:numId w:val="22"/>
        </w:numPr>
        <w:bidi w:val="0"/>
        <w:jc w:val="start"/>
        <w:rPr/>
      </w:pPr>
      <w:r>
        <w:rPr/>
        <w:t>F</w:t>
      </w:r>
      <w:r>
        <w:rPr/>
        <w:t xml:space="preserve">orm of </w:t>
      </w:r>
      <w:r>
        <w:rPr/>
        <w:t xml:space="preserve">ML </w:t>
      </w:r>
      <w:r>
        <w:rPr/>
        <w:t xml:space="preserve">that tries to emulate the way the human brain learns </w:t>
      </w:r>
      <w:r>
        <w:rPr/>
        <w:t>(</w:t>
      </w:r>
      <w:r>
        <w:rPr/>
        <w:t>artificial neural network that simulates electrochemical activity in biological neurons by using mathematical functions</w:t>
      </w:r>
      <w:r>
        <w:rPr/>
        <w:t>)</w:t>
      </w:r>
    </w:p>
    <w:p>
      <w:pPr>
        <w:pStyle w:val="BodyText"/>
        <w:numPr>
          <w:ilvl w:val="0"/>
          <w:numId w:val="22"/>
        </w:numPr>
        <w:bidi w:val="0"/>
        <w:jc w:val="start"/>
        <w:rPr/>
      </w:pPr>
      <w:r>
        <w:rPr/>
        <w:t xml:space="preserve">Penguin Example: </w:t>
      </w:r>
      <w:hyperlink r:id="rId10">
        <w:r>
          <w:rPr>
            <w:rStyle w:val="Hyperlink"/>
          </w:rPr>
          <w:t>https://learn.microsoft.com/en-us/training/modules/fundamentals-machine-learning/8-deep-learning</w:t>
        </w:r>
      </w:hyperlink>
    </w:p>
    <w:p>
      <w:pPr>
        <w:pStyle w:val="BodyText"/>
        <w:numPr>
          <w:ilvl w:val="0"/>
          <w:numId w:val="22"/>
        </w:numPr>
        <w:bidi w:val="0"/>
        <w:jc w:val="start"/>
        <w:rPr/>
      </w:pPr>
      <w:r>
        <w:rPr/>
        <w:drawing>
          <wp:inline distT="0" distB="0" distL="0" distR="0">
            <wp:extent cx="4773295" cy="1778000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17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Transformer models</w:t>
      </w:r>
    </w:p>
    <w:p>
      <w:pPr>
        <w:pStyle w:val="BodyText"/>
        <w:numPr>
          <w:ilvl w:val="0"/>
          <w:numId w:val="23"/>
        </w:numPr>
        <w:bidi w:val="0"/>
        <w:jc w:val="start"/>
        <w:rPr/>
      </w:pPr>
      <w:r>
        <w:rPr/>
        <w:t xml:space="preserve">Transformer models with enough vocabulary are capable of generating </w:t>
      </w:r>
      <w:r>
        <w:rPr/>
        <w:t xml:space="preserve">human-like </w:t>
      </w:r>
      <w:r>
        <w:rPr/>
        <w:t>language responses.</w:t>
      </w:r>
    </w:p>
    <w:p>
      <w:pPr>
        <w:pStyle w:val="BodyText"/>
        <w:numPr>
          <w:ilvl w:val="0"/>
          <w:numId w:val="23"/>
        </w:numPr>
        <w:bidi w:val="0"/>
        <w:jc w:val="start"/>
        <w:rPr/>
      </w:pPr>
      <w:r>
        <w:rPr/>
        <w:t>Transformer model architecture consists of two components, or blocks:</w:t>
      </w:r>
    </w:p>
    <w:p>
      <w:pPr>
        <w:pStyle w:val="BodyText"/>
        <w:numPr>
          <w:ilvl w:val="1"/>
          <w:numId w:val="23"/>
        </w:numPr>
        <w:bidi w:val="0"/>
        <w:jc w:val="start"/>
        <w:rPr/>
      </w:pPr>
      <w:r>
        <w:rPr/>
        <w:t xml:space="preserve">An </w:t>
      </w:r>
      <w:r>
        <w:rPr>
          <w:b/>
          <w:bCs/>
        </w:rPr>
        <w:t>encoder</w:t>
      </w:r>
      <w:r>
        <w:rPr/>
        <w:t xml:space="preserve"> block that creates semantic representations of the training vocabulary.</w:t>
      </w:r>
    </w:p>
    <w:p>
      <w:pPr>
        <w:pStyle w:val="BodyText"/>
        <w:numPr>
          <w:ilvl w:val="1"/>
          <w:numId w:val="23"/>
        </w:numPr>
        <w:bidi w:val="0"/>
        <w:jc w:val="start"/>
        <w:rPr/>
      </w:pPr>
      <w:r>
        <w:rPr/>
        <w:t xml:space="preserve">A </w:t>
      </w:r>
      <w:r>
        <w:rPr>
          <w:b/>
          <w:bCs/>
        </w:rPr>
        <w:t>decoder</w:t>
      </w:r>
      <w:r>
        <w:rPr/>
        <w:t xml:space="preserve"> block that generates new language sequences.</w:t>
      </w:r>
    </w:p>
    <w:p>
      <w:pPr>
        <w:pStyle w:val="BodyText"/>
        <w:numPr>
          <w:ilvl w:val="0"/>
          <w:numId w:val="23"/>
        </w:numPr>
        <w:bidi w:val="0"/>
        <w:jc w:val="start"/>
        <w:rPr/>
      </w:pPr>
      <w:r>
        <w:rPr/>
        <w:drawing>
          <wp:inline distT="0" distB="0" distL="0" distR="0">
            <wp:extent cx="3703320" cy="1703070"/>
            <wp:effectExtent l="0" t="0" r="0" b="0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70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1"/>
          <w:numId w:val="23"/>
        </w:numPr>
        <w:bidi w:val="0"/>
        <w:jc w:val="start"/>
        <w:rPr/>
      </w:pPr>
      <w:r>
        <w:rPr/>
        <w:t>Train model with a large volume of natural language text</w:t>
      </w:r>
    </w:p>
    <w:p>
      <w:pPr>
        <w:pStyle w:val="BodyText"/>
        <w:numPr>
          <w:ilvl w:val="1"/>
          <w:numId w:val="23"/>
        </w:numPr>
        <w:bidi w:val="0"/>
        <w:jc w:val="start"/>
        <w:rPr/>
      </w:pPr>
      <w:r>
        <w:rPr/>
        <w:t>The sequences of text are broken down into tokens (</w:t>
      </w:r>
      <w:r>
        <w:rPr>
          <w:b/>
          <w:bCs/>
        </w:rPr>
        <w:t>ex</w:t>
      </w:r>
      <w:r>
        <w:rPr/>
        <w:t>.</w:t>
      </w:r>
      <w:r>
        <w:rPr/>
        <w:t xml:space="preserve"> individual words) and the encoder block processes these token sequences to determine relationships between tokens </w:t>
      </w:r>
      <w:r>
        <w:rPr/>
        <w:t>(</w:t>
      </w:r>
      <w:r>
        <w:rPr>
          <w:b/>
          <w:bCs/>
        </w:rPr>
        <w:t>attention technique</w:t>
      </w:r>
      <w:r>
        <w:rPr/>
        <w:t>)</w:t>
      </w:r>
    </w:p>
    <w:p>
      <w:pPr>
        <w:pStyle w:val="BodyText"/>
        <w:numPr>
          <w:ilvl w:val="2"/>
          <w:numId w:val="23"/>
        </w:numPr>
        <w:bidi w:val="0"/>
        <w:jc w:val="start"/>
        <w:rPr/>
      </w:pPr>
      <w:r>
        <w:rPr/>
        <w:t>Ex:</w:t>
      </w:r>
      <w:r>
        <w:rPr/>
        <w:t xml:space="preserve"> which tokens influence the presence of other tokens in a sequence, different tokens that are commonly used in the same context, and so on.)</w:t>
      </w:r>
    </w:p>
    <w:p>
      <w:pPr>
        <w:pStyle w:val="BodyText"/>
        <w:numPr>
          <w:ilvl w:val="1"/>
          <w:numId w:val="23"/>
        </w:numPr>
        <w:bidi w:val="0"/>
        <w:jc w:val="start"/>
        <w:rPr/>
      </w:pPr>
      <w:r>
        <w:rPr/>
        <w:t>O</w:t>
      </w:r>
      <w:r>
        <w:rPr/>
        <w:t xml:space="preserve">utput from the encoder is a collection of vectors (multi-valued numeric arrays) in which each element of the vector represents a semantic attribute of the tokens </w:t>
      </w:r>
      <w:r>
        <w:rPr/>
        <w:t>(</w:t>
      </w:r>
      <w:r>
        <w:rPr>
          <w:b/>
          <w:bCs/>
        </w:rPr>
        <w:t>embeddings</w:t>
      </w:r>
      <w:r>
        <w:rPr/>
        <w:t>)</w:t>
      </w:r>
      <w:r>
        <w:rPr/>
        <w:t>.</w:t>
      </w:r>
    </w:p>
    <w:p>
      <w:pPr>
        <w:pStyle w:val="BodyText"/>
        <w:numPr>
          <w:ilvl w:val="1"/>
          <w:numId w:val="23"/>
        </w:numPr>
        <w:bidi w:val="0"/>
        <w:jc w:val="start"/>
        <w:rPr/>
      </w:pPr>
      <w:r>
        <w:rPr/>
        <w:t>The decoder block works on a new sequence of text tokens and uses the embeddings to generate an appropriate natural language output.</w:t>
      </w:r>
    </w:p>
    <w:p>
      <w:pPr>
        <w:pStyle w:val="Heading2"/>
        <w:numPr>
          <w:ilvl w:val="0"/>
          <w:numId w:val="2"/>
        </w:numPr>
        <w:bidi w:val="0"/>
        <w:ind w:hanging="0" w:start="0"/>
        <w:jc w:val="start"/>
        <w:rPr/>
      </w:pPr>
      <w:r>
        <w:rPr/>
        <w:t>Tokenization</w:t>
      </w:r>
    </w:p>
    <w:p>
      <w:pPr>
        <w:pStyle w:val="BodyText"/>
        <w:numPr>
          <w:ilvl w:val="0"/>
          <w:numId w:val="24"/>
        </w:numPr>
        <w:bidi w:val="0"/>
        <w:jc w:val="start"/>
        <w:rPr/>
      </w:pPr>
      <w:r>
        <w:rPr/>
        <w:t>Break text into unique values (ex. Letters)</w:t>
      </w:r>
    </w:p>
    <w:p>
      <w:pPr>
        <w:pStyle w:val="Heading2"/>
        <w:numPr>
          <w:ilvl w:val="0"/>
          <w:numId w:val="2"/>
        </w:numPr>
        <w:bidi w:val="0"/>
        <w:ind w:hanging="0" w:start="0"/>
        <w:jc w:val="start"/>
        <w:rPr/>
      </w:pPr>
      <w:r>
        <w:rPr/>
        <w:t>Embeddings</w:t>
      </w:r>
    </w:p>
    <w:p>
      <w:pPr>
        <w:pStyle w:val="BodyText"/>
        <w:numPr>
          <w:ilvl w:val="0"/>
          <w:numId w:val="25"/>
        </w:numPr>
        <w:bidi w:val="0"/>
        <w:jc w:val="start"/>
        <w:rPr/>
      </w:pPr>
      <w:r>
        <w:rPr/>
        <w:t>Create semantic relationships between the tokens using contextual vectors, known as embeddings</w:t>
      </w:r>
    </w:p>
    <w:p>
      <w:pPr>
        <w:pStyle w:val="BodyText"/>
        <w:numPr>
          <w:ilvl w:val="0"/>
          <w:numId w:val="25"/>
        </w:numPr>
        <w:bidi w:val="0"/>
        <w:spacing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Segoe UI">
    <w:altName w:val="Segoe UI Variable Text"/>
    <w:charset w:val="01" w:characterSet="utf-8"/>
    <w:family w:val="auto"/>
    <w:pitch w:val="default"/>
  </w:font>
  <w:font w:name="Symbol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color w:val="auto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color w:val="auto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color w:val="auto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color w:val="auto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color w:val="auto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color w:val="auto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color w:val="auto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color w:val="auto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color w:val="auto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color w:val="auto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color w:val="auto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color w:val="auto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color w:val="auto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color w:val="auto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color w:val="auto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color w:val="auto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color w:val="auto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color w:val="auto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color w:val="auto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color w:val="auto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2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  <w:color w:val="auto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sz w:val="24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learn.microsoft.com/en-us/training/modules/fundamentals-machine-learning/8-deep-learning" TargetMode="External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LibreOffice/25.2.4.3$MacOSX_AARCH64 LibreOffice_project/33e196637044ead23f5c3226cde09b47731f7e27</Application>
  <AppVersion>15.0000</AppVersion>
  <Pages>8</Pages>
  <Words>1588</Words>
  <Characters>7933</Characters>
  <CharactersWithSpaces>9290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2025-07-19T18:30:20Z</dcterms:created>
  <dc:creator/>
  <dc:description/>
  <dc:language>en-CA</dc:language>
  <cp:lastModifiedBy/>
  <dcterms:modified xsi:type="dcterms:W3CDTF">2025-07-19T18:33:39Z</dcterms:modified>
  <cp:revision>1</cp:revision>
  <dc:subject/>
  <dc:title/>
</cp:coreProperties>
</file>