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Чан</w:t>
      </w:r>
      <w:r>
        <w:t xml:space="preserve"> </w:t>
      </w:r>
      <w:r>
        <w:t xml:space="preserve">Куок</w:t>
      </w:r>
      <w:r>
        <w:t xml:space="preserve"> </w:t>
      </w:r>
      <w:r>
        <w:t xml:space="preserve">Кхань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10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nor/>
            <m:sty m:val="p"/>
          </m:rPr>
          <m:t>sin</m:t>
        </m:r>
        <m:r>
          <m:t>3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55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w=15;</w:t>
      </w:r>
      <w:r>
        <w:br/>
      </w:r>
      <w:r>
        <w:rPr>
          <w:rStyle w:val="VerbatimChar"/>
        </w:rPr>
        <w:t xml:space="preserve">  Real x(start=0);</w:t>
      </w:r>
      <w:r>
        <w:br/>
      </w:r>
      <w:r>
        <w:rPr>
          <w:rStyle w:val="VerbatimChar"/>
        </w:rPr>
        <w:t xml:space="preserve">  Real y(start=2);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StopTime=55,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w=1;</w:t>
      </w:r>
      <w:r>
        <w:br/>
      </w:r>
      <w:r>
        <w:rPr>
          <w:rStyle w:val="VerbatimChar"/>
        </w:rPr>
        <w:t xml:space="preserve">  parameter  Real g=10;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x(start=0);</w:t>
      </w:r>
      <w:r>
        <w:br/>
      </w:r>
      <w:r>
        <w:rPr>
          <w:rStyle w:val="VerbatimChar"/>
        </w:rPr>
        <w:t xml:space="preserve">  Real y(start=2);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StopTime=55,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w=1;</w:t>
      </w:r>
      <w:r>
        <w:br/>
      </w:r>
      <w:r>
        <w:rPr>
          <w:rStyle w:val="VerbatimChar"/>
        </w:rPr>
        <w:t xml:space="preserve">  parameter  Real g=3;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x(start=0);</w:t>
      </w:r>
      <w:r>
        <w:br/>
      </w:r>
      <w:r>
        <w:rPr>
          <w:rStyle w:val="VerbatimChar"/>
        </w:rPr>
        <w:t xml:space="preserve">  Real y(start=2);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 + 3*sin(2*time);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StopTime=55,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2157609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Чан Куок Кхань НПИбд-02-19</dc:creator>
  <dc:language>ru-RU</dc:language>
  <cp:keywords/>
  <dcterms:created xsi:type="dcterms:W3CDTF">2022-03-02T07:28:23Z</dcterms:created>
  <dcterms:modified xsi:type="dcterms:W3CDTF">2022-03-02T07:28:23Z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