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FA67" w14:textId="45281066" w:rsidR="00355A6D" w:rsidRDefault="00B01F5B" w:rsidP="00B01F5B">
      <w:pPr>
        <w:pStyle w:val="a9"/>
        <w:numPr>
          <w:ilvl w:val="0"/>
          <w:numId w:val="1"/>
        </w:numPr>
      </w:pPr>
      <w:r>
        <w:rPr>
          <w:rFonts w:hint="eastAsia"/>
        </w:rPr>
        <w:t>近七天成交趋势</w:t>
      </w:r>
    </w:p>
    <w:p w14:paraId="5A31D793" w14:textId="14A29486" w:rsidR="00B01F5B" w:rsidRDefault="00B01F5B" w:rsidP="00B01F5B">
      <w:pPr>
        <w:pStyle w:val="a9"/>
        <w:ind w:left="360"/>
      </w:pPr>
      <w:r w:rsidRPr="00B01F5B">
        <w:drawing>
          <wp:inline distT="0" distB="0" distL="0" distR="0" wp14:anchorId="3C288C3B" wp14:editId="7A988C12">
            <wp:extent cx="3530781" cy="2400423"/>
            <wp:effectExtent l="0" t="0" r="0" b="0"/>
            <wp:docPr id="1345980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80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88BD" w14:textId="4C6D3841" w:rsidR="00B01F5B" w:rsidRDefault="00B01F5B" w:rsidP="00B01F5B">
      <w:pPr>
        <w:pStyle w:val="a9"/>
        <w:ind w:left="360"/>
      </w:pPr>
      <w:r>
        <w:rPr>
          <w:rFonts w:hint="eastAsia"/>
        </w:rPr>
        <w:t>成交怎么为0，明明有成交的</w:t>
      </w:r>
    </w:p>
    <w:p w14:paraId="67C4DC4B" w14:textId="0D11FD63" w:rsidR="009E4CC9" w:rsidRDefault="009E4CC9" w:rsidP="00B01F5B">
      <w:pPr>
        <w:pStyle w:val="a9"/>
        <w:ind w:left="360"/>
      </w:pPr>
      <w:r w:rsidRPr="009E4CC9">
        <w:rPr>
          <w:noProof/>
        </w:rPr>
        <w:lastRenderedPageBreak/>
        <w:drawing>
          <wp:inline distT="0" distB="0" distL="0" distR="0" wp14:anchorId="1E632225" wp14:editId="58854E19">
            <wp:extent cx="4078605" cy="8863330"/>
            <wp:effectExtent l="0" t="0" r="0" b="0"/>
            <wp:docPr id="21380374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60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73511" w14:textId="741A09D1" w:rsidR="009E4CC9" w:rsidRDefault="009E4CC9" w:rsidP="00B01F5B">
      <w:pPr>
        <w:pStyle w:val="a9"/>
        <w:ind w:left="360"/>
      </w:pPr>
      <w:r>
        <w:rPr>
          <w:rFonts w:hint="eastAsia"/>
        </w:rPr>
        <w:lastRenderedPageBreak/>
        <w:t>用户被禁用/封禁系统消息中没有申诉</w:t>
      </w:r>
    </w:p>
    <w:p w14:paraId="277BD295" w14:textId="77777777" w:rsidR="009E4CC9" w:rsidRDefault="009E4CC9" w:rsidP="00B01F5B">
      <w:pPr>
        <w:pStyle w:val="a9"/>
        <w:ind w:left="360"/>
      </w:pPr>
    </w:p>
    <w:p w14:paraId="4293D432" w14:textId="3AB06B19" w:rsidR="009E4CC9" w:rsidRDefault="009E4CC9" w:rsidP="00B01F5B">
      <w:pPr>
        <w:pStyle w:val="a9"/>
        <w:ind w:left="360"/>
      </w:pPr>
      <w:r w:rsidRPr="009E4CC9">
        <w:rPr>
          <w:noProof/>
        </w:rPr>
        <w:lastRenderedPageBreak/>
        <w:drawing>
          <wp:inline distT="0" distB="0" distL="0" distR="0" wp14:anchorId="7C45C0B1" wp14:editId="1F347670">
            <wp:extent cx="4136390" cy="8863330"/>
            <wp:effectExtent l="0" t="0" r="0" b="0"/>
            <wp:docPr id="105305917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639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BD525" w14:textId="4C002F11" w:rsidR="009E4CC9" w:rsidRDefault="009E4CC9" w:rsidP="00B01F5B">
      <w:pPr>
        <w:pStyle w:val="a9"/>
        <w:ind w:left="360"/>
      </w:pPr>
      <w:r>
        <w:rPr>
          <w:rFonts w:hint="eastAsia"/>
        </w:rPr>
        <w:lastRenderedPageBreak/>
        <w:t>解封用户的商品如何上架呢？还是说必须申诉？</w:t>
      </w:r>
    </w:p>
    <w:p w14:paraId="169BF768" w14:textId="0B28FC1D" w:rsidR="009E4CC9" w:rsidRDefault="009E4CC9" w:rsidP="00B01F5B">
      <w:pPr>
        <w:pStyle w:val="a9"/>
        <w:ind w:left="360"/>
      </w:pPr>
      <w:r w:rsidRPr="009E4CC9">
        <w:rPr>
          <w:noProof/>
        </w:rPr>
        <w:lastRenderedPageBreak/>
        <w:drawing>
          <wp:inline distT="0" distB="0" distL="0" distR="0" wp14:anchorId="27FD99B7" wp14:editId="626D036B">
            <wp:extent cx="4101465" cy="8863330"/>
            <wp:effectExtent l="0" t="0" r="0" b="0"/>
            <wp:docPr id="6341563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14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33745" w14:textId="5797F6A0" w:rsidR="009E4CC9" w:rsidRDefault="009E4CC9" w:rsidP="00B01F5B">
      <w:pPr>
        <w:pStyle w:val="a9"/>
        <w:ind w:left="360"/>
      </w:pPr>
      <w:r w:rsidRPr="009E4CC9">
        <w:lastRenderedPageBreak/>
        <w:t>被封禁用户点开他人已售出的商品乱码</w:t>
      </w:r>
    </w:p>
    <w:p w14:paraId="6EB04F76" w14:textId="77777777" w:rsidR="009E4CC9" w:rsidRDefault="009E4CC9" w:rsidP="00B01F5B">
      <w:pPr>
        <w:pStyle w:val="a9"/>
        <w:ind w:left="360"/>
        <w:rPr>
          <w:rFonts w:hint="eastAsia"/>
        </w:rPr>
      </w:pPr>
    </w:p>
    <w:p w14:paraId="41E2B2A6" w14:textId="295CB5D2" w:rsidR="00312DB8" w:rsidRDefault="00312DB8" w:rsidP="00B01F5B">
      <w:pPr>
        <w:pStyle w:val="a9"/>
        <w:ind w:left="360"/>
      </w:pPr>
      <w:r w:rsidRPr="00312DB8">
        <w:drawing>
          <wp:inline distT="0" distB="0" distL="0" distR="0" wp14:anchorId="64B7F6CE" wp14:editId="7E4A8423">
            <wp:extent cx="3247191" cy="6537606"/>
            <wp:effectExtent l="0" t="0" r="0" b="0"/>
            <wp:docPr id="1858451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51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7934" cy="653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F69A" w14:textId="70CE9B24" w:rsidR="00312DB8" w:rsidRDefault="003619B3" w:rsidP="00B01F5B">
      <w:pPr>
        <w:pStyle w:val="a9"/>
        <w:ind w:left="360"/>
      </w:pPr>
      <w:r>
        <w:rPr>
          <w:rFonts w:hint="eastAsia"/>
        </w:rPr>
        <w:t>管理员端的用户主页</w:t>
      </w:r>
      <w:r w:rsidR="00A51C40">
        <w:rPr>
          <w:rFonts w:hint="eastAsia"/>
        </w:rPr>
        <w:t>详情进行修改</w:t>
      </w:r>
      <w:r>
        <w:rPr>
          <w:rFonts w:hint="eastAsia"/>
        </w:rPr>
        <w:t>：</w:t>
      </w:r>
      <w:r w:rsidR="00312DB8">
        <w:rPr>
          <w:rFonts w:hint="eastAsia"/>
        </w:rPr>
        <w:t>除了从用户管理中跳入的用户主页由于避免重复</w:t>
      </w:r>
      <w:r w:rsidR="00A51C40">
        <w:rPr>
          <w:rFonts w:hint="eastAsia"/>
        </w:rPr>
        <w:t>（因为用户管理页中已有对用户的操作，所以详情就不需要了）</w:t>
      </w:r>
      <w:r w:rsidR="00312DB8">
        <w:rPr>
          <w:rFonts w:hint="eastAsia"/>
        </w:rPr>
        <w:t>，没有封禁禁用等操作</w:t>
      </w:r>
    </w:p>
    <w:p w14:paraId="3203E166" w14:textId="6D5B3E26" w:rsidR="00312DB8" w:rsidRDefault="00312DB8" w:rsidP="00B01F5B">
      <w:pPr>
        <w:pStyle w:val="a9"/>
        <w:ind w:left="360"/>
      </w:pPr>
      <w:r>
        <w:rPr>
          <w:rFonts w:hint="eastAsia"/>
        </w:rPr>
        <w:t>管理员</w:t>
      </w:r>
      <w:r w:rsidR="00A51C40">
        <w:rPr>
          <w:rFonts w:hint="eastAsia"/>
        </w:rPr>
        <w:t>从</w:t>
      </w:r>
      <w:r>
        <w:rPr>
          <w:rFonts w:hint="eastAsia"/>
        </w:rPr>
        <w:t>其他地方跳入用户主页都要有对用户的操作，方便</w:t>
      </w:r>
      <w:r w:rsidR="00A51C40">
        <w:rPr>
          <w:rFonts w:hint="eastAsia"/>
        </w:rPr>
        <w:t>对用户的</w:t>
      </w:r>
      <w:r>
        <w:rPr>
          <w:rFonts w:hint="eastAsia"/>
        </w:rPr>
        <w:t>操作，然后如果是从举报或者申诉跳入对用户的操作时，</w:t>
      </w:r>
      <w:proofErr w:type="spellStart"/>
      <w:r w:rsidRPr="00312DB8">
        <w:t>related_type</w:t>
      </w:r>
      <w:proofErr w:type="spellEnd"/>
      <w:r>
        <w:rPr>
          <w:rFonts w:hint="eastAsia"/>
        </w:rPr>
        <w:t>和id要显示相应的举报和申诉id</w:t>
      </w:r>
      <w:r w:rsidR="00A51C40">
        <w:rPr>
          <w:rFonts w:hint="eastAsia"/>
        </w:rPr>
        <w:t>（后端有相应接口）</w:t>
      </w:r>
    </w:p>
    <w:p w14:paraId="694621A9" w14:textId="5381032B" w:rsidR="003619B3" w:rsidRDefault="003619B3" w:rsidP="00B01F5B">
      <w:pPr>
        <w:pStyle w:val="a9"/>
        <w:ind w:left="360"/>
        <w:rPr>
          <w:rFonts w:hint="eastAsia"/>
        </w:rPr>
      </w:pPr>
      <w:r>
        <w:rPr>
          <w:rFonts w:hint="eastAsia"/>
        </w:rPr>
        <w:t>已封禁、禁用用户仅显示恢复操作，只有超级管理员才能对封禁用户（即永久禁用用户）解封</w:t>
      </w:r>
      <w:r w:rsidR="009E4CC9">
        <w:rPr>
          <w:rFonts w:hint="eastAsia"/>
        </w:rPr>
        <w:t xml:space="preserve">  ok</w:t>
      </w:r>
    </w:p>
    <w:p w14:paraId="773817B5" w14:textId="77777777" w:rsidR="00312DB8" w:rsidRDefault="00312DB8" w:rsidP="00B01F5B">
      <w:pPr>
        <w:pStyle w:val="a9"/>
        <w:ind w:left="360"/>
        <w:rPr>
          <w:rFonts w:hint="eastAsia"/>
        </w:rPr>
      </w:pPr>
    </w:p>
    <w:p w14:paraId="38886A4E" w14:textId="77777777" w:rsidR="00B01F5B" w:rsidRDefault="00B01F5B" w:rsidP="00B01F5B">
      <w:pPr>
        <w:pStyle w:val="a9"/>
        <w:ind w:left="360"/>
      </w:pPr>
    </w:p>
    <w:p w14:paraId="639D341B" w14:textId="77777777" w:rsidR="00D14E0B" w:rsidRDefault="00D14E0B" w:rsidP="00B01F5B">
      <w:pPr>
        <w:pStyle w:val="a9"/>
        <w:ind w:left="360"/>
      </w:pPr>
    </w:p>
    <w:p w14:paraId="06F2D622" w14:textId="77C2EE61" w:rsidR="00D14E0B" w:rsidRDefault="00D14E0B" w:rsidP="00B01F5B">
      <w:pPr>
        <w:pStyle w:val="a9"/>
        <w:ind w:left="360"/>
      </w:pPr>
      <w:r w:rsidRPr="00D14E0B">
        <w:drawing>
          <wp:inline distT="0" distB="0" distL="0" distR="0" wp14:anchorId="0C3FF6C1" wp14:editId="0CE9F2CE">
            <wp:extent cx="3810196" cy="7798201"/>
            <wp:effectExtent l="0" t="0" r="0" b="0"/>
            <wp:docPr id="1444767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67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77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F571" w14:textId="232FCB48" w:rsidR="00D14E0B" w:rsidRDefault="000D762E" w:rsidP="000D762E">
      <w:pPr>
        <w:pStyle w:val="a9"/>
        <w:ind w:left="360" w:firstLineChars="200" w:firstLine="440"/>
        <w:rPr>
          <w:rFonts w:hint="eastAsia"/>
        </w:rPr>
      </w:pPr>
      <w:r w:rsidRPr="000D762E">
        <w:t>请对管理员端的商品详情</w:t>
      </w:r>
      <w:proofErr w:type="gramStart"/>
      <w:r w:rsidRPr="000D762E">
        <w:t>页进行</w:t>
      </w:r>
      <w:proofErr w:type="gramEnd"/>
      <w:r w:rsidRPr="000D762E">
        <w:t>修改，展示商品id和买家id，因为这个不对</w:t>
      </w:r>
      <w:r w:rsidRPr="000D762E">
        <w:lastRenderedPageBreak/>
        <w:t>管理员隐藏，下方的操作键不应该为收藏举报聊一聊等，应该改为对商品的操作，但是</w:t>
      </w:r>
      <w:proofErr w:type="spellStart"/>
      <w:r w:rsidRPr="000D762E">
        <w:t>admin_log</w:t>
      </w:r>
      <w:proofErr w:type="spellEnd"/>
      <w:r w:rsidRPr="000D762E">
        <w:t>中可以不记录</w:t>
      </w:r>
      <w:proofErr w:type="spellStart"/>
      <w:r w:rsidRPr="000D762E">
        <w:t>related_id</w:t>
      </w:r>
      <w:proofErr w:type="spellEnd"/>
      <w:r w:rsidRPr="000D762E">
        <w:t>（其只为举报或者申诉），那么商品管理进入的也是管理员端的商品详情页</w:t>
      </w:r>
      <w:r w:rsidR="009E4CC9">
        <w:rPr>
          <w:rFonts w:hint="eastAsia"/>
        </w:rPr>
        <w:t xml:space="preserve">  ok</w:t>
      </w:r>
    </w:p>
    <w:p w14:paraId="55377A77" w14:textId="77777777" w:rsidR="000D762E" w:rsidRDefault="000D762E" w:rsidP="000D762E">
      <w:pPr>
        <w:pStyle w:val="a9"/>
        <w:ind w:left="360" w:firstLineChars="200" w:firstLine="440"/>
        <w:rPr>
          <w:rFonts w:hint="eastAsia"/>
        </w:rPr>
      </w:pPr>
    </w:p>
    <w:p w14:paraId="46331364" w14:textId="76466EE4" w:rsidR="00B01F5B" w:rsidRDefault="00B01F5B" w:rsidP="00B01F5B">
      <w:pPr>
        <w:pStyle w:val="a9"/>
        <w:ind w:left="360"/>
        <w:rPr>
          <w:rFonts w:hint="eastAsia"/>
        </w:rPr>
      </w:pPr>
      <w:r>
        <w:rPr>
          <w:rFonts w:hint="eastAsia"/>
        </w:rPr>
        <w:t>2.管理员</w:t>
      </w:r>
      <w:proofErr w:type="gramStart"/>
      <w:r>
        <w:rPr>
          <w:rFonts w:hint="eastAsia"/>
        </w:rPr>
        <w:t>没系统</w:t>
      </w:r>
      <w:proofErr w:type="gramEnd"/>
      <w:r>
        <w:rPr>
          <w:rFonts w:hint="eastAsia"/>
        </w:rPr>
        <w:t>消息，怎么实现催促的？</w:t>
      </w:r>
      <w:r w:rsidR="009E4CC9">
        <w:rPr>
          <w:rFonts w:hint="eastAsia"/>
        </w:rPr>
        <w:t xml:space="preserve">  ok</w:t>
      </w:r>
    </w:p>
    <w:p w14:paraId="1ED06100" w14:textId="7CEA83D2" w:rsidR="00B01F5B" w:rsidRDefault="00B01F5B" w:rsidP="00B01F5B">
      <w:pPr>
        <w:pStyle w:val="a9"/>
        <w:ind w:left="360"/>
      </w:pPr>
      <w:r w:rsidRPr="00B01F5B">
        <w:drawing>
          <wp:inline distT="0" distB="0" distL="0" distR="0" wp14:anchorId="4BD006A6" wp14:editId="30FA30B5">
            <wp:extent cx="2264137" cy="3926364"/>
            <wp:effectExtent l="0" t="0" r="3175" b="0"/>
            <wp:docPr id="863543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431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64296" cy="392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4623" w14:textId="278AF379" w:rsidR="003619B3" w:rsidRDefault="003619B3" w:rsidP="00B01F5B">
      <w:pPr>
        <w:pStyle w:val="a9"/>
        <w:ind w:left="360"/>
      </w:pPr>
      <w:r w:rsidRPr="003619B3">
        <w:lastRenderedPageBreak/>
        <w:drawing>
          <wp:inline distT="0" distB="0" distL="0" distR="0" wp14:anchorId="18AB3337" wp14:editId="7AD878AD">
            <wp:extent cx="3511730" cy="6845652"/>
            <wp:effectExtent l="0" t="0" r="0" b="0"/>
            <wp:docPr id="20446379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37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684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BF7D" w14:textId="1DB1A959" w:rsidR="003619B3" w:rsidRDefault="003619B3" w:rsidP="00B01F5B">
      <w:pPr>
        <w:pStyle w:val="a9"/>
        <w:ind w:left="360"/>
        <w:rPr>
          <w:rFonts w:hint="eastAsia"/>
        </w:rPr>
      </w:pPr>
      <w:r>
        <w:rPr>
          <w:rFonts w:hint="eastAsia"/>
        </w:rPr>
        <w:t>启用中就不用再加启用了</w:t>
      </w:r>
    </w:p>
    <w:p w14:paraId="0FA3DFA0" w14:textId="77777777" w:rsidR="00C9619C" w:rsidRDefault="00C9619C" w:rsidP="00B01F5B">
      <w:pPr>
        <w:pStyle w:val="a9"/>
        <w:ind w:left="360"/>
      </w:pPr>
    </w:p>
    <w:p w14:paraId="4C53A60E" w14:textId="33FE87D4" w:rsidR="00A51C40" w:rsidRDefault="00A51C40" w:rsidP="00B01F5B">
      <w:pPr>
        <w:pStyle w:val="a9"/>
        <w:ind w:left="360"/>
      </w:pPr>
      <w:r w:rsidRPr="00A51C40">
        <w:lastRenderedPageBreak/>
        <w:drawing>
          <wp:inline distT="0" distB="0" distL="0" distR="0" wp14:anchorId="46AD9FBD" wp14:editId="0DD5F9B1">
            <wp:extent cx="3530781" cy="5378726"/>
            <wp:effectExtent l="0" t="0" r="0" b="0"/>
            <wp:docPr id="321725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25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75980" w14:textId="2204DBB9" w:rsidR="00A51C40" w:rsidRDefault="00A51C40" w:rsidP="00B01F5B">
      <w:pPr>
        <w:pStyle w:val="a9"/>
        <w:ind w:left="360"/>
        <w:rPr>
          <w:rFonts w:hint="eastAsia"/>
        </w:rPr>
      </w:pPr>
      <w:r>
        <w:rPr>
          <w:rFonts w:hint="eastAsia"/>
        </w:rPr>
        <w:t>用户关联信息中订单、举报目前不可以跳转</w:t>
      </w:r>
    </w:p>
    <w:p w14:paraId="7A0DBE9D" w14:textId="41DC372C" w:rsidR="00C9619C" w:rsidRDefault="00C9619C" w:rsidP="00B01F5B">
      <w:pPr>
        <w:pStyle w:val="a9"/>
        <w:ind w:left="360"/>
        <w:rPr>
          <w:rFonts w:hint="eastAsia"/>
        </w:rPr>
      </w:pPr>
      <w:r>
        <w:rPr>
          <w:rFonts w:hint="eastAsia"/>
        </w:rPr>
        <w:t>3.头像前端加载慢</w:t>
      </w:r>
    </w:p>
    <w:p w14:paraId="0E354CD4" w14:textId="47F72588" w:rsidR="00C9619C" w:rsidRDefault="00C9619C" w:rsidP="00B01F5B">
      <w:pPr>
        <w:pStyle w:val="a9"/>
        <w:ind w:left="360"/>
        <w:rPr>
          <w:noProof/>
        </w:rPr>
      </w:pPr>
      <w:r>
        <w:rPr>
          <w:rFonts w:hint="eastAsia"/>
        </w:rPr>
        <w:lastRenderedPageBreak/>
        <w:t>3.</w:t>
      </w:r>
      <w:r w:rsidRPr="00C9619C">
        <w:rPr>
          <w:noProof/>
        </w:rPr>
        <w:t xml:space="preserve"> </w:t>
      </w:r>
      <w:r w:rsidRPr="00C9619C">
        <w:drawing>
          <wp:inline distT="0" distB="0" distL="0" distR="0" wp14:anchorId="3C792B13" wp14:editId="0F7649BA">
            <wp:extent cx="3797495" cy="7798201"/>
            <wp:effectExtent l="0" t="0" r="0" b="0"/>
            <wp:docPr id="1963092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927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97495" cy="779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7556" w14:textId="77777777" w:rsidR="00767180" w:rsidRDefault="00767180" w:rsidP="00B01F5B">
      <w:pPr>
        <w:pStyle w:val="a9"/>
        <w:ind w:left="360"/>
        <w:rPr>
          <w:noProof/>
        </w:rPr>
      </w:pPr>
    </w:p>
    <w:p w14:paraId="6F77A4C8" w14:textId="225D1CBF" w:rsidR="00767180" w:rsidRDefault="00767180" w:rsidP="00B01F5B">
      <w:pPr>
        <w:pStyle w:val="a9"/>
        <w:ind w:left="360"/>
        <w:rPr>
          <w:rFonts w:hint="eastAsia"/>
          <w:noProof/>
        </w:rPr>
      </w:pPr>
      <w:r>
        <w:rPr>
          <w:rFonts w:hint="eastAsia"/>
          <w:noProof/>
        </w:rPr>
        <w:t>4.商家确认订单信息时，订单详情界面商品图片又没有了</w:t>
      </w:r>
      <w:r w:rsidR="009E4CC9">
        <w:rPr>
          <w:rFonts w:hint="eastAsia"/>
          <w:noProof/>
        </w:rPr>
        <w:t xml:space="preserve">  ok</w:t>
      </w:r>
    </w:p>
    <w:p w14:paraId="7E0418DC" w14:textId="253B4459" w:rsidR="00767180" w:rsidRDefault="00767180" w:rsidP="00B01F5B">
      <w:pPr>
        <w:pStyle w:val="a9"/>
        <w:ind w:left="360"/>
      </w:pPr>
      <w:r w:rsidRPr="00767180">
        <w:lastRenderedPageBreak/>
        <w:drawing>
          <wp:inline distT="0" distB="0" distL="0" distR="0" wp14:anchorId="6DB9DBB4" wp14:editId="0E2E6C46">
            <wp:extent cx="3753043" cy="7760099"/>
            <wp:effectExtent l="0" t="0" r="0" b="0"/>
            <wp:docPr id="1823265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65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776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896A" w14:textId="77777777" w:rsidR="00767180" w:rsidRDefault="00767180" w:rsidP="00B01F5B">
      <w:pPr>
        <w:pStyle w:val="a9"/>
        <w:ind w:left="360"/>
      </w:pPr>
    </w:p>
    <w:p w14:paraId="46154984" w14:textId="427615D6" w:rsidR="00767180" w:rsidRDefault="00767180" w:rsidP="00B01F5B">
      <w:pPr>
        <w:pStyle w:val="a9"/>
        <w:ind w:left="360"/>
      </w:pPr>
      <w:r>
        <w:rPr>
          <w:rFonts w:hint="eastAsia"/>
        </w:rPr>
        <w:t>5.评价聊天没有敏感词</w:t>
      </w:r>
    </w:p>
    <w:p w14:paraId="2C714318" w14:textId="2B66FC58" w:rsidR="00767180" w:rsidRDefault="00767180" w:rsidP="00B01F5B">
      <w:pPr>
        <w:pStyle w:val="a9"/>
        <w:ind w:left="360"/>
        <w:rPr>
          <w:rFonts w:hint="eastAsia"/>
        </w:rPr>
      </w:pPr>
      <w:r>
        <w:rPr>
          <w:rFonts w:hint="eastAsia"/>
        </w:rPr>
        <w:t>6.可以看到对方已读</w:t>
      </w:r>
    </w:p>
    <w:p w14:paraId="19A3A97F" w14:textId="77777777" w:rsidR="00767180" w:rsidRDefault="00767180" w:rsidP="00B01F5B">
      <w:pPr>
        <w:pStyle w:val="a9"/>
        <w:ind w:left="360"/>
      </w:pPr>
    </w:p>
    <w:p w14:paraId="79F53D96" w14:textId="460FDA9E" w:rsidR="00312DB8" w:rsidRDefault="00312DB8" w:rsidP="00B01F5B">
      <w:pPr>
        <w:pStyle w:val="a9"/>
        <w:ind w:left="360"/>
      </w:pPr>
      <w:r>
        <w:rPr>
          <w:rFonts w:hint="eastAsia"/>
        </w:rPr>
        <w:lastRenderedPageBreak/>
        <w:t>7.啥意思</w:t>
      </w:r>
    </w:p>
    <w:p w14:paraId="1B69C14E" w14:textId="02F23D9E" w:rsidR="00312DB8" w:rsidRDefault="00312DB8" w:rsidP="00B01F5B">
      <w:pPr>
        <w:pStyle w:val="a9"/>
        <w:ind w:left="360"/>
      </w:pPr>
      <w:r w:rsidRPr="00312DB8">
        <w:drawing>
          <wp:inline distT="0" distB="0" distL="0" distR="0" wp14:anchorId="22327C04" wp14:editId="05CC5FFA">
            <wp:extent cx="3664138" cy="5035809"/>
            <wp:effectExtent l="0" t="0" r="0" b="0"/>
            <wp:docPr id="19754811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81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503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8BA2" w14:textId="6002CEA6" w:rsidR="003619B3" w:rsidRDefault="003619B3" w:rsidP="00B01F5B">
      <w:pPr>
        <w:pStyle w:val="a9"/>
        <w:ind w:left="360"/>
      </w:pPr>
      <w:r w:rsidRPr="003619B3">
        <w:lastRenderedPageBreak/>
        <w:drawing>
          <wp:inline distT="0" distB="0" distL="0" distR="0" wp14:anchorId="66BE9DEE" wp14:editId="39BD9551">
            <wp:extent cx="3492679" cy="7683895"/>
            <wp:effectExtent l="0" t="0" r="0" b="0"/>
            <wp:docPr id="1875876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763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7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99A2" w14:textId="3D72B031" w:rsidR="003619B3" w:rsidRDefault="003619B3" w:rsidP="00B01F5B">
      <w:pPr>
        <w:pStyle w:val="a9"/>
        <w:ind w:left="360"/>
        <w:rPr>
          <w:rFonts w:hint="eastAsia"/>
        </w:rPr>
      </w:pPr>
      <w:r>
        <w:rPr>
          <w:rFonts w:hint="eastAsia"/>
        </w:rPr>
        <w:t>神秘的下线功能</w:t>
      </w:r>
    </w:p>
    <w:sectPr w:rsidR="003619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96FB1"/>
    <w:multiLevelType w:val="hybridMultilevel"/>
    <w:tmpl w:val="F3DCE2A0"/>
    <w:lvl w:ilvl="0" w:tplc="99A6F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852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5B"/>
    <w:rsid w:val="000D762E"/>
    <w:rsid w:val="00312DB8"/>
    <w:rsid w:val="00355A6D"/>
    <w:rsid w:val="003619B3"/>
    <w:rsid w:val="004E3889"/>
    <w:rsid w:val="00622729"/>
    <w:rsid w:val="006B0E01"/>
    <w:rsid w:val="00767180"/>
    <w:rsid w:val="009C6AC8"/>
    <w:rsid w:val="009E4CC9"/>
    <w:rsid w:val="00A51C40"/>
    <w:rsid w:val="00B01F5B"/>
    <w:rsid w:val="00BF0B77"/>
    <w:rsid w:val="00C9619C"/>
    <w:rsid w:val="00D14E0B"/>
    <w:rsid w:val="00E6213A"/>
    <w:rsid w:val="00E80AA8"/>
    <w:rsid w:val="00EC7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1A1AD"/>
  <w15:chartTrackingRefBased/>
  <w15:docId w15:val="{C76136C9-975C-4C7B-A56D-3AC231EA0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01F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1F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1F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1F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1F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1F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1F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1F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1F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1F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01F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01F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1F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1F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01F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1F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1F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1F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1F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1F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1F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1F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1F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1F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1F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1F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1F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1F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1F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15</Pages>
  <Words>296</Words>
  <Characters>308</Characters>
  <Application>Microsoft Office Word</Application>
  <DocSecurity>0</DocSecurity>
  <Lines>44</Lines>
  <Paragraphs>60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da36599@qq.com</dc:creator>
  <cp:keywords/>
  <dc:description/>
  <cp:lastModifiedBy>da36599@qq.com</cp:lastModifiedBy>
  <cp:revision>1</cp:revision>
  <dcterms:created xsi:type="dcterms:W3CDTF">2026-06-24T11:15:00Z</dcterms:created>
  <dcterms:modified xsi:type="dcterms:W3CDTF">2026-06-24T15:56:00Z</dcterms:modified>
</cp:coreProperties>
</file>