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880"/>
        <w:gridCol w:w="5485"/>
      </w:tblGrid>
      <w:tr w:rsidR="00EE4BB8" w14:paraId="1EE5A26B" w14:textId="77777777" w:rsidTr="003B0FD9">
        <w:tc>
          <w:tcPr>
            <w:tcW w:w="985" w:type="dxa"/>
            <w:shd w:val="clear" w:color="auto" w:fill="000000" w:themeFill="text1"/>
          </w:tcPr>
          <w:p w14:paraId="03B76B4F" w14:textId="77777777" w:rsidR="00EE4BB8" w:rsidRPr="003B0FD9" w:rsidRDefault="00EE4BB8">
            <w:pPr>
              <w:rPr>
                <w:rFonts w:ascii="Times New Roman" w:hAnsi="Times New Roman" w:cs="Times New Roman"/>
              </w:rPr>
            </w:pPr>
            <w:r w:rsidRPr="003B0FD9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2880" w:type="dxa"/>
            <w:shd w:val="clear" w:color="auto" w:fill="000000" w:themeFill="text1"/>
          </w:tcPr>
          <w:p w14:paraId="2E9C55D8" w14:textId="77777777" w:rsidR="00EE4BB8" w:rsidRPr="003B0FD9" w:rsidRDefault="00EE4BB8">
            <w:pPr>
              <w:rPr>
                <w:rFonts w:ascii="Times New Roman" w:hAnsi="Times New Roman" w:cs="Times New Roman"/>
              </w:rPr>
            </w:pPr>
            <w:r w:rsidRPr="003B0FD9">
              <w:rPr>
                <w:rFonts w:ascii="Times New Roman" w:hAnsi="Times New Roman" w:cs="Times New Roman"/>
              </w:rPr>
              <w:t>Activity</w:t>
            </w:r>
          </w:p>
        </w:tc>
        <w:tc>
          <w:tcPr>
            <w:tcW w:w="5485" w:type="dxa"/>
            <w:shd w:val="clear" w:color="auto" w:fill="000000" w:themeFill="text1"/>
          </w:tcPr>
          <w:p w14:paraId="3E961663" w14:textId="77777777" w:rsidR="00EE4BB8" w:rsidRPr="003B0FD9" w:rsidRDefault="00EE4BB8">
            <w:pPr>
              <w:rPr>
                <w:rFonts w:ascii="Times New Roman" w:hAnsi="Times New Roman" w:cs="Times New Roman"/>
              </w:rPr>
            </w:pPr>
            <w:r w:rsidRPr="003B0FD9">
              <w:rPr>
                <w:rFonts w:ascii="Times New Roman" w:hAnsi="Times New Roman" w:cs="Times New Roman"/>
              </w:rPr>
              <w:t>Details</w:t>
            </w:r>
          </w:p>
        </w:tc>
      </w:tr>
      <w:tr w:rsidR="00EE4BB8" w14:paraId="2D2C49E3" w14:textId="77777777" w:rsidTr="003B0FD9">
        <w:tc>
          <w:tcPr>
            <w:tcW w:w="985" w:type="dxa"/>
          </w:tcPr>
          <w:p w14:paraId="6A949D2A" w14:textId="05D42B26" w:rsidR="00EE4BB8" w:rsidRPr="003B0FD9" w:rsidRDefault="006E13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E4BB8" w:rsidRPr="003B0FD9">
              <w:rPr>
                <w:rFonts w:ascii="Times New Roman" w:hAnsi="Times New Roman" w:cs="Times New Roman"/>
              </w:rPr>
              <w:t>5 min</w:t>
            </w:r>
          </w:p>
        </w:tc>
        <w:tc>
          <w:tcPr>
            <w:tcW w:w="2880" w:type="dxa"/>
          </w:tcPr>
          <w:p w14:paraId="625E3A3C" w14:textId="77777777" w:rsidR="00EE4BB8" w:rsidRPr="003B0FD9" w:rsidRDefault="00EE4BB8">
            <w:pPr>
              <w:rPr>
                <w:rFonts w:ascii="Times New Roman" w:hAnsi="Times New Roman" w:cs="Times New Roman"/>
              </w:rPr>
            </w:pPr>
            <w:r w:rsidRPr="003B0FD9">
              <w:rPr>
                <w:rFonts w:ascii="Times New Roman" w:hAnsi="Times New Roman" w:cs="Times New Roman"/>
              </w:rPr>
              <w:t>Introduction and setup</w:t>
            </w:r>
          </w:p>
        </w:tc>
        <w:tc>
          <w:tcPr>
            <w:tcW w:w="5485" w:type="dxa"/>
          </w:tcPr>
          <w:p w14:paraId="440535CA" w14:textId="0B51C82C" w:rsidR="00EE4BB8" w:rsidRPr="003B0FD9" w:rsidRDefault="00EE4BB8">
            <w:pPr>
              <w:rPr>
                <w:rFonts w:ascii="Times New Roman" w:hAnsi="Times New Roman" w:cs="Times New Roman"/>
              </w:rPr>
            </w:pPr>
            <w:r w:rsidRPr="003B0FD9">
              <w:rPr>
                <w:rFonts w:ascii="Times New Roman" w:hAnsi="Times New Roman" w:cs="Times New Roman"/>
              </w:rPr>
              <w:t>Icebreaker: “</w:t>
            </w:r>
            <w:r w:rsidR="007E4E5F">
              <w:rPr>
                <w:rFonts w:ascii="Times New Roman" w:hAnsi="Times New Roman" w:cs="Times New Roman"/>
              </w:rPr>
              <w:t>Guess Who</w:t>
            </w:r>
            <w:r w:rsidRPr="003B0FD9">
              <w:rPr>
                <w:rFonts w:ascii="Times New Roman" w:hAnsi="Times New Roman" w:cs="Times New Roman"/>
              </w:rPr>
              <w:t>”</w:t>
            </w:r>
          </w:p>
          <w:p w14:paraId="16ED6AF0" w14:textId="77777777" w:rsidR="00EE4BB8" w:rsidRPr="003B0FD9" w:rsidRDefault="00EE4BB8">
            <w:pPr>
              <w:rPr>
                <w:rFonts w:ascii="Times New Roman" w:hAnsi="Times New Roman" w:cs="Times New Roman"/>
              </w:rPr>
            </w:pPr>
            <w:r w:rsidRPr="003B0FD9">
              <w:rPr>
                <w:rFonts w:ascii="Times New Roman" w:hAnsi="Times New Roman" w:cs="Times New Roman"/>
              </w:rPr>
              <w:t xml:space="preserve">Setup </w:t>
            </w:r>
            <w:r w:rsidR="003B0FD9">
              <w:rPr>
                <w:rFonts w:ascii="Times New Roman" w:hAnsi="Times New Roman" w:cs="Times New Roman"/>
              </w:rPr>
              <w:t>temporary google accounts; Get logged into App Inventor.</w:t>
            </w:r>
          </w:p>
        </w:tc>
      </w:tr>
      <w:tr w:rsidR="00667F06" w14:paraId="6C24D4EF" w14:textId="77777777" w:rsidTr="003B0FD9">
        <w:tc>
          <w:tcPr>
            <w:tcW w:w="985" w:type="dxa"/>
          </w:tcPr>
          <w:p w14:paraId="017687CE" w14:textId="39F55B03" w:rsidR="00667F06" w:rsidRDefault="00667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min</w:t>
            </w:r>
          </w:p>
        </w:tc>
        <w:tc>
          <w:tcPr>
            <w:tcW w:w="2880" w:type="dxa"/>
          </w:tcPr>
          <w:p w14:paraId="3B448AF4" w14:textId="140F4066" w:rsidR="00667F06" w:rsidRPr="003B0FD9" w:rsidRDefault="00B43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 2: Digital Doodle</w:t>
            </w:r>
          </w:p>
        </w:tc>
        <w:tc>
          <w:tcPr>
            <w:tcW w:w="5485" w:type="dxa"/>
          </w:tcPr>
          <w:p w14:paraId="22843ABC" w14:textId="77777777" w:rsidR="00B43C3F" w:rsidRDefault="00B43C3F" w:rsidP="00FB328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Work through the “Digital Doodle” Lab</w:t>
            </w:r>
          </w:p>
          <w:p w14:paraId="4F93976B" w14:textId="055612EE" w:rsidR="00646B45" w:rsidRPr="00646B45" w:rsidRDefault="00646B45" w:rsidP="00FB3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First time working with the </w:t>
            </w:r>
            <w:r w:rsidR="00EC535D">
              <w:rPr>
                <w:rFonts w:ascii="Times New Roman" w:hAnsi="Times New Roman" w:cs="Times New Roman"/>
              </w:rPr>
              <w:t>tablets, making sure they treat them well</w:t>
            </w:r>
          </w:p>
        </w:tc>
      </w:tr>
      <w:tr w:rsidR="00EE4BB8" w14:paraId="275C4116" w14:textId="77777777" w:rsidTr="003B0FD9">
        <w:tc>
          <w:tcPr>
            <w:tcW w:w="985" w:type="dxa"/>
          </w:tcPr>
          <w:p w14:paraId="171B54FF" w14:textId="584D90E2" w:rsidR="00EE4BB8" w:rsidRPr="003B0FD9" w:rsidRDefault="005309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3B0FD9">
              <w:rPr>
                <w:rFonts w:ascii="Times New Roman" w:hAnsi="Times New Roman" w:cs="Times New Roman"/>
              </w:rPr>
              <w:t>5 min</w:t>
            </w:r>
          </w:p>
        </w:tc>
        <w:tc>
          <w:tcPr>
            <w:tcW w:w="2880" w:type="dxa"/>
          </w:tcPr>
          <w:p w14:paraId="0E9871B6" w14:textId="3E63A9BD" w:rsidR="00EE4BB8" w:rsidRPr="003B0FD9" w:rsidRDefault="00EE4BB8">
            <w:pPr>
              <w:rPr>
                <w:rFonts w:ascii="Times New Roman" w:hAnsi="Times New Roman" w:cs="Times New Roman"/>
              </w:rPr>
            </w:pPr>
            <w:r w:rsidRPr="003B0FD9">
              <w:rPr>
                <w:rFonts w:ascii="Times New Roman" w:hAnsi="Times New Roman" w:cs="Times New Roman"/>
              </w:rPr>
              <w:t>Lesson</w:t>
            </w:r>
            <w:r w:rsidR="006E1321">
              <w:rPr>
                <w:rFonts w:ascii="Times New Roman" w:hAnsi="Times New Roman" w:cs="Times New Roman"/>
              </w:rPr>
              <w:t xml:space="preserve"> 2</w:t>
            </w:r>
            <w:r w:rsidRPr="003B0FD9">
              <w:rPr>
                <w:rFonts w:ascii="Times New Roman" w:hAnsi="Times New Roman" w:cs="Times New Roman"/>
              </w:rPr>
              <w:t xml:space="preserve">: </w:t>
            </w:r>
            <w:r w:rsidR="006E1321">
              <w:rPr>
                <w:rFonts w:ascii="Times New Roman" w:hAnsi="Times New Roman" w:cs="Times New Roman"/>
              </w:rPr>
              <w:t>Block Language Control Structure – If Statements</w:t>
            </w:r>
          </w:p>
        </w:tc>
        <w:tc>
          <w:tcPr>
            <w:tcW w:w="5485" w:type="dxa"/>
          </w:tcPr>
          <w:p w14:paraId="150F6612" w14:textId="05954317" w:rsidR="007643FD" w:rsidRPr="00FB3283" w:rsidRDefault="00FB3283" w:rsidP="00FB3283">
            <w:pPr>
              <w:rPr>
                <w:rFonts w:ascii="Times New Roman" w:hAnsi="Times New Roman" w:cs="Times New Roman"/>
                <w:b/>
              </w:rPr>
            </w:pPr>
            <w:r w:rsidRPr="00FB3283">
              <w:rPr>
                <w:rFonts w:ascii="Times New Roman" w:hAnsi="Times New Roman" w:cs="Times New Roman"/>
                <w:b/>
              </w:rPr>
              <w:t>1.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7643FD" w:rsidRPr="00FB3283">
              <w:rPr>
                <w:rFonts w:ascii="Times New Roman" w:hAnsi="Times New Roman" w:cs="Times New Roman"/>
                <w:b/>
              </w:rPr>
              <w:t>Basic If-Then</w:t>
            </w:r>
          </w:p>
          <w:p w14:paraId="6932F64F" w14:textId="48002626" w:rsidR="00ED6432" w:rsidRPr="005309B3" w:rsidRDefault="005309B3" w:rsidP="00FB3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Follow-along with two examples</w:t>
            </w:r>
          </w:p>
          <w:p w14:paraId="06BB311F" w14:textId="38829C59" w:rsidR="002A75E2" w:rsidRDefault="002A75E2" w:rsidP="002A75E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 If-Then-Else</w:t>
            </w:r>
          </w:p>
          <w:p w14:paraId="05B4D7AE" w14:textId="3B5F487B" w:rsidR="005309B3" w:rsidRPr="005309B3" w:rsidRDefault="005309B3" w:rsidP="002A75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Follow-along with two examples</w:t>
            </w:r>
          </w:p>
          <w:p w14:paraId="7BDB608F" w14:textId="516C6B5A" w:rsidR="002A75E2" w:rsidRDefault="002A75E2" w:rsidP="002A75E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 Else-If</w:t>
            </w:r>
          </w:p>
          <w:p w14:paraId="716413E6" w14:textId="0BBBFE57" w:rsidR="003B0FD9" w:rsidRPr="00633A90" w:rsidRDefault="005309B3" w:rsidP="003B0F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Follow-along with two examples</w:t>
            </w:r>
          </w:p>
        </w:tc>
      </w:tr>
      <w:tr w:rsidR="00EE4BB8" w14:paraId="189CE32A" w14:textId="77777777" w:rsidTr="003B0FD9">
        <w:tc>
          <w:tcPr>
            <w:tcW w:w="985" w:type="dxa"/>
          </w:tcPr>
          <w:p w14:paraId="1939BD70" w14:textId="7EAE601E" w:rsidR="00EE4BB8" w:rsidRPr="003B0FD9" w:rsidRDefault="00633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min</w:t>
            </w:r>
          </w:p>
        </w:tc>
        <w:tc>
          <w:tcPr>
            <w:tcW w:w="2880" w:type="dxa"/>
          </w:tcPr>
          <w:p w14:paraId="5725405C" w14:textId="38D1EED2" w:rsidR="00EE4BB8" w:rsidRPr="003B0FD9" w:rsidRDefault="00633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59571C">
              <w:rPr>
                <w:rFonts w:ascii="Times New Roman" w:hAnsi="Times New Roman" w:cs="Times New Roman"/>
              </w:rPr>
              <w:t>nack Break</w:t>
            </w:r>
          </w:p>
        </w:tc>
        <w:tc>
          <w:tcPr>
            <w:tcW w:w="5485" w:type="dxa"/>
          </w:tcPr>
          <w:p w14:paraId="4B22FEFC" w14:textId="11E63A1C" w:rsidR="00EE4BB8" w:rsidRPr="003B0FD9" w:rsidRDefault="005957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Snack and stretching break</w:t>
            </w:r>
          </w:p>
        </w:tc>
      </w:tr>
      <w:tr w:rsidR="00EE4BB8" w14:paraId="29E4416B" w14:textId="77777777" w:rsidTr="003B0FD9">
        <w:tc>
          <w:tcPr>
            <w:tcW w:w="985" w:type="dxa"/>
          </w:tcPr>
          <w:p w14:paraId="55C37F06" w14:textId="278F1499" w:rsidR="00EE4BB8" w:rsidRPr="003B0FD9" w:rsidRDefault="005E0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  <w:r w:rsidR="00633A90">
              <w:rPr>
                <w:rFonts w:ascii="Times New Roman" w:hAnsi="Times New Roman" w:cs="Times New Roman"/>
              </w:rPr>
              <w:t xml:space="preserve"> min</w:t>
            </w:r>
          </w:p>
        </w:tc>
        <w:tc>
          <w:tcPr>
            <w:tcW w:w="2880" w:type="dxa"/>
          </w:tcPr>
          <w:p w14:paraId="47ECEEEF" w14:textId="03A532BE" w:rsidR="00EE4BB8" w:rsidRPr="003B0FD9" w:rsidRDefault="00633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Lesson</w:t>
            </w:r>
            <w:r w:rsidR="00FB721C">
              <w:rPr>
                <w:rFonts w:ascii="Times New Roman" w:hAnsi="Times New Roman" w:cs="Times New Roman"/>
              </w:rPr>
              <w:t xml:space="preserve"> </w:t>
            </w:r>
            <w:r w:rsidR="00163EA6">
              <w:rPr>
                <w:rFonts w:ascii="Times New Roman" w:hAnsi="Times New Roman" w:cs="Times New Roman"/>
              </w:rPr>
              <w:t>3</w:t>
            </w:r>
            <w:r w:rsidR="0096778D">
              <w:rPr>
                <w:rFonts w:ascii="Times New Roman" w:hAnsi="Times New Roman" w:cs="Times New Roman"/>
              </w:rPr>
              <w:t>: Block Language Control Structure</w:t>
            </w:r>
            <w:r w:rsidR="006E1321">
              <w:rPr>
                <w:rFonts w:ascii="Times New Roman" w:hAnsi="Times New Roman" w:cs="Times New Roman"/>
              </w:rPr>
              <w:t xml:space="preserve"> - Loops</w:t>
            </w:r>
          </w:p>
        </w:tc>
        <w:tc>
          <w:tcPr>
            <w:tcW w:w="5485" w:type="dxa"/>
          </w:tcPr>
          <w:p w14:paraId="5060387D" w14:textId="44632501" w:rsidR="007511DF" w:rsidRDefault="007511DF" w:rsidP="007511DF">
            <w:pPr>
              <w:rPr>
                <w:rFonts w:ascii="Times New Roman" w:hAnsi="Times New Roman" w:cs="Times New Roman"/>
                <w:b/>
              </w:rPr>
            </w:pPr>
            <w:r w:rsidRPr="007511DF">
              <w:rPr>
                <w:rFonts w:ascii="Times New Roman" w:hAnsi="Times New Roman" w:cs="Times New Roman"/>
                <w:b/>
              </w:rPr>
              <w:t>1.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C47E0">
              <w:rPr>
                <w:rFonts w:ascii="Times New Roman" w:hAnsi="Times New Roman" w:cs="Times New Roman"/>
                <w:b/>
              </w:rPr>
              <w:t>Loops Introduction</w:t>
            </w:r>
          </w:p>
          <w:p w14:paraId="548BE1C1" w14:textId="6D1C9570" w:rsidR="00FB721C" w:rsidRDefault="00037D08" w:rsidP="00751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a first loop, Follow-Along with two examples</w:t>
            </w:r>
          </w:p>
          <w:p w14:paraId="42D31F53" w14:textId="5488E0FA" w:rsidR="0059571C" w:rsidRPr="0059571C" w:rsidRDefault="0059571C" w:rsidP="007511DF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Interlude: </w:t>
            </w:r>
            <w:r w:rsidR="005931C2">
              <w:rPr>
                <w:rFonts w:ascii="Times New Roman" w:hAnsi="Times New Roman" w:cs="Times New Roman"/>
                <w:b/>
                <w:i/>
              </w:rPr>
              <w:t xml:space="preserve">Water and </w:t>
            </w:r>
            <w:r w:rsidR="008C47E0">
              <w:rPr>
                <w:rFonts w:ascii="Times New Roman" w:hAnsi="Times New Roman" w:cs="Times New Roman"/>
                <w:b/>
                <w:i/>
              </w:rPr>
              <w:t>Stretching break</w:t>
            </w:r>
          </w:p>
          <w:p w14:paraId="0C4ECFEA" w14:textId="1D52018E" w:rsidR="00633A90" w:rsidRDefault="00633A9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</w:t>
            </w:r>
            <w:r w:rsidR="007511DF">
              <w:rPr>
                <w:rFonts w:ascii="Times New Roman" w:hAnsi="Times New Roman" w:cs="Times New Roman"/>
                <w:b/>
              </w:rPr>
              <w:t xml:space="preserve"> </w:t>
            </w:r>
            <w:r w:rsidR="00037D08">
              <w:rPr>
                <w:rFonts w:ascii="Times New Roman" w:hAnsi="Times New Roman" w:cs="Times New Roman"/>
                <w:b/>
              </w:rPr>
              <w:t>While loops vs. For Loops</w:t>
            </w:r>
          </w:p>
          <w:p w14:paraId="57AF7D80" w14:textId="54DBFE5D" w:rsidR="007511DF" w:rsidRDefault="00037D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Lesson, then example on board. </w:t>
            </w:r>
          </w:p>
          <w:p w14:paraId="679713EC" w14:textId="73B92F06" w:rsidR="00633A90" w:rsidRPr="00FB721C" w:rsidRDefault="005E0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Students show work – prove they know the difference</w:t>
            </w:r>
          </w:p>
        </w:tc>
      </w:tr>
      <w:tr w:rsidR="00FB721C" w14:paraId="39F4652D" w14:textId="77777777" w:rsidTr="003B0FD9">
        <w:tc>
          <w:tcPr>
            <w:tcW w:w="985" w:type="dxa"/>
          </w:tcPr>
          <w:p w14:paraId="6DB53BDB" w14:textId="66AF2246" w:rsidR="00FB721C" w:rsidRDefault="00FB7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 min</w:t>
            </w:r>
          </w:p>
        </w:tc>
        <w:tc>
          <w:tcPr>
            <w:tcW w:w="2880" w:type="dxa"/>
          </w:tcPr>
          <w:p w14:paraId="5CC6318D" w14:textId="70A59539" w:rsidR="00FB721C" w:rsidRDefault="00FB7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Lab </w:t>
            </w:r>
            <w:r w:rsidR="007643FD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:</w:t>
            </w:r>
            <w:r w:rsidR="009F4A97">
              <w:rPr>
                <w:rFonts w:ascii="Times New Roman" w:hAnsi="Times New Roman" w:cs="Times New Roman"/>
              </w:rPr>
              <w:t xml:space="preserve"> </w:t>
            </w:r>
            <w:r w:rsidR="00C41A12">
              <w:rPr>
                <w:rFonts w:ascii="Times New Roman" w:hAnsi="Times New Roman" w:cs="Times New Roman"/>
              </w:rPr>
              <w:t>Paint-Pot</w:t>
            </w:r>
            <w:r w:rsidR="003A1134">
              <w:rPr>
                <w:rFonts w:ascii="Times New Roman" w:hAnsi="Times New Roman" w:cs="Times New Roman"/>
              </w:rPr>
              <w:t xml:space="preserve"> – Event Handlers</w:t>
            </w:r>
          </w:p>
        </w:tc>
        <w:tc>
          <w:tcPr>
            <w:tcW w:w="5485" w:type="dxa"/>
          </w:tcPr>
          <w:p w14:paraId="56699F22" w14:textId="36BF501C" w:rsidR="00FB721C" w:rsidRDefault="00FB721C" w:rsidP="00FB721C">
            <w:pPr>
              <w:rPr>
                <w:rFonts w:ascii="Times New Roman" w:hAnsi="Times New Roman" w:cs="Times New Roman"/>
                <w:b/>
              </w:rPr>
            </w:pPr>
            <w:r w:rsidRPr="00FB721C">
              <w:rPr>
                <w:rFonts w:ascii="Times New Roman" w:hAnsi="Times New Roman" w:cs="Times New Roman"/>
                <w:b/>
              </w:rPr>
              <w:t>1.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C41A12">
              <w:rPr>
                <w:rFonts w:ascii="Times New Roman" w:hAnsi="Times New Roman" w:cs="Times New Roman"/>
                <w:b/>
              </w:rPr>
              <w:t>PaintPot</w:t>
            </w:r>
            <w:r>
              <w:rPr>
                <w:rFonts w:ascii="Times New Roman" w:hAnsi="Times New Roman" w:cs="Times New Roman"/>
                <w:b/>
              </w:rPr>
              <w:t xml:space="preserve"> Tutorial Video</w:t>
            </w:r>
          </w:p>
          <w:p w14:paraId="3CA76699" w14:textId="76590A02" w:rsidR="00FB721C" w:rsidRDefault="00FB721C" w:rsidP="00FB721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2. Walk Through </w:t>
            </w:r>
            <w:r w:rsidR="00C41A12">
              <w:rPr>
                <w:rFonts w:ascii="Times New Roman" w:hAnsi="Times New Roman" w:cs="Times New Roman"/>
                <w:b/>
              </w:rPr>
              <w:t>PaintPot together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3A67C4C4" w14:textId="70B76606" w:rsidR="00FB721C" w:rsidRPr="00FB721C" w:rsidRDefault="00FB721C" w:rsidP="00FB7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 along with the class on the board on HelloCodi app</w:t>
            </w:r>
          </w:p>
        </w:tc>
      </w:tr>
    </w:tbl>
    <w:p w14:paraId="34AE62F0" w14:textId="77777777" w:rsidR="00BE07E3" w:rsidRPr="003B0FD9" w:rsidRDefault="00BE07E3">
      <w:pPr>
        <w:rPr>
          <w:rFonts w:ascii="Times New Roman" w:hAnsi="Times New Roman" w:cs="Times New Roman"/>
        </w:rPr>
      </w:pPr>
    </w:p>
    <w:p w14:paraId="21166C74" w14:textId="1B5AA013" w:rsidR="009D53CA" w:rsidRDefault="009D53CA">
      <w:pPr>
        <w:rPr>
          <w:rFonts w:ascii="Times New Roman" w:hAnsi="Times New Roman" w:cs="Times New Roman"/>
        </w:rPr>
      </w:pPr>
      <w:r w:rsidRPr="003B0FD9">
        <w:rPr>
          <w:rFonts w:ascii="Times New Roman" w:hAnsi="Times New Roman" w:cs="Times New Roman"/>
        </w:rPr>
        <w:t xml:space="preserve">Topics: </w:t>
      </w:r>
      <w:r w:rsidR="007B5737">
        <w:rPr>
          <w:rFonts w:ascii="Times New Roman" w:hAnsi="Times New Roman" w:cs="Times New Roman"/>
        </w:rPr>
        <w:t>Control Structures</w:t>
      </w:r>
      <w:r w:rsidR="00B7269A">
        <w:rPr>
          <w:rFonts w:ascii="Times New Roman" w:hAnsi="Times New Roman" w:cs="Times New Roman"/>
        </w:rPr>
        <w:t>,</w:t>
      </w:r>
      <w:r w:rsidR="009F4A97">
        <w:rPr>
          <w:rFonts w:ascii="Times New Roman" w:hAnsi="Times New Roman" w:cs="Times New Roman"/>
        </w:rPr>
        <w:t xml:space="preserve"> </w:t>
      </w:r>
      <w:r w:rsidR="00A6453C">
        <w:rPr>
          <w:rFonts w:ascii="Times New Roman" w:hAnsi="Times New Roman" w:cs="Times New Roman"/>
        </w:rPr>
        <w:t>Drawing Canvas</w:t>
      </w:r>
      <w:r w:rsidR="00C41A12">
        <w:rPr>
          <w:rFonts w:ascii="Times New Roman" w:hAnsi="Times New Roman" w:cs="Times New Roman"/>
        </w:rPr>
        <w:t xml:space="preserve">, </w:t>
      </w:r>
      <w:r w:rsidR="00AC3036">
        <w:rPr>
          <w:rFonts w:ascii="Times New Roman" w:hAnsi="Times New Roman" w:cs="Times New Roman"/>
        </w:rPr>
        <w:t>Arrangement</w:t>
      </w:r>
      <w:r w:rsidR="003A1134">
        <w:rPr>
          <w:rFonts w:ascii="Times New Roman" w:hAnsi="Times New Roman" w:cs="Times New Roman"/>
        </w:rPr>
        <w:t>, Event Handlers</w:t>
      </w:r>
    </w:p>
    <w:p w14:paraId="7EBBAFD2" w14:textId="230B8B75" w:rsidR="003A1134" w:rsidRDefault="003A11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Extensions: </w:t>
      </w:r>
    </w:p>
    <w:p w14:paraId="0CF1DC2D" w14:textId="2B14FA91" w:rsidR="003A1134" w:rsidRPr="003A1134" w:rsidRDefault="008429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MoleMash</w:t>
      </w:r>
      <w:r w:rsidR="00EE4352">
        <w:rPr>
          <w:rFonts w:ascii="Times New Roman" w:hAnsi="Times New Roman" w:cs="Times New Roman"/>
        </w:rPr>
        <w:t xml:space="preserve"> – Clock, Image Sprites</w:t>
      </w:r>
    </w:p>
    <w:sectPr w:rsidR="003A1134" w:rsidRPr="003A11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D4A76" w14:textId="77777777" w:rsidR="008935E0" w:rsidRDefault="008935E0" w:rsidP="009D53CA">
      <w:pPr>
        <w:spacing w:after="0" w:line="240" w:lineRule="auto"/>
      </w:pPr>
      <w:r>
        <w:separator/>
      </w:r>
    </w:p>
  </w:endnote>
  <w:endnote w:type="continuationSeparator" w:id="0">
    <w:p w14:paraId="66B866E5" w14:textId="77777777" w:rsidR="008935E0" w:rsidRDefault="008935E0" w:rsidP="009D5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0CC16" w14:textId="77777777" w:rsidR="00A37040" w:rsidRDefault="00A370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4ED22" w14:textId="77777777" w:rsidR="00A37040" w:rsidRDefault="00A370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81727" w14:textId="77777777" w:rsidR="00A37040" w:rsidRDefault="00A370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E020D" w14:textId="77777777" w:rsidR="008935E0" w:rsidRDefault="008935E0" w:rsidP="009D53CA">
      <w:pPr>
        <w:spacing w:after="0" w:line="240" w:lineRule="auto"/>
      </w:pPr>
      <w:r>
        <w:separator/>
      </w:r>
    </w:p>
  </w:footnote>
  <w:footnote w:type="continuationSeparator" w:id="0">
    <w:p w14:paraId="17049CAB" w14:textId="77777777" w:rsidR="008935E0" w:rsidRDefault="008935E0" w:rsidP="009D5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D18BD" w14:textId="77777777" w:rsidR="00A37040" w:rsidRDefault="00A370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DA8C8" w14:textId="1E5964DB" w:rsidR="00EF2AE9" w:rsidRPr="00EF2AE9" w:rsidRDefault="00EF2AE9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Jan </w:t>
    </w:r>
    <w:bookmarkStart w:id="0" w:name="_GoBack"/>
    <w:bookmarkEnd w:id="0"/>
    <w:r w:rsidR="00A37040">
      <w:rPr>
        <w:rFonts w:ascii="Times New Roman" w:hAnsi="Times New Roman" w:cs="Times New Roman"/>
      </w:rPr>
      <w:t>26</w:t>
    </w:r>
    <w:r>
      <w:rPr>
        <w:rFonts w:ascii="Times New Roman" w:hAnsi="Times New Roman" w:cs="Times New Roman"/>
      </w:rPr>
      <w:t>, 2019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Cullen O’Hara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62CAA" w14:textId="77777777" w:rsidR="00A37040" w:rsidRDefault="00A370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D121C"/>
    <w:multiLevelType w:val="hybridMultilevel"/>
    <w:tmpl w:val="B3A67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B1124"/>
    <w:multiLevelType w:val="hybridMultilevel"/>
    <w:tmpl w:val="A7AAC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006DB"/>
    <w:multiLevelType w:val="hybridMultilevel"/>
    <w:tmpl w:val="DF206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42699"/>
    <w:multiLevelType w:val="hybridMultilevel"/>
    <w:tmpl w:val="1AE87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329CA"/>
    <w:multiLevelType w:val="hybridMultilevel"/>
    <w:tmpl w:val="7AFCB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F032A"/>
    <w:multiLevelType w:val="hybridMultilevel"/>
    <w:tmpl w:val="08CCD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CA"/>
    <w:rsid w:val="00037D08"/>
    <w:rsid w:val="001208E2"/>
    <w:rsid w:val="00163EA6"/>
    <w:rsid w:val="002854E2"/>
    <w:rsid w:val="002A75E2"/>
    <w:rsid w:val="003A1134"/>
    <w:rsid w:val="003B0FD9"/>
    <w:rsid w:val="005309B3"/>
    <w:rsid w:val="005931C2"/>
    <w:rsid w:val="0059571C"/>
    <w:rsid w:val="005E0C4F"/>
    <w:rsid w:val="00633A90"/>
    <w:rsid w:val="00646B45"/>
    <w:rsid w:val="00667F06"/>
    <w:rsid w:val="006E1321"/>
    <w:rsid w:val="007511DF"/>
    <w:rsid w:val="007643FD"/>
    <w:rsid w:val="007B5737"/>
    <w:rsid w:val="007E4E5F"/>
    <w:rsid w:val="00842995"/>
    <w:rsid w:val="008935E0"/>
    <w:rsid w:val="008C47E0"/>
    <w:rsid w:val="0096778D"/>
    <w:rsid w:val="009D53CA"/>
    <w:rsid w:val="009F4A97"/>
    <w:rsid w:val="00A37040"/>
    <w:rsid w:val="00A6453C"/>
    <w:rsid w:val="00AC3036"/>
    <w:rsid w:val="00B43C3F"/>
    <w:rsid w:val="00B7269A"/>
    <w:rsid w:val="00BE07E3"/>
    <w:rsid w:val="00C277F8"/>
    <w:rsid w:val="00C41A12"/>
    <w:rsid w:val="00D86B21"/>
    <w:rsid w:val="00EC535D"/>
    <w:rsid w:val="00ED6432"/>
    <w:rsid w:val="00EE4352"/>
    <w:rsid w:val="00EE4BB8"/>
    <w:rsid w:val="00EF2AE9"/>
    <w:rsid w:val="00FB3283"/>
    <w:rsid w:val="00FB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EA35"/>
  <w15:chartTrackingRefBased/>
  <w15:docId w15:val="{A4951F5B-33C3-4CC1-A0B6-94F2C62A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5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3CA"/>
  </w:style>
  <w:style w:type="paragraph" w:styleId="Footer">
    <w:name w:val="footer"/>
    <w:basedOn w:val="Normal"/>
    <w:link w:val="FooterChar"/>
    <w:uiPriority w:val="99"/>
    <w:unhideWhenUsed/>
    <w:rsid w:val="009D5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3CA"/>
  </w:style>
  <w:style w:type="paragraph" w:styleId="ListParagraph">
    <w:name w:val="List Paragraph"/>
    <w:basedOn w:val="Normal"/>
    <w:uiPriority w:val="34"/>
    <w:qFormat/>
    <w:rsid w:val="003B0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Cullen O'Hara</dc:creator>
  <cp:keywords/>
  <dc:description/>
  <cp:lastModifiedBy>Cullen O'Hara</cp:lastModifiedBy>
  <cp:revision>34</cp:revision>
  <dcterms:created xsi:type="dcterms:W3CDTF">2019-01-09T01:26:00Z</dcterms:created>
  <dcterms:modified xsi:type="dcterms:W3CDTF">2019-01-25T22:07:00Z</dcterms:modified>
</cp:coreProperties>
</file>