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23876D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center"/>
        <w:rPr>
          <w:b/>
          <w:bCs/>
        </w:rPr>
      </w:pPr>
      <w:r>
        <w:rPr>
          <w:b/>
          <w:bCs/>
        </w:rPr>
        <w:t>Unit 7: Body</w:t>
      </w:r>
    </w:p>
    <w:p w14:paraId="5A0F4513">
      <w:pPr>
        <w:spacing w:after="0" w:line="240" w:lineRule="auto"/>
      </w:pPr>
    </w:p>
    <w:p w14:paraId="16D9D9FF">
      <w:pPr>
        <w:spacing w:after="0" w:line="240" w:lineRule="auto"/>
      </w:pPr>
      <w:r>
        <w:t xml:space="preserve">These are the learning objectives of the unit. Please assess your knowledge, at the beginning of the unit, at the middle and at the end. </w:t>
      </w:r>
    </w:p>
    <w:p w14:paraId="3E8CDB49">
      <w:pPr>
        <w:spacing w:after="0" w:line="240" w:lineRule="auto"/>
      </w:pPr>
      <w:r>
        <w:t>Please use different colors:</w:t>
      </w:r>
    </w:p>
    <w:p w14:paraId="3CC55C95">
      <w:pPr>
        <w:pStyle w:val="5"/>
        <w:numPr>
          <w:ilvl w:val="0"/>
          <w:numId w:val="1"/>
        </w:numPr>
        <w:spacing w:after="0" w:line="240" w:lineRule="auto"/>
      </w:pPr>
      <w:r>
        <w:rPr>
          <w:b/>
          <w:bCs/>
          <w:i/>
          <w:iCs/>
          <w:color w:val="00B050"/>
        </w:rPr>
        <w:t>Green</w:t>
      </w:r>
      <w:r>
        <w:rPr>
          <w:i/>
          <w:iCs/>
        </w:rPr>
        <w:t>:</w:t>
      </w:r>
      <w:r>
        <w:t xml:space="preserve"> I already know how to do this! I know enough to explain to my friends.</w:t>
      </w:r>
    </w:p>
    <w:p w14:paraId="7A7D8A88">
      <w:pPr>
        <w:pStyle w:val="5"/>
        <w:numPr>
          <w:ilvl w:val="0"/>
          <w:numId w:val="1"/>
        </w:numPr>
        <w:spacing w:after="0" w:line="240" w:lineRule="auto"/>
      </w:pPr>
      <w:r>
        <w:rPr>
          <w:b/>
          <w:bCs/>
          <w:i/>
          <w:iCs/>
          <w:color w:val="FFC000"/>
        </w:rPr>
        <w:t>Orange</w:t>
      </w:r>
      <w:r>
        <w:rPr>
          <w:i/>
          <w:iCs/>
        </w:rPr>
        <w:t>:</w:t>
      </w:r>
      <w:r>
        <w:t xml:space="preserve"> I know a little but I do not feel comfortable performing this task.</w:t>
      </w:r>
    </w:p>
    <w:p w14:paraId="3D386B68">
      <w:pPr>
        <w:pStyle w:val="5"/>
        <w:numPr>
          <w:ilvl w:val="0"/>
          <w:numId w:val="1"/>
        </w:numPr>
        <w:spacing w:after="0" w:line="240" w:lineRule="auto"/>
      </w:pPr>
      <w:r>
        <w:rPr>
          <w:b/>
          <w:bCs/>
          <w:i/>
          <w:iCs/>
          <w:color w:val="FF0000"/>
        </w:rPr>
        <w:t>Red</w:t>
      </w:r>
      <w:r>
        <w:rPr>
          <w:i/>
          <w:iCs/>
        </w:rPr>
        <w:t>:</w:t>
      </w:r>
      <w:r>
        <w:t xml:space="preserve"> I cannot do the task entirely; I need support or more knowledge.</w:t>
      </w:r>
    </w:p>
    <w:p w14:paraId="387D531E">
      <w:pPr>
        <w:pStyle w:val="5"/>
        <w:numPr>
          <w:ilvl w:val="0"/>
          <w:numId w:val="1"/>
        </w:numPr>
        <w:spacing w:after="0" w:line="240" w:lineRule="auto"/>
      </w:pPr>
      <w:r>
        <w:rPr>
          <w:b/>
          <w:bCs/>
          <w:i/>
          <w:iCs/>
        </w:rPr>
        <w:t>Black</w:t>
      </w:r>
      <w:r>
        <w:rPr>
          <w:i/>
          <w:iCs/>
        </w:rPr>
        <w:t>:</w:t>
      </w:r>
      <w:r>
        <w:t xml:space="preserve"> I cannot do this task yet; I need to learn more and practice.</w:t>
      </w:r>
    </w:p>
    <w:p w14:paraId="3AEA73AD">
      <w:pPr>
        <w:spacing w:after="0" w:line="240" w:lineRule="auto"/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45"/>
        <w:gridCol w:w="1800"/>
        <w:gridCol w:w="1710"/>
        <w:gridCol w:w="1795"/>
      </w:tblGrid>
      <w:tr w14:paraId="6568EF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4F647C27">
            <w:pPr>
              <w:spacing w:after="0" w:line="240" w:lineRule="auto"/>
            </w:pPr>
          </w:p>
        </w:tc>
        <w:tc>
          <w:tcPr>
            <w:tcW w:w="1800" w:type="dxa"/>
          </w:tcPr>
          <w:p w14:paraId="5CFBC8D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 the beginning</w:t>
            </w:r>
          </w:p>
        </w:tc>
        <w:tc>
          <w:tcPr>
            <w:tcW w:w="1710" w:type="dxa"/>
          </w:tcPr>
          <w:p w14:paraId="4255F1A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the middle</w:t>
            </w:r>
          </w:p>
        </w:tc>
        <w:tc>
          <w:tcPr>
            <w:tcW w:w="1795" w:type="dxa"/>
          </w:tcPr>
          <w:p w14:paraId="7624309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 the end</w:t>
            </w:r>
          </w:p>
        </w:tc>
      </w:tr>
      <w:tr w14:paraId="7B3F1A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D8D8D8" w:themeFill="background1" w:themeFillShade="D9"/>
          </w:tcPr>
          <w:p w14:paraId="05A738EA">
            <w:pPr>
              <w:spacing w:after="0" w:line="240" w:lineRule="auto"/>
            </w:pPr>
            <w:r>
              <w:rPr>
                <w:b/>
                <w:bCs/>
              </w:rPr>
              <w:t>CAN DO / SKILLS</w:t>
            </w:r>
          </w:p>
        </w:tc>
      </w:tr>
      <w:tr w14:paraId="66E69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045" w:type="dxa"/>
          </w:tcPr>
          <w:p w14:paraId="3EDB76BA">
            <w:pPr>
              <w:spacing w:after="0" w:line="240" w:lineRule="auto"/>
            </w:pPr>
            <w:r>
              <w:t>Talk about possible events and situations in the future</w:t>
            </w:r>
          </w:p>
        </w:tc>
        <w:tc>
          <w:tcPr>
            <w:tcW w:w="1800" w:type="dxa"/>
            <w:shd w:val="clear" w:color="auto" w:fill="FFC000"/>
          </w:tcPr>
          <w:p w14:paraId="0466A3B4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FFC000"/>
          </w:tcPr>
          <w:p w14:paraId="70A2D39B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FFC000"/>
          </w:tcPr>
          <w:p w14:paraId="319CC963">
            <w:pPr>
              <w:spacing w:after="0" w:line="240" w:lineRule="auto"/>
            </w:pPr>
          </w:p>
        </w:tc>
      </w:tr>
      <w:tr w14:paraId="00BB0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37AE02CF">
            <w:pPr>
              <w:spacing w:after="0" w:line="240" w:lineRule="auto"/>
            </w:pPr>
            <w:r>
              <w:t>Reading: cover girl</w:t>
            </w:r>
          </w:p>
        </w:tc>
        <w:tc>
          <w:tcPr>
            <w:tcW w:w="1800" w:type="dxa"/>
            <w:shd w:val="clear" w:color="auto" w:fill="00B050"/>
          </w:tcPr>
          <w:p w14:paraId="29AE83C3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00B050"/>
          </w:tcPr>
          <w:p w14:paraId="27018B09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00B050"/>
          </w:tcPr>
          <w:p w14:paraId="013F9EC8">
            <w:pPr>
              <w:spacing w:after="0" w:line="240" w:lineRule="auto"/>
            </w:pPr>
          </w:p>
        </w:tc>
      </w:tr>
      <w:tr w14:paraId="55342F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23435912">
            <w:pPr>
              <w:spacing w:after="0" w:line="240" w:lineRule="auto"/>
            </w:pPr>
            <w:r>
              <w:t>Listening: Hands and personality</w:t>
            </w:r>
          </w:p>
        </w:tc>
        <w:tc>
          <w:tcPr>
            <w:tcW w:w="1800" w:type="dxa"/>
            <w:shd w:val="clear" w:color="auto" w:fill="FFC000"/>
          </w:tcPr>
          <w:p w14:paraId="69BCCD55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FFC000"/>
          </w:tcPr>
          <w:p w14:paraId="0B1E1381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FFC000"/>
          </w:tcPr>
          <w:p w14:paraId="1BDF00F3">
            <w:pPr>
              <w:spacing w:after="0" w:line="240" w:lineRule="auto"/>
            </w:pPr>
          </w:p>
        </w:tc>
      </w:tr>
      <w:tr w14:paraId="2F543B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4E1DE77D">
            <w:pPr>
              <w:spacing w:after="0" w:line="240" w:lineRule="auto"/>
            </w:pPr>
            <w:r>
              <w:t>Reading: Your skills are in your hands</w:t>
            </w:r>
          </w:p>
        </w:tc>
        <w:tc>
          <w:tcPr>
            <w:tcW w:w="1800" w:type="dxa"/>
            <w:shd w:val="clear" w:color="auto" w:fill="00B050"/>
          </w:tcPr>
          <w:p w14:paraId="6C467FF2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00B050"/>
          </w:tcPr>
          <w:p w14:paraId="67A76970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00B050"/>
          </w:tcPr>
          <w:p w14:paraId="1C84D7B7">
            <w:pPr>
              <w:spacing w:after="0" w:line="240" w:lineRule="auto"/>
            </w:pPr>
          </w:p>
        </w:tc>
      </w:tr>
      <w:tr w14:paraId="0F741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4FCD8375">
            <w:pPr>
              <w:spacing w:after="0" w:line="240" w:lineRule="auto"/>
            </w:pPr>
            <w:r>
              <w:t xml:space="preserve">Writing: Write an apology with explanation </w:t>
            </w:r>
          </w:p>
          <w:p w14:paraId="45C19882">
            <w:pPr>
              <w:spacing w:after="0" w:line="240" w:lineRule="auto"/>
            </w:pPr>
            <w:r>
              <w:t>How to…… use punctuation</w:t>
            </w:r>
          </w:p>
        </w:tc>
        <w:tc>
          <w:tcPr>
            <w:tcW w:w="1800" w:type="dxa"/>
            <w:shd w:val="clear" w:color="auto" w:fill="FF0000"/>
          </w:tcPr>
          <w:p w14:paraId="2F048281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FF0000"/>
          </w:tcPr>
          <w:p w14:paraId="5B0F4915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FFC000"/>
          </w:tcPr>
          <w:p w14:paraId="747389A3">
            <w:pPr>
              <w:spacing w:after="0" w:line="240" w:lineRule="auto"/>
            </w:pPr>
          </w:p>
        </w:tc>
      </w:tr>
      <w:tr w14:paraId="1F3DD1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D8D8D8" w:themeFill="background1" w:themeFillShade="D9"/>
          </w:tcPr>
          <w:p w14:paraId="3DE542BB">
            <w:pPr>
              <w:spacing w:after="0" w:line="240" w:lineRule="auto"/>
            </w:pPr>
            <w:r>
              <w:rPr>
                <w:b/>
                <w:bCs/>
              </w:rPr>
              <w:t>GRAMMAR</w:t>
            </w:r>
          </w:p>
        </w:tc>
      </w:tr>
      <w:tr w14:paraId="42962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2190A159">
            <w:pPr>
              <w:spacing w:after="0" w:line="240" w:lineRule="auto"/>
            </w:pPr>
            <w:r>
              <w:t>First conditional</w:t>
            </w:r>
          </w:p>
        </w:tc>
        <w:tc>
          <w:tcPr>
            <w:tcW w:w="1800" w:type="dxa"/>
            <w:shd w:val="clear" w:color="auto" w:fill="000000" w:themeFill="text1"/>
          </w:tcPr>
          <w:p w14:paraId="448A8FCD">
            <w:pPr>
              <w:spacing w:after="0" w:line="240" w:lineRule="auto"/>
              <w:rPr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</w:p>
        </w:tc>
        <w:tc>
          <w:tcPr>
            <w:tcW w:w="1710" w:type="dxa"/>
            <w:shd w:val="clear" w:color="auto" w:fill="FF0000"/>
          </w:tcPr>
          <w:p w14:paraId="12BB755B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FFC000"/>
          </w:tcPr>
          <w:p w14:paraId="3C91DB48">
            <w:pPr>
              <w:spacing w:after="0" w:line="240" w:lineRule="auto"/>
            </w:pPr>
          </w:p>
        </w:tc>
      </w:tr>
      <w:tr w14:paraId="456AE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166E9AFA">
            <w:pPr>
              <w:spacing w:after="0" w:line="240" w:lineRule="auto"/>
            </w:pPr>
            <w:r>
              <w:t>Gerunds and infinitives</w:t>
            </w:r>
          </w:p>
        </w:tc>
        <w:tc>
          <w:tcPr>
            <w:tcW w:w="1800" w:type="dxa"/>
            <w:shd w:val="clear" w:color="auto" w:fill="FF0000"/>
          </w:tcPr>
          <w:p w14:paraId="2C3C236A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FFC000"/>
          </w:tcPr>
          <w:p w14:paraId="1A2774FF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FFC000"/>
          </w:tcPr>
          <w:p w14:paraId="76C02C28">
            <w:pPr>
              <w:spacing w:after="0" w:line="240" w:lineRule="auto"/>
            </w:pPr>
          </w:p>
        </w:tc>
      </w:tr>
      <w:tr w14:paraId="133ECE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31F9E8E0">
            <w:pPr>
              <w:spacing w:after="0" w:line="240" w:lineRule="auto"/>
            </w:pPr>
            <w:r>
              <w:t>Stop, try, remember: gerunds and infinitives</w:t>
            </w:r>
          </w:p>
        </w:tc>
        <w:tc>
          <w:tcPr>
            <w:tcW w:w="1800" w:type="dxa"/>
            <w:shd w:val="clear" w:color="auto" w:fill="FFC000"/>
          </w:tcPr>
          <w:p w14:paraId="5B67AB58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FFC000"/>
          </w:tcPr>
          <w:p w14:paraId="3325443C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FFC000"/>
          </w:tcPr>
          <w:p w14:paraId="37B76F8A">
            <w:pPr>
              <w:spacing w:after="0" w:line="240" w:lineRule="auto"/>
            </w:pPr>
          </w:p>
        </w:tc>
      </w:tr>
      <w:tr w14:paraId="758536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4"/>
            <w:shd w:val="clear" w:color="auto" w:fill="D8D8D8" w:themeFill="background1" w:themeFillShade="D9"/>
          </w:tcPr>
          <w:p w14:paraId="0BEBF0E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VOCABULARY</w:t>
            </w:r>
          </w:p>
        </w:tc>
      </w:tr>
      <w:tr w14:paraId="7B43B5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129B71C9">
            <w:pPr>
              <w:spacing w:after="0" w:line="240" w:lineRule="auto"/>
            </w:pPr>
            <w:r>
              <w:t>Appearance</w:t>
            </w:r>
          </w:p>
        </w:tc>
        <w:tc>
          <w:tcPr>
            <w:tcW w:w="1800" w:type="dxa"/>
            <w:shd w:val="clear" w:color="auto" w:fill="00B050"/>
          </w:tcPr>
          <w:p w14:paraId="7068F8D2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00B050"/>
          </w:tcPr>
          <w:p w14:paraId="061E711A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00B050"/>
          </w:tcPr>
          <w:p w14:paraId="58E599A2">
            <w:pPr>
              <w:spacing w:after="0" w:line="240" w:lineRule="auto"/>
            </w:pPr>
          </w:p>
        </w:tc>
      </w:tr>
      <w:tr w14:paraId="4CF39D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6F9B3919">
            <w:pPr>
              <w:spacing w:after="0" w:line="240" w:lineRule="auto"/>
            </w:pPr>
            <w:r>
              <w:t>Personality</w:t>
            </w:r>
          </w:p>
        </w:tc>
        <w:tc>
          <w:tcPr>
            <w:tcW w:w="1800" w:type="dxa"/>
            <w:shd w:val="clear" w:color="auto" w:fill="00B050"/>
          </w:tcPr>
          <w:p w14:paraId="30EA7808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00B050"/>
          </w:tcPr>
          <w:p w14:paraId="2E0B9FCD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00B050"/>
          </w:tcPr>
          <w:p w14:paraId="0EFE4D99">
            <w:pPr>
              <w:spacing w:after="0" w:line="240" w:lineRule="auto"/>
            </w:pPr>
          </w:p>
        </w:tc>
      </w:tr>
      <w:tr w14:paraId="4BAD1F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45" w:type="dxa"/>
          </w:tcPr>
          <w:p w14:paraId="53371817">
            <w:pPr>
              <w:spacing w:after="0" w:line="240" w:lineRule="auto"/>
            </w:pPr>
            <w:r>
              <w:t>Illness</w:t>
            </w:r>
          </w:p>
        </w:tc>
        <w:tc>
          <w:tcPr>
            <w:tcW w:w="1800" w:type="dxa"/>
            <w:shd w:val="clear" w:color="auto" w:fill="00B050"/>
          </w:tcPr>
          <w:p w14:paraId="03A403E6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00B050"/>
          </w:tcPr>
          <w:p w14:paraId="4636445A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00B050"/>
          </w:tcPr>
          <w:p w14:paraId="2AE91A92">
            <w:pPr>
              <w:spacing w:after="0" w:line="240" w:lineRule="auto"/>
            </w:pPr>
          </w:p>
        </w:tc>
      </w:tr>
      <w:tr w14:paraId="7F6976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9350" w:type="dxa"/>
            <w:gridSpan w:val="4"/>
            <w:shd w:val="clear" w:color="auto" w:fill="D8D8D8" w:themeFill="background1" w:themeFillShade="D9"/>
          </w:tcPr>
          <w:p w14:paraId="55D249E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PRONUNCIATION/ COMMUNICATION</w:t>
            </w:r>
          </w:p>
        </w:tc>
      </w:tr>
      <w:tr w14:paraId="35D967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045" w:type="dxa"/>
          </w:tcPr>
          <w:p w14:paraId="0BF637C6">
            <w:pPr>
              <w:spacing w:after="0" w:line="240" w:lineRule="auto"/>
            </w:pPr>
            <w:r>
              <w:t>Intonation in conditional sentences</w:t>
            </w:r>
          </w:p>
        </w:tc>
        <w:tc>
          <w:tcPr>
            <w:tcW w:w="1800" w:type="dxa"/>
            <w:shd w:val="clear" w:color="auto" w:fill="FF0000"/>
          </w:tcPr>
          <w:p w14:paraId="7FC66916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FFC000"/>
          </w:tcPr>
          <w:p w14:paraId="79BA801A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00B050"/>
          </w:tcPr>
          <w:p w14:paraId="02D16341">
            <w:pPr>
              <w:spacing w:after="0" w:line="240" w:lineRule="auto"/>
            </w:pPr>
          </w:p>
        </w:tc>
      </w:tr>
      <w:tr w14:paraId="5CFF6A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045" w:type="dxa"/>
          </w:tcPr>
          <w:p w14:paraId="36BE8B53">
            <w:pPr>
              <w:spacing w:after="0" w:line="240" w:lineRule="auto"/>
            </w:pPr>
            <w:r>
              <w:t>Unstressed syllables</w:t>
            </w:r>
          </w:p>
        </w:tc>
        <w:tc>
          <w:tcPr>
            <w:tcW w:w="1800" w:type="dxa"/>
            <w:shd w:val="clear" w:color="auto" w:fill="FF0000"/>
          </w:tcPr>
          <w:p w14:paraId="46F3C9AA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FFC000"/>
          </w:tcPr>
          <w:p w14:paraId="118C68C9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00B050"/>
          </w:tcPr>
          <w:p w14:paraId="529C9B52">
            <w:pPr>
              <w:spacing w:after="0" w:line="240" w:lineRule="auto"/>
            </w:pPr>
          </w:p>
        </w:tc>
      </w:tr>
      <w:tr w14:paraId="41E1D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045" w:type="dxa"/>
          </w:tcPr>
          <w:p w14:paraId="35694C64">
            <w:pPr>
              <w:spacing w:after="0" w:line="240" w:lineRule="auto"/>
            </w:pPr>
            <w:r>
              <w:t>How to….give and respond to advice</w:t>
            </w:r>
          </w:p>
        </w:tc>
        <w:tc>
          <w:tcPr>
            <w:tcW w:w="1800" w:type="dxa"/>
            <w:shd w:val="clear" w:color="auto" w:fill="FF0000"/>
          </w:tcPr>
          <w:p w14:paraId="23A47BAF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FFC000"/>
          </w:tcPr>
          <w:p w14:paraId="7829BCDE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00B050"/>
          </w:tcPr>
          <w:p w14:paraId="743F77BF">
            <w:pPr>
              <w:spacing w:after="0" w:line="240" w:lineRule="auto"/>
            </w:pPr>
          </w:p>
        </w:tc>
      </w:tr>
      <w:tr w14:paraId="27515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4045" w:type="dxa"/>
          </w:tcPr>
          <w:p w14:paraId="1727E060">
            <w:pPr>
              <w:spacing w:after="0" w:line="240" w:lineRule="auto"/>
            </w:pPr>
            <w:r>
              <w:t>Discuss how you feel</w:t>
            </w:r>
          </w:p>
        </w:tc>
        <w:tc>
          <w:tcPr>
            <w:tcW w:w="1800" w:type="dxa"/>
            <w:shd w:val="clear" w:color="auto" w:fill="FF0000"/>
          </w:tcPr>
          <w:p w14:paraId="6FD773A7">
            <w:pPr>
              <w:spacing w:after="0" w:line="240" w:lineRule="auto"/>
            </w:pPr>
          </w:p>
        </w:tc>
        <w:tc>
          <w:tcPr>
            <w:tcW w:w="1710" w:type="dxa"/>
            <w:shd w:val="clear" w:color="auto" w:fill="FFC000"/>
          </w:tcPr>
          <w:p w14:paraId="377CB106">
            <w:pPr>
              <w:spacing w:after="0" w:line="240" w:lineRule="auto"/>
            </w:pPr>
          </w:p>
        </w:tc>
        <w:tc>
          <w:tcPr>
            <w:tcW w:w="1795" w:type="dxa"/>
            <w:shd w:val="clear" w:color="auto" w:fill="00B050"/>
          </w:tcPr>
          <w:p w14:paraId="45A007A0">
            <w:pPr>
              <w:spacing w:after="0" w:line="240" w:lineRule="auto"/>
            </w:pPr>
          </w:p>
        </w:tc>
      </w:tr>
    </w:tbl>
    <w:p w14:paraId="2882E6AA">
      <w:pPr>
        <w:spacing w:after="0" w:line="240" w:lineRule="auto"/>
      </w:pPr>
    </w:p>
    <w:p w14:paraId="703FC68D">
      <w:pPr>
        <w:spacing w:after="0" w:line="240" w:lineRule="auto"/>
      </w:pPr>
      <w:bookmarkStart w:id="0" w:name="_GoBack"/>
      <w:bookmarkEnd w:id="0"/>
    </w:p>
    <w:p w14:paraId="772B4B9E">
      <w:pPr>
        <w:spacing w:after="0" w:line="240" w:lineRule="auto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aunPenh">
    <w:panose1 w:val="01010101010101010101"/>
    <w:charset w:val="00"/>
    <w:family w:val="auto"/>
    <w:pitch w:val="default"/>
    <w:sig w:usb0="80000003" w:usb1="00000000" w:usb2="0001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4E6D7C"/>
    <w:multiLevelType w:val="multilevel"/>
    <w:tmpl w:val="074E6D7C"/>
    <w:lvl w:ilvl="0" w:tentative="0">
      <w:start w:val="0"/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B4"/>
    <w:rsid w:val="000970EF"/>
    <w:rsid w:val="00140D3C"/>
    <w:rsid w:val="001719A9"/>
    <w:rsid w:val="002F1585"/>
    <w:rsid w:val="00336B90"/>
    <w:rsid w:val="0045635E"/>
    <w:rsid w:val="005272C0"/>
    <w:rsid w:val="005737A1"/>
    <w:rsid w:val="0059567C"/>
    <w:rsid w:val="005A27B4"/>
    <w:rsid w:val="005F7CD8"/>
    <w:rsid w:val="0066355A"/>
    <w:rsid w:val="0072553F"/>
    <w:rsid w:val="007516B4"/>
    <w:rsid w:val="0077587C"/>
    <w:rsid w:val="007A1450"/>
    <w:rsid w:val="00835B95"/>
    <w:rsid w:val="00AA0A06"/>
    <w:rsid w:val="00B949E5"/>
    <w:rsid w:val="00BA2A01"/>
    <w:rsid w:val="00C555FE"/>
    <w:rsid w:val="00CE2778"/>
    <w:rsid w:val="00D011E2"/>
    <w:rsid w:val="00D3787C"/>
    <w:rsid w:val="00E75B28"/>
    <w:rsid w:val="00EF3259"/>
    <w:rsid w:val="00F175FF"/>
    <w:rsid w:val="31DA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36"/>
      <w:lang w:val="en-US" w:eastAsia="en-US" w:bidi="km-KH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163</Words>
  <Characters>935</Characters>
  <Lines>7</Lines>
  <Paragraphs>2</Paragraphs>
  <TotalTime>1511</TotalTime>
  <ScaleCrop>false</ScaleCrop>
  <LinksUpToDate>false</LinksUpToDate>
  <CharactersWithSpaces>1096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2024-03-07T09:35:00Z</dcterms:created>
  <dc:creator>Maud KOETSCHET</dc:creator>
  <cp:lastModifiedBy>CHANNY.VEN</cp:lastModifiedBy>
  <dcterms:modified xsi:type="dcterms:W3CDTF">2025-08-06T12:51:41Z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7EC5864EC03146C1B858529D0EFB35E2_12</vt:lpwstr>
  </property>
</Properties>
</file>