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2A1AB" w14:textId="692AD406" w:rsidR="00A054A6" w:rsidRDefault="0061730E">
      <w:pPr>
        <w:rPr>
          <w:u w:val="single"/>
        </w:rPr>
      </w:pPr>
      <w:r w:rsidRPr="0061730E">
        <w:rPr>
          <w:u w:val="single"/>
        </w:rPr>
        <w:t>Assessing risk and counsellor suitability</w:t>
      </w:r>
    </w:p>
    <w:p w14:paraId="478BD767" w14:textId="0C5F7A14" w:rsidR="0061730E" w:rsidRDefault="0061730E" w:rsidP="0061730E">
      <w:pPr>
        <w:pStyle w:val="ListParagraph"/>
        <w:numPr>
          <w:ilvl w:val="0"/>
          <w:numId w:val="1"/>
        </w:numPr>
      </w:pPr>
      <w:r w:rsidRPr="0061730E">
        <w:t>Suicide question</w:t>
      </w:r>
    </w:p>
    <w:p w14:paraId="7325E1D7" w14:textId="2C75546B" w:rsidR="0061730E" w:rsidRPr="0061730E" w:rsidRDefault="0061730E" w:rsidP="0061730E">
      <w:pPr>
        <w:pStyle w:val="ListParagraph"/>
        <w:numPr>
          <w:ilvl w:val="0"/>
          <w:numId w:val="2"/>
        </w:numPr>
      </w:pPr>
      <w:r>
        <w:t xml:space="preserve">Yes, within the last 12 months – </w:t>
      </w:r>
      <w:r>
        <w:rPr>
          <w:b/>
          <w:bCs/>
        </w:rPr>
        <w:t>TRAINED/QUALIFIED COUNSELLOR</w:t>
      </w:r>
    </w:p>
    <w:p w14:paraId="634BF0C4" w14:textId="2F53218C" w:rsidR="0061730E" w:rsidRPr="0061730E" w:rsidRDefault="0061730E" w:rsidP="0061730E">
      <w:pPr>
        <w:pStyle w:val="ListParagraph"/>
        <w:numPr>
          <w:ilvl w:val="0"/>
          <w:numId w:val="2"/>
        </w:numPr>
      </w:pPr>
      <w:r>
        <w:t xml:space="preserve">Yes, over 1 year ago – </w:t>
      </w:r>
      <w:r>
        <w:rPr>
          <w:b/>
          <w:bCs/>
        </w:rPr>
        <w:t>EXPERIENCED TRAINEE COUNSELLOR</w:t>
      </w:r>
    </w:p>
    <w:p w14:paraId="70A5CDAD" w14:textId="75B3AC20" w:rsidR="0061730E" w:rsidRPr="0061730E" w:rsidRDefault="0061730E" w:rsidP="0061730E">
      <w:pPr>
        <w:pStyle w:val="ListParagraph"/>
        <w:numPr>
          <w:ilvl w:val="0"/>
          <w:numId w:val="2"/>
        </w:numPr>
      </w:pPr>
      <w:r>
        <w:t xml:space="preserve">Yes, over 10 years ago – </w:t>
      </w:r>
      <w:r>
        <w:rPr>
          <w:b/>
          <w:bCs/>
        </w:rPr>
        <w:t>BEGINNER TRAINEE COUNSELLOR</w:t>
      </w:r>
    </w:p>
    <w:p w14:paraId="359ECA8C" w14:textId="77777777" w:rsidR="0061730E" w:rsidRPr="0061730E" w:rsidRDefault="0061730E" w:rsidP="0061730E">
      <w:pPr>
        <w:pStyle w:val="ListParagraph"/>
        <w:ind w:left="1080"/>
      </w:pPr>
    </w:p>
    <w:p w14:paraId="758C0786" w14:textId="54BE92BB" w:rsidR="0061730E" w:rsidRDefault="0061730E" w:rsidP="0061730E">
      <w:pPr>
        <w:pStyle w:val="ListParagraph"/>
        <w:numPr>
          <w:ilvl w:val="0"/>
          <w:numId w:val="1"/>
        </w:numPr>
      </w:pPr>
      <w:r>
        <w:t>Self-harm question</w:t>
      </w:r>
    </w:p>
    <w:p w14:paraId="06C3C230" w14:textId="08443497" w:rsidR="0061730E" w:rsidRPr="0061730E" w:rsidRDefault="0061730E" w:rsidP="0061730E">
      <w:pPr>
        <w:pStyle w:val="ListParagraph"/>
        <w:numPr>
          <w:ilvl w:val="0"/>
          <w:numId w:val="2"/>
        </w:numPr>
      </w:pPr>
      <w:r>
        <w:t xml:space="preserve">Yes, in conjunction with suicidal ideation - </w:t>
      </w:r>
      <w:r>
        <w:rPr>
          <w:b/>
          <w:bCs/>
        </w:rPr>
        <w:t>EXPERIENCED TRAINEE COUNSELLOR</w:t>
      </w:r>
    </w:p>
    <w:p w14:paraId="5C51A447" w14:textId="73FE2073" w:rsidR="0061730E" w:rsidRPr="0061730E" w:rsidRDefault="0061730E" w:rsidP="0061730E">
      <w:pPr>
        <w:pStyle w:val="ListParagraph"/>
        <w:numPr>
          <w:ilvl w:val="0"/>
          <w:numId w:val="2"/>
        </w:numPr>
      </w:pPr>
      <w:r>
        <w:t xml:space="preserve">Yes, but not in conjunction with suicidal ideation – </w:t>
      </w:r>
      <w:r w:rsidRPr="0061730E">
        <w:rPr>
          <w:b/>
          <w:bCs/>
        </w:rPr>
        <w:t>ANY</w:t>
      </w:r>
    </w:p>
    <w:p w14:paraId="7ECCC3E5" w14:textId="77777777" w:rsidR="0061730E" w:rsidRPr="0061730E" w:rsidRDefault="0061730E" w:rsidP="0061730E">
      <w:pPr>
        <w:pStyle w:val="ListParagraph"/>
        <w:ind w:left="1080"/>
      </w:pPr>
    </w:p>
    <w:p w14:paraId="6B0DBA25" w14:textId="01D4562F" w:rsidR="0061730E" w:rsidRDefault="0061730E" w:rsidP="0061730E">
      <w:pPr>
        <w:pStyle w:val="ListParagraph"/>
        <w:numPr>
          <w:ilvl w:val="0"/>
          <w:numId w:val="1"/>
        </w:numPr>
      </w:pPr>
      <w:r>
        <w:t>Response to CORE Form</w:t>
      </w:r>
    </w:p>
    <w:p w14:paraId="3DB47384" w14:textId="534109FF" w:rsidR="0061730E" w:rsidRPr="0061730E" w:rsidRDefault="0061730E" w:rsidP="0061730E">
      <w:pPr>
        <w:pStyle w:val="ListParagraph"/>
        <w:numPr>
          <w:ilvl w:val="0"/>
          <w:numId w:val="2"/>
        </w:numPr>
      </w:pPr>
      <w:r>
        <w:t xml:space="preserve">103 or higher - </w:t>
      </w:r>
      <w:r>
        <w:rPr>
          <w:b/>
          <w:bCs/>
        </w:rPr>
        <w:t>TRAINED/QUALIFIED COUNSELLOR</w:t>
      </w:r>
    </w:p>
    <w:p w14:paraId="283A0C95" w14:textId="4A55A161" w:rsidR="0061730E" w:rsidRPr="0061730E" w:rsidRDefault="0061730E" w:rsidP="0061730E">
      <w:pPr>
        <w:pStyle w:val="ListParagraph"/>
        <w:numPr>
          <w:ilvl w:val="0"/>
          <w:numId w:val="2"/>
        </w:numPr>
      </w:pPr>
      <w:r>
        <w:t xml:space="preserve">68-102 - </w:t>
      </w:r>
      <w:r>
        <w:rPr>
          <w:b/>
          <w:bCs/>
        </w:rPr>
        <w:t>EXPERIENCED TRAINEE COUNSELLOR</w:t>
      </w:r>
    </w:p>
    <w:p w14:paraId="3A907CA2" w14:textId="45DB99DC" w:rsidR="0061730E" w:rsidRPr="0061730E" w:rsidRDefault="0061730E" w:rsidP="0061730E">
      <w:pPr>
        <w:pStyle w:val="ListParagraph"/>
        <w:numPr>
          <w:ilvl w:val="0"/>
          <w:numId w:val="2"/>
        </w:numPr>
      </w:pPr>
      <w:r w:rsidRPr="0061730E">
        <w:t xml:space="preserve">67 or less - </w:t>
      </w:r>
      <w:r>
        <w:rPr>
          <w:b/>
          <w:bCs/>
        </w:rPr>
        <w:t>BEGINNER TRAINEE COUNSELLOR</w:t>
      </w:r>
    </w:p>
    <w:p w14:paraId="67E77C00" w14:textId="77777777" w:rsidR="0061730E" w:rsidRDefault="0061730E" w:rsidP="0061730E"/>
    <w:p w14:paraId="58D3F32B" w14:textId="150DC269" w:rsidR="0061730E" w:rsidRDefault="0061730E" w:rsidP="0061730E">
      <w:r>
        <w:rPr>
          <w:b/>
          <w:bCs/>
        </w:rPr>
        <w:t>BEGINNER TRAINEE COUNSELLOR</w:t>
      </w:r>
      <w:r>
        <w:rPr>
          <w:b/>
          <w:bCs/>
        </w:rPr>
        <w:t xml:space="preserve"> </w:t>
      </w:r>
      <w:r w:rsidRPr="0061730E">
        <w:t>–</w:t>
      </w:r>
      <w:r>
        <w:rPr>
          <w:b/>
          <w:bCs/>
        </w:rPr>
        <w:t xml:space="preserve"> </w:t>
      </w:r>
      <w:r>
        <w:t>Completed 0-49 placement hours</w:t>
      </w:r>
    </w:p>
    <w:p w14:paraId="3D167869" w14:textId="54356B4A" w:rsidR="0061730E" w:rsidRDefault="0061730E" w:rsidP="0061730E">
      <w:r w:rsidRPr="0061730E">
        <w:rPr>
          <w:b/>
          <w:bCs/>
        </w:rPr>
        <w:t>EXPERIENCED TRAINEE COUNSELLOR</w:t>
      </w:r>
      <w:r>
        <w:t xml:space="preserve"> – Completed over 50 placement hours</w:t>
      </w:r>
    </w:p>
    <w:p w14:paraId="5BD677CC" w14:textId="487D819A" w:rsidR="0061730E" w:rsidRPr="0061730E" w:rsidRDefault="0061730E" w:rsidP="0061730E">
      <w:r>
        <w:rPr>
          <w:b/>
          <w:bCs/>
        </w:rPr>
        <w:t>TRAINED/QUALIFIED COUNSELLOR</w:t>
      </w:r>
      <w:r w:rsidRPr="0061730E">
        <w:t xml:space="preserve"> –</w:t>
      </w:r>
      <w:r>
        <w:rPr>
          <w:b/>
          <w:bCs/>
        </w:rPr>
        <w:t xml:space="preserve"> </w:t>
      </w:r>
      <w:r>
        <w:t>Completed over 100 placement hours</w:t>
      </w:r>
    </w:p>
    <w:p w14:paraId="1B28485E" w14:textId="77777777" w:rsidR="0061730E" w:rsidRPr="0061730E" w:rsidRDefault="0061730E" w:rsidP="0061730E"/>
    <w:sectPr w:rsidR="0061730E" w:rsidRPr="0061730E" w:rsidSect="0061730E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3B2"/>
    <w:multiLevelType w:val="hybridMultilevel"/>
    <w:tmpl w:val="2FFAF39C"/>
    <w:lvl w:ilvl="0" w:tplc="43C4157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D80173"/>
    <w:multiLevelType w:val="hybridMultilevel"/>
    <w:tmpl w:val="ED0ED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448593">
    <w:abstractNumId w:val="1"/>
  </w:num>
  <w:num w:numId="2" w16cid:durableId="130029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0E"/>
    <w:rsid w:val="00237083"/>
    <w:rsid w:val="0061730E"/>
    <w:rsid w:val="00A054A6"/>
    <w:rsid w:val="00AC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BAD5"/>
  <w15:chartTrackingRefBased/>
  <w15:docId w15:val="{5A05199B-6165-4A1A-BA32-CF5F9986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618</Characters>
  <Application>Microsoft Office Word</Application>
  <DocSecurity>0</DocSecurity>
  <Lines>5</Lines>
  <Paragraphs>1</Paragraphs>
  <ScaleCrop>false</ScaleCrop>
  <Company>University of Aberdeen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Hosie, Leah</dc:creator>
  <cp:keywords/>
  <dc:description/>
  <cp:lastModifiedBy>Hosie, Leah</cp:lastModifiedBy>
  <cp:revision>1</cp:revision>
  <dcterms:created xsi:type="dcterms:W3CDTF">2025-06-25T15:17:00Z</dcterms:created>
  <dcterms:modified xsi:type="dcterms:W3CDTF">2025-06-25T15:25:00Z</dcterms:modified>
</cp:coreProperties>
</file>