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C30A8" w14:textId="62E2D6A8" w:rsidR="00E21E78" w:rsidRPr="00E21E78" w:rsidRDefault="00E21E78" w:rsidP="00E21E78">
      <w:pPr>
        <w:rPr>
          <w:rFonts w:ascii="Tahoma" w:hAnsi="Tahoma" w:cs="Tahoma"/>
          <w:sz w:val="24"/>
          <w:szCs w:val="24"/>
          <w:lang w:val="en-US"/>
        </w:rPr>
      </w:pPr>
      <w:r w:rsidRPr="00E21E78">
        <w:rPr>
          <w:rFonts w:ascii="Tahoma" w:hAnsi="Tahoma" w:cs="Tahoma"/>
          <w:b/>
          <w:bCs/>
          <w:noProof/>
          <w:sz w:val="24"/>
          <w:szCs w:val="24"/>
          <w:lang w:val="en-US"/>
        </w:rPr>
        <w:drawing>
          <wp:inline distT="0" distB="0" distL="0" distR="0" wp14:anchorId="6CD29B24" wp14:editId="74C18C83">
            <wp:extent cx="6118860" cy="3436620"/>
            <wp:effectExtent l="0" t="0" r="0" b="0"/>
            <wp:docPr id="2055968770" name="Picture 2" descr="A screenshot of a computer dash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68770" name="Picture 2" descr="A screenshot of a computer dashboa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7FFB9" w14:textId="77777777" w:rsidR="00E21E78" w:rsidRPr="00E21E78" w:rsidRDefault="00E21E78" w:rsidP="00E21E78">
      <w:pPr>
        <w:rPr>
          <w:rFonts w:ascii="Tahoma" w:hAnsi="Tahoma" w:cs="Tahoma"/>
          <w:sz w:val="24"/>
          <w:szCs w:val="24"/>
          <w:lang w:val="en-US"/>
        </w:rPr>
      </w:pPr>
    </w:p>
    <w:p w14:paraId="68B6D0F1" w14:textId="247DDE77" w:rsidR="00E21E78" w:rsidRPr="00E21E78" w:rsidRDefault="00E21E78" w:rsidP="00E21E78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E21E78">
        <w:rPr>
          <w:rFonts w:ascii="Tahoma" w:hAnsi="Tahoma" w:cs="Tahoma"/>
          <w:b/>
          <w:bCs/>
          <w:sz w:val="24"/>
          <w:szCs w:val="24"/>
          <w:lang w:val="en-US"/>
        </w:rPr>
        <w:t>Services Dashboard - Design version 1 (18 June 2025)</w:t>
      </w:r>
    </w:p>
    <w:p w14:paraId="7A2AD0DF" w14:textId="77777777" w:rsidR="00E21E78" w:rsidRPr="00E21E78" w:rsidRDefault="00E21E78" w:rsidP="00E21E78">
      <w:pPr>
        <w:rPr>
          <w:rFonts w:ascii="Tahoma" w:hAnsi="Tahoma" w:cs="Tahoma"/>
          <w:sz w:val="24"/>
          <w:szCs w:val="24"/>
          <w:lang w:val="en-US"/>
        </w:rPr>
      </w:pPr>
      <w:r w:rsidRPr="00E21E78">
        <w:rPr>
          <w:rFonts w:ascii="Tahoma" w:hAnsi="Tahoma" w:cs="Tahoma"/>
          <w:sz w:val="24"/>
          <w:szCs w:val="24"/>
          <w:lang w:val="en-US"/>
        </w:rPr>
        <w:t>Service Overview:</w:t>
      </w:r>
      <w:r w:rsidRPr="00E21E78">
        <w:rPr>
          <w:rFonts w:ascii="Tahoma" w:hAnsi="Tahoma" w:cs="Tahoma"/>
          <w:sz w:val="24"/>
          <w:szCs w:val="24"/>
          <w:lang w:val="en-US"/>
        </w:rPr>
        <w:br/>
        <w:t>Number of clients, by category (F2F waiting list, Online waiting list, CYP waiting list, In Counselling, Closed)</w:t>
      </w:r>
    </w:p>
    <w:p w14:paraId="27A434F7" w14:textId="62D0EE2E" w:rsidR="00E21E78" w:rsidRPr="00E21E78" w:rsidRDefault="00E21E78" w:rsidP="00E21E78">
      <w:pPr>
        <w:rPr>
          <w:rFonts w:ascii="Tahoma" w:hAnsi="Tahoma" w:cs="Tahoma"/>
          <w:sz w:val="24"/>
          <w:szCs w:val="24"/>
          <w:lang w:val="en-US"/>
        </w:rPr>
      </w:pPr>
      <w:r w:rsidRPr="00E21E78">
        <w:rPr>
          <w:rFonts w:ascii="Tahoma" w:hAnsi="Tahoma" w:cs="Tahoma"/>
          <w:sz w:val="24"/>
          <w:szCs w:val="24"/>
          <w:lang w:val="en-US"/>
        </w:rPr>
        <w:t xml:space="preserve">Risk Monitoring: </w:t>
      </w:r>
      <w:r w:rsidRPr="00E21E78">
        <w:rPr>
          <w:rFonts w:ascii="Tahoma" w:hAnsi="Tahoma" w:cs="Tahoma"/>
          <w:sz w:val="24"/>
          <w:szCs w:val="24"/>
          <w:lang w:val="en-US"/>
        </w:rPr>
        <w:br/>
        <w:t>Highlight clients with very high scores (risk flags) for a rapid appointment</w:t>
      </w:r>
    </w:p>
    <w:p w14:paraId="622C9159" w14:textId="044E354E" w:rsidR="00E21E78" w:rsidRPr="00E21E78" w:rsidRDefault="00E21E78" w:rsidP="00E21E78">
      <w:pPr>
        <w:rPr>
          <w:rFonts w:ascii="Tahoma" w:hAnsi="Tahoma" w:cs="Tahoma"/>
          <w:sz w:val="24"/>
          <w:szCs w:val="24"/>
          <w:lang w:val="en-US"/>
        </w:rPr>
      </w:pPr>
      <w:r w:rsidRPr="00E21E78">
        <w:rPr>
          <w:rFonts w:ascii="Tahoma" w:hAnsi="Tahoma" w:cs="Tahoma"/>
          <w:sz w:val="24"/>
          <w:szCs w:val="24"/>
          <w:lang w:val="en-US"/>
        </w:rPr>
        <w:t xml:space="preserve">New Client - Submit Client Intake Form: </w:t>
      </w:r>
      <w:r w:rsidRPr="00E21E78">
        <w:rPr>
          <w:rFonts w:ascii="Tahoma" w:hAnsi="Tahoma" w:cs="Tahoma"/>
          <w:sz w:val="24"/>
          <w:szCs w:val="24"/>
          <w:lang w:val="en-US"/>
        </w:rPr>
        <w:br/>
        <w:t>Shows the number of new customers who fill out the form daily</w:t>
      </w:r>
    </w:p>
    <w:p w14:paraId="487A9973" w14:textId="475F959A" w:rsidR="00E21E78" w:rsidRPr="00E21E78" w:rsidRDefault="00E21E78" w:rsidP="00E21E78">
      <w:pPr>
        <w:rPr>
          <w:rFonts w:ascii="Tahoma" w:hAnsi="Tahoma" w:cs="Tahoma"/>
          <w:sz w:val="24"/>
          <w:szCs w:val="24"/>
          <w:lang w:val="en-US"/>
        </w:rPr>
      </w:pPr>
      <w:r w:rsidRPr="00E21E78">
        <w:rPr>
          <w:rFonts w:ascii="Tahoma" w:hAnsi="Tahoma" w:cs="Tahoma"/>
          <w:sz w:val="24"/>
          <w:szCs w:val="24"/>
          <w:lang w:val="en-US"/>
        </w:rPr>
        <w:t xml:space="preserve">Waiting time: </w:t>
      </w:r>
      <w:r w:rsidRPr="00E21E78">
        <w:rPr>
          <w:rFonts w:ascii="Tahoma" w:hAnsi="Tahoma" w:cs="Tahoma"/>
          <w:sz w:val="24"/>
          <w:szCs w:val="24"/>
          <w:lang w:val="en-US"/>
        </w:rPr>
        <w:br/>
        <w:t>Waiting time to get a matching appointment</w:t>
      </w:r>
    </w:p>
    <w:p w14:paraId="1185228A" w14:textId="77777777" w:rsidR="00C33424" w:rsidRPr="00E21E78" w:rsidRDefault="00C33424">
      <w:pPr>
        <w:rPr>
          <w:rFonts w:ascii="Tahoma" w:hAnsi="Tahoma" w:cs="Tahoma"/>
          <w:sz w:val="24"/>
          <w:szCs w:val="24"/>
        </w:rPr>
      </w:pPr>
    </w:p>
    <w:p w14:paraId="3C3AAE0D" w14:textId="77777777" w:rsidR="00E21E78" w:rsidRPr="00E21E78" w:rsidRDefault="00E21E78">
      <w:pPr>
        <w:rPr>
          <w:rFonts w:ascii="Tahoma" w:hAnsi="Tahoma" w:cs="Tahoma"/>
          <w:sz w:val="24"/>
          <w:szCs w:val="24"/>
        </w:rPr>
      </w:pPr>
    </w:p>
    <w:p w14:paraId="0DC97D37" w14:textId="77777777" w:rsidR="00E21E78" w:rsidRPr="00E21E78" w:rsidRDefault="00E21E78">
      <w:pPr>
        <w:rPr>
          <w:rFonts w:ascii="Tahoma" w:hAnsi="Tahoma" w:cs="Tahoma"/>
          <w:sz w:val="24"/>
          <w:szCs w:val="24"/>
        </w:rPr>
      </w:pPr>
    </w:p>
    <w:p w14:paraId="62CA0214" w14:textId="77777777" w:rsidR="00E21E78" w:rsidRDefault="00E21E78" w:rsidP="00E21E78">
      <w:pPr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7C7D2036" w14:textId="77777777" w:rsidR="00E21E78" w:rsidRDefault="00E21E78" w:rsidP="00E21E78">
      <w:pPr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0EED69C5" w14:textId="77777777" w:rsidR="00E21E78" w:rsidRDefault="00E21E78" w:rsidP="00E21E78">
      <w:pPr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11ED5303" w14:textId="77777777" w:rsidR="00E21E78" w:rsidRDefault="00E21E78">
      <w:pPr>
        <w:rPr>
          <w:rFonts w:ascii="Tahoma" w:hAnsi="Tahoma" w:cs="Tahoma"/>
          <w:b/>
          <w:bCs/>
          <w:sz w:val="24"/>
          <w:szCs w:val="24"/>
          <w:lang w:val="en-US"/>
        </w:rPr>
      </w:pPr>
      <w:r>
        <w:rPr>
          <w:rFonts w:ascii="Tahoma" w:hAnsi="Tahoma" w:cs="Tahoma"/>
          <w:b/>
          <w:bCs/>
          <w:sz w:val="24"/>
          <w:szCs w:val="24"/>
          <w:lang w:val="en-US"/>
        </w:rPr>
        <w:br w:type="page"/>
      </w:r>
    </w:p>
    <w:p w14:paraId="309BDC58" w14:textId="22D0EE7B" w:rsidR="00E21E78" w:rsidRDefault="00E21E78">
      <w:pPr>
        <w:rPr>
          <w:rFonts w:ascii="Tahoma" w:hAnsi="Tahoma" w:cs="Tahoma"/>
          <w:sz w:val="24"/>
          <w:szCs w:val="24"/>
          <w:lang w:val="en-US"/>
        </w:rPr>
      </w:pPr>
      <w:r w:rsidRPr="00E21E78">
        <w:rPr>
          <w:rFonts w:ascii="Tahoma" w:hAnsi="Tahoma" w:cs="Tahoma"/>
          <w:noProof/>
          <w:sz w:val="24"/>
          <w:szCs w:val="24"/>
          <w:cs/>
        </w:rPr>
        <w:lastRenderedPageBreak/>
        <w:drawing>
          <wp:inline distT="0" distB="0" distL="0" distR="0" wp14:anchorId="70D0C028" wp14:editId="37272BA1">
            <wp:extent cx="6118860" cy="3436620"/>
            <wp:effectExtent l="0" t="0" r="0" b="0"/>
            <wp:docPr id="156072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6BA0A" w14:textId="77777777" w:rsidR="00E21E78" w:rsidRPr="00E21E78" w:rsidRDefault="00E21E78">
      <w:pPr>
        <w:rPr>
          <w:rFonts w:ascii="Tahoma" w:hAnsi="Tahoma" w:cs="Tahoma"/>
          <w:sz w:val="24"/>
          <w:szCs w:val="24"/>
          <w:lang w:val="en-US"/>
        </w:rPr>
      </w:pPr>
    </w:p>
    <w:p w14:paraId="1FFA5B3A" w14:textId="35DA6EC4" w:rsidR="00E21E78" w:rsidRPr="00E21E78" w:rsidRDefault="00E21E78" w:rsidP="00E21E78">
      <w:pPr>
        <w:rPr>
          <w:rFonts w:ascii="Tahoma" w:hAnsi="Tahoma" w:cs="Tahoma"/>
          <w:b/>
          <w:bCs/>
          <w:sz w:val="24"/>
          <w:szCs w:val="24"/>
        </w:rPr>
      </w:pPr>
      <w:r w:rsidRPr="00E21E78">
        <w:rPr>
          <w:rFonts w:ascii="Tahoma" w:hAnsi="Tahoma" w:cs="Tahoma"/>
          <w:b/>
          <w:bCs/>
          <w:sz w:val="24"/>
          <w:szCs w:val="24"/>
        </w:rPr>
        <w:t>Client-Counsellor Matching Dashboard</w:t>
      </w:r>
      <w:r w:rsidRPr="00E21E78">
        <w:rPr>
          <w:rFonts w:ascii="Tahoma" w:hAnsi="Tahoma" w:cs="Tahoma"/>
          <w:b/>
          <w:bCs/>
          <w:sz w:val="24"/>
          <w:szCs w:val="24"/>
          <w:cs/>
        </w:rPr>
        <w:t xml:space="preserve"> </w:t>
      </w:r>
      <w:r w:rsidRPr="00E21E78">
        <w:rPr>
          <w:rFonts w:ascii="Tahoma" w:hAnsi="Tahoma" w:cs="Tahoma"/>
          <w:b/>
          <w:bCs/>
          <w:sz w:val="24"/>
          <w:szCs w:val="24"/>
        </w:rPr>
        <w:t xml:space="preserve">- Design version </w:t>
      </w:r>
      <w:r w:rsidRPr="00E21E78">
        <w:rPr>
          <w:rFonts w:ascii="Tahoma" w:hAnsi="Tahoma" w:cs="Tahoma"/>
          <w:b/>
          <w:bCs/>
          <w:sz w:val="24"/>
          <w:szCs w:val="24"/>
          <w:cs/>
        </w:rPr>
        <w:t>1 (23</w:t>
      </w:r>
      <w:r w:rsidRPr="00E21E78">
        <w:rPr>
          <w:rFonts w:ascii="Tahoma" w:hAnsi="Tahoma" w:cs="Tahoma"/>
          <w:b/>
          <w:bCs/>
          <w:sz w:val="24"/>
          <w:szCs w:val="24"/>
        </w:rPr>
        <w:t xml:space="preserve"> June </w:t>
      </w:r>
      <w:r w:rsidRPr="00E21E78">
        <w:rPr>
          <w:rFonts w:ascii="Tahoma" w:hAnsi="Tahoma" w:cs="Tahoma"/>
          <w:b/>
          <w:bCs/>
          <w:sz w:val="24"/>
          <w:szCs w:val="24"/>
          <w:cs/>
        </w:rPr>
        <w:t>2025)</w:t>
      </w:r>
    </w:p>
    <w:p w14:paraId="628A805B" w14:textId="751A3C98" w:rsidR="00E21E78" w:rsidRPr="00E21E78" w:rsidRDefault="00E21E78" w:rsidP="00E21E78">
      <w:pPr>
        <w:rPr>
          <w:rFonts w:ascii="Tahoma" w:hAnsi="Tahoma" w:cs="Tahoma"/>
          <w:sz w:val="24"/>
          <w:szCs w:val="24"/>
        </w:rPr>
      </w:pPr>
      <w:r w:rsidRPr="00E21E78">
        <w:rPr>
          <w:rFonts w:ascii="Tahoma" w:hAnsi="Tahoma" w:cs="Tahoma"/>
          <w:sz w:val="24"/>
          <w:szCs w:val="24"/>
        </w:rPr>
        <w:t>Matching Overview:</w:t>
      </w:r>
      <w:r w:rsidRPr="00E21E78">
        <w:rPr>
          <w:rFonts w:ascii="Tahoma" w:hAnsi="Tahoma" w:cs="Tahoma"/>
          <w:sz w:val="24"/>
          <w:szCs w:val="24"/>
          <w:cs/>
        </w:rPr>
        <w:br/>
      </w:r>
      <w:r w:rsidRPr="00E21E78">
        <w:rPr>
          <w:rFonts w:ascii="Tahoma" w:hAnsi="Tahoma" w:cs="Tahoma"/>
          <w:sz w:val="24"/>
          <w:szCs w:val="24"/>
        </w:rPr>
        <w:t>Help admin instantly views current demand and availability</w:t>
      </w:r>
    </w:p>
    <w:p w14:paraId="766B1D6A" w14:textId="3F7FBDA9" w:rsidR="00E21E78" w:rsidRPr="00E21E78" w:rsidRDefault="00E21E78" w:rsidP="00E21E78">
      <w:pPr>
        <w:rPr>
          <w:rFonts w:ascii="Tahoma" w:hAnsi="Tahoma" w:cs="Tahoma"/>
          <w:sz w:val="24"/>
          <w:szCs w:val="24"/>
        </w:rPr>
      </w:pPr>
      <w:r w:rsidRPr="00E21E78">
        <w:rPr>
          <w:rFonts w:ascii="Tahoma" w:hAnsi="Tahoma" w:cs="Tahoma"/>
          <w:sz w:val="24"/>
          <w:szCs w:val="24"/>
        </w:rPr>
        <w:t>Time Slot &amp; Room Usage:</w:t>
      </w:r>
      <w:r w:rsidRPr="00E21E78">
        <w:rPr>
          <w:rFonts w:ascii="Tahoma" w:hAnsi="Tahoma" w:cs="Tahoma"/>
          <w:sz w:val="24"/>
          <w:szCs w:val="24"/>
          <w:cs/>
        </w:rPr>
        <w:br/>
      </w:r>
      <w:r w:rsidRPr="00E21E78">
        <w:rPr>
          <w:rFonts w:ascii="Tahoma" w:hAnsi="Tahoma" w:cs="Tahoma"/>
          <w:sz w:val="24"/>
          <w:szCs w:val="24"/>
        </w:rPr>
        <w:t xml:space="preserve">Show heatmap for optimizing the use of the </w:t>
      </w:r>
      <w:r w:rsidRPr="00E21E78">
        <w:rPr>
          <w:rFonts w:ascii="Tahoma" w:hAnsi="Tahoma" w:cs="Tahoma"/>
          <w:sz w:val="24"/>
          <w:szCs w:val="24"/>
          <w:cs/>
        </w:rPr>
        <w:t>10</w:t>
      </w:r>
      <w:r w:rsidRPr="00E21E78">
        <w:rPr>
          <w:rFonts w:ascii="Tahoma" w:hAnsi="Tahoma" w:cs="Tahoma"/>
          <w:sz w:val="24"/>
          <w:szCs w:val="24"/>
        </w:rPr>
        <w:t xml:space="preserve"> rooms (Mon-Thu)</w:t>
      </w:r>
    </w:p>
    <w:p w14:paraId="06545D1A" w14:textId="0A939200" w:rsidR="00E21E78" w:rsidRPr="00E21E78" w:rsidRDefault="00E21E78" w:rsidP="00E21E78">
      <w:pPr>
        <w:rPr>
          <w:rFonts w:ascii="Tahoma" w:hAnsi="Tahoma" w:cs="Tahoma"/>
          <w:sz w:val="24"/>
          <w:szCs w:val="24"/>
        </w:rPr>
      </w:pPr>
      <w:r w:rsidRPr="00E21E78">
        <w:rPr>
          <w:rFonts w:ascii="Tahoma" w:hAnsi="Tahoma" w:cs="Tahoma"/>
          <w:sz w:val="24"/>
          <w:szCs w:val="24"/>
        </w:rPr>
        <w:t xml:space="preserve">Client Preference Filter: </w:t>
      </w:r>
      <w:r w:rsidRPr="00E21E78">
        <w:rPr>
          <w:rFonts w:ascii="Tahoma" w:hAnsi="Tahoma" w:cs="Tahoma"/>
          <w:sz w:val="24"/>
          <w:szCs w:val="24"/>
          <w:cs/>
        </w:rPr>
        <w:br/>
      </w:r>
      <w:r w:rsidRPr="00E21E78">
        <w:rPr>
          <w:rFonts w:ascii="Tahoma" w:hAnsi="Tahoma" w:cs="Tahoma"/>
          <w:sz w:val="24"/>
          <w:szCs w:val="24"/>
        </w:rPr>
        <w:t>Enable the admin to filter clients by mode, age group, risk filter, and availability for counselling sessions</w:t>
      </w:r>
    </w:p>
    <w:p w14:paraId="2E787241" w14:textId="5A54CA5D" w:rsidR="00E21E78" w:rsidRDefault="00E21E78" w:rsidP="00E21E78">
      <w:pPr>
        <w:rPr>
          <w:rFonts w:ascii="Tahoma" w:hAnsi="Tahoma" w:cs="Tahoma"/>
          <w:sz w:val="24"/>
          <w:szCs w:val="24"/>
        </w:rPr>
      </w:pPr>
      <w:r w:rsidRPr="00E21E78">
        <w:rPr>
          <w:rFonts w:ascii="Tahoma" w:hAnsi="Tahoma" w:cs="Tahoma"/>
          <w:sz w:val="24"/>
          <w:szCs w:val="24"/>
        </w:rPr>
        <w:t xml:space="preserve">Counsellor Filter View: </w:t>
      </w:r>
      <w:r w:rsidRPr="00E21E78">
        <w:rPr>
          <w:rFonts w:ascii="Tahoma" w:hAnsi="Tahoma" w:cs="Tahoma"/>
          <w:sz w:val="24"/>
          <w:szCs w:val="24"/>
          <w:cs/>
        </w:rPr>
        <w:br/>
      </w:r>
      <w:r w:rsidRPr="00E21E78">
        <w:rPr>
          <w:rFonts w:ascii="Tahoma" w:hAnsi="Tahoma" w:cs="Tahoma"/>
          <w:sz w:val="24"/>
          <w:szCs w:val="24"/>
        </w:rPr>
        <w:t>Let the admin check counsellor preferences, available slots, and assigned clients</w:t>
      </w:r>
    </w:p>
    <w:p w14:paraId="1AE7D284" w14:textId="68A6C7A4" w:rsidR="00B37F13" w:rsidRDefault="00B37F13">
      <w:pPr>
        <w:rPr>
          <w:rFonts w:ascii="Tahoma" w:hAnsi="Tahoma" w:cs="Tahoma" w:hint="cs"/>
          <w:sz w:val="24"/>
          <w:szCs w:val="24"/>
          <w:cs/>
        </w:rPr>
      </w:pPr>
    </w:p>
    <w:sectPr w:rsidR="00B37F13" w:rsidSect="00E21E7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47EC7"/>
    <w:multiLevelType w:val="hybridMultilevel"/>
    <w:tmpl w:val="6478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FFB7F"/>
    <w:multiLevelType w:val="hybridMultilevel"/>
    <w:tmpl w:val="48DEC9A2"/>
    <w:lvl w:ilvl="0" w:tplc="EFAEAB70">
      <w:start w:val="1"/>
      <w:numFmt w:val="decimal"/>
      <w:lvlText w:val="%1."/>
      <w:lvlJc w:val="left"/>
      <w:pPr>
        <w:ind w:left="720" w:hanging="360"/>
      </w:pPr>
    </w:lvl>
    <w:lvl w:ilvl="1" w:tplc="8A4270EC">
      <w:start w:val="1"/>
      <w:numFmt w:val="lowerLetter"/>
      <w:lvlText w:val="%2."/>
      <w:lvlJc w:val="left"/>
      <w:pPr>
        <w:ind w:left="1440" w:hanging="360"/>
      </w:pPr>
    </w:lvl>
    <w:lvl w:ilvl="2" w:tplc="8D1AB12A">
      <w:start w:val="1"/>
      <w:numFmt w:val="lowerRoman"/>
      <w:lvlText w:val="%3."/>
      <w:lvlJc w:val="right"/>
      <w:pPr>
        <w:ind w:left="2160" w:hanging="180"/>
      </w:pPr>
    </w:lvl>
    <w:lvl w:ilvl="3" w:tplc="26389578">
      <w:start w:val="1"/>
      <w:numFmt w:val="decimal"/>
      <w:lvlText w:val="%4."/>
      <w:lvlJc w:val="left"/>
      <w:pPr>
        <w:ind w:left="2880" w:hanging="360"/>
      </w:pPr>
    </w:lvl>
    <w:lvl w:ilvl="4" w:tplc="9094E864">
      <w:start w:val="1"/>
      <w:numFmt w:val="lowerLetter"/>
      <w:lvlText w:val="%5."/>
      <w:lvlJc w:val="left"/>
      <w:pPr>
        <w:ind w:left="3600" w:hanging="360"/>
      </w:pPr>
    </w:lvl>
    <w:lvl w:ilvl="5" w:tplc="DFDEF7AC">
      <w:start w:val="1"/>
      <w:numFmt w:val="lowerRoman"/>
      <w:lvlText w:val="%6."/>
      <w:lvlJc w:val="right"/>
      <w:pPr>
        <w:ind w:left="4320" w:hanging="180"/>
      </w:pPr>
    </w:lvl>
    <w:lvl w:ilvl="6" w:tplc="41769F04">
      <w:start w:val="1"/>
      <w:numFmt w:val="decimal"/>
      <w:lvlText w:val="%7."/>
      <w:lvlJc w:val="left"/>
      <w:pPr>
        <w:ind w:left="5040" w:hanging="360"/>
      </w:pPr>
    </w:lvl>
    <w:lvl w:ilvl="7" w:tplc="D352A5DE">
      <w:start w:val="1"/>
      <w:numFmt w:val="lowerLetter"/>
      <w:lvlText w:val="%8."/>
      <w:lvlJc w:val="left"/>
      <w:pPr>
        <w:ind w:left="5760" w:hanging="360"/>
      </w:pPr>
    </w:lvl>
    <w:lvl w:ilvl="8" w:tplc="E8CEDF2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9536F"/>
    <w:multiLevelType w:val="hybridMultilevel"/>
    <w:tmpl w:val="334AE8A6"/>
    <w:lvl w:ilvl="0" w:tplc="EE0CE1DC">
      <w:start w:val="1"/>
      <w:numFmt w:val="decimal"/>
      <w:lvlText w:val="(%1)"/>
      <w:lvlJc w:val="left"/>
      <w:pPr>
        <w:ind w:left="1211" w:hanging="360"/>
      </w:pPr>
      <w:rPr>
        <w:rFonts w:hint="default"/>
        <w:i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436671">
    <w:abstractNumId w:val="1"/>
  </w:num>
  <w:num w:numId="2" w16cid:durableId="58867470">
    <w:abstractNumId w:val="0"/>
  </w:num>
  <w:num w:numId="3" w16cid:durableId="174418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DB"/>
    <w:rsid w:val="000658C7"/>
    <w:rsid w:val="001A0401"/>
    <w:rsid w:val="00321B77"/>
    <w:rsid w:val="00521450"/>
    <w:rsid w:val="005A25C0"/>
    <w:rsid w:val="00672BCD"/>
    <w:rsid w:val="00895FFB"/>
    <w:rsid w:val="008A55DB"/>
    <w:rsid w:val="00A71421"/>
    <w:rsid w:val="00B37F13"/>
    <w:rsid w:val="00C33424"/>
    <w:rsid w:val="00C3373F"/>
    <w:rsid w:val="00CB6359"/>
    <w:rsid w:val="00D13D05"/>
    <w:rsid w:val="00E2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40CA"/>
  <w15:chartTrackingRefBased/>
  <w15:docId w15:val="{1D17F199-C629-4E7A-B12D-677B75ED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5D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5D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5DB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5DB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A55DB"/>
    <w:rPr>
      <w:rFonts w:asciiTheme="majorHAnsi" w:eastAsiaTheme="majorEastAsia" w:hAnsiTheme="majorHAnsi" w:cstheme="majorBidi"/>
      <w:color w:val="0F4761" w:themeColor="accent1" w:themeShade="BF"/>
      <w:sz w:val="32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5DB"/>
    <w:rPr>
      <w:rFonts w:eastAsiaTheme="majorEastAsia" w:cstheme="majorBidi"/>
      <w:color w:val="0F4761" w:themeColor="accent1" w:themeShade="BF"/>
      <w:sz w:val="28"/>
      <w:szCs w:val="35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5D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5D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5D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5D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5D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5D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A55DB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A55DB"/>
    <w:rPr>
      <w:rFonts w:asciiTheme="majorHAnsi" w:eastAsiaTheme="majorEastAsia" w:hAnsiTheme="majorHAnsi" w:cstheme="majorBidi"/>
      <w:spacing w:val="-10"/>
      <w:kern w:val="28"/>
      <w:sz w:val="56"/>
      <w:szCs w:val="71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A55DB"/>
    <w:rPr>
      <w:rFonts w:eastAsiaTheme="majorEastAsia" w:cstheme="majorBidi"/>
      <w:color w:val="595959" w:themeColor="text1" w:themeTint="A6"/>
      <w:spacing w:val="15"/>
      <w:sz w:val="28"/>
      <w:szCs w:val="35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A5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5D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A5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5D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A55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7F13"/>
    <w:rPr>
      <w:color w:val="467886" w:themeColor="hyperlink"/>
      <w:u w:val="single"/>
    </w:rPr>
  </w:style>
  <w:style w:type="paragraph" w:styleId="NoSpacing">
    <w:name w:val="No Spacing"/>
    <w:basedOn w:val="Normal"/>
    <w:uiPriority w:val="1"/>
    <w:qFormat/>
    <w:rsid w:val="00B37F13"/>
    <w:pPr>
      <w:spacing w:after="0"/>
    </w:pPr>
    <w:rPr>
      <w:i/>
      <w:iCs/>
      <w:color w:val="000000" w:themeColor="text1"/>
      <w:kern w:val="0"/>
      <w:szCs w:val="22"/>
      <w:lang w:bidi="ar-SA"/>
      <w14:ligatures w14:val="none"/>
    </w:rPr>
  </w:style>
  <w:style w:type="character" w:customStyle="1" w:styleId="markedcontent">
    <w:name w:val="markedcontent"/>
    <w:basedOn w:val="DefaultParagraphFont"/>
    <w:rsid w:val="00B37F13"/>
  </w:style>
  <w:style w:type="table" w:styleId="TableGrid">
    <w:name w:val="Table Grid"/>
    <w:basedOn w:val="TableNormal"/>
    <w:uiPriority w:val="59"/>
    <w:rsid w:val="00B37F13"/>
    <w:pPr>
      <w:spacing w:after="0" w:line="240" w:lineRule="auto"/>
    </w:pPr>
    <w:rPr>
      <w:kern w:val="0"/>
      <w:szCs w:val="22"/>
      <w:lang w:val="en-GB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B37F13"/>
    <w:pPr>
      <w:spacing w:after="0" w:line="240" w:lineRule="auto"/>
    </w:pPr>
    <w:rPr>
      <w:rFonts w:cs="Times New Roman"/>
      <w:kern w:val="0"/>
      <w:szCs w:val="22"/>
      <w:lang w:val="en-GB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5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Chanokchut Yasiasat</dc:creator>
  <cp:keywords/>
  <dc:description/>
  <cp:lastModifiedBy>Chanokchut Yasiasat</cp:lastModifiedBy>
  <cp:revision>3</cp:revision>
  <dcterms:created xsi:type="dcterms:W3CDTF">2025-08-19T15:54:00Z</dcterms:created>
  <dcterms:modified xsi:type="dcterms:W3CDTF">2025-08-19T15:55:00Z</dcterms:modified>
</cp:coreProperties>
</file>