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HireMate — Đặc tả nghiệp vụ (Business Rules)</w:t>
      </w:r>
    </w:p>
    <w:p>
      <w:pPr>
        <w:pStyle w:val="Subtitle"/>
      </w:pPr>
      <w:r>
        <w:t xml:space="preserve">Bản chốt T1 — CV-first</w:t>
      </w:r>
    </w:p>
    <w:p>
      <w:pPr>
        <w:pStyle w:val="Date"/>
      </w:pPr>
      <w:r>
        <w:t xml:space="preserve">7 tháng 9,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phạm-vi-và-bản-chốt"/>
    <w:p>
      <w:pPr>
        <w:pStyle w:val="Heading1"/>
      </w:pPr>
      <w:r>
        <w:t xml:space="preserve">Phạm vi và bản chốt</w:t>
      </w:r>
    </w:p>
    <w:p>
      <w:pPr>
        <w:pStyle w:val="FirstParagraph"/>
      </w:pPr>
      <w:r>
        <w:t xml:space="preserve">Tài liệu này khóa</w:t>
      </w:r>
      <w:r>
        <w:t xml:space="preserve"> </w:t>
      </w:r>
      <w:r>
        <w:rPr>
          <w:b/>
          <w:bCs/>
        </w:rPr>
        <w:t xml:space="preserve">nghiệp vụ T1</w:t>
      </w:r>
      <w:r>
        <w:t xml:space="preserve"> </w:t>
      </w:r>
      <w:r>
        <w:t xml:space="preserve">và gate sau T1, khớp bộ entity đã chốt: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Không tạo bảng mới.</w:t>
      </w:r>
    </w:p>
    <w:p>
      <w:pPr>
        <w:pStyle w:val="Compact"/>
        <w:numPr>
          <w:ilvl w:val="0"/>
          <w:numId w:val="1001"/>
        </w:numPr>
      </w:pPr>
      <w:r>
        <w:t xml:space="preserve">Chỉ bổ sung cột trên</w:t>
      </w:r>
      <w:r>
        <w:t xml:space="preserve"> </w:t>
      </w:r>
      <w:r>
        <w:rPr>
          <w:b/>
          <w:bCs/>
        </w:rPr>
        <w:t xml:space="preserve">UserAccount</w:t>
      </w:r>
      <w:r>
        <w:t xml:space="preserve">,</w:t>
      </w:r>
      <w:r>
        <w:t xml:space="preserve"> </w:t>
      </w:r>
      <w:r>
        <w:rPr>
          <w:b/>
          <w:bCs/>
        </w:rPr>
        <w:t xml:space="preserve">CareerProfile</w:t>
      </w:r>
      <w:r>
        <w:t xml:space="preserve">,</w:t>
      </w:r>
      <w:r>
        <w:t xml:space="preserve"> </w:t>
      </w:r>
      <w:r>
        <w:rPr>
          <w:b/>
          <w:bCs/>
        </w:rPr>
        <w:t xml:space="preserve">CvDocument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OnboardingCompleted = true</w:t>
      </w:r>
      <w:r>
        <w:t xml:space="preserve"> </w:t>
      </w:r>
      <w:r>
        <w:t xml:space="preserve">nghĩa là đã</w:t>
      </w:r>
      <w:r>
        <w:t xml:space="preserve"> </w:t>
      </w:r>
      <w:r>
        <w:rPr>
          <w:b/>
          <w:bCs/>
        </w:rPr>
        <w:t xml:space="preserve">Confirm hồ sơ sau CV</w:t>
      </w:r>
      <w:r>
        <w:t xml:space="preserve">, không còn nghĩa “xong form goal + personal”.</w:t>
      </w:r>
    </w:p>
    <w:p>
      <w:pPr>
        <w:pStyle w:val="FirstParagraph"/>
      </w:pPr>
      <w:r>
        <w:t xml:space="preserve">Mã rule:</w:t>
      </w:r>
      <w:r>
        <w:t xml:space="preserve"> </w:t>
      </w:r>
      <w:r>
        <w:rPr>
          <w:b/>
          <w:bCs/>
        </w:rPr>
        <w:t xml:space="preserve">BRxx</w:t>
      </w:r>
      <w:r>
        <w:t xml:space="preserve">. Mức:</w:t>
      </w:r>
      <w:r>
        <w:t xml:space="preserve"> </w:t>
      </w:r>
      <w:r>
        <w:rPr>
          <w:b/>
          <w:bCs/>
        </w:rPr>
        <w:t xml:space="preserve">Bắt buộc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Không chặn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Sau T1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2" w:name="nhóm-a-tài-khoản"/>
    <w:p>
      <w:pPr>
        <w:pStyle w:val="Heading1"/>
      </w:pPr>
      <w:r>
        <w:t xml:space="preserve">Nhóm A — Tài khoản</w:t>
      </w:r>
    </w:p>
    <w:bookmarkStart w:id="10" w:name="br01.-đăng-ký-và-đăng-nhập"/>
    <w:p>
      <w:pPr>
        <w:pStyle w:val="Heading2"/>
      </w:pPr>
      <w:r>
        <w:t xml:space="preserve">BR01. Đăng ký và đăng nhập</w:t>
      </w:r>
    </w:p>
    <w:p>
      <w:pPr>
        <w:pStyle w:val="FirstParagraph"/>
      </w:pPr>
      <w:r>
        <w:t xml:space="preserve">Hệ thống cho phép tạo tài khoản bằng email/mật khẩu hoặc Google. User phải xác nhận email (trừ Google đã xác nhận) trước khi vào cổng hồ sơ. Refresh token / logout / quên mật khẩu giữ như hệ thống hiện tại.</w:t>
      </w:r>
    </w:p>
    <w:p>
      <w:pPr>
        <w:pStyle w:val="Compact"/>
        <w:numPr>
          <w:ilvl w:val="0"/>
          <w:numId w:val="1002"/>
        </w:numPr>
      </w:pPr>
      <w:r>
        <w:t xml:space="preserve">Entity:</w:t>
      </w:r>
      <w:r>
        <w:t xml:space="preserve"> </w:t>
      </w:r>
      <w:r>
        <w:rPr>
          <w:rStyle w:val="VerbatimChar"/>
        </w:rPr>
        <w:t xml:space="preserve">UserAccount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</w:p>
    <w:p>
      <w:pPr>
        <w:pStyle w:val="Compact"/>
        <w:numPr>
          <w:ilvl w:val="0"/>
          <w:numId w:val="1002"/>
        </w:numPr>
      </w:pPr>
      <w:r>
        <w:t xml:space="preserve">Mức: Bắt buộc</w:t>
      </w:r>
    </w:p>
    <w:bookmarkEnd w:id="10"/>
    <w:bookmarkStart w:id="11" w:name="br02.-phiên-làm-việc"/>
    <w:p>
      <w:pPr>
        <w:pStyle w:val="Heading2"/>
      </w:pPr>
      <w:r>
        <w:t xml:space="preserve">BR02. Phiên làm việc</w:t>
      </w:r>
    </w:p>
    <w:p>
      <w:pPr>
        <w:pStyle w:val="FirstParagraph"/>
      </w:pPr>
      <w:r>
        <w:t xml:space="preserve">Mọi API cổng hồ sơ và app chính yêu cầu JWT hợp lệ. Token hết hạn thì refresh; refresh hết hạn thì đăng nhập lại.</w:t>
      </w:r>
    </w:p>
    <w:p>
      <w:pPr>
        <w:pStyle w:val="Compact"/>
        <w:numPr>
          <w:ilvl w:val="0"/>
          <w:numId w:val="1003"/>
        </w:numPr>
      </w:pPr>
      <w:r>
        <w:t xml:space="preserve">Entity:</w:t>
      </w:r>
      <w:r>
        <w:t xml:space="preserve"> </w:t>
      </w:r>
      <w:r>
        <w:rPr>
          <w:rStyle w:val="VerbatimChar"/>
        </w:rPr>
        <w:t xml:space="preserve">RefreshToken</w:t>
      </w:r>
    </w:p>
    <w:p>
      <w:pPr>
        <w:pStyle w:val="Compact"/>
        <w:numPr>
          <w:ilvl w:val="0"/>
          <w:numId w:val="1003"/>
        </w:numPr>
      </w:pPr>
      <w:r>
        <w:t xml:space="preserve">Mức: Bắt buộc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nhóm-b-gói-dịch-vụ"/>
    <w:p>
      <w:pPr>
        <w:pStyle w:val="Heading1"/>
      </w:pPr>
      <w:r>
        <w:t xml:space="preserve">Nhóm B — Gói dịch vụ</w:t>
      </w:r>
    </w:p>
    <w:bookmarkStart w:id="13" w:name="br03.-chọn-gói-trước-cổng-cv"/>
    <w:p>
      <w:pPr>
        <w:pStyle w:val="Heading2"/>
      </w:pPr>
      <w:r>
        <w:t xml:space="preserve">BR03. Chọn gói trước cổng CV</w:t>
      </w:r>
    </w:p>
    <w:p>
      <w:pPr>
        <w:pStyle w:val="FirstParagraph"/>
      </w:pPr>
      <w:r>
        <w:t xml:space="preserve">Sau đăng nhập, user</w:t>
      </w:r>
      <w:r>
        <w:t xml:space="preserve"> </w:t>
      </w:r>
      <w:r>
        <w:rPr>
          <w:b/>
          <w:bCs/>
        </w:rPr>
        <w:t xml:space="preserve">phải chọn gói</w:t>
      </w:r>
      <w:r>
        <w:t xml:space="preserve"> </w:t>
      </w:r>
      <w:r>
        <w:t xml:space="preserve">trước khi nộp/tạo CV: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Free:</w:t>
      </w:r>
      <w:r>
        <w:t xml:space="preserve"> </w:t>
      </w:r>
      <w:r>
        <w:t xml:space="preserve">không thanh toán, ghi</w:t>
      </w:r>
      <w:r>
        <w:t xml:space="preserve"> </w:t>
      </w:r>
      <w:r>
        <w:rPr>
          <w:rStyle w:val="VerbatimChar"/>
        </w:rPr>
        <w:t xml:space="preserve">CurrentPlanCode = 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PlanSelectedAt = now</w:t>
      </w:r>
      <w:r>
        <w:t xml:space="preserve">,</w:t>
      </w:r>
      <w:r>
        <w:t xml:space="preserve"> </w:t>
      </w:r>
      <w:r>
        <w:rPr>
          <w:rStyle w:val="VerbatimChar"/>
        </w:rPr>
        <w:t xml:space="preserve">IsPremium = false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Premium / Combo:</w:t>
      </w:r>
      <w:r>
        <w:t xml:space="preserve"> </w:t>
      </w:r>
      <w:r>
        <w:t xml:space="preserve">checkout (VNPay / PayOS / Mock). Khi Invoice</w:t>
      </w:r>
      <w:r>
        <w:t xml:space="preserve"> </w:t>
      </w:r>
      <w:r>
        <w:rPr>
          <w:rStyle w:val="VerbatimChar"/>
        </w:rPr>
        <w:t xml:space="preserve">Paid</w:t>
      </w:r>
      <w:r>
        <w:t xml:space="preserve">:</w:t>
      </w:r>
      <w:r>
        <w:t xml:space="preserve"> </w:t>
      </w:r>
      <w:r>
        <w:rPr>
          <w:rStyle w:val="VerbatimChar"/>
        </w:rPr>
        <w:t xml:space="preserve">CurrentPlanCode</w:t>
      </w:r>
      <w:r>
        <w:t xml:space="preserve"> </w:t>
      </w:r>
      <w:r>
        <w:t xml:space="preserve">theo plan,</w:t>
      </w:r>
      <w:r>
        <w:t xml:space="preserve"> </w:t>
      </w:r>
      <w:r>
        <w:rPr>
          <w:rStyle w:val="VerbatimChar"/>
        </w:rPr>
        <w:t xml:space="preserve">IsPremium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PlanSelectedAt = now</w:t>
      </w:r>
      <w:r>
        <w:t xml:space="preserve"> </w:t>
      </w:r>
      <w:r>
        <w:t xml:space="preserve">(nếu chưa có).</w:t>
      </w:r>
    </w:p>
    <w:p>
      <w:pPr>
        <w:pStyle w:val="FirstParagraph"/>
      </w:pPr>
      <w:r>
        <w:t xml:space="preserve">User chưa có</w:t>
      </w:r>
      <w:r>
        <w:t xml:space="preserve"> </w:t>
      </w:r>
      <w:r>
        <w:rPr>
          <w:rStyle w:val="VerbatimChar"/>
        </w:rPr>
        <w:t xml:space="preserve">PlanSelectedAt</w:t>
      </w:r>
      <w:r>
        <w:t xml:space="preserve"> </w:t>
      </w:r>
      <w:r>
        <w:t xml:space="preserve">thì</w:t>
      </w:r>
      <w:r>
        <w:t xml:space="preserve"> </w:t>
      </w:r>
      <w:r>
        <w:rPr>
          <w:b/>
          <w:bCs/>
        </w:rPr>
        <w:t xml:space="preserve">chưa</w:t>
      </w:r>
      <w:r>
        <w:t xml:space="preserve"> </w:t>
      </w:r>
      <w:r>
        <w:t xml:space="preserve">vào cổng hồ sơ.</w:t>
      </w:r>
    </w:p>
    <w:p>
      <w:pPr>
        <w:pStyle w:val="Compact"/>
        <w:numPr>
          <w:ilvl w:val="0"/>
          <w:numId w:val="1005"/>
        </w:numPr>
      </w:pPr>
      <w:r>
        <w:t xml:space="preserve">Entity:</w:t>
      </w:r>
      <w:r>
        <w:t xml:space="preserve"> </w:t>
      </w:r>
      <w:r>
        <w:rPr>
          <w:rStyle w:val="VerbatimChar"/>
        </w:rPr>
        <w:t xml:space="preserve">UserAccount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PromoCode</w:t>
      </w:r>
    </w:p>
    <w:p>
      <w:pPr>
        <w:pStyle w:val="Compact"/>
        <w:numPr>
          <w:ilvl w:val="0"/>
          <w:numId w:val="1005"/>
        </w:numPr>
      </w:pPr>
      <w:r>
        <w:t xml:space="preserve">Mức: Bắt buộc</w:t>
      </w:r>
    </w:p>
    <w:bookmarkEnd w:id="13"/>
    <w:bookmarkStart w:id="14" w:name="Xe8f8afd35bb6cfcfba6d06a2ce4cecbfffb37af"/>
    <w:p>
      <w:pPr>
        <w:pStyle w:val="Heading2"/>
      </w:pPr>
      <w:r>
        <w:t xml:space="preserve">BR04. Free không bị chặn hoàn thiện hồ sơ</w:t>
      </w:r>
    </w:p>
    <w:p>
      <w:pPr>
        <w:pStyle w:val="FirstParagraph"/>
      </w:pPr>
      <w:r>
        <w:t xml:space="preserve">Gói Free</w:t>
      </w:r>
      <w:r>
        <w:t xml:space="preserve"> </w:t>
      </w:r>
      <w:r>
        <w:rPr>
          <w:b/>
          <w:bCs/>
        </w:rPr>
        <w:t xml:space="preserve">được</w:t>
      </w:r>
      <w:r>
        <w:t xml:space="preserve"> </w:t>
      </w:r>
      <w:r>
        <w:t xml:space="preserve">upload CV, wizard,</w:t>
      </w:r>
      <w:r>
        <w:t xml:space="preserve"> </w:t>
      </w:r>
      <w:r>
        <w:rPr>
          <w:b/>
          <w:bCs/>
        </w:rPr>
        <w:t xml:space="preserve">một lần</w:t>
      </w:r>
      <w:r>
        <w:t xml:space="preserve"> </w:t>
      </w:r>
      <w:r>
        <w:t xml:space="preserve">AI parse thành công để hoàn thiện hồ sơ, review và Confirm. Không được để Free “đăng ký xong không làm được T1” vì hết quota AI.</w:t>
      </w:r>
    </w:p>
    <w:p>
      <w:pPr>
        <w:pStyle w:val="Compact"/>
        <w:numPr>
          <w:ilvl w:val="0"/>
          <w:numId w:val="1006"/>
        </w:numPr>
      </w:pPr>
      <w:r>
        <w:t xml:space="preserve">Entity:</w:t>
      </w:r>
      <w:r>
        <w:t xml:space="preserve"> </w:t>
      </w:r>
      <w:r>
        <w:rPr>
          <w:rStyle w:val="VerbatimChar"/>
        </w:rPr>
        <w:t xml:space="preserve">UserAccount.CurrentPlanCode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CvDocument</w:t>
      </w:r>
    </w:p>
    <w:p>
      <w:pPr>
        <w:pStyle w:val="Compact"/>
        <w:numPr>
          <w:ilvl w:val="0"/>
          <w:numId w:val="1006"/>
        </w:numPr>
      </w:pPr>
      <w:r>
        <w:t xml:space="preserve">Mức: Bắt buộc</w:t>
      </w:r>
    </w:p>
    <w:bookmarkEnd w:id="14"/>
    <w:bookmarkStart w:id="15" w:name="br05.-nâng-cấp-giữa-chừng"/>
    <w:p>
      <w:pPr>
        <w:pStyle w:val="Heading2"/>
      </w:pPr>
      <w:r>
        <w:t xml:space="preserve">BR05. Nâng cấp giữa chừng</w:t>
      </w:r>
    </w:p>
    <w:p>
      <w:pPr>
        <w:pStyle w:val="FirstParagraph"/>
      </w:pPr>
      <w:r>
        <w:t xml:space="preserve">User Free có thể nâng cấp Premium/Combo bất kỳ lúc nào (trước hoặc sau Confirm). Không bắt làm lại CV/onboarding. Chỉ được</w:t>
      </w:r>
      <w:r>
        <w:t xml:space="preserve"> </w:t>
      </w:r>
      <w:r>
        <w:rPr>
          <w:b/>
          <w:bCs/>
        </w:rPr>
        <w:t xml:space="preserve">nâng cấp lên gói cao hơn</w:t>
      </w:r>
      <w:r>
        <w:t xml:space="preserve">, không mua lại cùng cấp.</w:t>
      </w:r>
    </w:p>
    <w:p>
      <w:pPr>
        <w:pStyle w:val="Compact"/>
        <w:numPr>
          <w:ilvl w:val="0"/>
          <w:numId w:val="1007"/>
        </w:numPr>
      </w:pPr>
      <w:r>
        <w:t xml:space="preserve">Entity: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UserAccount</w:t>
      </w:r>
    </w:p>
    <w:p>
      <w:pPr>
        <w:pStyle w:val="Compact"/>
        <w:numPr>
          <w:ilvl w:val="0"/>
          <w:numId w:val="1007"/>
        </w:numPr>
      </w:pPr>
      <w:r>
        <w:t xml:space="preserve">Mức: Bắt buộc</w:t>
      </w:r>
    </w:p>
    <w:bookmarkEnd w:id="15"/>
    <w:bookmarkStart w:id="16" w:name="br06.-hạn-gói"/>
    <w:p>
      <w:pPr>
        <w:pStyle w:val="Heading2"/>
      </w:pPr>
      <w:r>
        <w:t xml:space="preserve">BR06. Hạn gói</w:t>
      </w:r>
    </w:p>
    <w:p>
      <w:pPr>
        <w:pStyle w:val="FirstParagraph"/>
      </w:pPr>
      <w:r>
        <w:t xml:space="preserve">Thời hạn Premium/Combo suy từ</w:t>
      </w:r>
      <w:r>
        <w:t xml:space="preserve"> </w:t>
      </w:r>
      <w:r>
        <w:rPr>
          <w:rStyle w:val="VerbatimChar"/>
        </w:rPr>
        <w:t xml:space="preserve">Invoice.PaidAt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SubscriptionPlan.DurationDays</w:t>
      </w:r>
      <w:r>
        <w:t xml:space="preserve">.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lưu</w:t>
      </w:r>
      <w:r>
        <w:t xml:space="preserve"> </w:t>
      </w:r>
      <w:r>
        <w:rPr>
          <w:rStyle w:val="VerbatimChar"/>
        </w:rPr>
        <w:t xml:space="preserve">PlanExpiresAt</w:t>
      </w:r>
      <w:r>
        <w:t xml:space="preserve"> </w:t>
      </w:r>
      <w:r>
        <w:t xml:space="preserve">trên user (đã chốt T1).</w:t>
      </w:r>
    </w:p>
    <w:p>
      <w:pPr>
        <w:pStyle w:val="Compact"/>
        <w:numPr>
          <w:ilvl w:val="0"/>
          <w:numId w:val="1008"/>
        </w:numPr>
      </w:pPr>
      <w:r>
        <w:t xml:space="preserve">Mức: Sau T1 (vận hành billing)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0" w:name="nhóm-c-cổng-hồ-sơ-cv"/>
    <w:p>
      <w:pPr>
        <w:pStyle w:val="Heading1"/>
      </w:pPr>
      <w:r>
        <w:t xml:space="preserve">Nhóm C — Cổng hồ sơ (CV)</w:t>
      </w:r>
    </w:p>
    <w:bookmarkStart w:id="18" w:name="br07.-bắt-buộc-có-cv-để-hoàn-thiện-hồ-sơ"/>
    <w:p>
      <w:pPr>
        <w:pStyle w:val="Heading2"/>
      </w:pPr>
      <w:r>
        <w:t xml:space="preserve">BR07. Bắt buộc có CV để hoàn thiện hồ sơ</w:t>
      </w:r>
    </w:p>
    <w:p>
      <w:pPr>
        <w:pStyle w:val="FirstParagraph"/>
      </w:pPr>
      <w:r>
        <w:t xml:space="preserve">Hồ sơ chỉ hoàn thiện khi user có</w:t>
      </w:r>
      <w:r>
        <w:t xml:space="preserve"> </w:t>
      </w:r>
      <w:r>
        <w:rPr>
          <w:b/>
          <w:bCs/>
        </w:rPr>
        <w:t xml:space="preserve">ít nhất một</w:t>
      </w:r>
      <w:r>
        <w:t xml:space="preserve"> </w:t>
      </w:r>
      <w:r>
        <w:rPr>
          <w:rStyle w:val="VerbatimChar"/>
        </w:rPr>
        <w:t xml:space="preserve">CvDocument</w:t>
      </w:r>
      <w:r>
        <w:t xml:space="preserve"> </w:t>
      </w:r>
      <w:r>
        <w:t xml:space="preserve">và đã Confirm. Không còn onboarding form tách (goal → personal) như cổng vào.</w:t>
      </w:r>
    </w:p>
    <w:p>
      <w:pPr>
        <w:pStyle w:val="Compact"/>
        <w:numPr>
          <w:ilvl w:val="0"/>
          <w:numId w:val="1009"/>
        </w:numPr>
      </w:pPr>
      <w:r>
        <w:t xml:space="preserve">Entity:</w:t>
      </w:r>
      <w:r>
        <w:t xml:space="preserve"> </w:t>
      </w:r>
      <w:r>
        <w:rPr>
          <w:rStyle w:val="VerbatimChar"/>
        </w:rPr>
        <w:t xml:space="preserve">CvDocument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UserAccount.OnboardingCompleted</w:t>
      </w:r>
    </w:p>
    <w:p>
      <w:pPr>
        <w:pStyle w:val="Compact"/>
        <w:numPr>
          <w:ilvl w:val="0"/>
          <w:numId w:val="1009"/>
        </w:numPr>
      </w:pPr>
      <w:r>
        <w:t xml:space="preserve">Mức: Bắt buộc</w:t>
      </w:r>
    </w:p>
    <w:bookmarkEnd w:id="18"/>
    <w:bookmarkStart w:id="19" w:name="br08.-hai-nhánh-cùng-schema"/>
    <w:p>
      <w:pPr>
        <w:pStyle w:val="Heading2"/>
      </w:pPr>
      <w:r>
        <w:t xml:space="preserve">BR08. Hai nhánh cùng schema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Nhánh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Ghi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User đã có file PDF/DOCX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 =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Wizard</w:t>
            </w:r>
          </w:p>
        </w:tc>
        <w:tc>
          <w:tcPr/>
          <w:p>
            <w:pPr>
              <w:pStyle w:val="Compact"/>
            </w:pPr>
            <w:r>
              <w:t xml:space="preserve">User chưa có CV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 = Wizard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WizardAnswersJson</w:t>
            </w:r>
            <w:r>
              <w:t xml:space="preserve"> </w:t>
            </w:r>
            <w:r>
              <w:t xml:space="preserve">+ file render (HTML/PDF)</w:t>
            </w:r>
          </w:p>
        </w:tc>
      </w:tr>
    </w:tbl>
    <w:p>
      <w:pPr>
        <w:pStyle w:val="BodyText"/>
      </w:pPr>
      <w:r>
        <w:t xml:space="preserve">Cả hai tạo</w:t>
      </w:r>
      <w:r>
        <w:t xml:space="preserve"> </w:t>
      </w:r>
      <w:r>
        <w:rPr>
          <w:rStyle w:val="VerbatimChar"/>
        </w:rPr>
        <w:t xml:space="preserve">CvDocument</w:t>
      </w:r>
      <w:r>
        <w:t xml:space="preserve">. Không tách “wizard chỉ lưu form”.</w:t>
      </w:r>
    </w:p>
    <w:p>
      <w:pPr>
        <w:pStyle w:val="Compact"/>
        <w:numPr>
          <w:ilvl w:val="0"/>
          <w:numId w:val="1010"/>
        </w:numPr>
      </w:pPr>
      <w:r>
        <w:t xml:space="preserve">Mức: Bắt buộc</w:t>
      </w:r>
    </w:p>
    <w:bookmarkEnd w:id="19"/>
    <w:bookmarkStart w:id="20" w:name="br09.-wizard-đủ-10-câu"/>
    <w:p>
      <w:pPr>
        <w:pStyle w:val="Heading2"/>
      </w:pPr>
      <w:r>
        <w:t xml:space="preserve">BR09. Wizard — đủ 10 câu</w:t>
      </w:r>
    </w:p>
    <w:p>
      <w:pPr>
        <w:pStyle w:val="FirstParagraph"/>
      </w:pPr>
      <w:r>
        <w:t xml:space="preserve">Wizard hỏi và lưu vào</w:t>
      </w:r>
      <w:r>
        <w:t xml:space="preserve"> </w:t>
      </w:r>
      <w:r>
        <w:rPr>
          <w:rStyle w:val="VerbatimChar"/>
        </w:rPr>
        <w:t xml:space="preserve">WizardAnswersJson</w:t>
      </w:r>
      <w:r>
        <w:t xml:space="preserve">: họ tên, trường, chuyên ngành, năm tốt nghiệp, ngành mong muốn, vị trí mong muốn, mức kinh nghiệm, bio, kỹ năng[], kinh nghiệm/dự án[]. Sau đó sinh CV đúng template HireMate,</w:t>
      </w:r>
      <w:r>
        <w:t xml:space="preserve"> </w:t>
      </w:r>
      <w:r>
        <w:rPr>
          <w:rStyle w:val="VerbatimChar"/>
        </w:rPr>
        <w:t xml:space="preserve">ExtractedText</w:t>
      </w:r>
      <w:r>
        <w:t xml:space="preserve"> </w:t>
      </w:r>
      <w:r>
        <w:t xml:space="preserve">= nội dung đã sinh.</w:t>
      </w:r>
    </w:p>
    <w:p>
      <w:pPr>
        <w:pStyle w:val="Compact"/>
        <w:numPr>
          <w:ilvl w:val="0"/>
          <w:numId w:val="1011"/>
        </w:numPr>
      </w:pPr>
      <w:r>
        <w:t xml:space="preserve">Entity:</w:t>
      </w:r>
      <w:r>
        <w:t xml:space="preserve"> </w:t>
      </w:r>
      <w:r>
        <w:rPr>
          <w:rStyle w:val="VerbatimChar"/>
        </w:rPr>
        <w:t xml:space="preserve">CvDocument.WizardAnswersJson</w:t>
      </w:r>
    </w:p>
    <w:p>
      <w:pPr>
        <w:pStyle w:val="Compact"/>
        <w:numPr>
          <w:ilvl w:val="0"/>
          <w:numId w:val="1011"/>
        </w:numPr>
      </w:pPr>
      <w:r>
        <w:t xml:space="preserve">Mức: Bắt buộc (khi chọn nhánh B)</w:t>
      </w:r>
    </w:p>
    <w:bookmarkEnd w:id="20"/>
    <w:bookmarkStart w:id="21" w:name="br10.-parse-cửa-bắt-buộc"/>
    <w:p>
      <w:pPr>
        <w:pStyle w:val="Heading2"/>
      </w:pPr>
      <w:r>
        <w:t xml:space="preserve">BR10. Parse (cửa bắt buộc)</w:t>
      </w:r>
    </w:p>
    <w:p>
      <w:pPr>
        <w:pStyle w:val="FirstParagraph"/>
      </w:pPr>
      <w:r>
        <w:t xml:space="preserve">AI/parser đọc text CV.</w:t>
      </w:r>
      <w:r>
        <w:t xml:space="preserve"> </w:t>
      </w:r>
      <w:r>
        <w:rPr>
          <w:b/>
          <w:bCs/>
        </w:rPr>
        <w:t xml:space="preserve">ParseSucceeded = true</w:t>
      </w:r>
      <w:r>
        <w:t xml:space="preserve"> </w:t>
      </w:r>
      <w:r>
        <w:t xml:space="preserve">khi lấy được tối thiểu các field then chốt để Confirm: họ tên, trường, ngành mong muốn, vị trí mong muốn. Học vấn chi tiết / kỹ năng / kinh nghiệm có thể thiếu (sinh viên).</w:t>
      </w:r>
    </w:p>
    <w:p>
      <w:pPr>
        <w:pStyle w:val="BodyText"/>
      </w:pPr>
      <w:r>
        <w:rPr>
          <w:b/>
          <w:bCs/>
        </w:rPr>
        <w:t xml:space="preserve">Parse fail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ParseSucceeded = false</w:t>
      </w:r>
      <w:r>
        <w:t xml:space="preserve">): file hỏng, không đọc được chữ, thiếu field then chốt →</w:t>
      </w:r>
      <w:r>
        <w:t xml:space="preserve"> </w:t>
      </w:r>
      <w:r>
        <w:rPr>
          <w:b/>
          <w:bCs/>
        </w:rPr>
        <w:t xml:space="preserve">không Confirm</w:t>
      </w:r>
      <w:r>
        <w:t xml:space="preserve">. User upload lại hoặc chuyển wizard.</w:t>
      </w:r>
    </w:p>
    <w:p>
      <w:pPr>
        <w:pStyle w:val="Compact"/>
        <w:numPr>
          <w:ilvl w:val="0"/>
          <w:numId w:val="1012"/>
        </w:numPr>
      </w:pPr>
      <w:r>
        <w:t xml:space="preserve">Entity:</w:t>
      </w:r>
      <w:r>
        <w:t xml:space="preserve"> </w:t>
      </w:r>
      <w:r>
        <w:rPr>
          <w:rStyle w:val="VerbatimChar"/>
        </w:rPr>
        <w:t xml:space="preserve">CvDocument.ParseSucceeded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ExtractedText</w:t>
      </w:r>
    </w:p>
    <w:p>
      <w:pPr>
        <w:pStyle w:val="Compact"/>
        <w:numPr>
          <w:ilvl w:val="0"/>
          <w:numId w:val="1012"/>
        </w:numPr>
      </w:pPr>
      <w:r>
        <w:t xml:space="preserve">Mức: Bắt buộc</w:t>
      </w:r>
    </w:p>
    <w:bookmarkEnd w:id="21"/>
    <w:bookmarkStart w:id="22" w:name="X779665b2d14520a9004eca752c72c5fa15c165e"/>
    <w:p>
      <w:pPr>
        <w:pStyle w:val="Heading2"/>
      </w:pPr>
      <w:r>
        <w:t xml:space="preserve">BR11. ATS / template — chấm, không chặn file ngoài</w:t>
      </w:r>
    </w:p>
    <w:p>
      <w:pPr>
        <w:pStyle w:val="FirstParagraph"/>
      </w:pPr>
      <w:r>
        <w:t xml:space="preserve">Bốn điểm 0–100: Format, Keywords, Readability, Professionalism.</w:t>
      </w:r>
      <w:r>
        <w:t xml:space="preserve"> </w:t>
      </w:r>
      <w:r>
        <w:rPr>
          <w:rStyle w:val="VerbatimChar"/>
        </w:rPr>
        <w:t xml:space="preserve">ReadinessScore</w:t>
      </w:r>
      <w:r>
        <w:t xml:space="preserve"> </w:t>
      </w:r>
      <w:r>
        <w:t xml:space="preserve">= trung bình có trọng số (công thức lúc implement).</w:t>
      </w:r>
    </w:p>
    <w:p>
      <w:pPr>
        <w:pStyle w:val="Compact"/>
        <w:numPr>
          <w:ilvl w:val="0"/>
          <w:numId w:val="1013"/>
        </w:numPr>
      </w:pPr>
      <w:r>
        <w:t xml:space="preserve">CV</w:t>
      </w:r>
      <w:r>
        <w:t xml:space="preserve"> </w:t>
      </w:r>
      <w:r>
        <w:rPr>
          <w:b/>
          <w:bCs/>
        </w:rPr>
        <w:t xml:space="preserve">Upload</w:t>
      </w:r>
      <w:r>
        <w:t xml:space="preserve">: điểm thấp</w:t>
      </w:r>
      <w:r>
        <w:t xml:space="preserve"> </w:t>
      </w:r>
      <w:r>
        <w:rPr>
          <w:b/>
          <w:bCs/>
        </w:rPr>
        <w:t xml:space="preserve">vẫn Confirm</w:t>
      </w:r>
      <w:r>
        <w:t xml:space="preserve"> </w:t>
      </w:r>
      <w:r>
        <w:t xml:space="preserve">nếu parse đủ. Chỉ cảnh báo / gợi ý template HireMate.</w:t>
      </w:r>
    </w:p>
    <w:p>
      <w:pPr>
        <w:pStyle w:val="Compact"/>
        <w:numPr>
          <w:ilvl w:val="0"/>
          <w:numId w:val="1013"/>
        </w:numPr>
      </w:pPr>
      <w:r>
        <w:t xml:space="preserve">CV</w:t>
      </w:r>
      <w:r>
        <w:t xml:space="preserve"> </w:t>
      </w:r>
      <w:r>
        <w:rPr>
          <w:b/>
          <w:bCs/>
        </w:rPr>
        <w:t xml:space="preserve">Wizard</w:t>
      </w:r>
      <w:r>
        <w:t xml:space="preserve">: mặc định đúng template; ATS chủ yếu chấm completeness.</w:t>
      </w:r>
    </w:p>
    <w:p>
      <w:pPr>
        <w:pStyle w:val="FirstParagraph"/>
      </w:pPr>
      <w:r>
        <w:t xml:space="preserve">Không dùng “sai template” để cấm vào app với file ngoài.</w:t>
      </w:r>
    </w:p>
    <w:p>
      <w:pPr>
        <w:pStyle w:val="Compact"/>
        <w:numPr>
          <w:ilvl w:val="0"/>
          <w:numId w:val="1014"/>
        </w:numPr>
      </w:pPr>
      <w:r>
        <w:t xml:space="preserve">Entity: bốn cột điểm +</w:t>
      </w:r>
      <w:r>
        <w:t xml:space="preserve"> </w:t>
      </w:r>
      <w:r>
        <w:rPr>
          <w:rStyle w:val="VerbatimChar"/>
        </w:rPr>
        <w:t xml:space="preserve">ReadinessScore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Source</w:t>
      </w:r>
    </w:p>
    <w:p>
      <w:pPr>
        <w:pStyle w:val="Compact"/>
        <w:numPr>
          <w:ilvl w:val="0"/>
          <w:numId w:val="1014"/>
        </w:numPr>
      </w:pPr>
      <w:r>
        <w:t xml:space="preserve">Mức: Không chặn (Upload); Wizard coi như đúng template</w:t>
      </w:r>
    </w:p>
    <w:bookmarkEnd w:id="22"/>
    <w:bookmarkStart w:id="23" w:name="br12.-fit-t1-không-phải-fit-jd"/>
    <w:p>
      <w:pPr>
        <w:pStyle w:val="Heading2"/>
      </w:pPr>
      <w:r>
        <w:t xml:space="preserve">BR12. Fit T1 không phải Fit JD</w:t>
      </w:r>
    </w:p>
    <w:p>
      <w:pPr>
        <w:pStyle w:val="FirstParagraph"/>
      </w:pPr>
      <w:r>
        <w:rPr>
          <w:rStyle w:val="VerbatimChar"/>
        </w:rPr>
        <w:t xml:space="preserve">FitT1Score</w:t>
      </w:r>
      <w:r>
        <w:t xml:space="preserve"> </w:t>
      </w:r>
      <w:r>
        <w:t xml:space="preserve">= độ khớp CV/hồ sơ với</w:t>
      </w:r>
      <w:r>
        <w:t xml:space="preserve"> </w:t>
      </w:r>
      <w:r>
        <w:rPr>
          <w:b/>
          <w:bCs/>
        </w:rPr>
        <w:t xml:space="preserve">vị trí/ngành mục tiêu</w:t>
      </w:r>
      <w:r>
        <w:t xml:space="preserve"> </w:t>
      </w:r>
      <w:r>
        <w:t xml:space="preserve">(extract hoặc wizard). Không so với một JD cụ thể. Fit JD lưu</w:t>
      </w:r>
      <w:r>
        <w:t xml:space="preserve"> </w:t>
      </w:r>
      <w:r>
        <w:rPr>
          <w:rStyle w:val="VerbatimChar"/>
        </w:rPr>
        <w:t xml:space="preserve">JdMatchResult</w:t>
      </w:r>
      <w:r>
        <w:t xml:space="preserve"> </w:t>
      </w:r>
      <w:r>
        <w:rPr>
          <w:b/>
          <w:bCs/>
        </w:rPr>
        <w:t xml:space="preserve">sau T1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Entity:</w:t>
      </w:r>
      <w:r>
        <w:t xml:space="preserve"> </w:t>
      </w:r>
      <w:r>
        <w:rPr>
          <w:rStyle w:val="VerbatimChar"/>
        </w:rPr>
        <w:t xml:space="preserve">CvDocument.FitT1Score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JdMatchResult</w:t>
      </w:r>
    </w:p>
    <w:p>
      <w:pPr>
        <w:pStyle w:val="Compact"/>
        <w:numPr>
          <w:ilvl w:val="0"/>
          <w:numId w:val="1015"/>
        </w:numPr>
      </w:pPr>
      <w:r>
        <w:t xml:space="preserve">Mức: Bắt buộc (phân tách)</w:t>
      </w:r>
    </w:p>
    <w:bookmarkEnd w:id="23"/>
    <w:bookmarkStart w:id="24" w:name="br13.-quota-parse-free"/>
    <w:p>
      <w:pPr>
        <w:pStyle w:val="Heading2"/>
      </w:pPr>
      <w:r>
        <w:t xml:space="preserve">BR13. Quota parse Free</w:t>
      </w:r>
    </w:p>
    <w:p>
      <w:pPr>
        <w:pStyle w:val="FirstParagraph"/>
      </w:pPr>
      <w:r>
        <w:t xml:space="preserve">Free:</w:t>
      </w:r>
      <w:r>
        <w:t xml:space="preserve"> </w:t>
      </w:r>
      <w:r>
        <w:rPr>
          <w:b/>
          <w:bCs/>
        </w:rPr>
        <w:t xml:space="preserve">một</w:t>
      </w:r>
      <w:r>
        <w:t xml:space="preserve"> </w:t>
      </w:r>
      <w:r>
        <w:t xml:space="preserve">lần analyze</w:t>
      </w:r>
      <w:r>
        <w:t xml:space="preserve"> </w:t>
      </w:r>
      <w:r>
        <w:rPr>
          <w:b/>
          <w:bCs/>
        </w:rPr>
        <w:t xml:space="preserve">thành công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AnalyzedAt</w:t>
      </w:r>
      <w:r>
        <w:t xml:space="preserve"> </w:t>
      </w:r>
      <w:r>
        <w:t xml:space="preserve">khác null</w:t>
      </w:r>
      <w:r>
        <w:t xml:space="preserve"> </w:t>
      </w:r>
      <w:r>
        <w:rPr>
          <w:b/>
          <w:bCs/>
        </w:rPr>
        <w:t xml:space="preserve">và</w:t>
      </w:r>
      <w:r>
        <w:t xml:space="preserve"> </w:t>
      </w:r>
      <w:r>
        <w:rPr>
          <w:rStyle w:val="VerbatimChar"/>
        </w:rPr>
        <w:t xml:space="preserve">ParseSucceeded = true</w:t>
      </w:r>
      <w:r>
        <w:t xml:space="preserve">). Lỗi hệ thống / JSON AI hỏng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ghi hai field đó → không trừ quota, được retry.</w:t>
      </w:r>
    </w:p>
    <w:p>
      <w:pPr>
        <w:pStyle w:val="BodyText"/>
      </w:pPr>
      <w:r>
        <w:t xml:space="preserve">Premium/Combo: phân tích lại / nhiều CV không giới hạn bởi quota T1 này.</w:t>
      </w:r>
    </w:p>
    <w:p>
      <w:pPr>
        <w:pStyle w:val="Compact"/>
        <w:numPr>
          <w:ilvl w:val="0"/>
          <w:numId w:val="1016"/>
        </w:numPr>
      </w:pPr>
      <w:r>
        <w:t xml:space="preserve">Mức: Bắt buộc</w:t>
      </w:r>
    </w:p>
    <w:bookmarkEnd w:id="24"/>
    <w:bookmarkStart w:id="25" w:name="br14.-review-trước-confirm"/>
    <w:p>
      <w:pPr>
        <w:pStyle w:val="Heading2"/>
      </w:pPr>
      <w:r>
        <w:t xml:space="preserve">BR14. Review trước Confirm</w:t>
      </w:r>
    </w:p>
    <w:p>
      <w:pPr>
        <w:pStyle w:val="FirstParagraph"/>
      </w:pPr>
      <w:r>
        <w:t xml:space="preserve">AI điền nháp</w:t>
      </w:r>
      <w:r>
        <w:t xml:space="preserve"> </w:t>
      </w:r>
      <w:r>
        <w:rPr>
          <w:rStyle w:val="VerbatimChar"/>
        </w:rPr>
        <w:t xml:space="preserve">CareerProfile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FullName</w:t>
      </w:r>
      <w:r>
        <w:t xml:space="preserve">. User được sửa: họ tên, trường, chuyên ngành, năm TN, ngành/vị trí, mức kinh nghiệm, bio, hobbies, skills, experiences. AI</w:t>
      </w:r>
      <w:r>
        <w:t xml:space="preserve"> </w:t>
      </w:r>
      <w:r>
        <w:rPr>
          <w:b/>
          <w:bCs/>
        </w:rPr>
        <w:t xml:space="preserve">không lock</w:t>
      </w:r>
      <w:r>
        <w:t xml:space="preserve"> </w:t>
      </w:r>
      <w:r>
        <w:t xml:space="preserve">field.</w:t>
      </w:r>
    </w:p>
    <w:p>
      <w:pPr>
        <w:pStyle w:val="Compact"/>
        <w:numPr>
          <w:ilvl w:val="0"/>
          <w:numId w:val="1017"/>
        </w:numPr>
      </w:pPr>
      <w:r>
        <w:t xml:space="preserve">Entity:</w:t>
      </w:r>
      <w:r>
        <w:t xml:space="preserve"> </w:t>
      </w:r>
      <w:r>
        <w:rPr>
          <w:rStyle w:val="VerbatimChar"/>
        </w:rPr>
        <w:t xml:space="preserve">CareerProfile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UserAccount.FullName</w:t>
      </w:r>
    </w:p>
    <w:p>
      <w:pPr>
        <w:pStyle w:val="Compact"/>
        <w:numPr>
          <w:ilvl w:val="0"/>
          <w:numId w:val="1017"/>
        </w:numPr>
      </w:pPr>
      <w:r>
        <w:t xml:space="preserve">Mức: Bắt buộc</w:t>
      </w:r>
    </w:p>
    <w:bookmarkEnd w:id="25"/>
    <w:bookmarkStart w:id="26" w:name="br15.-điều-kiện-confirm"/>
    <w:p>
      <w:pPr>
        <w:pStyle w:val="Heading2"/>
      </w:pPr>
      <w:r>
        <w:t xml:space="preserve">BR15. Điều kiện Confirm</w:t>
      </w:r>
    </w:p>
    <w:p>
      <w:pPr>
        <w:pStyle w:val="FirstParagraph"/>
      </w:pPr>
      <w:r>
        <w:t xml:space="preserve">Confirm thành công khi</w:t>
      </w:r>
      <w:r>
        <w:t xml:space="preserve"> </w:t>
      </w:r>
      <w:r>
        <w:rPr>
          <w:b/>
          <w:bCs/>
        </w:rPr>
        <w:t xml:space="preserve">đủ tất cả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PlanSelectedAt</w:t>
      </w:r>
      <w:r>
        <w:t xml:space="preserve"> </w:t>
      </w:r>
      <w:r>
        <w:t xml:space="preserve">khác null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Có</w:t>
      </w:r>
      <w:r>
        <w:t xml:space="preserve"> </w:t>
      </w:r>
      <w:r>
        <w:rPr>
          <w:rStyle w:val="VerbatimChar"/>
        </w:rPr>
        <w:t xml:space="preserve">CvDocument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CV đó</w:t>
      </w:r>
      <w:r>
        <w:t xml:space="preserve"> </w:t>
      </w:r>
      <w:r>
        <w:rPr>
          <w:rStyle w:val="VerbatimChar"/>
        </w:rPr>
        <w:t xml:space="preserve">ParseSucceeded = true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FullName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University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DesiredIndustry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DesiredPosition</w:t>
      </w:r>
      <w:r>
        <w:t xml:space="preserve"> </w:t>
      </w:r>
      <w:r>
        <w:t xml:space="preserve">không rỗng</w:t>
      </w:r>
    </w:p>
    <w:p>
      <w:pPr>
        <w:pStyle w:val="FirstParagraph"/>
      </w:pPr>
      <w:r>
        <w:t xml:space="preserve">Khi Confirm: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OnboardingCompleted = true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CareerProfile.ConfirmedAt = now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CareerProfile.ConfirmedCvDocumentId = cvId</w:t>
      </w:r>
    </w:p>
    <w:p>
      <w:pPr>
        <w:numPr>
          <w:ilvl w:val="0"/>
          <w:numId w:val="1019"/>
        </w:numPr>
      </w:pPr>
      <w:r>
        <w:t xml:space="preserve">CV đó</w:t>
      </w:r>
      <w:r>
        <w:t xml:space="preserve"> </w:t>
      </w:r>
      <w:r>
        <w:rPr>
          <w:rStyle w:val="VerbatimChar"/>
        </w:rPr>
        <w:t xml:space="preserve">IsConfirmed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ConfirmedAt = now</w:t>
      </w:r>
    </w:p>
    <w:p>
      <w:pPr>
        <w:numPr>
          <w:ilvl w:val="0"/>
          <w:numId w:val="1019"/>
        </w:numPr>
      </w:pPr>
      <w:r>
        <w:t xml:space="preserve">Các CV khác của user:</w:t>
      </w:r>
      <w:r>
        <w:t xml:space="preserve"> </w:t>
      </w:r>
      <w:r>
        <w:rPr>
          <w:rStyle w:val="VerbatimChar"/>
        </w:rPr>
        <w:t xml:space="preserve">IsConfirmed = false</w:t>
      </w:r>
    </w:p>
    <w:p>
      <w:pPr>
        <w:numPr>
          <w:ilvl w:val="0"/>
          <w:numId w:val="1019"/>
        </w:numPr>
      </w:pPr>
      <w:r>
        <w:t xml:space="preserve">Ghi</w:t>
      </w:r>
      <w:r>
        <w:t xml:space="preserve"> </w:t>
      </w:r>
      <w:r>
        <w:rPr>
          <w:rStyle w:val="VerbatimChar"/>
        </w:rPr>
        <w:t xml:space="preserve">CareerMemoryEvent</w:t>
      </w:r>
      <w:r>
        <w:t xml:space="preserve"> </w:t>
      </w:r>
      <w:r>
        <w:rPr>
          <w:rStyle w:val="VerbatimChar"/>
        </w:rPr>
        <w:t xml:space="preserve">ProfileConfirmed</w:t>
      </w:r>
    </w:p>
    <w:p>
      <w:pPr>
        <w:numPr>
          <w:ilvl w:val="0"/>
          <w:numId w:val="1019"/>
        </w:numPr>
      </w:pPr>
      <w:r>
        <w:t xml:space="preserve">Mức: Bắt buộc</w:t>
      </w:r>
    </w:p>
    <w:bookmarkEnd w:id="26"/>
    <w:bookmarkStart w:id="27" w:name="br16.-một-cv-neo-hồ-sơ"/>
    <w:p>
      <w:pPr>
        <w:pStyle w:val="Heading2"/>
      </w:pPr>
      <w:r>
        <w:t xml:space="preserve">BR16. Một CV neo hồ sơ</w:t>
      </w:r>
    </w:p>
    <w:p>
      <w:pPr>
        <w:pStyle w:val="FirstParagraph"/>
      </w:pPr>
      <w:r>
        <w:t xml:space="preserve">Tại một thời điểm, user có</w:t>
      </w:r>
      <w:r>
        <w:t xml:space="preserve"> </w:t>
      </w:r>
      <w:r>
        <w:rPr>
          <w:b/>
          <w:bCs/>
        </w:rPr>
        <w:t xml:space="preserve">tối đa một</w:t>
      </w:r>
      <w:r>
        <w:t xml:space="preserve"> </w:t>
      </w:r>
      <w:r>
        <w:t xml:space="preserve">CV</w:t>
      </w:r>
      <w:r>
        <w:t xml:space="preserve"> </w:t>
      </w:r>
      <w:r>
        <w:rPr>
          <w:rStyle w:val="VerbatimChar"/>
        </w:rPr>
        <w:t xml:space="preserve">IsConfirmed = true</w:t>
      </w:r>
      <w:r>
        <w:t xml:space="preserve">. Confirm CV khác sẽ chuyển neo.</w:t>
      </w:r>
    </w:p>
    <w:p>
      <w:pPr>
        <w:pStyle w:val="Compact"/>
        <w:numPr>
          <w:ilvl w:val="0"/>
          <w:numId w:val="1020"/>
        </w:numPr>
      </w:pPr>
      <w:r>
        <w:t xml:space="preserve">Mức: Bắt buộc</w:t>
      </w:r>
    </w:p>
    <w:bookmarkEnd w:id="27"/>
    <w:bookmarkStart w:id="28" w:name="br17.-không-ghi-đè-sau-confirm"/>
    <w:p>
      <w:pPr>
        <w:pStyle w:val="Heading2"/>
      </w:pPr>
      <w:r>
        <w:t xml:space="preserve">BR17. Không ghi đè sau Confirm</w:t>
      </w:r>
    </w:p>
    <w:p>
      <w:pPr>
        <w:pStyle w:val="FirstParagraph"/>
      </w:pPr>
      <w:r>
        <w:t xml:space="preserve">Khi</w:t>
      </w:r>
      <w:r>
        <w:t xml:space="preserve"> </w:t>
      </w:r>
      <w:r>
        <w:rPr>
          <w:rStyle w:val="VerbatimChar"/>
        </w:rPr>
        <w:t xml:space="preserve">CareerProfile.ConfirmedAt</w:t>
      </w:r>
      <w:r>
        <w:t xml:space="preserve"> </w:t>
      </w:r>
      <w:r>
        <w:t xml:space="preserve">khác null, lần analyze sau</w:t>
      </w:r>
      <w:r>
        <w:t xml:space="preserve"> </w:t>
      </w:r>
      <w:r>
        <w:rPr>
          <w:b/>
          <w:bCs/>
        </w:rPr>
        <w:t xml:space="preserve">chỉ</w:t>
      </w:r>
      <w:r>
        <w:t xml:space="preserve"> </w:t>
      </w:r>
      <w:r>
        <w:t xml:space="preserve">cập nhật điểm/ATS/</w:t>
      </w:r>
      <w:r>
        <w:rPr>
          <w:rStyle w:val="VerbatimChar"/>
        </w:rPr>
        <w:t xml:space="preserve">AnalysisJson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CvDocument</w:t>
      </w:r>
      <w:r>
        <w:t xml:space="preserve">. Không ghi đè field hồ sơ trừ khi user bấm “Áp dụng lại từ CV” hoặc</w:t>
      </w:r>
      <w:r>
        <w:t xml:space="preserve"> </w:t>
      </w:r>
      <w:r>
        <w:rPr>
          <w:rStyle w:val="VerbatimChar"/>
        </w:rPr>
        <w:t xml:space="preserve">PUT Profile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Mức: Bắt buộc</w:t>
      </w:r>
    </w:p>
    <w:bookmarkEnd w:id="28"/>
    <w:bookmarkStart w:id="29" w:name="br18.-login-lại-chưa-xong-t1"/>
    <w:p>
      <w:pPr>
        <w:pStyle w:val="Heading2"/>
      </w:pPr>
      <w:r>
        <w:t xml:space="preserve">BR18. Login lại chưa xong T1</w:t>
      </w:r>
    </w:p>
    <w:p>
      <w:pPr>
        <w:pStyle w:val="FirstParagraph"/>
      </w:pPr>
      <w:r>
        <w:t xml:space="preserve">Nếu chưa</w:t>
      </w:r>
      <w:r>
        <w:t xml:space="preserve"> </w:t>
      </w:r>
      <w:r>
        <w:rPr>
          <w:rStyle w:val="VerbatimChar"/>
        </w:rPr>
        <w:t xml:space="preserve">PlanSelectedAt</w:t>
      </w:r>
      <w:r>
        <w:t xml:space="preserve"> </w:t>
      </w:r>
      <w:r>
        <w:t xml:space="preserve">→ màn chọn gói. Nếu đã chọn gói nhưng chưa</w:t>
      </w:r>
      <w:r>
        <w:t xml:space="preserve"> </w:t>
      </w:r>
      <w:r>
        <w:rPr>
          <w:rStyle w:val="VerbatimChar"/>
        </w:rPr>
        <w:t xml:space="preserve">OnboardingCompleted</w:t>
      </w:r>
      <w:r>
        <w:t xml:space="preserve"> </w:t>
      </w:r>
      <w:r>
        <w:t xml:space="preserve">→ cổng CV. Không vào Dashboard/app chính.</w:t>
      </w:r>
    </w:p>
    <w:p>
      <w:pPr>
        <w:pStyle w:val="Compact"/>
        <w:numPr>
          <w:ilvl w:val="0"/>
          <w:numId w:val="1022"/>
        </w:numPr>
      </w:pPr>
      <w:r>
        <w:t xml:space="preserve">Mức: Bắt buộc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nhóm-d-app-chính-sau-t1"/>
    <w:p>
      <w:pPr>
        <w:pStyle w:val="Heading1"/>
      </w:pPr>
      <w:r>
        <w:t xml:space="preserve">Nhóm D — App chính (sau T1)</w:t>
      </w:r>
    </w:p>
    <w:bookmarkStart w:id="31" w:name="br19.-vào-dashboard"/>
    <w:p>
      <w:pPr>
        <w:pStyle w:val="Heading2"/>
      </w:pPr>
      <w:r>
        <w:t xml:space="preserve">BR19. Vào Dashboard</w:t>
      </w:r>
    </w:p>
    <w:p>
      <w:pPr>
        <w:pStyle w:val="FirstParagraph"/>
      </w:pPr>
      <w:r>
        <w:t xml:space="preserve">Chỉ khi</w:t>
      </w:r>
      <w:r>
        <w:t xml:space="preserve"> </w:t>
      </w:r>
      <w:r>
        <w:rPr>
          <w:rStyle w:val="VerbatimChar"/>
        </w:rPr>
        <w:t xml:space="preserve">OnboardingCompleted = true</w:t>
      </w:r>
      <w:r>
        <w:t xml:space="preserve"> </w:t>
      </w:r>
      <w:r>
        <w:t xml:space="preserve">và có CV đã confirm. Dashboard hiện Readiness, Fit T1, gói, CTA nâng cấp (nếu Free), và điểm phỏng vấn nếu có.</w:t>
      </w:r>
    </w:p>
    <w:p>
      <w:pPr>
        <w:pStyle w:val="Compact"/>
        <w:numPr>
          <w:ilvl w:val="0"/>
          <w:numId w:val="1023"/>
        </w:numPr>
      </w:pPr>
      <w:r>
        <w:t xml:space="preserve">Mức: Bắt buộc</w:t>
      </w:r>
    </w:p>
    <w:bookmarkEnd w:id="31"/>
    <w:bookmarkStart w:id="32" w:name="br20.-phỏng-vấn-ai"/>
    <w:p>
      <w:pPr>
        <w:pStyle w:val="Heading2"/>
      </w:pPr>
      <w:r>
        <w:t xml:space="preserve">BR20. Phỏng vấn AI</w:t>
      </w:r>
    </w:p>
    <w:p>
      <w:pPr>
        <w:pStyle w:val="FirstParagraph"/>
      </w:pPr>
      <w:r>
        <w:t xml:space="preserve">Tạo session chỉ khi đã Confirm</w:t>
      </w:r>
      <w:r>
        <w:t xml:space="preserve"> </w:t>
      </w:r>
      <w:r>
        <w:rPr>
          <w:b/>
          <w:bCs/>
        </w:rPr>
        <w:t xml:space="preserve">và</w:t>
      </w:r>
      <w:r>
        <w:t xml:space="preserve"> </w:t>
      </w:r>
      <w:r>
        <w:rPr>
          <w:rStyle w:val="VerbatimChar"/>
        </w:rPr>
        <w:t xml:space="preserve">IsPremium = true</w:t>
      </w:r>
      <w:r>
        <w:t xml:space="preserve"> </w:t>
      </w:r>
      <w:r>
        <w:t xml:space="preserve">(Premium/Combo). Free không tạo session. Mode Voice chỉ Premium/Combo. Câu hỏi bám</w:t>
      </w:r>
      <w:r>
        <w:t xml:space="preserve"> </w:t>
      </w:r>
      <w:r>
        <w:rPr>
          <w:rStyle w:val="VerbatimChar"/>
        </w:rPr>
        <w:t xml:space="preserve">DesiredIndustry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DesiredPosition</w:t>
      </w:r>
      <w:r>
        <w:t xml:space="preserve"> </w:t>
      </w:r>
      <w:r>
        <w:t xml:space="preserve">đã confirm.</w:t>
      </w:r>
    </w:p>
    <w:p>
      <w:pPr>
        <w:pStyle w:val="Compact"/>
        <w:numPr>
          <w:ilvl w:val="0"/>
          <w:numId w:val="1024"/>
        </w:numPr>
      </w:pPr>
      <w:r>
        <w:t xml:space="preserve">Entity:</w:t>
      </w:r>
      <w:r>
        <w:t xml:space="preserve"> </w:t>
      </w:r>
      <w:r>
        <w:rPr>
          <w:rStyle w:val="VerbatimChar"/>
        </w:rPr>
        <w:t xml:space="preserve">InterviewSession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InterviewAnswer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</w:t>
      </w:r>
    </w:p>
    <w:p>
      <w:pPr>
        <w:pStyle w:val="Compact"/>
        <w:numPr>
          <w:ilvl w:val="0"/>
          <w:numId w:val="1024"/>
        </w:numPr>
      </w:pPr>
      <w:r>
        <w:t xml:space="preserve">Mức: Sau T1 / Bắt buộc khi dùng tính năng</w:t>
      </w:r>
    </w:p>
    <w:bookmarkEnd w:id="32"/>
    <w:bookmarkStart w:id="33" w:name="br21.-match-jd-và-email-xin-việc"/>
    <w:p>
      <w:pPr>
        <w:pStyle w:val="Heading2"/>
      </w:pPr>
      <w:r>
        <w:t xml:space="preserve">BR21. Match JD và email xin việc</w:t>
      </w:r>
    </w:p>
    <w:p>
      <w:pPr>
        <w:pStyle w:val="FirstParagraph"/>
      </w:pPr>
      <w:r>
        <w:t xml:space="preserve">Chỉ sau Confirm. Gói Free: không (hoặc 1 lần/tháng — mặc định T1:</w:t>
      </w:r>
      <w:r>
        <w:t xml:space="preserve"> </w:t>
      </w:r>
      <w:r>
        <w:rPr>
          <w:b/>
          <w:bCs/>
        </w:rPr>
        <w:t xml:space="preserve">không</w:t>
      </w:r>
      <w:r>
        <w:t xml:space="preserve">, chỉ Premium/Combo). Kết quả match lưu</w:t>
      </w:r>
      <w:r>
        <w:t xml:space="preserve"> </w:t>
      </w:r>
      <w:r>
        <w:rPr>
          <w:rStyle w:val="VerbatimChar"/>
        </w:rPr>
        <w:t xml:space="preserve">JdMatchResult</w:t>
      </w:r>
      <w:r>
        <w:t xml:space="preserve">, không ghi</w:t>
      </w:r>
      <w:r>
        <w:t xml:space="preserve"> </w:t>
      </w:r>
      <w:r>
        <w:rPr>
          <w:rStyle w:val="VerbatimChar"/>
        </w:rPr>
        <w:t xml:space="preserve">FitT1Score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Mức: Sau T1</w:t>
      </w:r>
    </w:p>
    <w:bookmarkEnd w:id="33"/>
    <w:bookmarkStart w:id="34" w:name="br22.-career-os"/>
    <w:p>
      <w:pPr>
        <w:pStyle w:val="Heading2"/>
      </w:pPr>
      <w:r>
        <w:t xml:space="preserve">BR22. Career OS</w:t>
      </w:r>
    </w:p>
    <w:p>
      <w:pPr>
        <w:pStyle w:val="FirstParagraph"/>
      </w:pPr>
      <w:r>
        <w:t xml:space="preserve">Ghi event:</w:t>
      </w:r>
      <w:r>
        <w:t xml:space="preserve"> </w:t>
      </w:r>
      <w:r>
        <w:rPr>
          <w:rStyle w:val="VerbatimChar"/>
        </w:rPr>
        <w:t xml:space="preserve">CvUploaded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CvGenerated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CvAnalyzed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ProfileConfirmed</w:t>
      </w:r>
      <w:r>
        <w:t xml:space="preserve">, cộng event interview/match hiện có. Không thêm cột</w:t>
      </w:r>
      <w:r>
        <w:t xml:space="preserve"> </w:t>
      </w:r>
      <w:r>
        <w:rPr>
          <w:rStyle w:val="VerbatimChar"/>
        </w:rPr>
        <w:t xml:space="preserve">CareerMemoryEvent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Mức: Sau T1</w:t>
      </w:r>
    </w:p>
    <w:bookmarkEnd w:id="34"/>
    <w:bookmarkStart w:id="35" w:name="br23.-growth"/>
    <w:p>
      <w:pPr>
        <w:pStyle w:val="Heading2"/>
      </w:pPr>
      <w:r>
        <w:t xml:space="preserve">BR23. Growth</w:t>
      </w:r>
    </w:p>
    <w:p>
      <w:pPr>
        <w:pStyle w:val="FirstParagraph"/>
      </w:pPr>
      <w:r>
        <w:t xml:space="preserve">Referral, badge, leaderboard, benchmark chỉ sau khi đã vào app (</w:t>
      </w:r>
      <w:r>
        <w:rPr>
          <w:rStyle w:val="VerbatimChar"/>
        </w:rPr>
        <w:t xml:space="preserve">OnboardingCompleted</w:t>
      </w:r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t xml:space="preserve">Entity:</w:t>
      </w:r>
      <w:r>
        <w:t xml:space="preserve"> </w:t>
      </w:r>
      <w:r>
        <w:rPr>
          <w:rStyle w:val="VerbatimChar"/>
        </w:rPr>
        <w:t xml:space="preserve">ReferralCode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ReferralInvite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UserBadge</w:t>
      </w:r>
    </w:p>
    <w:p>
      <w:pPr>
        <w:pStyle w:val="Compact"/>
        <w:numPr>
          <w:ilvl w:val="0"/>
          <w:numId w:val="1027"/>
        </w:numPr>
      </w:pPr>
      <w:r>
        <w:t xml:space="preserve">Mức: Sau T1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nhóm-e-admin-b2b-công-khai"/>
    <w:p>
      <w:pPr>
        <w:pStyle w:val="Heading1"/>
      </w:pPr>
      <w:r>
        <w:t xml:space="preserve">Nhóm E — Admin, B2B, công khai</w:t>
      </w:r>
    </w:p>
    <w:bookmarkStart w:id="37" w:name="br24.-admin-không-đi-cổng-cv"/>
    <w:p>
      <w:pPr>
        <w:pStyle w:val="Heading2"/>
      </w:pPr>
      <w:r>
        <w:t xml:space="preserve">BR24. Admin không đi cổng CV</w:t>
      </w:r>
    </w:p>
    <w:p>
      <w:pPr>
        <w:pStyle w:val="FirstParagraph"/>
      </w:pPr>
      <w:r>
        <w:t xml:space="preserve">Admin CMS, user, revenue, ticket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bắt</w:t>
      </w:r>
      <w:r>
        <w:t xml:space="preserve"> </w:t>
      </w:r>
      <w:r>
        <w:rPr>
          <w:rStyle w:val="VerbatimChar"/>
        </w:rPr>
        <w:t xml:space="preserve">OnboardingCompleted</w:t>
      </w:r>
      <w:r>
        <w:t xml:space="preserve"> </w:t>
      </w:r>
      <w:r>
        <w:t xml:space="preserve">theo luồng ứng viên.</w:t>
      </w:r>
    </w:p>
    <w:p>
      <w:pPr>
        <w:pStyle w:val="Compact"/>
        <w:numPr>
          <w:ilvl w:val="0"/>
          <w:numId w:val="1028"/>
        </w:numPr>
      </w:pPr>
      <w:r>
        <w:t xml:space="preserve">Mức: Bắt buộc (ngoại lệ vai trò)</w:t>
      </w:r>
    </w:p>
    <w:bookmarkEnd w:id="37"/>
    <w:bookmarkStart w:id="38" w:name="br25.-b2b"/>
    <w:p>
      <w:pPr>
        <w:pStyle w:val="Heading2"/>
      </w:pPr>
      <w:r>
        <w:t xml:space="preserve">BR25. B2B</w:t>
      </w:r>
    </w:p>
    <w:p>
      <w:pPr>
        <w:pStyle w:val="FirstParagraph"/>
      </w:pPr>
      <w:r>
        <w:rPr>
          <w:rStyle w:val="VerbatimChar"/>
        </w:rPr>
        <w:t xml:space="preserve">UniversityAdmin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EnterpriseAdmin</w:t>
      </w:r>
      <w:r>
        <w:t xml:space="preserve"> </w:t>
      </w:r>
      <w:r>
        <w:t xml:space="preserve">dùng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OrganizationMember</w:t>
      </w:r>
      <w:r>
        <w:t xml:space="preserve">. Xem tiến độ sinh viên/ứng viên (hồ sơ, CV, luyện phỏng vấn). Không thay schema T1.</w:t>
      </w:r>
    </w:p>
    <w:p>
      <w:pPr>
        <w:pStyle w:val="Compact"/>
        <w:numPr>
          <w:ilvl w:val="0"/>
          <w:numId w:val="1029"/>
        </w:numPr>
      </w:pPr>
      <w:r>
        <w:t xml:space="preserve">Mức: Sau T1</w:t>
      </w:r>
    </w:p>
    <w:bookmarkEnd w:id="38"/>
    <w:bookmarkStart w:id="39" w:name="br26.-nội-dung-công-khai"/>
    <w:p>
      <w:pPr>
        <w:pStyle w:val="Heading2"/>
      </w:pPr>
      <w:r>
        <w:t xml:space="preserve">BR26. Nội dung công khai</w:t>
      </w:r>
    </w:p>
    <w:p>
      <w:pPr>
        <w:pStyle w:val="FirstParagraph"/>
      </w:pPr>
      <w:r>
        <w:t xml:space="preserve">Waitlist, contact, ticket, blog, FAQ, pages, resources, bảng giá, question-bank (xem) không login. Không thay T1.</w:t>
      </w:r>
    </w:p>
    <w:p>
      <w:pPr>
        <w:pStyle w:val="Compact"/>
        <w:numPr>
          <w:ilvl w:val="0"/>
          <w:numId w:val="1030"/>
        </w:numPr>
      </w:pPr>
      <w:r>
        <w:t xml:space="preserve">Mức: Không bắt buộc T1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nhóm-f-dữ-liệu-json-không-tách-bảng"/>
    <w:p>
      <w:pPr>
        <w:pStyle w:val="Heading1"/>
      </w:pPr>
      <w:r>
        <w:t xml:space="preserve">Nhóm F — Dữ liệu JSON (không tách bảng)</w:t>
      </w:r>
    </w:p>
    <w:bookmarkStart w:id="41" w:name="br27.-wizardanswersjson"/>
    <w:p>
      <w:pPr>
        <w:pStyle w:val="Heading2"/>
      </w:pPr>
      <w:r>
        <w:t xml:space="preserve">BR27. WizardAnswersJson</w:t>
      </w:r>
    </w:p>
    <w:p>
      <w:pPr>
        <w:pStyle w:val="FirstParagraph"/>
      </w:pPr>
      <w:r>
        <w:t xml:space="preserve">Object:</w:t>
      </w:r>
      <w:r>
        <w:t xml:space="preserve"> </w:t>
      </w:r>
      <w:r>
        <w:rPr>
          <w:rStyle w:val="VerbatimChar"/>
        </w:rPr>
        <w:t xml:space="preserve">fullName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university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major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graduationYear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desiredIndustry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desiredPosition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experienceLevel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bio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skills[]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experiences[]</w:t>
      </w:r>
      <w:r>
        <w:t xml:space="preserve">. Null nếu</w:t>
      </w:r>
      <w:r>
        <w:t xml:space="preserve"> </w:t>
      </w:r>
      <w:r>
        <w:rPr>
          <w:rStyle w:val="VerbatimChar"/>
        </w:rPr>
        <w:t xml:space="preserve">Source = Upload</w:t>
      </w:r>
      <w:r>
        <w:t xml:space="preserve">.</w:t>
      </w:r>
    </w:p>
    <w:bookmarkEnd w:id="41"/>
    <w:bookmarkStart w:id="42" w:name="br28.-skillsjson-experiencesjson"/>
    <w:p>
      <w:pPr>
        <w:pStyle w:val="Heading2"/>
      </w:pPr>
      <w:r>
        <w:t xml:space="preserve">BR28. SkillsJson / ExperiencesJson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SkillsJson</w:t>
      </w:r>
      <w:r>
        <w:t xml:space="preserve">: mảng chuỗi, tối đa theo</w:t>
      </w:r>
      <w:r>
        <w:t xml:space="preserve"> </w:t>
      </w:r>
      <w:r>
        <w:rPr>
          <w:rStyle w:val="VerbatimChar"/>
        </w:rPr>
        <w:t xml:space="preserve">nvarchar(2000)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ExperiencesJson</w:t>
      </w:r>
      <w:r>
        <w:t xml:space="preserve">: mảng</w:t>
      </w:r>
      <w:r>
        <w:t xml:space="preserve"> </w:t>
      </w:r>
      <w:r>
        <w:rPr>
          <w:rStyle w:val="VerbatimChar"/>
        </w:rPr>
        <w:t xml:space="preserve">{ title, org, period, description }</w:t>
      </w:r>
      <w:r>
        <w:t xml:space="preserve">.</w:t>
      </w:r>
    </w:p>
    <w:bookmarkEnd w:id="42"/>
    <w:bookmarkStart w:id="43" w:name="br29.-analysisjson"/>
    <w:p>
      <w:pPr>
        <w:pStyle w:val="Heading2"/>
      </w:pPr>
      <w:r>
        <w:t xml:space="preserve">BR29. AnalysisJson</w:t>
      </w:r>
    </w:p>
    <w:p>
      <w:pPr>
        <w:pStyle w:val="FirstParagraph"/>
      </w:pPr>
      <w:r>
        <w:t xml:space="preserve">Gồm</w:t>
      </w:r>
      <w:r>
        <w:t xml:space="preserve"> </w:t>
      </w:r>
      <w:r>
        <w:rPr>
          <w:rStyle w:val="VerbatimChar"/>
        </w:rPr>
        <w:t xml:space="preserve">parseSucceeded</w:t>
      </w:r>
      <w:r>
        <w:t xml:space="preserve">, bốn điểm ATS,</w:t>
      </w:r>
      <w:r>
        <w:t xml:space="preserve"> </w:t>
      </w:r>
      <w:r>
        <w:rPr>
          <w:rStyle w:val="VerbatimChar"/>
        </w:rPr>
        <w:t xml:space="preserve">readinessScore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fitT1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(cùng shape hồ sơ),</w:t>
      </w:r>
      <w:r>
        <w:t xml:space="preserve"> </w:t>
      </w:r>
      <w:r>
        <w:rPr>
          <w:rStyle w:val="VerbatimChar"/>
        </w:rPr>
        <w:t xml:space="preserve">suggestions[]</w:t>
      </w:r>
      <w:r>
        <w:t xml:space="preserve">. Raw AI; cột typed trên</w:t>
      </w:r>
      <w:r>
        <w:t xml:space="preserve"> </w:t>
      </w:r>
      <w:r>
        <w:rPr>
          <w:rStyle w:val="VerbatimChar"/>
        </w:rPr>
        <w:t xml:space="preserve">CvDocument</w:t>
      </w:r>
      <w:r>
        <w:t xml:space="preserve"> </w:t>
      </w:r>
      <w:r>
        <w:t xml:space="preserve">là nguồn query.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ma-trận-gói-nhắc-lại"/>
    <w:p>
      <w:pPr>
        <w:pStyle w:val="Heading1"/>
      </w:pPr>
      <w:r>
        <w:t xml:space="preserve">Ma trận gói (nhắc lại)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Combo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Chọn gói, CV, wizard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parse hoàn thiện hồ sơ</w:t>
            </w:r>
          </w:p>
        </w:tc>
        <w:tc>
          <w:tcPr/>
          <w:p>
            <w:pPr>
              <w:pStyle w:val="Compact"/>
            </w:pPr>
            <w:r>
              <w:t xml:space="preserve">1 lần thành công</w:t>
            </w:r>
          </w:p>
        </w:tc>
        <w:tc>
          <w:tcPr/>
          <w:p>
            <w:pPr>
              <w:pStyle w:val="Compact"/>
            </w:pPr>
            <w:r>
              <w:t xml:space="preserve">Nhiều</w:t>
            </w:r>
          </w:p>
        </w:tc>
        <w:tc>
          <w:tcPr/>
          <w:p>
            <w:pPr>
              <w:pStyle w:val="Compact"/>
            </w:pPr>
            <w:r>
              <w:t xml:space="preserve">Nhiều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hồ sơ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Phỏng vấn text/voice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JD, email</w:t>
            </w:r>
          </w:p>
        </w:tc>
        <w:tc>
          <w:tcPr/>
          <w:p>
            <w:pPr>
              <w:pStyle w:val="Compact"/>
            </w:pPr>
            <w:r>
              <w:t xml:space="preserve">Không (T1)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entity-chốt-tham-chiếu"/>
    <w:p>
      <w:pPr>
        <w:pStyle w:val="Heading1"/>
      </w:pPr>
      <w:r>
        <w:t xml:space="preserve">Entity chốt (tham chiếu)</w:t>
      </w:r>
    </w:p>
    <w:p>
      <w:pPr>
        <w:pStyle w:val="FirstParagraph"/>
      </w:pPr>
      <w:r>
        <w:t xml:space="preserve">Chỉ 3 bảng thêm cột:</w:t>
      </w:r>
      <w:r>
        <w:t xml:space="preserve"> </w:t>
      </w:r>
      <w:r>
        <w:rPr>
          <w:rStyle w:val="VerbatimChar"/>
        </w:rPr>
        <w:t xml:space="preserve">UserAccount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CurrentPlanCode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PlanSelectedAt</w:t>
      </w:r>
      <w:r>
        <w:t xml:space="preserve">);</w:t>
      </w:r>
      <w:r>
        <w:t xml:space="preserve"> </w:t>
      </w:r>
      <w:r>
        <w:rPr>
          <w:rStyle w:val="VerbatimChar"/>
        </w:rPr>
        <w:t xml:space="preserve">CareerProfile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SkillsJson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ExperiencesJson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ConfirmedCvDocumentId</w:t>
      </w:r>
      <w:r>
        <w:t xml:space="preserve">);</w:t>
      </w:r>
      <w:r>
        <w:t xml:space="preserve"> </w:t>
      </w:r>
      <w:r>
        <w:rPr>
          <w:rStyle w:val="VerbatimChar"/>
        </w:rPr>
        <w:t xml:space="preserve">CvDocument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ParseSucceeded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ReadinessScore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FitT1Score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IsConfirmed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WizardAnswersJson</w:t>
      </w:r>
      <w:r>
        <w:t xml:space="preserve">).</w:t>
      </w:r>
    </w:p>
    <w:p>
      <w:pPr>
        <w:pStyle w:val="BodyText"/>
      </w:pPr>
      <w:r>
        <w:t xml:space="preserve">Chi tiết ERD: file</w:t>
      </w:r>
      <w:r>
        <w:t xml:space="preserve"> </w:t>
      </w:r>
      <w:r>
        <w:rPr>
          <w:rStyle w:val="VerbatimChar"/>
        </w:rPr>
        <w:t xml:space="preserve">HireMate-ERD.md</w:t>
      </w:r>
      <w:r>
        <w:t xml:space="preserve">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HireMate — Đặc tả nghiệp vụ (Business Rules)</dc:title>
  <dc:creator/>
  <cp:keywords/>
  <dcterms:created xsi:type="dcterms:W3CDTF">2026-09-07T00:55:11Z</dcterms:created>
  <dcterms:modified xsi:type="dcterms:W3CDTF">2026-09-07T00:55:11Z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7 tháng 9, 2026</vt:lpwstr>
  </property>
  <property fmtid="{D5CDD505-2E9C-101B-9397-08002B2CF9AE}" pid="3" name="subtitle">
    <vt:lpwstr>Bản chốt T1 — CV-first</vt:lpwstr>
  </property>
</Properties>
</file>