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</w:rPr>
      </w:pPr>
      <w:r>
        <w:rPr>
          <w:rFonts w:hint="eastAsia"/>
          <w:b/>
          <w:bCs w:val="0"/>
          <w:lang w:val="en-US" w:eastAsia="zh-CN"/>
        </w:rPr>
        <w:t>Cystrix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博客</w:t>
      </w:r>
      <w:r>
        <w:rPr>
          <w:rFonts w:hint="eastAsia" w:ascii="黑体" w:hAnsi="黑体" w:eastAsia="黑体" w:cs="黑体"/>
          <w:b/>
          <w:bCs w:val="0"/>
        </w:rPr>
        <w:t>需求分析说明书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一、文档版本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修订历史记录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095"/>
        <w:gridCol w:w="231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日期（年/月/日）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231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2023/7/7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3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陈越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陈越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 w:cs="宋体"/>
          <w:b/>
          <w:kern w:val="2"/>
          <w:sz w:val="32"/>
          <w:szCs w:val="24"/>
          <w:lang w:val="en-US" w:eastAsia="zh-CN" w:bidi="ar-SA"/>
        </w:rPr>
        <w:t>二</w:t>
      </w:r>
      <w:r>
        <w:rPr>
          <w:rFonts w:hint="default" w:ascii="Arial" w:hAnsi="Arial" w:eastAsia="黑体" w:cs="宋体"/>
          <w:b/>
          <w:kern w:val="2"/>
          <w:sz w:val="32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Cystrix博客系统（CBS）概述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博客背景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的快速发展，博客成为了人们分享观点、经验和知识的重要平台。越来越多的人使用博客来记录日常生活、发表文章、进行宣传和推广活动等。为了满足本人的博客需求，我决定开发一款属于自己的博客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博客文章采用markdown格式进行编写并展示在网页上，访客和自己无需登录即可浏览网页上的文章，访客可以评论文章，搜索文章。为了方便管理网站，设计一个后台系统，管理员登录后台页面管理文章。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博客目标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方便自己整理&amp;阅读自己的笔记以及文章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为自己构建一个存放知识库的地方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以及在线存放文件（代码）的地方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功能清单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后台登录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账户密码登录、邮箱验证码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为自己提供后台登录功能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文章管理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创建文章、删除文章、文章分类、搜索文章、编辑文章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提供文章的CRUD功能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增加用户、删除用户、修改密码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通过邮箱验证码修改密码。保证账户安全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分类管理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设置文章的分类、创建分类、删除分类、编辑分类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通过分类搜索文章、后台管理文章的分类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标签管理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设置文章的标签、创建标签、删除标签、编辑标签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通过标签搜索文章、后台管理文章的标签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评论文章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游客写下评论，文章末尾展示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文章摘要信息列表、归档信息列表、搜索框、用户信息</w:t>
            </w:r>
          </w:p>
        </w:tc>
        <w:tc>
          <w:tcPr>
            <w:tcW w:w="33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根据上传时间展示文章摘要信息、按年归档文章、根据文章名称、分类、标签搜索文章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博客架构图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73420" cy="7810500"/>
            <wp:effectExtent l="0" t="0" r="2540" b="7620"/>
            <wp:docPr id="1" name="图片 1" descr="Cystrix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ystrixBlo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功能说明</w:t>
      </w: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功能权限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未登录进入首页，可以搜索文章，查看文章，查看文章分类和标签，查看归档信息。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进入后台需要登录，登录成功后显示后台主页，可以管理文章、管理分类、管理用户、管理标签。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首页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color w:val="auto"/>
          <w:lang w:val="en-US" w:eastAsia="zh-CN"/>
        </w:rPr>
        <w:t>文章摘要列表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进入首先，在页面的中心部分展示</w:t>
      </w:r>
      <w:r>
        <w:rPr>
          <w:rFonts w:hint="eastAsia"/>
          <w:b/>
          <w:bCs/>
          <w:lang w:val="en-US" w:eastAsia="zh-CN"/>
        </w:rPr>
        <w:t>最新</w:t>
      </w:r>
      <w:r>
        <w:rPr>
          <w:rFonts w:hint="eastAsia"/>
          <w:lang w:val="en-US" w:eastAsia="zh-CN"/>
        </w:rPr>
        <w:t>10个文章，点击摘要信息进入文章详细页面。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b/>
          <w:lang w:val="en-US" w:eastAsia="zh-CN"/>
        </w:rPr>
        <w:t>归档信息列表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归档信息以年为单位存放文章列表，默认显示5年份的。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default"/>
          <w:b/>
          <w:lang w:val="en-US" w:eastAsia="zh-CN"/>
        </w:rPr>
        <w:t>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显示用户的昵称、头像、邮箱以及个性签名。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A3"/>
      </w:r>
      <w:r>
        <w:rPr>
          <w:rFonts w:hint="eastAsia"/>
          <w:b/>
          <w:lang w:val="en-US" w:eastAsia="zh-CN"/>
        </w:rPr>
        <w:t>文章搜索框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在首页的右上角的搜索框用来搜索匹配的文章。匹配的内容包括：文章标题、文章摘要、分类信息、标签信息。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b/>
          <w:lang w:val="en-US" w:eastAsia="zh-CN"/>
        </w:rPr>
        <w:t>文章详细信息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在文章的详细页面展示文章的展示量、点赞数、评论数、创建时间、更新时间、文章详细内容。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 w:ascii="Wingdings 2" w:hAnsi="Wingdings 2" w:eastAsia="方正黑体_GBK" w:cs="方正黑体_GBK"/>
          <w:b/>
          <w:bCs/>
          <w:color w:val="000000"/>
          <w:sz w:val="24"/>
          <w:szCs w:val="24"/>
          <w:lang w:val="en-US" w:eastAsia="zh-CN"/>
        </w:rPr>
        <w:t>热门</w:t>
      </w:r>
      <w:r>
        <w:rPr>
          <w:rFonts w:hint="eastAsia"/>
          <w:b/>
          <w:lang w:val="en-US" w:eastAsia="zh-CN"/>
        </w:rPr>
        <w:t>文章列表（title）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在首页的右下角添加热门文章的标题列表。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获得文章的所有标签信息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根据文章id查询所有的标签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文章管理</w:t>
      </w:r>
      <w:bookmarkStart w:id="0" w:name="_GoBack"/>
      <w:bookmarkEnd w:id="0"/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 xml:space="preserve">创建文章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进入后台后，可以创建文章，使用markdown编辑器编写博客内容。设置文章的分类和标签，保存文章使用到的视频&amp;图片到服务器。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更新文章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更新文章的markdown内容，分类和标签属性，删除评论。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A3"/>
      </w:r>
      <w:r>
        <w:rPr>
          <w:rFonts w:hint="eastAsia"/>
          <w:lang w:val="en-US" w:eastAsia="zh-CN"/>
        </w:rPr>
        <w:t>展示文章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文章详细页面展示markdown渲染后的文章内容，更新相关的文章统计信息。后台编辑时，展示markdown源格式。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删除文章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软删除，删除的数据也保存在数据库中。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 w:ascii="黑体" w:hAnsi="黑体" w:cs="黑体"/>
          <w:b/>
          <w:bCs/>
          <w:color w:val="000000"/>
          <w:sz w:val="24"/>
          <w:szCs w:val="24"/>
          <w:lang w:val="en-US" w:eastAsia="zh-CN"/>
        </w:rPr>
        <w:t>文章添加标签信息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在后台文章管理页面中添加新的标签信息。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用户管理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增加用户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必填字段邮箱、用户名、密码，邮箱需要验证有效性。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修改用户信息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更新头像、个性签名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删除用户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软删除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A3"/>
      </w:r>
      <w:r>
        <w:rPr>
          <w:rFonts w:hint="eastAsia"/>
          <w:b/>
          <w:bCs w:val="0"/>
          <w:lang w:val="en-US" w:eastAsia="zh-CN"/>
        </w:rPr>
        <w:t>验证邮箱有效性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用户的邮箱需要验证有效性，登录时需要邮箱验证码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登录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后台登录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因为这个博客系统目前想法就只有我一个用户，后面再考虑扩展性。不提供注册接口。登录时输入用户名或邮箱作为账户名，密码登录。</w:t>
      </w:r>
      <w:r>
        <w:rPr>
          <w:rFonts w:hint="eastAsia"/>
          <w:color w:val="FF0000"/>
          <w:lang w:val="en-US" w:eastAsia="zh-CN"/>
        </w:rPr>
        <w:t>需要邮箱验证码保证其安全性。（未实现）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分类&amp;标签管理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创建分类&amp;标签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分类和标签类似都作为文章的属性。它们的区别是一个文章只能有一个分类和多个标签。分类和标签都可以挂多个文章。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删除分类&amp;标签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软删除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52"/>
      </w:r>
      <w:r>
        <w:rPr>
          <w:rFonts w:hint="eastAsia"/>
          <w:lang w:val="en-US" w:eastAsia="zh-CN"/>
        </w:rPr>
        <w:t>编辑分类&amp;标签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更新分类&amp;标签的名称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ascii="Wingdings 2" w:hAnsi="Wingdings 2" w:eastAsia="方正黑体_GBK" w:cs="方正黑体_GBK"/>
          <w:b/>
          <w:bCs/>
          <w:color w:val="000000"/>
          <w:sz w:val="24"/>
          <w:szCs w:val="24"/>
        </w:rPr>
        <w:sym w:font="Wingdings 2" w:char="00A3"/>
      </w:r>
      <w:r>
        <w:rPr>
          <w:rFonts w:hint="eastAsia"/>
          <w:b/>
          <w:bCs/>
          <w:lang w:val="en-US" w:eastAsia="zh-CN"/>
        </w:rPr>
        <w:t>获得所有的标签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分页查询获得所有的标签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ascii="Wingdings 2" w:hAnsi="Wingdings 2" w:eastAsia="方正黑体_GBK" w:cs="方正黑体_GBK"/>
          <w:b/>
          <w:bCs/>
          <w:color w:val="000000"/>
          <w:sz w:val="24"/>
          <w:szCs w:val="24"/>
        </w:rPr>
        <w:sym w:font="Wingdings 2" w:char="00A3"/>
      </w:r>
      <w:r>
        <w:rPr>
          <w:rFonts w:hint="eastAsia"/>
          <w:b/>
          <w:bCs/>
          <w:lang w:val="en-US" w:eastAsia="zh-CN"/>
        </w:rPr>
        <w:t>根据标签获得文章摘要列表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评论管理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A3"/>
      </w:r>
      <w:r>
        <w:rPr>
          <w:rFonts w:hint="eastAsia"/>
          <w:lang w:val="en-US" w:eastAsia="zh-CN"/>
        </w:rPr>
        <w:t>创建评论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显示评论的游客名和评论内容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A3"/>
      </w:r>
      <w:r>
        <w:rPr>
          <w:rFonts w:hint="eastAsia"/>
          <w:lang w:val="en-US" w:eastAsia="zh-CN"/>
        </w:rPr>
        <w:t>删除评论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软删除</w:t>
      </w:r>
    </w:p>
    <w:p>
      <w:pPr>
        <w:pStyle w:val="7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Wingdings 2" w:hAnsi="Wingdings 2" w:eastAsia="方正黑体_GBK" w:cs="方正黑体_GBK"/>
          <w:b w:val="0"/>
          <w:bCs w:val="0"/>
          <w:color w:val="000000"/>
          <w:sz w:val="24"/>
          <w:szCs w:val="24"/>
        </w:rPr>
        <w:sym w:font="Wingdings 2" w:char="00A3"/>
      </w:r>
      <w:r>
        <w:rPr>
          <w:rFonts w:hint="eastAsia"/>
          <w:lang w:val="en-US" w:eastAsia="zh-CN"/>
        </w:rPr>
        <w:t>展示评论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在文章的末尾根据评论创建进行展示，在后台的评论管理模块管理评论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非功能性需求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352A3"/>
    <w:multiLevelType w:val="singleLevel"/>
    <w:tmpl w:val="A0E352A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174928"/>
    <w:multiLevelType w:val="multilevel"/>
    <w:tmpl w:val="BF174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NzU4ZWU0MDdhNDhmNjgxNzk1MzM1MDFmNzU1OWMifQ=="/>
  </w:docVars>
  <w:rsids>
    <w:rsidRoot w:val="00000000"/>
    <w:rsid w:val="06C62F02"/>
    <w:rsid w:val="0F585666"/>
    <w:rsid w:val="17913903"/>
    <w:rsid w:val="19003836"/>
    <w:rsid w:val="19A1335A"/>
    <w:rsid w:val="20E00472"/>
    <w:rsid w:val="292E4C0A"/>
    <w:rsid w:val="2E0E500A"/>
    <w:rsid w:val="2F2C1E7A"/>
    <w:rsid w:val="339E473B"/>
    <w:rsid w:val="33F00D0E"/>
    <w:rsid w:val="344D3F7C"/>
    <w:rsid w:val="36D44917"/>
    <w:rsid w:val="396D1F63"/>
    <w:rsid w:val="39AB195F"/>
    <w:rsid w:val="3B2010A6"/>
    <w:rsid w:val="3ED8509D"/>
    <w:rsid w:val="3FDF6807"/>
    <w:rsid w:val="486D3776"/>
    <w:rsid w:val="487F2935"/>
    <w:rsid w:val="52B94C95"/>
    <w:rsid w:val="59BE5287"/>
    <w:rsid w:val="6187560F"/>
    <w:rsid w:val="677D22DE"/>
    <w:rsid w:val="69F323E5"/>
    <w:rsid w:val="6FD42CB7"/>
    <w:rsid w:val="74911176"/>
    <w:rsid w:val="762D4ECF"/>
    <w:rsid w:val="78320364"/>
    <w:rsid w:val="79277776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1493</Words>
  <Characters>1568</Characters>
  <Lines>0</Lines>
  <Paragraphs>0</Paragraphs>
  <TotalTime>132</TotalTime>
  <ScaleCrop>false</ScaleCrop>
  <LinksUpToDate>false</LinksUpToDate>
  <CharactersWithSpaces>1573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2023-05-13T03:45:00Z</dcterms:created>
  <dc:creator>chenyue</dc:creator>
  <cp:lastModifiedBy>陈越</cp:lastModifiedBy>
  <dcterms:modified xsi:type="dcterms:W3CDTF">2023-07-14T09:21:51Z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58610D09A85D4131950CC936528E6FA6_12</vt:lpwstr>
  </property>
</Properties>
</file>