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600"/>
        <w:gridCol w:w="300"/>
        <w:gridCol w:w="4100"/>
        <w:gridCol w:w="100"/>
        <w:gridCol w:w="2100"/>
        <w:gridCol w:w="100"/>
        <w:gridCol w:w="1000"/>
        <w:gridCol w:w="500"/>
        <w:gridCol w:w="1180"/>
        <w:gridCol w:w="20"/>
        <w:gridCol w:w="120"/>
        <w:gridCol w:w="8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spacing w:lineRule="auto" w:line="240" w:after="0" w:before="0"/>
            </w:pPr>
            <w:r>
              <w:rPr/>
              <w:drawing>
                <wp:inline distT="0" distB="0" distL="0" distR="0">
                  <wp:extent cx="1016000" cy="800100"/>
                  <wp:effectExtent l="0" t="0" r="0" b="0"/>
                  <wp:docPr id="2038373982" name="Picture">
</wp:docPr>
                  <a:graphic>
                    <a:graphicData uri="http://schemas.openxmlformats.org/drawingml/2006/picture">
                      <pic:pic>
                        <pic:nvPicPr>
                          <pic:cNvPr id="2038373982" name="Picture"/>
                          <pic:cNvPicPr/>
                        </pic:nvPicPr>
                        <pic:blipFill>
                          <a:blip r:embed="img_0_0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800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38"/>
                <w:b w:val="true"/>
              </w:rPr>
              <w:t xml:space="preserve">Global Mining Trujillo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8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Dia: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miércoles 12 mayo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Street address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8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City, street, ZIP code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Phone number, web address, ecc.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32"/>
                <w:b w:val="true"/>
              </w:rPr>
              <w:t xml:space="preserve">REPORTE DE ESTUDIANTES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2400"/>
              <w:gridCol w:w="1600"/>
              <w:gridCol w:w="4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DNI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Nombres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Apellidos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4200"/>
                    <w:gridCol w:w="4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Correo Electronico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Telefono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48271151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Miguel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Guevara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4200"/>
                    <w:gridCol w:w="4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miguel32@gmail.com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542136785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48271155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test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4200"/>
                    <w:gridCol w:w="4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test@hotmail.com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782541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54123687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qwe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test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4200"/>
                    <w:gridCol w:w="4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miguel32@gmail.com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782541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3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Table">
    <w:name w:val="Table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CH">
    <w:name w:val="Table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1_TH">
    <w:name w:val="Table 1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1_CH">
    <w:name w:val="Table 1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1_TD">
    <w:name w:val="Table 1_TD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 <Relationship Id="img_0_0_3.png" Type="http://schemas.openxmlformats.org/officeDocument/2006/relationships/image" Target="media/img_0_0_3.png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6.9.0-cb8f9004be492ccc537180b49c026951f4220bf3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