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jc w:val="center"/>
        <w:rPr/>
      </w:pPr>
      <w:r>
        <w:rPr/>
        <w:t>Questa volta</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Lara conosce Seth in un albergo vicino all'aeroporto. Prendono da bere insieme e lui va nella sua camera. Lui *dice di essere* un fotografo nelle zone di guerra e infatti sta andando in Siria(?). Lei è una (?).</w:t>
      </w:r>
    </w:p>
    <w:p>
      <w:pPr>
        <w:pStyle w:val="Normal"/>
        <w:ind w:firstLine="425"/>
        <w:jc w:val="both"/>
        <w:rPr/>
      </w:pPr>
      <w:r>
        <w:rPr/>
        <w:t>Lei gli dà l'indirizzo di casa sua dicendogli di spedirle le foto stampate. Non gli dà il telefono.</w:t>
      </w:r>
    </w:p>
    <w:p>
      <w:pPr>
        <w:pStyle w:val="Normal"/>
        <w:ind w:firstLine="425"/>
        <w:jc w:val="both"/>
        <w:rPr/>
      </w:pPr>
      <w:r>
        <w:rPr/>
        <w:t>Un anno dopo lui le bussa a casa con delle foto stampate dicendo che non aveva il suo telefono e voleva vederla. Lei però sta da alcuni mesi con un altro tipo. Non gli nega però un caffè.</w:t>
      </w:r>
    </w:p>
    <w:p>
      <w:pPr>
        <w:pStyle w:val="Normal"/>
        <w:ind w:firstLine="425"/>
        <w:jc w:val="both"/>
        <w:rPr/>
      </w:pPr>
      <w:r>
        <w:rPr/>
        <w:t xml:space="preserve">Al bar lui le racconta cose. </w:t>
      </w:r>
    </w:p>
    <w:p>
      <w:pPr>
        <w:pStyle w:val="Normal"/>
        <w:ind w:firstLine="425"/>
        <w:jc w:val="both"/>
        <w:rPr/>
      </w:pPr>
      <w:r>
        <w:rPr/>
        <w:t>A casa lei continua a pensare a lui.</w:t>
      </w:r>
    </w:p>
    <w:p>
      <w:pPr>
        <w:pStyle w:val="Normal"/>
        <w:ind w:firstLine="425"/>
        <w:jc w:val="both"/>
        <w:rPr/>
      </w:pPr>
      <w:r>
        <w:rPr/>
        <w:t>Si rivedono e lo fanno. Lei lascia il suo tipo e invita Seth a vivere da lei. Viaggiando così tanto lui ha una casa dove dice ora vive sua sorella in difficoltà appena divorziata.</w:t>
      </w:r>
    </w:p>
    <w:p>
      <w:pPr>
        <w:pStyle w:val="Normal"/>
        <w:ind w:firstLine="425"/>
        <w:jc w:val="both"/>
        <w:rPr/>
      </w:pPr>
      <w:r>
        <w:rPr/>
        <w:t xml:space="preserve">Tutto procede bene, lui ha tanto tempo libero in quei mesi e lei finalmente ha qualcuno che la aiuti a pulire casa e preparare da mangiare. </w:t>
      </w:r>
    </w:p>
    <w:p>
      <w:pPr>
        <w:pStyle w:val="Normal"/>
        <w:ind w:firstLine="425"/>
        <w:jc w:val="both"/>
        <w:rPr/>
      </w:pPr>
      <w:r>
        <w:rPr/>
        <w:t>Poi una volta o va in una mostra di fotografia (da sola?) o un'amica le mostra delle foto, non so, ma riconosce una o due foto di quelle di Seth. Scopre che non sono le sue.</w:t>
      </w:r>
    </w:p>
    <w:p>
      <w:pPr>
        <w:pStyle w:val="Normal"/>
        <w:ind w:firstLine="425"/>
        <w:jc w:val="both"/>
        <w:rPr/>
      </w:pPr>
      <w:r>
        <w:rPr/>
        <w:t>Lo affronta e lui le dice che è come ghost writing, a volte scatta foto e vende i diritti d'autore a quei fotografi che un tempo erano bravi ora meno.</w:t>
      </w:r>
    </w:p>
    <w:p>
      <w:pPr>
        <w:pStyle w:val="Normal"/>
        <w:ind w:firstLine="425"/>
        <w:jc w:val="both"/>
        <w:rPr/>
      </w:pPr>
      <w:r>
        <w:rPr/>
        <w:t xml:space="preserve">Lei si quieta. Poi però ravanando tra le sue cose quando non c'è vede anche tante carte d'identità con nomi diversi. Si spaventa. </w:t>
      </w:r>
    </w:p>
    <w:p>
      <w:pPr>
        <w:pStyle w:val="Normal"/>
        <w:ind w:firstLine="425"/>
        <w:jc w:val="both"/>
        <w:rPr/>
      </w:pPr>
      <w:r>
        <w:rPr/>
        <w:t>Pensa a chiamare la polizia ma ci pensa mentre lo vede addormentato e realizza che è molto innamorata.</w:t>
      </w:r>
    </w:p>
    <w:p>
      <w:pPr>
        <w:pStyle w:val="Normal"/>
        <w:ind w:firstLine="425"/>
        <w:jc w:val="both"/>
        <w:rPr/>
      </w:pPr>
      <w:r>
        <w:rPr/>
        <w:t xml:space="preserve">Allora decide di affrontarlo in un ristorante dove c'è tanta gente e non le può far del male. Gli regala un portachiavi e si offre di metterglielo alle chiavi (così gliele toglie). Gli chiede il perché di quelle carte d'identità e lui dice che sono da usare in quei paesi spesso anti-americani, infatti come paese di nascita ha Svizzera, Canada, etc. </w:t>
      </w:r>
    </w:p>
    <w:p>
      <w:pPr>
        <w:pStyle w:val="Normal"/>
        <w:ind w:firstLine="425"/>
        <w:jc w:val="both"/>
        <w:rPr/>
      </w:pPr>
      <w:r>
        <w:rPr/>
        <w:t>Ok.</w:t>
      </w:r>
    </w:p>
    <w:p>
      <w:pPr>
        <w:pStyle w:val="Normal"/>
        <w:ind w:firstLine="425"/>
        <w:jc w:val="both"/>
        <w:rPr/>
      </w:pPr>
      <w:r>
        <w:rPr/>
        <w:t>Intanto riceve pacchi senza mittente che contengono chiavette usb con password che lui non le mostra.</w:t>
      </w:r>
    </w:p>
    <w:p>
      <w:pPr>
        <w:pStyle w:val="Normal"/>
        <w:ind w:firstLine="425"/>
        <w:jc w:val="both"/>
        <w:rPr/>
      </w:pPr>
      <w:r>
        <w:rPr/>
        <w:t>Magari prima si sono pure sposati. Sposati in tempo lampo dopo tipo 6 mesi. Lui era venuto a vivere da lei ma non aveva mai portato tanta roba, giusto qualche vestito. Risposta vera è che dopo tanti anni a viaggiare era frugale.</w:t>
      </w:r>
    </w:p>
    <w:p>
      <w:pPr>
        <w:pStyle w:val="Normal"/>
        <w:ind w:firstLine="425"/>
        <w:jc w:val="both"/>
        <w:rPr/>
      </w:pPr>
      <w:r>
        <w:rPr/>
        <w:t>Cercando su internet esce il suo nome e cognome, ha un sito e qualche pubblicazione, non roba famosissima perché a lui fama e mostre non interessano.</w:t>
      </w:r>
    </w:p>
    <w:p>
      <w:pPr>
        <w:pStyle w:val="Normal"/>
        <w:ind w:firstLine="425"/>
        <w:jc w:val="both"/>
        <w:rPr/>
      </w:pPr>
      <w:r>
        <w:rPr/>
        <w:t>Una mattina lui torna con sangue sulla manica. Dice di aver aiutato un motociclista caduto. Però non c’è nessuna notizia di incidenti nella zona.</w:t>
      </w:r>
    </w:p>
    <w:p>
      <w:pPr>
        <w:pStyle w:val="Normal"/>
        <w:ind w:firstLine="425"/>
        <w:jc w:val="both"/>
        <w:rPr/>
      </w:pPr>
      <w:r>
        <w:rPr/>
        <w:t xml:space="preserve">Litigano. Lui dopo qualche giorno invita a casa a prendere un caffè un signore che dice di essere quel motociclista. </w:t>
      </w:r>
    </w:p>
    <w:p>
      <w:pPr>
        <w:pStyle w:val="Normal"/>
        <w:ind w:firstLine="425"/>
        <w:jc w:val="both"/>
        <w:rPr/>
      </w:pPr>
      <w:r>
        <w:rPr/>
        <w:t>Lei è distrutta non sa più a cosa credere - magari ha trovato anche un telefono usa-e-getta - e alla fine si decide di chiamare il suo ex che era poliziotto superando l'imbarazzo. Lui fa le sue ricerche e le dice che è pulito.</w:t>
      </w:r>
    </w:p>
    <w:p>
      <w:pPr>
        <w:pStyle w:val="Normal"/>
        <w:ind w:firstLine="425"/>
        <w:jc w:val="both"/>
        <w:rPr/>
      </w:pPr>
      <w:r>
        <w:rPr/>
        <w:t>Intanto magari era successa un'altra cosa, lo aveva mandato fuori di casa. Va da lui per chiedergli perdono. Ma entrando in casa lo trova mentre pulisce sangue dal pavimento. Lui la guarda esausto e dice:</w:t>
      </w:r>
    </w:p>
    <w:p>
      <w:pPr>
        <w:pStyle w:val="Normal"/>
        <w:ind w:firstLine="425"/>
        <w:jc w:val="both"/>
        <w:rPr/>
      </w:pPr>
      <w:r>
        <w:rPr/>
        <w:t>“</w:t>
      </w:r>
      <w:r>
        <w:rPr/>
        <w:t>Questa volta non c’entra il lavoro.”</w:t>
      </w:r>
    </w:p>
    <w:p>
      <w:pPr>
        <w:pStyle w:val="Normal"/>
        <w:ind w:firstLine="425"/>
        <w:jc w:val="both"/>
        <w:rPr/>
      </w:pPr>
      <w:r>
        <w:rPr/>
        <w:t>Taglio. Fine.</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7"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user">
    <w:name w:val="Contenuto cornice (user)"/>
    <w:basedOn w:val="Normal"/>
    <w:qFormat/>
    <w:pPr/>
    <w:rPr/>
  </w:style>
  <w:style w:type="paragraph" w:styleId="Contenutocornice">
    <w:name w:val="Contenuto cornice"/>
    <w:basedOn w:val="Normal"/>
    <w:qFormat/>
    <w:pPr/>
    <w:rPr/>
  </w:style>
  <w:style w:type="numbering" w:styleId="Nessunelencouser" w:default="1">
    <w:name w:val="Nessun elenco (user)"/>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LibreOffice/25.8.6.2$Windows_X86_64 LibreOffice_project/b4b39682cd9868fa725bc664aff94278d315bd04</Application>
  <AppVersion>15.0000</AppVersion>
  <Pages>2</Pages>
  <Words>559</Words>
  <Characters>2501</Characters>
  <CharactersWithSpaces>3038</CharactersWithSpaces>
  <Paragraphs>27</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2023-08-06T20:00:00Z</dcterms:created>
  <dc:creator>chantal</dc:creator>
  <dc:description/>
  <dc:language>it-IT</dc:language>
  <cp:lastModifiedBy/>
  <cp:lastPrinted>2013-08-23T09:09:00Z</cp:lastPrinted>
  <dcterms:modified xsi:type="dcterms:W3CDTF">2026-05-14T23:21:38Z</dcterms:modified>
  <cp:revision>16</cp:revision>
  <dc:subject/>
  <dc:title>Capitolo 1</dc:title>
</cp:coreProperties>
</file>

<file path=docProps/custom.xml><?xml version="1.0" encoding="utf-8"?>
<Properties xmlns="http://schemas.openxmlformats.org/officeDocument/2006/custom-properties" xmlns:vt="http://schemas.openxmlformats.org/officeDocument/2006/docPropsVTypes"/>
</file>