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27FB" w:rsidRPr="0082483D" w:rsidRDefault="00A55BF2" w:rsidP="0082483D">
      <w:pPr>
        <w:pStyle w:val="Title"/>
        <w:spacing w:line="276" w:lineRule="auto"/>
        <w:rPr>
          <w:color w:val="0F243E" w:themeColor="text2" w:themeShade="80"/>
          <w:sz w:val="28"/>
          <w:szCs w:val="28"/>
        </w:rPr>
      </w:pPr>
      <w:r w:rsidRPr="0082483D">
        <w:rPr>
          <w:color w:val="0F243E" w:themeColor="text2" w:themeShade="80"/>
          <w:sz w:val="28"/>
          <w:szCs w:val="28"/>
        </w:rPr>
        <w:t xml:space="preserve">TOPIC 1: </w:t>
      </w:r>
      <w:r w:rsidR="0082483D" w:rsidRPr="0082483D">
        <w:rPr>
          <w:color w:val="0F243E" w:themeColor="text2" w:themeShade="80"/>
          <w:sz w:val="28"/>
          <w:szCs w:val="28"/>
        </w:rPr>
        <w:t>Defining Data Structures and Their Importance in a Local Food Vendor Directory with Reviews</w:t>
      </w:r>
      <w:r w:rsidR="0082483D">
        <w:rPr>
          <w:color w:val="0F243E" w:themeColor="text2" w:themeShade="80"/>
          <w:sz w:val="28"/>
          <w:szCs w:val="28"/>
        </w:rPr>
        <w:t xml:space="preserve">  </w:t>
      </w:r>
    </w:p>
    <w:p w:rsidR="002A27FB" w:rsidRPr="0082483D" w:rsidRDefault="00A55BF2" w:rsidP="0082483D">
      <w:pPr>
        <w:pStyle w:val="NoSpacing"/>
        <w:numPr>
          <w:ilvl w:val="0"/>
          <w:numId w:val="10"/>
        </w:numPr>
        <w:spacing w:line="276" w:lineRule="auto"/>
        <w:rPr>
          <w:b/>
          <w:sz w:val="28"/>
          <w:szCs w:val="28"/>
        </w:rPr>
      </w:pPr>
      <w:r w:rsidRPr="0082483D">
        <w:rPr>
          <w:b/>
          <w:sz w:val="28"/>
          <w:szCs w:val="28"/>
        </w:rPr>
        <w:t>DATA STRUCTURE</w:t>
      </w:r>
    </w:p>
    <w:p w:rsidR="00A55BF2" w:rsidRPr="0082483D" w:rsidRDefault="00A55BF2" w:rsidP="0082483D">
      <w:pPr>
        <w:pStyle w:val="NoSpacing"/>
        <w:spacing w:line="276" w:lineRule="auto"/>
        <w:rPr>
          <w:b/>
          <w:sz w:val="28"/>
          <w:szCs w:val="28"/>
        </w:rPr>
      </w:pPr>
    </w:p>
    <w:p w:rsidR="002A27FB" w:rsidRPr="0082483D" w:rsidRDefault="0082483D" w:rsidP="0082483D">
      <w:pPr>
        <w:rPr>
          <w:sz w:val="28"/>
          <w:szCs w:val="28"/>
        </w:rPr>
      </w:pPr>
      <w:r w:rsidRPr="0082483D">
        <w:rPr>
          <w:sz w:val="28"/>
          <w:szCs w:val="28"/>
        </w:rPr>
        <w:t>Data structures are essential components of any software system, dictating how data is stored, accessed, and manipulated. In a local food vendor directory with reviews, selecting the right data structure is crucial for ensuring smooth operations. This directory is a dynamic platform that allows users to explore, rate, and review food vendors. By leveraging appropriate data structures, we can ensure the system operates efficiently, providing an enhanced user experience.</w:t>
      </w:r>
    </w:p>
    <w:p w:rsidR="00A55BF2" w:rsidRPr="0082483D" w:rsidRDefault="00A55BF2" w:rsidP="0082483D">
      <w:pPr>
        <w:rPr>
          <w:b/>
          <w:sz w:val="28"/>
          <w:szCs w:val="28"/>
          <w:u w:val="single"/>
        </w:rPr>
      </w:pPr>
      <w:r w:rsidRPr="0082483D">
        <w:rPr>
          <w:b/>
          <w:sz w:val="28"/>
          <w:szCs w:val="28"/>
          <w:u w:val="single"/>
        </w:rPr>
        <w:t xml:space="preserve">Importance </w:t>
      </w:r>
      <w:r w:rsidR="0082483D" w:rsidRPr="0082483D">
        <w:rPr>
          <w:b/>
          <w:sz w:val="28"/>
          <w:szCs w:val="28"/>
          <w:u w:val="single"/>
        </w:rPr>
        <w:t>o</w:t>
      </w:r>
      <w:r w:rsidRPr="0082483D">
        <w:rPr>
          <w:b/>
          <w:sz w:val="28"/>
          <w:szCs w:val="28"/>
          <w:u w:val="single"/>
        </w:rPr>
        <w:t>f Data Structure in a Local Food Vendor Directory</w:t>
      </w:r>
    </w:p>
    <w:p w:rsidR="002A27FB" w:rsidRPr="0082483D" w:rsidRDefault="0082483D" w:rsidP="0082483D">
      <w:pPr>
        <w:rPr>
          <w:b/>
          <w:sz w:val="28"/>
          <w:szCs w:val="28"/>
        </w:rPr>
      </w:pPr>
      <w:r w:rsidRPr="0082483D">
        <w:rPr>
          <w:b/>
          <w:sz w:val="28"/>
          <w:szCs w:val="28"/>
        </w:rPr>
        <w:t>1. Arrays and Lists: The Basic Building Blocks</w:t>
      </w:r>
    </w:p>
    <w:p w:rsidR="002A27FB" w:rsidRPr="0082483D" w:rsidRDefault="0082483D" w:rsidP="0082483D">
      <w:pPr>
        <w:rPr>
          <w:sz w:val="28"/>
          <w:szCs w:val="28"/>
        </w:rPr>
      </w:pPr>
      <w:r w:rsidRPr="0082483D">
        <w:rPr>
          <w:sz w:val="28"/>
          <w:szCs w:val="28"/>
        </w:rPr>
        <w:t>Arrays and lists are simple but fundamental data structures that store data in a sequence. In a food vendor directory, they can hold basic information such as vendor names, addresses, and contact details. These structures are fast for direct access, but they become inefficient when frequently adding or removing data.</w:t>
      </w:r>
    </w:p>
    <w:p w:rsidR="002A27FB" w:rsidRPr="0082483D" w:rsidRDefault="0082483D" w:rsidP="0082483D">
      <w:pPr>
        <w:rPr>
          <w:b/>
          <w:sz w:val="28"/>
          <w:szCs w:val="28"/>
        </w:rPr>
      </w:pPr>
      <w:r w:rsidRPr="0082483D">
        <w:rPr>
          <w:b/>
          <w:sz w:val="28"/>
          <w:szCs w:val="28"/>
        </w:rPr>
        <w:t>2. Linked Lists: Dynamic and Flexible</w:t>
      </w:r>
    </w:p>
    <w:p w:rsidR="002A27FB" w:rsidRPr="0082483D" w:rsidRDefault="0082483D" w:rsidP="0082483D">
      <w:pPr>
        <w:rPr>
          <w:sz w:val="28"/>
          <w:szCs w:val="28"/>
        </w:rPr>
      </w:pPr>
      <w:r w:rsidRPr="0082483D">
        <w:rPr>
          <w:sz w:val="28"/>
          <w:szCs w:val="28"/>
        </w:rPr>
        <w:t>Linked lists are ideal for situations where data changes often. Each vendor's reviews can be managed using a linked list, with each node representing an individual review. The advantage of linked lists is that they allow for flexible additions and deletions of reviews without impacting the rest of the data structure. A doubly linked list further enhances this flexibility by allowing fast updates from both ends of the list.</w:t>
      </w:r>
    </w:p>
    <w:p w:rsidR="002A27FB" w:rsidRPr="0082483D" w:rsidRDefault="0082483D" w:rsidP="0082483D">
      <w:pPr>
        <w:pStyle w:val="NoSpacing"/>
        <w:spacing w:line="276" w:lineRule="auto"/>
        <w:rPr>
          <w:b/>
          <w:sz w:val="28"/>
          <w:szCs w:val="28"/>
        </w:rPr>
      </w:pPr>
      <w:r w:rsidRPr="0082483D">
        <w:rPr>
          <w:b/>
          <w:sz w:val="28"/>
          <w:szCs w:val="28"/>
        </w:rPr>
        <w:t>3. Trees: Organizing Data Hierarchically</w:t>
      </w:r>
    </w:p>
    <w:p w:rsidR="002A27FB" w:rsidRPr="0082483D" w:rsidRDefault="0082483D" w:rsidP="0082483D">
      <w:pPr>
        <w:rPr>
          <w:sz w:val="28"/>
          <w:szCs w:val="28"/>
        </w:rPr>
      </w:pPr>
      <w:r w:rsidRPr="0082483D">
        <w:rPr>
          <w:sz w:val="28"/>
          <w:szCs w:val="28"/>
        </w:rPr>
        <w:t xml:space="preserve">Trees help organize data in a hierarchical structure, which is particularly useful for categorizing vendors by different attributes, such as cuisine type, ratings, or location. An AVL tree, a self-balancing binary </w:t>
      </w:r>
      <w:r w:rsidRPr="0082483D">
        <w:rPr>
          <w:sz w:val="28"/>
          <w:szCs w:val="28"/>
        </w:rPr>
        <w:lastRenderedPageBreak/>
        <w:t>search tree, can store vendor data in sorted order, ensuring efficient searches and updates even as the directory grows.</w:t>
      </w:r>
    </w:p>
    <w:p w:rsidR="002A27FB" w:rsidRPr="0082483D" w:rsidRDefault="0082483D" w:rsidP="0082483D">
      <w:pPr>
        <w:pStyle w:val="NoSpacing"/>
        <w:spacing w:line="276" w:lineRule="auto"/>
        <w:rPr>
          <w:b/>
          <w:sz w:val="28"/>
          <w:szCs w:val="28"/>
        </w:rPr>
      </w:pPr>
      <w:r w:rsidRPr="0082483D">
        <w:rPr>
          <w:b/>
          <w:sz w:val="28"/>
          <w:szCs w:val="28"/>
        </w:rPr>
        <w:t>4. Hash Tables: Lightning-Fast Access</w:t>
      </w:r>
    </w:p>
    <w:p w:rsidR="002A27FB" w:rsidRPr="0082483D" w:rsidRDefault="0082483D" w:rsidP="0082483D">
      <w:pPr>
        <w:rPr>
          <w:sz w:val="28"/>
          <w:szCs w:val="28"/>
        </w:rPr>
      </w:pPr>
      <w:r w:rsidRPr="0082483D">
        <w:rPr>
          <w:sz w:val="28"/>
          <w:szCs w:val="28"/>
        </w:rPr>
        <w:t>Hash tables provide a fast and efficient way to access data. By using a unique key, such as a vendor's ID or name, data can be retrieved almost instantly. This structure is ideal for quickly retrieving vendor information or reviews, but it’s not suitable for situations where data needs to be sorted or ranked.</w:t>
      </w:r>
    </w:p>
    <w:p w:rsidR="002A27FB" w:rsidRPr="0082483D" w:rsidRDefault="0082483D" w:rsidP="0082483D">
      <w:pPr>
        <w:pStyle w:val="Heading1"/>
        <w:rPr>
          <w:color w:val="000000" w:themeColor="text1"/>
        </w:rPr>
      </w:pPr>
      <w:r w:rsidRPr="0082483D">
        <w:rPr>
          <w:color w:val="000000" w:themeColor="text1"/>
        </w:rPr>
        <w:t>5. Priority Queues and Heaps: Managing Rankings</w:t>
      </w:r>
    </w:p>
    <w:p w:rsidR="002A27FB" w:rsidRPr="0082483D" w:rsidRDefault="0082483D" w:rsidP="0082483D">
      <w:pPr>
        <w:rPr>
          <w:color w:val="000000" w:themeColor="text1"/>
          <w:sz w:val="28"/>
          <w:szCs w:val="28"/>
        </w:rPr>
      </w:pPr>
      <w:r w:rsidRPr="0082483D">
        <w:rPr>
          <w:color w:val="000000" w:themeColor="text1"/>
          <w:sz w:val="28"/>
          <w:szCs w:val="28"/>
        </w:rPr>
        <w:t>Priority queues and heaps are useful for maintaining rankings. For instance, a max-heap can store vendors based on their ratings, ensuring that the highest-rated vendors are easily accessible. As reviews are posted and ratings change, the heap can dynamically adjust the ranking in real-time.</w:t>
      </w:r>
    </w:p>
    <w:p w:rsidR="002A27FB" w:rsidRPr="0082483D" w:rsidRDefault="0082483D" w:rsidP="0082483D">
      <w:pPr>
        <w:pStyle w:val="Heading1"/>
        <w:rPr>
          <w:color w:val="000000" w:themeColor="text1"/>
        </w:rPr>
      </w:pPr>
      <w:r w:rsidRPr="0082483D">
        <w:rPr>
          <w:color w:val="000000" w:themeColor="text1"/>
        </w:rPr>
        <w:t>6. Graphs: Exploring Vendor Networks</w:t>
      </w:r>
    </w:p>
    <w:p w:rsidR="002A27FB" w:rsidRPr="0082483D" w:rsidRDefault="0082483D" w:rsidP="0082483D">
      <w:pPr>
        <w:rPr>
          <w:color w:val="000000" w:themeColor="text1"/>
          <w:sz w:val="28"/>
          <w:szCs w:val="28"/>
        </w:rPr>
      </w:pPr>
      <w:r w:rsidRPr="0082483D">
        <w:rPr>
          <w:color w:val="000000" w:themeColor="text1"/>
          <w:sz w:val="28"/>
          <w:szCs w:val="28"/>
        </w:rPr>
        <w:t>Graphs are powerful for representing relationships between entities. In the case of a food vendor directory, a graph could represent connections between vendors, such as shared cuisines or proximity. This allows users to explore vendor networks and discover related food vendors easily.</w:t>
      </w:r>
    </w:p>
    <w:p w:rsidR="002A27FB" w:rsidRPr="0082483D" w:rsidRDefault="0082483D" w:rsidP="0082483D">
      <w:pPr>
        <w:pStyle w:val="Heading1"/>
        <w:rPr>
          <w:color w:val="000000" w:themeColor="text1"/>
        </w:rPr>
      </w:pPr>
      <w:r w:rsidRPr="0082483D">
        <w:rPr>
          <w:color w:val="000000" w:themeColor="text1"/>
        </w:rPr>
        <w:t>Conclusion</w:t>
      </w:r>
    </w:p>
    <w:p w:rsidR="002A27FB" w:rsidRPr="0082483D" w:rsidRDefault="0082483D" w:rsidP="0082483D">
      <w:pPr>
        <w:rPr>
          <w:color w:val="000000" w:themeColor="text1"/>
          <w:sz w:val="28"/>
          <w:szCs w:val="28"/>
        </w:rPr>
      </w:pPr>
      <w:r w:rsidRPr="0082483D">
        <w:rPr>
          <w:color w:val="000000" w:themeColor="text1"/>
          <w:sz w:val="28"/>
          <w:szCs w:val="28"/>
        </w:rPr>
        <w:t>Selecting the right data structure is essential for creating a fast, efficient, and scalable food vendor directory with reviews. By using arrays, linked lists, tre</w:t>
      </w:r>
      <w:r w:rsidR="005268AC">
        <w:rPr>
          <w:color w:val="000000" w:themeColor="text1"/>
          <w:sz w:val="28"/>
          <w:szCs w:val="28"/>
        </w:rPr>
        <w:t>es, heap sort</w:t>
      </w:r>
      <w:bookmarkStart w:id="0" w:name="_GoBack"/>
      <w:bookmarkEnd w:id="0"/>
      <w:r w:rsidRPr="0082483D">
        <w:rPr>
          <w:color w:val="000000" w:themeColor="text1"/>
          <w:sz w:val="28"/>
          <w:szCs w:val="28"/>
        </w:rPr>
        <w:t xml:space="preserve"> and graphs, developers can build a system that is responsive, flexible, and capable of handling growing data. The choice of data structure will directly impact the user experience, making it important to consider both current needs and future scalability.</w:t>
      </w:r>
    </w:p>
    <w:sectPr w:rsidR="002A27FB" w:rsidRPr="008248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7275F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4A6E"/>
    <w:rsid w:val="00034616"/>
    <w:rsid w:val="0006063C"/>
    <w:rsid w:val="0015074B"/>
    <w:rsid w:val="0029639D"/>
    <w:rsid w:val="002A27FB"/>
    <w:rsid w:val="00326F90"/>
    <w:rsid w:val="005268AC"/>
    <w:rsid w:val="00665DB1"/>
    <w:rsid w:val="0082483D"/>
    <w:rsid w:val="00A55BF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0C851C"/>
  <w14:defaultImageDpi w14:val="300"/>
  <w15:docId w15:val="{5D1CD06C-F543-4B27-84A2-FBEE5B04B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91B559-24D1-4CD0-A2D7-031A98AFD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495</Words>
  <Characters>2825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Adminchanny</cp:lastModifiedBy>
  <cp:revision>4</cp:revision>
  <dcterms:created xsi:type="dcterms:W3CDTF">2025-01-05T09:25:00Z</dcterms:created>
  <dcterms:modified xsi:type="dcterms:W3CDTF">2025-01-05T09:45:00Z</dcterms:modified>
  <cp:category/>
</cp:coreProperties>
</file>