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6 with Hussein Suleman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Discussion with Science Faculty about giving “blanket” approval (instead of individual) for ethics application for usability testing - majority of students applying from CS department.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to see how process turns out.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Feasibility Demo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Rosy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Collect initial set of traceroute data, write scripts for this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Chantal: Design process is structured around users; therefore need to meet with users before creating design but access to network managers difficult during holidays (Chantal not in CT).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 methods of getting input: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Literature - Decision made to use lit.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Demonstrate the feasibility of displaying/visualising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Incorporate feedback from marking rubrics into proposal: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Elaborate more on user testing methodology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mention of methodology for evaluation of VIS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aim and motivation for Visualisation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Reword geospatial visualisation research question (“more aspects to make it more challenging”)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needs to reword RQ around dashboard idea mentioned in presentation.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 subsequent sections around new approach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June Vac Dates: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 Attending CSIR Internship in Pretoria 17 June - 17 July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Rosy: On Contiki 18 June - 16 July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Chantal: In Europe 15 June - 28 June, will be in Joburg for remainder of June vac.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Revise project proposal for Thursday, 11 June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project website for Friday, 12 June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to complete literature review, 21 June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Feasibility Demo: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Rosy to collect initial sets of data before leaving for Contiki on 18 June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 to formulate initial designs based on literature and using data from Rosy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to do the same as Chantal but for non-geospatial 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Revised Proposal: 11 June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Web Presence: 12 June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Rob’s Literature Review: 21 June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Feasibility Demo: 20-24 July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future meetings scheduled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