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90" w:rsidRDefault="00485FF6">
      <w:r>
        <w:t>Data and science products are essential for clear communication and support of fisheries management</w:t>
      </w:r>
      <w:r w:rsidR="00BA5704">
        <w:t>.</w:t>
      </w:r>
      <w:r>
        <w:t xml:space="preserve"> </w:t>
      </w:r>
      <w:r w:rsidR="00BA5704">
        <w:t>T</w:t>
      </w:r>
      <w:r>
        <w:t>he Pacific Fishery M</w:t>
      </w:r>
      <w:r w:rsidR="00187D79">
        <w:t>anagement Council</w:t>
      </w:r>
      <w:r w:rsidR="00DD7335">
        <w:t xml:space="preserve"> (PFMC)</w:t>
      </w:r>
      <w:r w:rsidR="00187D79">
        <w:t xml:space="preserve"> relies on science-support from the Nort</w:t>
      </w:r>
      <w:r w:rsidR="00F67F90">
        <w:t xml:space="preserve">hwest Fisheries Science Center, </w:t>
      </w:r>
      <w:r w:rsidR="00BA5704">
        <w:t xml:space="preserve">however improvements in </w:t>
      </w:r>
      <w:r w:rsidR="00F67F90">
        <w:t>access</w:t>
      </w:r>
      <w:r w:rsidR="004C6883">
        <w:t>ibility</w:t>
      </w:r>
      <w:r w:rsidR="00F67F90">
        <w:t xml:space="preserve"> to many of the products and sources of information</w:t>
      </w:r>
      <w:r w:rsidR="004C6883">
        <w:t xml:space="preserve"> that inform decision making</w:t>
      </w:r>
      <w:r w:rsidR="00F67F90">
        <w:t xml:space="preserve"> </w:t>
      </w:r>
      <w:r w:rsidR="00BA5704">
        <w:t>are needed</w:t>
      </w:r>
      <w:r w:rsidR="00F67F90">
        <w:t>.</w:t>
      </w:r>
      <w:r w:rsidR="00DD7335">
        <w:t xml:space="preserve"> This project aims to enhance</w:t>
      </w:r>
      <w:r w:rsidR="00F67F90">
        <w:t xml:space="preserve"> user accessibility to data and </w:t>
      </w:r>
      <w:r w:rsidR="004C6883">
        <w:t xml:space="preserve">information </w:t>
      </w:r>
      <w:r w:rsidR="00DD7335">
        <w:t>by creating user</w:t>
      </w:r>
      <w:r w:rsidR="00BA5704">
        <w:t>-</w:t>
      </w:r>
      <w:r w:rsidR="00DD7335">
        <w:t xml:space="preserve">friendly software applications using the R package Shiny </w:t>
      </w:r>
      <w:r w:rsidR="00F67F90">
        <w:t xml:space="preserve">to help </w:t>
      </w:r>
      <w:r w:rsidR="00DD7335">
        <w:t>support</w:t>
      </w:r>
      <w:r w:rsidR="00F67F90">
        <w:t xml:space="preserve"> management planning. </w:t>
      </w:r>
    </w:p>
    <w:p w:rsidR="00485FF6" w:rsidRDefault="00DD7335">
      <w:r>
        <w:t>The</w:t>
      </w:r>
      <w:r w:rsidR="00BB1269">
        <w:t xml:space="preserve"> </w:t>
      </w:r>
      <w:r>
        <w:t>project</w:t>
      </w:r>
      <w:r w:rsidR="00BB1269">
        <w:t xml:space="preserve"> i</w:t>
      </w:r>
      <w:r>
        <w:t>s</w:t>
      </w:r>
      <w:r w:rsidR="00BB1269">
        <w:t xml:space="preserve"> made of two components</w:t>
      </w:r>
      <w:r>
        <w:t>:</w:t>
      </w:r>
    </w:p>
    <w:p w:rsidR="00DD7335" w:rsidRDefault="00DD7335" w:rsidP="00DD7335">
      <w:pPr>
        <w:pStyle w:val="ListParagraph"/>
        <w:numPr>
          <w:ilvl w:val="0"/>
          <w:numId w:val="4"/>
        </w:numPr>
      </w:pPr>
      <w:r>
        <w:t xml:space="preserve">Stock Assessment Prioritization tool: </w:t>
      </w:r>
      <w:r w:rsidR="00334F85">
        <w:t>There are</w:t>
      </w:r>
      <w:r>
        <w:t xml:space="preserve"> more than 90 </w:t>
      </w:r>
      <w:proofErr w:type="spellStart"/>
      <w:r>
        <w:t>groundfish</w:t>
      </w:r>
      <w:proofErr w:type="spellEnd"/>
      <w:r>
        <w:t xml:space="preserve"> stock</w:t>
      </w:r>
      <w:r w:rsidR="00BA5704">
        <w:t>s</w:t>
      </w:r>
      <w:r>
        <w:t xml:space="preserve"> </w:t>
      </w:r>
      <w:r w:rsidR="006F4A06">
        <w:t xml:space="preserve">that require management through annual catch limits, </w:t>
      </w:r>
      <w:r w:rsidR="00BA5704">
        <w:t xml:space="preserve">yet </w:t>
      </w:r>
      <w:r>
        <w:t xml:space="preserve">only a small fraction can be </w:t>
      </w:r>
      <w:r w:rsidR="006F4A06">
        <w:t>assessed through use of a</w:t>
      </w:r>
      <w:bookmarkStart w:id="0" w:name="_GoBack"/>
      <w:bookmarkEnd w:id="0"/>
      <w:r w:rsidR="006F4A06">
        <w:t xml:space="preserve"> population model</w:t>
      </w:r>
      <w:r w:rsidR="00BA5704">
        <w:t xml:space="preserve"> </w:t>
      </w:r>
      <w:r>
        <w:t xml:space="preserve">during each 2-year assessment cycle. Prioritizing and </w:t>
      </w:r>
      <w:r w:rsidR="00BA5704">
        <w:t xml:space="preserve">then </w:t>
      </w:r>
      <w:r>
        <w:t xml:space="preserve">choosing which stocks to </w:t>
      </w:r>
      <w:r w:rsidR="00BA5704">
        <w:t xml:space="preserve">assess </w:t>
      </w:r>
      <w:r>
        <w:t xml:space="preserve">is a major decision point in </w:t>
      </w:r>
      <w:proofErr w:type="spellStart"/>
      <w:r>
        <w:t>groundfish</w:t>
      </w:r>
      <w:proofErr w:type="spellEnd"/>
      <w:r>
        <w:t xml:space="preserve"> management. While the process</w:t>
      </w:r>
      <w:r w:rsidR="00BA5704">
        <w:t>, involving</w:t>
      </w:r>
      <w:r>
        <w:t xml:space="preserve"> weighting multiple factors to determine prioritization of stocks</w:t>
      </w:r>
      <w:r w:rsidR="00BA5704">
        <w:t>,</w:t>
      </w:r>
      <w:r>
        <w:t xml:space="preserve"> is</w:t>
      </w:r>
      <w:r w:rsidR="00BA5704">
        <w:t xml:space="preserve"> fairly well</w:t>
      </w:r>
      <w:r>
        <w:t xml:space="preserve"> established, the </w:t>
      </w:r>
      <w:r w:rsidR="00BA5704">
        <w:t xml:space="preserve">suite of </w:t>
      </w:r>
      <w:r>
        <w:t>analys</w:t>
      </w:r>
      <w:r w:rsidR="00BA5704">
        <w:t>es</w:t>
      </w:r>
      <w:r>
        <w:t xml:space="preserve"> is currently </w:t>
      </w:r>
      <w:r w:rsidR="00BA5704">
        <w:t xml:space="preserve">available as </w:t>
      </w:r>
      <w:r>
        <w:t>a</w:t>
      </w:r>
      <w:r w:rsidR="004C6883">
        <w:t>n offline</w:t>
      </w:r>
      <w:r>
        <w:t xml:space="preserve"> workbook</w:t>
      </w:r>
      <w:r w:rsidR="004C6883">
        <w:t xml:space="preserve"> where comparing results across species can be challenging</w:t>
      </w:r>
      <w:r>
        <w:t xml:space="preserve">. </w:t>
      </w:r>
      <w:r w:rsidR="004C6883">
        <w:t>The development of a</w:t>
      </w:r>
      <w:r>
        <w:t xml:space="preserve"> user-friendly tool </w:t>
      </w:r>
      <w:r w:rsidR="00BA5704">
        <w:t>would allow</w:t>
      </w:r>
      <w:r>
        <w:t xml:space="preserve"> for better exploration of the factors under consideration</w:t>
      </w:r>
      <w:r w:rsidR="004C6883">
        <w:t xml:space="preserve"> and how those factors compare across species</w:t>
      </w:r>
      <w:r>
        <w:t xml:space="preserve">. The </w:t>
      </w:r>
      <w:r w:rsidR="00BA5704">
        <w:t xml:space="preserve">intern, working with the mentors, will </w:t>
      </w:r>
      <w:r>
        <w:t>build a Shiny tool to turn the workbook into an interactive graphical user interface. This would include species selection and sorting and visual presentation of the prioritization factors.</w:t>
      </w:r>
    </w:p>
    <w:p w:rsidR="001C2A06" w:rsidRDefault="00DD7335" w:rsidP="00DD7335">
      <w:pPr>
        <w:pStyle w:val="ListParagraph"/>
        <w:numPr>
          <w:ilvl w:val="0"/>
          <w:numId w:val="4"/>
        </w:numPr>
      </w:pPr>
      <w:r>
        <w:t xml:space="preserve">Data availability tool: One aspect of the stock assessment prioritization is summarizing the available data for each species. </w:t>
      </w:r>
      <w:r w:rsidR="004C6883">
        <w:t xml:space="preserve">The data summary is used in tandem with the assessment prioritization by decision makers in order understand if sufficient data exists to support a stock assessment. </w:t>
      </w:r>
      <w:r>
        <w:t>The data summaries include the numbers of lengths, ages, and collected ageing structures by species and year from commercial (</w:t>
      </w:r>
      <w:proofErr w:type="spellStart"/>
      <w:r>
        <w:t>PacFIN</w:t>
      </w:r>
      <w:proofErr w:type="spellEnd"/>
      <w:r>
        <w:t>)</w:t>
      </w:r>
      <w:r w:rsidR="00BA5704">
        <w:t xml:space="preserve"> and </w:t>
      </w:r>
      <w:r>
        <w:t>recreational (</w:t>
      </w:r>
      <w:proofErr w:type="spellStart"/>
      <w:r>
        <w:t>RecFIN</w:t>
      </w:r>
      <w:proofErr w:type="spellEnd"/>
      <w:r>
        <w:t>)</w:t>
      </w:r>
      <w:r w:rsidR="00BA5704">
        <w:t xml:space="preserve"> fisheries</w:t>
      </w:r>
      <w:r>
        <w:t xml:space="preserve">, and </w:t>
      </w:r>
      <w:r w:rsidR="00BA5704">
        <w:t xml:space="preserve">from </w:t>
      </w:r>
      <w:r>
        <w:t xml:space="preserve">surveys (e.g., NWFSC West Coast </w:t>
      </w:r>
      <w:proofErr w:type="spellStart"/>
      <w:r>
        <w:t>Groundfish</w:t>
      </w:r>
      <w:proofErr w:type="spellEnd"/>
      <w:r>
        <w:t xml:space="preserve"> Bottom Trawl and the Hook &amp; Line Survey).</w:t>
      </w:r>
      <w:r w:rsidR="001C2A06">
        <w:t xml:space="preserve"> Beyond summaries, this tool would also allow the option to produce processed abundance and biological data for additional analyses and use in stock assessments.</w:t>
      </w:r>
      <w:r>
        <w:t xml:space="preserve"> </w:t>
      </w:r>
    </w:p>
    <w:p w:rsidR="0053052F" w:rsidRDefault="001C2A06" w:rsidP="001C2A06">
      <w:r>
        <w:t xml:space="preserve">We anticipate the </w:t>
      </w:r>
      <w:r w:rsidR="009073F0">
        <w:t xml:space="preserve">intern </w:t>
      </w:r>
      <w:r>
        <w:t xml:space="preserve">will improve coding skills and become familiar with the information types and </w:t>
      </w:r>
      <w:r w:rsidR="00BA5704">
        <w:t xml:space="preserve">their </w:t>
      </w:r>
      <w:r>
        <w:t>uses in stock assessment models. The products created from this project will find immediate utility and could become a substantial contribution support</w:t>
      </w:r>
      <w:r w:rsidR="00BA5704">
        <w:t>ing</w:t>
      </w:r>
      <w:r>
        <w:t xml:space="preserve"> </w:t>
      </w:r>
      <w:r w:rsidR="004C6883">
        <w:t>W</w:t>
      </w:r>
      <w:r>
        <w:t xml:space="preserve">est </w:t>
      </w:r>
      <w:r w:rsidR="004C6883">
        <w:t>C</w:t>
      </w:r>
      <w:r>
        <w:t xml:space="preserve">oast </w:t>
      </w:r>
      <w:proofErr w:type="spellStart"/>
      <w:r>
        <w:t>groundfish</w:t>
      </w:r>
      <w:proofErr w:type="spellEnd"/>
      <w:r>
        <w:t xml:space="preserve"> fishery management planning and decision</w:t>
      </w:r>
      <w:r w:rsidR="00BA5704">
        <w:t>-making</w:t>
      </w:r>
      <w:r w:rsidR="00283CD2">
        <w:t>.</w:t>
      </w:r>
    </w:p>
    <w:sectPr w:rsidR="0053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4D8"/>
    <w:multiLevelType w:val="hybridMultilevel"/>
    <w:tmpl w:val="FE2A4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D340E"/>
    <w:multiLevelType w:val="hybridMultilevel"/>
    <w:tmpl w:val="8B3C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12FC0"/>
    <w:multiLevelType w:val="hybridMultilevel"/>
    <w:tmpl w:val="4E98A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302B8"/>
    <w:multiLevelType w:val="hybridMultilevel"/>
    <w:tmpl w:val="E506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CF"/>
    <w:rsid w:val="00064EED"/>
    <w:rsid w:val="00111652"/>
    <w:rsid w:val="00187D79"/>
    <w:rsid w:val="001C2A06"/>
    <w:rsid w:val="002034D1"/>
    <w:rsid w:val="00283CD2"/>
    <w:rsid w:val="00334F85"/>
    <w:rsid w:val="00485FF6"/>
    <w:rsid w:val="00492382"/>
    <w:rsid w:val="004C6883"/>
    <w:rsid w:val="0053052F"/>
    <w:rsid w:val="00617C03"/>
    <w:rsid w:val="006F4A06"/>
    <w:rsid w:val="00787117"/>
    <w:rsid w:val="00855AF8"/>
    <w:rsid w:val="009073F0"/>
    <w:rsid w:val="00AF1ECF"/>
    <w:rsid w:val="00BA5704"/>
    <w:rsid w:val="00BB1269"/>
    <w:rsid w:val="00BC5B46"/>
    <w:rsid w:val="00BE76FB"/>
    <w:rsid w:val="00C825BB"/>
    <w:rsid w:val="00D9478A"/>
    <w:rsid w:val="00DD7335"/>
    <w:rsid w:val="00F6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1C3A"/>
  <w15:chartTrackingRefBased/>
  <w15:docId w15:val="{ADC8EC2B-6457-41AA-98FE-522F2A3A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Chantel.Wetzel</dc:creator>
  <cp:keywords/>
  <dc:description/>
  <cp:lastModifiedBy>Owen.Hamel</cp:lastModifiedBy>
  <cp:revision>2</cp:revision>
  <dcterms:created xsi:type="dcterms:W3CDTF">2021-12-15T17:33:00Z</dcterms:created>
  <dcterms:modified xsi:type="dcterms:W3CDTF">2021-12-15T17:33:00Z</dcterms:modified>
</cp:coreProperties>
</file>