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AA1" w:rsidRPr="000260F5" w:rsidRDefault="00024655" w:rsidP="00024655">
      <w:pPr>
        <w:jc w:val="center"/>
        <w:rPr>
          <w:color w:val="FF0000"/>
          <w:sz w:val="32"/>
          <w:szCs w:val="32"/>
        </w:rPr>
      </w:pPr>
      <w:r w:rsidRPr="000260F5">
        <w:rPr>
          <w:color w:val="FF0000"/>
          <w:sz w:val="32"/>
          <w:szCs w:val="32"/>
        </w:rPr>
        <w:t>Topic: The advantage of smartphone.</w:t>
      </w:r>
      <w:r w:rsidR="000260F5">
        <w:rPr>
          <w:color w:val="FF0000"/>
          <w:sz w:val="32"/>
          <w:szCs w:val="32"/>
        </w:rPr>
        <w:t xml:space="preserve"> Wrong writing.</w:t>
      </w:r>
      <w:bookmarkStart w:id="0" w:name="_GoBack"/>
      <w:bookmarkEnd w:id="0"/>
    </w:p>
    <w:p w:rsidR="00024655" w:rsidRPr="00024655" w:rsidRDefault="00597CE4" w:rsidP="00597CE4">
      <w:pPr>
        <w:ind w:firstLine="720"/>
        <w:rPr>
          <w:sz w:val="32"/>
          <w:szCs w:val="32"/>
        </w:rPr>
      </w:pPr>
      <w:r w:rsidRPr="00597CE4">
        <w:rPr>
          <w:sz w:val="32"/>
          <w:szCs w:val="32"/>
        </w:rPr>
        <w:t>A smartphone is a small device that has many functions. We can use a smartphone to calculate call watch videos and research. There are three-point to show the benefit of smartphone like communication study and work. Firstly, we can use the phone to communicate with your family and your friends no matter where you are. You can contact easily to your friends and your family by calling or sending messages everywhere. Secondly, smartphone helpful in the study we can use to it to research the lesson, do exercise, learn online, and watch the video on YouTube. Thirdly, the smartphone makes us easy at work because we can use it to contact our customers and partner everywhere and promote our product on social media also. However, the smartphone has a lot of disadvantages such as spent money to use the internet per month and we spent a lot of time playing it every day because it can help us to reduce stress and funny like play games and watch a funny movie. One more smartphone makes people lazy and sick because they use much less time to do their work and study. In conclusion, the smartphone has both advantages and disadvantages if we can control yourself it not impacts your life but if you cannot control yourself it makes you less time to complete your work and your study.</w:t>
      </w:r>
    </w:p>
    <w:sectPr w:rsidR="00024655" w:rsidRPr="0002465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174" w:rsidRDefault="00DF0174" w:rsidP="00024655">
      <w:pPr>
        <w:spacing w:after="0" w:line="240" w:lineRule="auto"/>
      </w:pPr>
      <w:r>
        <w:separator/>
      </w:r>
    </w:p>
  </w:endnote>
  <w:endnote w:type="continuationSeparator" w:id="0">
    <w:p w:rsidR="00DF0174" w:rsidRDefault="00DF0174" w:rsidP="00024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174" w:rsidRDefault="00DF0174" w:rsidP="00024655">
      <w:pPr>
        <w:spacing w:after="0" w:line="240" w:lineRule="auto"/>
      </w:pPr>
      <w:r>
        <w:separator/>
      </w:r>
    </w:p>
  </w:footnote>
  <w:footnote w:type="continuationSeparator" w:id="0">
    <w:p w:rsidR="00DF0174" w:rsidRDefault="00DF0174" w:rsidP="00024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655" w:rsidRDefault="00024655" w:rsidP="00024655">
    <w:pPr>
      <w:pStyle w:val="Header"/>
      <w:jc w:val="both"/>
    </w:pPr>
    <w:r>
      <w:softHyphen/>
    </w:r>
    <w:r>
      <w:softHyphen/>
    </w:r>
    <w:r>
      <w:softHyphen/>
    </w:r>
    <w:r>
      <w:softHyphen/>
    </w:r>
    <w:r>
      <w:softHyphen/>
    </w:r>
    <w:r>
      <w:softHyphen/>
    </w:r>
    <w:r>
      <w:softHyphen/>
    </w:r>
    <w:r>
      <w:softHyphen/>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89A"/>
    <w:rsid w:val="00024655"/>
    <w:rsid w:val="000260F5"/>
    <w:rsid w:val="0007473F"/>
    <w:rsid w:val="0011504C"/>
    <w:rsid w:val="00533F68"/>
    <w:rsid w:val="00597CE4"/>
    <w:rsid w:val="005F089A"/>
    <w:rsid w:val="006B0D41"/>
    <w:rsid w:val="00D70AA1"/>
    <w:rsid w:val="00DF0174"/>
    <w:rsid w:val="00E2674B"/>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4BC7A"/>
  <w15:chartTrackingRefBased/>
  <w15:docId w15:val="{D24A26BA-2AE6-446C-B634-5FE2BFC7A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6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655"/>
  </w:style>
  <w:style w:type="paragraph" w:styleId="Footer">
    <w:name w:val="footer"/>
    <w:basedOn w:val="Normal"/>
    <w:link w:val="FooterChar"/>
    <w:uiPriority w:val="99"/>
    <w:unhideWhenUsed/>
    <w:rsid w:val="000246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rady y</dc:creator>
  <cp:keywords/>
  <dc:description/>
  <cp:lastModifiedBy>rady y</cp:lastModifiedBy>
  <cp:revision>4</cp:revision>
  <dcterms:created xsi:type="dcterms:W3CDTF">2020-05-21T12:16:00Z</dcterms:created>
  <dcterms:modified xsi:type="dcterms:W3CDTF">2020-05-21T13:32:00Z</dcterms:modified>
</cp:coreProperties>
</file>