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AA1" w:rsidRDefault="00DE7763" w:rsidP="00C13731">
      <w:pPr>
        <w:pStyle w:val="Title"/>
      </w:pPr>
      <w:proofErr w:type="spellStart"/>
      <w:proofErr w:type="gramStart"/>
      <w:r w:rsidRPr="00DE7763">
        <w:t>MagoDB</w:t>
      </w:r>
      <w:proofErr w:type="spellEnd"/>
      <w:r>
        <w:t>(</w:t>
      </w:r>
      <w:proofErr w:type="gramEnd"/>
      <w:r>
        <w:t xml:space="preserve">No </w:t>
      </w:r>
      <w:proofErr w:type="spellStart"/>
      <w:r>
        <w:t>sql</w:t>
      </w:r>
      <w:proofErr w:type="spellEnd"/>
      <w:r>
        <w:t>)</w:t>
      </w:r>
      <w:r w:rsidRPr="00DE7763">
        <w:t xml:space="preserve"> and </w:t>
      </w:r>
      <w:proofErr w:type="spellStart"/>
      <w:r w:rsidRPr="00DE7763">
        <w:t>mysql</w:t>
      </w:r>
      <w:proofErr w:type="spellEnd"/>
    </w:p>
    <w:p w:rsidR="00DE7763" w:rsidRDefault="00DE7763" w:rsidP="00DE7763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DE7763">
        <w:rPr>
          <w:color w:val="0070C0"/>
          <w:sz w:val="32"/>
          <w:szCs w:val="32"/>
        </w:rPr>
        <w:t xml:space="preserve">Setup </w:t>
      </w:r>
      <w:proofErr w:type="spellStart"/>
      <w:r w:rsidRPr="00DE7763">
        <w:rPr>
          <w:color w:val="0070C0"/>
          <w:sz w:val="32"/>
          <w:szCs w:val="32"/>
        </w:rPr>
        <w:t>MagoDB</w:t>
      </w:r>
      <w:proofErr w:type="spellEnd"/>
      <w:r w:rsidRPr="00DE7763">
        <w:rPr>
          <w:color w:val="0070C0"/>
          <w:sz w:val="32"/>
          <w:szCs w:val="32"/>
        </w:rPr>
        <w:t xml:space="preserve">: </w:t>
      </w:r>
    </w:p>
    <w:p w:rsidR="00DE7763" w:rsidRDefault="0061632F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70C0"/>
          <w:sz w:val="32"/>
          <w:szCs w:val="32"/>
        </w:rPr>
        <w:t xml:space="preserve">Step </w:t>
      </w:r>
      <w:proofErr w:type="gramStart"/>
      <w:r>
        <w:rPr>
          <w:color w:val="0070C0"/>
          <w:sz w:val="32"/>
          <w:szCs w:val="32"/>
        </w:rPr>
        <w:t>1 :</w:t>
      </w:r>
      <w:proofErr w:type="gramEnd"/>
      <w:r w:rsidR="00DE7763" w:rsidRPr="0061632F">
        <w:rPr>
          <w:color w:val="000000" w:themeColor="text1"/>
          <w:sz w:val="32"/>
          <w:szCs w:val="32"/>
        </w:rPr>
        <w:t xml:space="preserve"> </w:t>
      </w:r>
      <w:r w:rsidR="00DE7763" w:rsidRPr="00342ECE">
        <w:rPr>
          <w:color w:val="0070C0"/>
          <w:sz w:val="28"/>
          <w:szCs w:val="28"/>
        </w:rPr>
        <w:t>Download the MongoDB MSI Installer Package</w:t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  <w:r w:rsidRPr="00144BAC">
        <w:rPr>
          <w:color w:val="000000" w:themeColor="text1"/>
          <w:sz w:val="28"/>
          <w:szCs w:val="28"/>
        </w:rPr>
        <w:t>Head over here and download the current version of MongoDB. Make sure you select MSI as the package you want to download.</w:t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743694" cy="264173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>
        <w:rPr>
          <w:color w:val="0070C0"/>
          <w:sz w:val="32"/>
          <w:szCs w:val="32"/>
        </w:rPr>
        <w:t xml:space="preserve">Step </w:t>
      </w:r>
      <w:proofErr w:type="gramStart"/>
      <w:r>
        <w:rPr>
          <w:color w:val="0070C0"/>
          <w:sz w:val="32"/>
          <w:szCs w:val="32"/>
        </w:rPr>
        <w:t>2 :</w:t>
      </w:r>
      <w:proofErr w:type="gramEnd"/>
      <w:r w:rsidRPr="0061632F">
        <w:rPr>
          <w:color w:val="0070C0"/>
          <w:sz w:val="32"/>
          <w:szCs w:val="32"/>
        </w:rPr>
        <w:t xml:space="preserve"> </w:t>
      </w:r>
      <w:r w:rsidRPr="0061632F">
        <w:rPr>
          <w:color w:val="0070C0"/>
          <w:sz w:val="28"/>
          <w:szCs w:val="28"/>
        </w:rPr>
        <w:t>Install MongoDB with the Installation Wizard</w:t>
      </w: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</w:p>
    <w:p w:rsidR="00144BAC" w:rsidRPr="00144BAC" w:rsidRDefault="00144BAC" w:rsidP="00144BAC">
      <w:pPr>
        <w:pStyle w:val="ListParagraph"/>
        <w:rPr>
          <w:color w:val="833C0B" w:themeColor="accent2" w:themeShade="80"/>
          <w:sz w:val="28"/>
          <w:szCs w:val="28"/>
        </w:rPr>
      </w:pPr>
      <w:r w:rsidRPr="0063481B">
        <w:rPr>
          <w:color w:val="833C0B" w:themeColor="accent2" w:themeShade="80"/>
          <w:sz w:val="28"/>
          <w:szCs w:val="28"/>
        </w:rPr>
        <w:t>A</w:t>
      </w:r>
      <w:r w:rsidRPr="00144BAC">
        <w:rPr>
          <w:color w:val="0070C0"/>
          <w:sz w:val="28"/>
          <w:szCs w:val="28"/>
        </w:rPr>
        <w:t xml:space="preserve">. </w:t>
      </w:r>
      <w:r w:rsidRPr="00144BAC">
        <w:rPr>
          <w:color w:val="833C0B" w:themeColor="accent2" w:themeShade="80"/>
          <w:sz w:val="28"/>
          <w:szCs w:val="28"/>
        </w:rPr>
        <w:t>Make sure you are logged in as a user with Admin privileges. Then navigate to your downloads folder and double click on the .</w:t>
      </w:r>
      <w:proofErr w:type="spellStart"/>
      <w:r w:rsidRPr="00144BAC">
        <w:rPr>
          <w:color w:val="833C0B" w:themeColor="accent2" w:themeShade="80"/>
          <w:sz w:val="28"/>
          <w:szCs w:val="28"/>
        </w:rPr>
        <w:t>msi</w:t>
      </w:r>
      <w:proofErr w:type="spellEnd"/>
      <w:r w:rsidRPr="00144BAC">
        <w:rPr>
          <w:color w:val="833C0B" w:themeColor="accent2" w:themeShade="80"/>
          <w:sz w:val="28"/>
          <w:szCs w:val="28"/>
        </w:rPr>
        <w:t xml:space="preserve"> package you just downloaded. This will launch the installation wizard.</w:t>
      </w: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lastRenderedPageBreak/>
        <w:drawing>
          <wp:inline distT="0" distB="0" distL="0" distR="0">
            <wp:extent cx="4908802" cy="304815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 w:rsidRPr="0063481B">
        <w:rPr>
          <w:color w:val="833C0B" w:themeColor="accent2" w:themeShade="80"/>
          <w:sz w:val="28"/>
          <w:szCs w:val="28"/>
        </w:rPr>
        <w:t>B</w:t>
      </w:r>
      <w:r w:rsidRPr="00144BAC">
        <w:rPr>
          <w:color w:val="0070C0"/>
          <w:sz w:val="28"/>
          <w:szCs w:val="28"/>
        </w:rPr>
        <w:t xml:space="preserve">. </w:t>
      </w:r>
      <w:r w:rsidRPr="00144BAC">
        <w:rPr>
          <w:color w:val="833C0B" w:themeColor="accent2" w:themeShade="80"/>
          <w:sz w:val="28"/>
          <w:szCs w:val="28"/>
        </w:rPr>
        <w:t>Click Next to start installation.</w:t>
      </w: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4896102" cy="38673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</w:p>
    <w:p w:rsid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 w:rsidRPr="000D0FB9">
        <w:rPr>
          <w:color w:val="833C0B" w:themeColor="accent2" w:themeShade="80"/>
          <w:sz w:val="32"/>
          <w:szCs w:val="32"/>
        </w:rPr>
        <w:lastRenderedPageBreak/>
        <w:t xml:space="preserve">C. Accept the </w:t>
      </w:r>
      <w:proofErr w:type="spellStart"/>
      <w:r w:rsidRPr="000D0FB9">
        <w:rPr>
          <w:color w:val="833C0B" w:themeColor="accent2" w:themeShade="80"/>
          <w:sz w:val="32"/>
          <w:szCs w:val="32"/>
        </w:rPr>
        <w:t>licence</w:t>
      </w:r>
      <w:proofErr w:type="spellEnd"/>
      <w:r w:rsidRPr="000D0FB9">
        <w:rPr>
          <w:color w:val="833C0B" w:themeColor="accent2" w:themeShade="80"/>
          <w:sz w:val="32"/>
          <w:szCs w:val="32"/>
        </w:rPr>
        <w:t xml:space="preserve"> agreement then click Next.</w:t>
      </w:r>
    </w:p>
    <w:p w:rsidR="000D0FB9" w:rsidRP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4902452" cy="33529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 w:rsidRPr="000D0FB9">
        <w:rPr>
          <w:color w:val="833C0B" w:themeColor="accent2" w:themeShade="80"/>
          <w:sz w:val="32"/>
          <w:szCs w:val="32"/>
        </w:rPr>
        <w:t>D. Select the Complete setup.</w:t>
      </w:r>
    </w:p>
    <w:p w:rsid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5080261" cy="366413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9" w:rsidRP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 w:rsidRPr="000D0FB9">
        <w:rPr>
          <w:color w:val="833C0B" w:themeColor="accent2" w:themeShade="80"/>
          <w:sz w:val="32"/>
          <w:szCs w:val="32"/>
        </w:rPr>
        <w:t>E. Select “Run service as Network Service user” and make a note of the data directory, we’ll need this later.</w:t>
      </w:r>
    </w:p>
    <w:p w:rsidR="000D0FB9" w:rsidRDefault="000D0FB9" w:rsidP="00144BAC">
      <w:pPr>
        <w:pStyle w:val="ListParagraph"/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lastRenderedPageBreak/>
        <w:drawing>
          <wp:inline distT="0" distB="0" distL="0" distR="0">
            <wp:extent cx="4762745" cy="292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 w:rsidRPr="000D0FB9">
        <w:rPr>
          <w:color w:val="833C0B" w:themeColor="accent2" w:themeShade="80"/>
          <w:sz w:val="32"/>
          <w:szCs w:val="32"/>
        </w:rPr>
        <w:t>F. We won’t need Mongo Compass, so deselect it and click Next.</w:t>
      </w:r>
    </w:p>
    <w:p w:rsidR="000D0FB9" w:rsidRP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4851649" cy="361968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 w:rsidRPr="000D0FB9">
        <w:rPr>
          <w:color w:val="833C0B" w:themeColor="accent2" w:themeShade="80"/>
          <w:sz w:val="32"/>
          <w:szCs w:val="32"/>
        </w:rPr>
        <w:t>G. Click Install to begin installation.</w:t>
      </w:r>
    </w:p>
    <w:p w:rsidR="000D0FB9" w:rsidRP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lastRenderedPageBreak/>
        <w:drawing>
          <wp:inline distT="0" distB="0" distL="0" distR="0">
            <wp:extent cx="4921503" cy="4667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 w:rsidRPr="000D0FB9">
        <w:rPr>
          <w:color w:val="833C0B" w:themeColor="accent2" w:themeShade="80"/>
          <w:sz w:val="32"/>
          <w:szCs w:val="32"/>
        </w:rPr>
        <w:t>F. Hit Finish to complete installation.</w:t>
      </w:r>
    </w:p>
    <w:p w:rsidR="000D0FB9" w:rsidRPr="000D0FB9" w:rsidRDefault="000D0FB9" w:rsidP="00144BAC">
      <w:pPr>
        <w:pStyle w:val="ListParagraph"/>
        <w:rPr>
          <w:color w:val="833C0B" w:themeColor="accent2" w:themeShade="80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lastRenderedPageBreak/>
        <w:drawing>
          <wp:inline distT="0" distB="0" distL="0" distR="0">
            <wp:extent cx="4915153" cy="38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9" w:rsidRDefault="000D0FB9" w:rsidP="00144BAC">
      <w:pPr>
        <w:pStyle w:val="ListParagraph"/>
        <w:rPr>
          <w:color w:val="0070C0"/>
          <w:sz w:val="32"/>
          <w:szCs w:val="32"/>
        </w:rPr>
      </w:pP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>
        <w:rPr>
          <w:color w:val="0070C0"/>
          <w:sz w:val="32"/>
          <w:szCs w:val="32"/>
        </w:rPr>
        <w:t>Step 3:</w:t>
      </w:r>
      <w:r w:rsidRPr="0061632F">
        <w:rPr>
          <w:color w:val="0070C0"/>
          <w:sz w:val="32"/>
          <w:szCs w:val="32"/>
        </w:rPr>
        <w:t xml:space="preserve"> </w:t>
      </w:r>
      <w:bookmarkStart w:id="0" w:name="_GoBack"/>
      <w:r w:rsidRPr="0061632F">
        <w:rPr>
          <w:color w:val="0070C0"/>
          <w:sz w:val="28"/>
          <w:szCs w:val="28"/>
        </w:rPr>
        <w:t>Create the Data Folders to Store our Databases</w:t>
      </w:r>
    </w:p>
    <w:bookmarkEnd w:id="0"/>
    <w:p w:rsidR="000D0FB9" w:rsidRDefault="000D0FB9" w:rsidP="000D0FB9">
      <w:pPr>
        <w:pStyle w:val="ListParagraph"/>
        <w:numPr>
          <w:ilvl w:val="0"/>
          <w:numId w:val="2"/>
        </w:numPr>
        <w:rPr>
          <w:color w:val="833C0B" w:themeColor="accent2" w:themeShade="80"/>
          <w:sz w:val="28"/>
          <w:szCs w:val="28"/>
        </w:rPr>
      </w:pPr>
      <w:r w:rsidRPr="000D0FB9">
        <w:rPr>
          <w:color w:val="833C0B" w:themeColor="accent2" w:themeShade="80"/>
          <w:sz w:val="28"/>
          <w:szCs w:val="28"/>
        </w:rPr>
        <w:t>Navigate to the C Drive on your computer using Explorer and create a new folder called data here.</w:t>
      </w:r>
    </w:p>
    <w:p w:rsidR="000D0FB9" w:rsidRPr="000D0FB9" w:rsidRDefault="002B5B0F" w:rsidP="000D0FB9">
      <w:pPr>
        <w:pStyle w:val="ListParagraph"/>
        <w:ind w:left="1800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927853" cy="28004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0F" w:rsidRDefault="002B5B0F" w:rsidP="00144BAC">
      <w:pPr>
        <w:pStyle w:val="ListParagraph"/>
        <w:rPr>
          <w:color w:val="0070C0"/>
          <w:sz w:val="32"/>
          <w:szCs w:val="32"/>
        </w:rPr>
      </w:pPr>
    </w:p>
    <w:p w:rsidR="002B5B0F" w:rsidRDefault="002B5B0F" w:rsidP="002B5B0F">
      <w:pPr>
        <w:pStyle w:val="ListParagraph"/>
        <w:numPr>
          <w:ilvl w:val="0"/>
          <w:numId w:val="2"/>
        </w:numPr>
        <w:rPr>
          <w:color w:val="833C0B" w:themeColor="accent2" w:themeShade="80"/>
          <w:sz w:val="32"/>
          <w:szCs w:val="32"/>
        </w:rPr>
      </w:pPr>
      <w:r w:rsidRPr="002B5B0F">
        <w:rPr>
          <w:color w:val="833C0B" w:themeColor="accent2" w:themeShade="80"/>
          <w:sz w:val="32"/>
          <w:szCs w:val="32"/>
        </w:rPr>
        <w:lastRenderedPageBreak/>
        <w:t>Inside the data folder you just created, create another folder called db.</w:t>
      </w:r>
    </w:p>
    <w:p w:rsidR="002B5B0F" w:rsidRPr="002B5B0F" w:rsidRDefault="002B5B0F" w:rsidP="002B5B0F">
      <w:pPr>
        <w:pStyle w:val="ListParagraph"/>
        <w:ind w:left="1800"/>
        <w:rPr>
          <w:color w:val="833C0B" w:themeColor="accent2" w:themeShade="80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4921503" cy="279414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0F" w:rsidRDefault="002B5B0F" w:rsidP="00144BAC">
      <w:pPr>
        <w:pStyle w:val="ListParagraph"/>
        <w:rPr>
          <w:color w:val="0070C0"/>
          <w:sz w:val="32"/>
          <w:szCs w:val="32"/>
        </w:rPr>
      </w:pP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>
        <w:rPr>
          <w:color w:val="0070C0"/>
          <w:sz w:val="32"/>
          <w:szCs w:val="32"/>
        </w:rPr>
        <w:t xml:space="preserve">Step 4: </w:t>
      </w:r>
      <w:r w:rsidRPr="0061632F">
        <w:rPr>
          <w:color w:val="0070C0"/>
          <w:sz w:val="28"/>
          <w:szCs w:val="28"/>
        </w:rPr>
        <w:t xml:space="preserve">Setup Alias Shortcuts for Mongo and </w:t>
      </w:r>
      <w:proofErr w:type="spellStart"/>
      <w:r w:rsidRPr="0061632F">
        <w:rPr>
          <w:color w:val="0070C0"/>
          <w:sz w:val="28"/>
          <w:szCs w:val="28"/>
        </w:rPr>
        <w:t>Mongod</w:t>
      </w:r>
      <w:proofErr w:type="spellEnd"/>
    </w:p>
    <w:p w:rsidR="002B5B0F" w:rsidRPr="002B5B0F" w:rsidRDefault="002B5B0F" w:rsidP="002B5B0F">
      <w:pPr>
        <w:pStyle w:val="ListParagraph"/>
        <w:ind w:left="1440"/>
        <w:rPr>
          <w:color w:val="833C0B" w:themeColor="accent2" w:themeShade="80"/>
          <w:sz w:val="28"/>
          <w:szCs w:val="28"/>
        </w:rPr>
      </w:pPr>
      <w:r w:rsidRPr="002B5B0F">
        <w:rPr>
          <w:color w:val="833C0B" w:themeColor="accent2" w:themeShade="80"/>
          <w:sz w:val="28"/>
          <w:szCs w:val="28"/>
        </w:rPr>
        <w:t>Once installation is complete, we’ll need to set up MongoDB on the local system.</w:t>
      </w:r>
    </w:p>
    <w:p w:rsidR="002B5B0F" w:rsidRPr="002B5B0F" w:rsidRDefault="002B5B0F" w:rsidP="002B5B0F">
      <w:pPr>
        <w:pStyle w:val="ListParagraph"/>
        <w:ind w:left="1440"/>
        <w:rPr>
          <w:color w:val="833C0B" w:themeColor="accent2" w:themeShade="80"/>
          <w:sz w:val="28"/>
          <w:szCs w:val="28"/>
        </w:rPr>
      </w:pPr>
      <w:r w:rsidRPr="002B5B0F">
        <w:rPr>
          <w:color w:val="833C0B" w:themeColor="accent2" w:themeShade="80"/>
          <w:sz w:val="28"/>
          <w:szCs w:val="28"/>
        </w:rPr>
        <w:t xml:space="preserve">A. Open up your Hyper terminal running </w:t>
      </w:r>
      <w:proofErr w:type="spellStart"/>
      <w:r w:rsidRPr="002B5B0F">
        <w:rPr>
          <w:color w:val="833C0B" w:themeColor="accent2" w:themeShade="80"/>
          <w:sz w:val="28"/>
          <w:szCs w:val="28"/>
        </w:rPr>
        <w:t>Git</w:t>
      </w:r>
      <w:proofErr w:type="spellEnd"/>
      <w:r w:rsidRPr="002B5B0F">
        <w:rPr>
          <w:color w:val="833C0B" w:themeColor="accent2" w:themeShade="80"/>
          <w:sz w:val="28"/>
          <w:szCs w:val="28"/>
        </w:rPr>
        <w:t xml:space="preserve"> Bash.</w:t>
      </w:r>
    </w:p>
    <w:p w:rsidR="002B5B0F" w:rsidRDefault="002B5B0F" w:rsidP="002B5B0F">
      <w:pPr>
        <w:pStyle w:val="ListParagraph"/>
        <w:ind w:left="1440"/>
        <w:rPr>
          <w:color w:val="833C0B" w:themeColor="accent2" w:themeShade="80"/>
          <w:sz w:val="28"/>
          <w:szCs w:val="28"/>
        </w:rPr>
      </w:pPr>
      <w:r w:rsidRPr="002B5B0F">
        <w:rPr>
          <w:color w:val="833C0B" w:themeColor="accent2" w:themeShade="80"/>
          <w:sz w:val="28"/>
          <w:szCs w:val="28"/>
        </w:rPr>
        <w:t>B. Change directory to your home directory with the following command:</w:t>
      </w:r>
    </w:p>
    <w:p w:rsidR="0062484C" w:rsidRDefault="0062484C" w:rsidP="002B5B0F">
      <w:pPr>
        <w:pStyle w:val="ListParagraph"/>
        <w:ind w:left="1440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927853" cy="4953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C" w:rsidRDefault="0062484C" w:rsidP="0062484C">
      <w:pPr>
        <w:pStyle w:val="ListParagraph"/>
        <w:numPr>
          <w:ilvl w:val="0"/>
          <w:numId w:val="2"/>
        </w:numPr>
        <w:rPr>
          <w:color w:val="833C0B" w:themeColor="accent2" w:themeShade="80"/>
          <w:sz w:val="28"/>
          <w:szCs w:val="28"/>
        </w:rPr>
      </w:pPr>
      <w:r w:rsidRPr="0062484C">
        <w:rPr>
          <w:color w:val="833C0B" w:themeColor="accent2" w:themeShade="80"/>
          <w:sz w:val="28"/>
          <w:szCs w:val="28"/>
        </w:rPr>
        <w:t>Here, we’re going to create a file called .</w:t>
      </w:r>
      <w:proofErr w:type="spellStart"/>
      <w:r w:rsidRPr="0062484C">
        <w:rPr>
          <w:color w:val="833C0B" w:themeColor="accent2" w:themeShade="80"/>
          <w:sz w:val="28"/>
          <w:szCs w:val="28"/>
        </w:rPr>
        <w:t>bash_profile</w:t>
      </w:r>
      <w:proofErr w:type="spellEnd"/>
      <w:r w:rsidRPr="0062484C">
        <w:rPr>
          <w:color w:val="833C0B" w:themeColor="accent2" w:themeShade="80"/>
          <w:sz w:val="28"/>
          <w:szCs w:val="28"/>
        </w:rPr>
        <w:t xml:space="preserve"> using the following command:</w:t>
      </w:r>
    </w:p>
    <w:p w:rsidR="0062484C" w:rsidRPr="002B5B0F" w:rsidRDefault="0062484C" w:rsidP="0062484C">
      <w:pPr>
        <w:pStyle w:val="ListParagraph"/>
        <w:ind w:left="1800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972306" cy="53342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84C" w:rsidRDefault="0062484C" w:rsidP="00144BAC">
      <w:pPr>
        <w:pStyle w:val="ListParagraph"/>
        <w:rPr>
          <w:color w:val="0070C0"/>
          <w:sz w:val="32"/>
          <w:szCs w:val="32"/>
        </w:rPr>
      </w:pPr>
    </w:p>
    <w:p w:rsidR="0062484C" w:rsidRDefault="0062484C" w:rsidP="00144BAC">
      <w:pPr>
        <w:pStyle w:val="ListParagraph"/>
        <w:rPr>
          <w:color w:val="0070C0"/>
          <w:sz w:val="32"/>
          <w:szCs w:val="32"/>
        </w:rPr>
      </w:pPr>
    </w:p>
    <w:p w:rsidR="0062484C" w:rsidRDefault="0062484C" w:rsidP="0062484C">
      <w:pPr>
        <w:pStyle w:val="ListParagraph"/>
        <w:numPr>
          <w:ilvl w:val="0"/>
          <w:numId w:val="2"/>
        </w:numPr>
        <w:rPr>
          <w:color w:val="833C0B" w:themeColor="accent2" w:themeShade="80"/>
          <w:sz w:val="28"/>
          <w:szCs w:val="28"/>
        </w:rPr>
      </w:pPr>
      <w:r w:rsidRPr="0062484C">
        <w:rPr>
          <w:color w:val="833C0B" w:themeColor="accent2" w:themeShade="80"/>
          <w:sz w:val="28"/>
          <w:szCs w:val="28"/>
        </w:rPr>
        <w:t>Open the newly created .</w:t>
      </w:r>
      <w:proofErr w:type="spellStart"/>
      <w:r w:rsidRPr="0062484C">
        <w:rPr>
          <w:color w:val="833C0B" w:themeColor="accent2" w:themeShade="80"/>
          <w:sz w:val="28"/>
          <w:szCs w:val="28"/>
        </w:rPr>
        <w:t>bash_profile</w:t>
      </w:r>
      <w:proofErr w:type="spellEnd"/>
      <w:r w:rsidRPr="0062484C">
        <w:rPr>
          <w:color w:val="833C0B" w:themeColor="accent2" w:themeShade="80"/>
          <w:sz w:val="28"/>
          <w:szCs w:val="28"/>
        </w:rPr>
        <w:t xml:space="preserve"> with vim using the following command:</w:t>
      </w:r>
    </w:p>
    <w:p w:rsidR="0062484C" w:rsidRPr="0062484C" w:rsidRDefault="0062484C" w:rsidP="0062484C">
      <w:pPr>
        <w:pStyle w:val="ListParagraph"/>
        <w:ind w:left="1800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889751" cy="45722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C" w:rsidRPr="0062484C" w:rsidRDefault="0062484C" w:rsidP="0062484C">
      <w:pPr>
        <w:pStyle w:val="ListParagraph"/>
        <w:ind w:firstLine="720"/>
        <w:rPr>
          <w:color w:val="833C0B" w:themeColor="accent2" w:themeShade="80"/>
          <w:sz w:val="28"/>
          <w:szCs w:val="28"/>
        </w:rPr>
      </w:pPr>
      <w:r w:rsidRPr="0062484C">
        <w:rPr>
          <w:color w:val="833C0B" w:themeColor="accent2" w:themeShade="80"/>
          <w:sz w:val="28"/>
          <w:szCs w:val="28"/>
        </w:rPr>
        <w:t>E. In vim, hit the I key on the keyboard to enter insert mode.</w:t>
      </w:r>
    </w:p>
    <w:p w:rsidR="0062484C" w:rsidRDefault="0062484C" w:rsidP="00144BAC">
      <w:pPr>
        <w:pStyle w:val="ListParagraph"/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lastRenderedPageBreak/>
        <w:drawing>
          <wp:inline distT="0" distB="0" distL="0" distR="0">
            <wp:extent cx="4927853" cy="3670489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C" w:rsidRPr="0062484C" w:rsidRDefault="0062484C" w:rsidP="0062484C">
      <w:pPr>
        <w:pStyle w:val="ListParagraph"/>
        <w:rPr>
          <w:color w:val="833C0B" w:themeColor="accent2" w:themeShade="80"/>
          <w:sz w:val="28"/>
          <w:szCs w:val="28"/>
        </w:rPr>
      </w:pPr>
      <w:r w:rsidRPr="0062484C">
        <w:rPr>
          <w:color w:val="833C0B" w:themeColor="accent2" w:themeShade="80"/>
          <w:sz w:val="28"/>
          <w:szCs w:val="28"/>
        </w:rPr>
        <w:t>F. In your explorer go to C → Program Files → MongoDB → Server</w:t>
      </w:r>
    </w:p>
    <w:p w:rsidR="0062484C" w:rsidRDefault="0062484C" w:rsidP="0062484C">
      <w:pPr>
        <w:pStyle w:val="ListParagraph"/>
        <w:rPr>
          <w:color w:val="833C0B" w:themeColor="accent2" w:themeShade="80"/>
          <w:sz w:val="28"/>
          <w:szCs w:val="28"/>
        </w:rPr>
      </w:pPr>
      <w:r w:rsidRPr="0062484C">
        <w:rPr>
          <w:color w:val="833C0B" w:themeColor="accent2" w:themeShade="80"/>
          <w:sz w:val="28"/>
          <w:szCs w:val="28"/>
        </w:rPr>
        <w:t>Now you should see the version of your MongoDB.</w:t>
      </w:r>
    </w:p>
    <w:p w:rsidR="0062484C" w:rsidRPr="0062484C" w:rsidRDefault="0062484C" w:rsidP="0062484C">
      <w:pPr>
        <w:pStyle w:val="ListParagraph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934204" cy="344187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C" w:rsidRDefault="0062484C" w:rsidP="00144BAC">
      <w:pPr>
        <w:pStyle w:val="ListParagraph"/>
        <w:rPr>
          <w:color w:val="833C0B" w:themeColor="accent2" w:themeShade="80"/>
          <w:sz w:val="28"/>
          <w:szCs w:val="28"/>
        </w:rPr>
      </w:pPr>
      <w:r w:rsidRPr="0062484C">
        <w:rPr>
          <w:color w:val="833C0B" w:themeColor="accent2" w:themeShade="80"/>
          <w:sz w:val="28"/>
          <w:szCs w:val="28"/>
        </w:rPr>
        <w:t xml:space="preserve">G. Paste in the following code into vim, make sure </w:t>
      </w:r>
      <w:proofErr w:type="gramStart"/>
      <w:r w:rsidRPr="0062484C">
        <w:rPr>
          <w:color w:val="833C0B" w:themeColor="accent2" w:themeShade="80"/>
          <w:sz w:val="28"/>
          <w:szCs w:val="28"/>
        </w:rPr>
        <w:t>your</w:t>
      </w:r>
      <w:proofErr w:type="gramEnd"/>
      <w:r w:rsidRPr="0062484C">
        <w:rPr>
          <w:color w:val="833C0B" w:themeColor="accent2" w:themeShade="80"/>
          <w:sz w:val="28"/>
          <w:szCs w:val="28"/>
        </w:rPr>
        <w:t xml:space="preserve"> replace the 4.0 with your version that you see in explorer</w:t>
      </w:r>
    </w:p>
    <w:p w:rsidR="0062484C" w:rsidRPr="0062484C" w:rsidRDefault="0062484C" w:rsidP="00144BAC">
      <w:pPr>
        <w:pStyle w:val="ListParagraph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>
            <wp:extent cx="4889751" cy="61598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EC" w:rsidRDefault="00DB04EC" w:rsidP="00DB04EC">
      <w:pPr>
        <w:pStyle w:val="ListParagraph"/>
        <w:numPr>
          <w:ilvl w:val="0"/>
          <w:numId w:val="2"/>
        </w:numPr>
        <w:rPr>
          <w:color w:val="833C0B" w:themeColor="accent2" w:themeShade="80"/>
          <w:sz w:val="28"/>
          <w:szCs w:val="28"/>
        </w:rPr>
      </w:pPr>
      <w:r w:rsidRPr="00DB04EC">
        <w:rPr>
          <w:color w:val="833C0B" w:themeColor="accent2" w:themeShade="80"/>
          <w:sz w:val="28"/>
          <w:szCs w:val="28"/>
        </w:rPr>
        <w:t>Hit the Escape key on your keyboard to exit the insert mode. Then type</w:t>
      </w:r>
    </w:p>
    <w:p w:rsidR="00DB04EC" w:rsidRPr="00DB04EC" w:rsidRDefault="00DB04EC" w:rsidP="00DB04EC">
      <w:pPr>
        <w:pStyle w:val="ListParagraph"/>
        <w:ind w:left="1800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940554" cy="45087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EC" w:rsidRDefault="00DB04EC" w:rsidP="00144BAC">
      <w:pPr>
        <w:pStyle w:val="ListParagraph"/>
        <w:rPr>
          <w:color w:val="833C0B" w:themeColor="accent2" w:themeShade="80"/>
          <w:sz w:val="28"/>
          <w:szCs w:val="28"/>
        </w:rPr>
      </w:pPr>
      <w:r w:rsidRPr="00DB04EC">
        <w:rPr>
          <w:color w:val="833C0B" w:themeColor="accent2" w:themeShade="80"/>
          <w:sz w:val="28"/>
          <w:szCs w:val="28"/>
        </w:rPr>
        <w:t>to save and exit Vim.</w:t>
      </w:r>
    </w:p>
    <w:p w:rsidR="00DB04EC" w:rsidRPr="00DB04EC" w:rsidRDefault="00DB04EC" w:rsidP="00144BAC">
      <w:pPr>
        <w:pStyle w:val="ListParagraph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927853" cy="26353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144BAC">
      <w:pPr>
        <w:pStyle w:val="ListParagraph"/>
        <w:rPr>
          <w:color w:val="0070C0"/>
          <w:sz w:val="28"/>
          <w:szCs w:val="28"/>
        </w:rPr>
      </w:pPr>
      <w:r>
        <w:rPr>
          <w:color w:val="0070C0"/>
          <w:sz w:val="32"/>
          <w:szCs w:val="32"/>
        </w:rPr>
        <w:t xml:space="preserve">Step </w:t>
      </w:r>
      <w:proofErr w:type="gramStart"/>
      <w:r>
        <w:rPr>
          <w:color w:val="0070C0"/>
          <w:sz w:val="32"/>
          <w:szCs w:val="32"/>
        </w:rPr>
        <w:t>5 :</w:t>
      </w:r>
      <w:proofErr w:type="gramEnd"/>
      <w:r w:rsidRPr="0061632F">
        <w:rPr>
          <w:color w:val="0070C0"/>
          <w:sz w:val="32"/>
          <w:szCs w:val="32"/>
        </w:rPr>
        <w:t xml:space="preserve"> </w:t>
      </w:r>
      <w:r w:rsidRPr="00144BAC">
        <w:rPr>
          <w:color w:val="0070C0"/>
          <w:sz w:val="28"/>
          <w:szCs w:val="28"/>
        </w:rPr>
        <w:t>Verify That Setup was Successful</w:t>
      </w:r>
    </w:p>
    <w:p w:rsidR="00DE0BA7" w:rsidRP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 w:rsidRPr="00DE0BA7">
        <w:rPr>
          <w:color w:val="833C0B" w:themeColor="accent2" w:themeShade="80"/>
          <w:sz w:val="28"/>
          <w:szCs w:val="28"/>
        </w:rPr>
        <w:t>A. Close down the current Hyper terminal and quit the application.</w:t>
      </w:r>
    </w:p>
    <w:p w:rsidR="00DE0BA7" w:rsidRP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 w:rsidRPr="00DE0BA7">
        <w:rPr>
          <w:color w:val="833C0B" w:themeColor="accent2" w:themeShade="80"/>
          <w:sz w:val="28"/>
          <w:szCs w:val="28"/>
        </w:rPr>
        <w:t>B. Re-launch Hyper.</w:t>
      </w:r>
    </w:p>
    <w:p w:rsid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 w:rsidRPr="00DE0BA7">
        <w:rPr>
          <w:color w:val="833C0B" w:themeColor="accent2" w:themeShade="80"/>
          <w:sz w:val="28"/>
          <w:szCs w:val="28"/>
        </w:rPr>
        <w:t>C. Type the following commands into the Hyper terminal:</w:t>
      </w:r>
    </w:p>
    <w:p w:rsid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915153" cy="4445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 w:rsidRPr="00DE0BA7">
        <w:rPr>
          <w:color w:val="833C0B" w:themeColor="accent2" w:themeShade="80"/>
          <w:sz w:val="28"/>
          <w:szCs w:val="28"/>
        </w:rPr>
        <w:t>Once you’ve hit enter, you should see something like this:</w:t>
      </w:r>
    </w:p>
    <w:p w:rsid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>
            <wp:extent cx="4921503" cy="25782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A7" w:rsidRP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 w:rsidRPr="00DE0BA7">
        <w:rPr>
          <w:color w:val="833C0B" w:themeColor="accent2" w:themeShade="80"/>
          <w:sz w:val="28"/>
          <w:szCs w:val="28"/>
        </w:rPr>
        <w:t>This means that you have successfully installed and setup MongoDB on your local system!</w:t>
      </w:r>
    </w:p>
    <w:p w:rsidR="00DE0BA7" w:rsidRPr="00DE0BA7" w:rsidRDefault="00DE0BA7" w:rsidP="00DE0BA7">
      <w:pPr>
        <w:pStyle w:val="ListParagraph"/>
        <w:rPr>
          <w:color w:val="833C0B" w:themeColor="accent2" w:themeShade="80"/>
          <w:sz w:val="28"/>
          <w:szCs w:val="28"/>
        </w:rPr>
      </w:pPr>
      <w:r w:rsidRPr="00DE0BA7">
        <w:rPr>
          <w:color w:val="833C0B" w:themeColor="accent2" w:themeShade="80"/>
          <w:sz w:val="28"/>
          <w:szCs w:val="28"/>
        </w:rPr>
        <w:t>If you see something that looks like bash mongo command not found, then make sure you check back at all the steps above and follow it step-by-step making sure there are no typos and you haven’t missed any of the steps.</w:t>
      </w:r>
    </w:p>
    <w:p w:rsidR="00144BAC" w:rsidRDefault="00144BAC" w:rsidP="00144BAC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DE7763">
        <w:rPr>
          <w:color w:val="0070C0"/>
          <w:sz w:val="32"/>
          <w:szCs w:val="32"/>
        </w:rPr>
        <w:t xml:space="preserve">How to use </w:t>
      </w:r>
      <w:proofErr w:type="spellStart"/>
      <w:r w:rsidRPr="00DE7763">
        <w:rPr>
          <w:color w:val="0070C0"/>
          <w:sz w:val="32"/>
          <w:szCs w:val="32"/>
        </w:rPr>
        <w:t>MagoDB</w:t>
      </w:r>
      <w:proofErr w:type="spellEnd"/>
    </w:p>
    <w:p w:rsidR="009252CF" w:rsidRPr="00DE7763" w:rsidRDefault="009252CF" w:rsidP="009252CF">
      <w:pPr>
        <w:pStyle w:val="ListParagraph"/>
        <w:rPr>
          <w:color w:val="0070C0"/>
          <w:sz w:val="32"/>
          <w:szCs w:val="32"/>
        </w:rPr>
      </w:pPr>
    </w:p>
    <w:p w:rsidR="00144BAC" w:rsidRDefault="00144BAC" w:rsidP="00144BAC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DE7763">
        <w:rPr>
          <w:color w:val="0070C0"/>
          <w:sz w:val="32"/>
          <w:szCs w:val="32"/>
        </w:rPr>
        <w:t xml:space="preserve">Compare between No </w:t>
      </w:r>
      <w:proofErr w:type="spellStart"/>
      <w:r w:rsidRPr="00DE7763">
        <w:rPr>
          <w:color w:val="0070C0"/>
          <w:sz w:val="32"/>
          <w:szCs w:val="32"/>
        </w:rPr>
        <w:t>sql</w:t>
      </w:r>
      <w:proofErr w:type="spellEnd"/>
      <w:r w:rsidRPr="00DE7763">
        <w:rPr>
          <w:color w:val="0070C0"/>
          <w:sz w:val="32"/>
          <w:szCs w:val="32"/>
        </w:rPr>
        <w:t xml:space="preserve"> and </w:t>
      </w:r>
      <w:proofErr w:type="spellStart"/>
      <w:r w:rsidRPr="00DE7763">
        <w:rPr>
          <w:color w:val="0070C0"/>
          <w:sz w:val="32"/>
          <w:szCs w:val="32"/>
        </w:rPr>
        <w:t>mysql</w:t>
      </w:r>
      <w:proofErr w:type="spellEnd"/>
    </w:p>
    <w:p w:rsidR="009252CF" w:rsidRPr="005258DE" w:rsidRDefault="005258DE" w:rsidP="005258DE">
      <w:pPr>
        <w:rPr>
          <w:color w:val="FF0000"/>
          <w:sz w:val="32"/>
          <w:szCs w:val="32"/>
        </w:rPr>
      </w:pPr>
      <w:r w:rsidRPr="005258DE">
        <w:rPr>
          <w:color w:val="FF0000"/>
          <w:sz w:val="32"/>
          <w:szCs w:val="32"/>
        </w:rPr>
        <w:t xml:space="preserve">MySQL                                                      </w:t>
      </w:r>
      <w:r w:rsidR="005A2D0F">
        <w:rPr>
          <w:color w:val="FF0000"/>
          <w:sz w:val="32"/>
          <w:szCs w:val="32"/>
        </w:rPr>
        <w:tab/>
      </w:r>
      <w:r w:rsidR="005A2D0F">
        <w:rPr>
          <w:color w:val="FF0000"/>
          <w:sz w:val="32"/>
          <w:szCs w:val="32"/>
        </w:rPr>
        <w:tab/>
      </w:r>
      <w:r w:rsidR="005A2D0F">
        <w:rPr>
          <w:color w:val="FF0000"/>
          <w:sz w:val="32"/>
          <w:szCs w:val="32"/>
        </w:rPr>
        <w:tab/>
      </w:r>
      <w:r w:rsidR="0063481B">
        <w:rPr>
          <w:color w:val="FF0000"/>
          <w:sz w:val="32"/>
          <w:szCs w:val="32"/>
        </w:rPr>
        <w:t xml:space="preserve">       </w:t>
      </w:r>
      <w:r w:rsidRPr="005258DE">
        <w:rPr>
          <w:color w:val="FF0000"/>
          <w:sz w:val="32"/>
          <w:szCs w:val="32"/>
        </w:rPr>
        <w:t xml:space="preserve">NoSQL   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Nature</w:t>
      </w:r>
    </w:p>
    <w:p w:rsidR="005258DE" w:rsidRPr="005258DE" w:rsidRDefault="005258DE" w:rsidP="005258DE">
      <w:pPr>
        <w:rPr>
          <w:sz w:val="32"/>
          <w:szCs w:val="32"/>
        </w:rPr>
      </w:pPr>
      <w:r w:rsidRPr="005258DE">
        <w:rPr>
          <w:sz w:val="32"/>
          <w:szCs w:val="32"/>
        </w:rPr>
        <w:t>Relational datab</w:t>
      </w:r>
      <w:r w:rsidR="005A2D0F">
        <w:rPr>
          <w:sz w:val="32"/>
          <w:szCs w:val="32"/>
        </w:rPr>
        <w:t>a</w:t>
      </w:r>
      <w:r w:rsidRPr="005258DE">
        <w:rPr>
          <w:sz w:val="32"/>
          <w:szCs w:val="32"/>
        </w:rPr>
        <w:t>se in nature.</w:t>
      </w:r>
      <w:r>
        <w:rPr>
          <w:sz w:val="32"/>
          <w:szCs w:val="32"/>
        </w:rPr>
        <w:t xml:space="preserve">               Non-r</w:t>
      </w:r>
      <w:r w:rsidRPr="005258DE">
        <w:rPr>
          <w:sz w:val="32"/>
          <w:szCs w:val="32"/>
        </w:rPr>
        <w:t xml:space="preserve">elational </w:t>
      </w:r>
      <w:proofErr w:type="spellStart"/>
      <w:r w:rsidRPr="005258DE">
        <w:rPr>
          <w:sz w:val="32"/>
          <w:szCs w:val="32"/>
        </w:rPr>
        <w:t>databse</w:t>
      </w:r>
      <w:proofErr w:type="spellEnd"/>
      <w:r w:rsidRPr="005258DE">
        <w:rPr>
          <w:sz w:val="32"/>
          <w:szCs w:val="32"/>
        </w:rPr>
        <w:t xml:space="preserve"> in nature.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Design</w:t>
      </w:r>
    </w:p>
    <w:p w:rsidR="005A2D0F" w:rsidRDefault="005258DE" w:rsidP="005A2D0F">
      <w:pPr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Modeled based on the concept</w:t>
      </w:r>
      <w:r w:rsidR="005A2D0F">
        <w:rPr>
          <w:color w:val="000000" w:themeColor="text1"/>
          <w:sz w:val="32"/>
          <w:szCs w:val="32"/>
        </w:rPr>
        <w:t xml:space="preserve">             </w:t>
      </w:r>
      <w:r w:rsidR="005A2D0F" w:rsidRPr="005A2D0F">
        <w:rPr>
          <w:color w:val="000000" w:themeColor="text1"/>
          <w:sz w:val="32"/>
          <w:szCs w:val="32"/>
        </w:rPr>
        <w:t>Modeled based on the concept</w:t>
      </w:r>
    </w:p>
    <w:p w:rsidR="005A2D0F" w:rsidRPr="005A2D0F" w:rsidRDefault="005A2D0F" w:rsidP="005A2D0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Of “document”</w:t>
      </w:r>
    </w:p>
    <w:p w:rsidR="005258DE" w:rsidRPr="005A2D0F" w:rsidRDefault="005A2D0F" w:rsidP="005258DE">
      <w:pPr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Of “table”</w:t>
      </w:r>
      <w:r w:rsidR="00767EE4">
        <w:rPr>
          <w:color w:val="000000" w:themeColor="text1"/>
          <w:sz w:val="32"/>
          <w:szCs w:val="32"/>
        </w:rPr>
        <w:t>.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Scalable</w:t>
      </w:r>
    </w:p>
    <w:p w:rsidR="005258DE" w:rsidRPr="005A2D0F" w:rsidRDefault="005258DE" w:rsidP="005A2D0F">
      <w:pPr>
        <w:ind w:left="5040" w:hanging="504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Begin relational in nature</w:t>
      </w:r>
      <w:r w:rsidR="005A2D0F">
        <w:rPr>
          <w:color w:val="000000" w:themeColor="text1"/>
          <w:sz w:val="32"/>
          <w:szCs w:val="32"/>
        </w:rPr>
        <w:tab/>
        <w:t>Easily scalable big data as compared to relational.</w:t>
      </w:r>
    </w:p>
    <w:p w:rsidR="005258DE" w:rsidRPr="005A2D0F" w:rsidRDefault="005258DE" w:rsidP="005258DE">
      <w:pPr>
        <w:rPr>
          <w:color w:val="000000" w:themeColor="text1"/>
          <w:sz w:val="32"/>
          <w:szCs w:val="32"/>
        </w:rPr>
      </w:pPr>
      <w:proofErr w:type="gramStart"/>
      <w:r w:rsidRPr="005A2D0F">
        <w:rPr>
          <w:color w:val="000000" w:themeColor="text1"/>
          <w:sz w:val="32"/>
          <w:szCs w:val="32"/>
        </w:rPr>
        <w:lastRenderedPageBreak/>
        <w:t>,can</w:t>
      </w:r>
      <w:proofErr w:type="gramEnd"/>
      <w:r w:rsidRPr="005A2D0F">
        <w:rPr>
          <w:color w:val="000000" w:themeColor="text1"/>
          <w:sz w:val="32"/>
          <w:szCs w:val="32"/>
        </w:rPr>
        <w:t xml:space="preserve"> be tough task to scale</w:t>
      </w:r>
    </w:p>
    <w:p w:rsidR="005258DE" w:rsidRPr="005A2D0F" w:rsidRDefault="005258DE" w:rsidP="005258DE">
      <w:pPr>
        <w:rPr>
          <w:color w:val="000000" w:themeColor="text1"/>
          <w:sz w:val="32"/>
          <w:szCs w:val="32"/>
        </w:rPr>
      </w:pPr>
      <w:r w:rsidRPr="005258DE">
        <w:rPr>
          <w:color w:val="FF0000"/>
          <w:sz w:val="32"/>
          <w:szCs w:val="32"/>
        </w:rPr>
        <w:t xml:space="preserve"> </w:t>
      </w:r>
      <w:proofErr w:type="spellStart"/>
      <w:r w:rsidRPr="005A2D0F">
        <w:rPr>
          <w:color w:val="000000" w:themeColor="text1"/>
          <w:sz w:val="32"/>
          <w:szCs w:val="32"/>
        </w:rPr>
        <w:t>bigg</w:t>
      </w:r>
      <w:proofErr w:type="spellEnd"/>
      <w:r w:rsidRPr="005A2D0F">
        <w:rPr>
          <w:color w:val="000000" w:themeColor="text1"/>
          <w:sz w:val="32"/>
          <w:szCs w:val="32"/>
        </w:rPr>
        <w:t xml:space="preserve"> data.</w:t>
      </w:r>
      <w:r w:rsidRPr="005A2D0F">
        <w:rPr>
          <w:noProof/>
          <w:color w:val="000000" w:themeColor="text1"/>
        </w:rPr>
        <w:t xml:space="preserve"> 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Model</w:t>
      </w:r>
    </w:p>
    <w:p w:rsidR="005258DE" w:rsidRPr="005A2D0F" w:rsidRDefault="005258DE" w:rsidP="005A2D0F">
      <w:pPr>
        <w:pStyle w:val="ListParagraph"/>
        <w:ind w:left="5040" w:hanging="450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 xml:space="preserve">Detailed </w:t>
      </w:r>
      <w:proofErr w:type="spellStart"/>
      <w:r w:rsidRPr="005A2D0F">
        <w:rPr>
          <w:color w:val="000000" w:themeColor="text1"/>
          <w:sz w:val="32"/>
          <w:szCs w:val="32"/>
        </w:rPr>
        <w:t>databse</w:t>
      </w:r>
      <w:proofErr w:type="spellEnd"/>
      <w:r w:rsidRPr="005A2D0F">
        <w:rPr>
          <w:color w:val="000000" w:themeColor="text1"/>
          <w:sz w:val="32"/>
          <w:szCs w:val="32"/>
        </w:rPr>
        <w:t xml:space="preserve"> model needs</w:t>
      </w:r>
      <w:r w:rsidR="005A2D0F">
        <w:rPr>
          <w:color w:val="000000" w:themeColor="text1"/>
          <w:sz w:val="32"/>
          <w:szCs w:val="32"/>
        </w:rPr>
        <w:tab/>
        <w:t>No need to develop a detailed database model.</w:t>
      </w:r>
      <w:r w:rsidR="005A2D0F">
        <w:rPr>
          <w:color w:val="000000" w:themeColor="text1"/>
          <w:sz w:val="32"/>
          <w:szCs w:val="32"/>
        </w:rPr>
        <w:br/>
      </w:r>
    </w:p>
    <w:p w:rsidR="005258DE" w:rsidRPr="005A2D0F" w:rsidRDefault="005258DE" w:rsidP="005258DE">
      <w:pPr>
        <w:pStyle w:val="ListParagraph"/>
        <w:ind w:left="54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 xml:space="preserve"> to be in place before creation.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Community</w:t>
      </w:r>
    </w:p>
    <w:p w:rsidR="005258DE" w:rsidRPr="005A2D0F" w:rsidRDefault="005258DE" w:rsidP="005A2D0F">
      <w:pPr>
        <w:ind w:left="5040" w:hanging="486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 xml:space="preserve">Vast and expert community </w:t>
      </w:r>
      <w:r w:rsidR="005A2D0F">
        <w:rPr>
          <w:color w:val="000000" w:themeColor="text1"/>
          <w:sz w:val="32"/>
          <w:szCs w:val="32"/>
        </w:rPr>
        <w:tab/>
        <w:t xml:space="preserve">Community is growing rapidly and compare to </w:t>
      </w:r>
      <w:proofErr w:type="spellStart"/>
      <w:r w:rsidR="005A2D0F">
        <w:rPr>
          <w:color w:val="000000" w:themeColor="text1"/>
          <w:sz w:val="32"/>
          <w:szCs w:val="32"/>
        </w:rPr>
        <w:t>MyDQL</w:t>
      </w:r>
      <w:proofErr w:type="spellEnd"/>
      <w:r w:rsidR="00767EE4">
        <w:rPr>
          <w:color w:val="000000" w:themeColor="text1"/>
          <w:sz w:val="32"/>
          <w:szCs w:val="32"/>
        </w:rPr>
        <w:t>.</w:t>
      </w:r>
    </w:p>
    <w:p w:rsidR="005258DE" w:rsidRPr="005A2D0F" w:rsidRDefault="005258DE" w:rsidP="005258DE">
      <w:pPr>
        <w:ind w:left="18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is available.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Standardization</w:t>
      </w:r>
    </w:p>
    <w:p w:rsidR="005258DE" w:rsidRPr="005A2D0F" w:rsidRDefault="005258DE" w:rsidP="005A2D0F">
      <w:pPr>
        <w:pStyle w:val="ListParagraph"/>
        <w:ind w:left="5040" w:hanging="450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SQL is standard language</w:t>
      </w:r>
      <w:r w:rsidR="00767EE4">
        <w:rPr>
          <w:color w:val="000000" w:themeColor="text1"/>
          <w:sz w:val="32"/>
          <w:szCs w:val="32"/>
        </w:rPr>
        <w:t>.</w:t>
      </w:r>
      <w:r w:rsidR="005A2D0F">
        <w:rPr>
          <w:color w:val="000000" w:themeColor="text1"/>
          <w:sz w:val="32"/>
          <w:szCs w:val="32"/>
        </w:rPr>
        <w:tab/>
        <w:t>Lack of a standard query language.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Schema</w:t>
      </w:r>
    </w:p>
    <w:p w:rsidR="005258DE" w:rsidRPr="005A2D0F" w:rsidRDefault="005258DE" w:rsidP="005A2D0F">
      <w:pPr>
        <w:pStyle w:val="ListParagraph"/>
        <w:ind w:left="5040" w:hanging="450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 xml:space="preserve">Schema is </w:t>
      </w:r>
      <w:proofErr w:type="gramStart"/>
      <w:r w:rsidRPr="005A2D0F">
        <w:rPr>
          <w:color w:val="000000" w:themeColor="text1"/>
          <w:sz w:val="32"/>
          <w:szCs w:val="32"/>
        </w:rPr>
        <w:t>rigid</w:t>
      </w:r>
      <w:r w:rsidR="00767EE4">
        <w:rPr>
          <w:color w:val="000000" w:themeColor="text1"/>
          <w:sz w:val="32"/>
          <w:szCs w:val="32"/>
        </w:rPr>
        <w:t>..</w:t>
      </w:r>
      <w:proofErr w:type="gramEnd"/>
      <w:r w:rsidR="005A2D0F">
        <w:rPr>
          <w:color w:val="000000" w:themeColor="text1"/>
          <w:sz w:val="32"/>
          <w:szCs w:val="32"/>
        </w:rPr>
        <w:tab/>
        <w:t>Dynamic schema is key benefit of NoSQL.</w:t>
      </w:r>
    </w:p>
    <w:p w:rsidR="005258DE" w:rsidRPr="005A2D0F" w:rsidRDefault="005258DE" w:rsidP="005258DE">
      <w:pPr>
        <w:pStyle w:val="ListParagraph"/>
        <w:numPr>
          <w:ilvl w:val="0"/>
          <w:numId w:val="4"/>
        </w:numPr>
        <w:rPr>
          <w:color w:val="833C0B" w:themeColor="accent2" w:themeShade="80"/>
          <w:sz w:val="32"/>
          <w:szCs w:val="32"/>
        </w:rPr>
      </w:pPr>
      <w:r w:rsidRPr="005A2D0F">
        <w:rPr>
          <w:color w:val="833C0B" w:themeColor="accent2" w:themeShade="80"/>
          <w:sz w:val="32"/>
          <w:szCs w:val="32"/>
        </w:rPr>
        <w:t>Flexibility</w:t>
      </w:r>
    </w:p>
    <w:p w:rsidR="005258DE" w:rsidRPr="005A2D0F" w:rsidRDefault="005258DE" w:rsidP="005A2D0F">
      <w:pPr>
        <w:pStyle w:val="ListParagraph"/>
        <w:ind w:left="5040" w:hanging="450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Not so flexible design-wise,</w:t>
      </w:r>
      <w:r w:rsidR="005A2D0F">
        <w:rPr>
          <w:color w:val="000000" w:themeColor="text1"/>
          <w:sz w:val="32"/>
          <w:szCs w:val="32"/>
        </w:rPr>
        <w:tab/>
        <w:t xml:space="preserve">New column or fields can be inserted without existing design </w:t>
      </w:r>
    </w:p>
    <w:p w:rsidR="005258DE" w:rsidRPr="005A2D0F" w:rsidRDefault="005258DE" w:rsidP="005258DE">
      <w:pPr>
        <w:pStyle w:val="ListParagraph"/>
        <w:ind w:left="54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 xml:space="preserve">new column insertion </w:t>
      </w:r>
    </w:p>
    <w:p w:rsidR="005258DE" w:rsidRPr="005A2D0F" w:rsidRDefault="005258DE" w:rsidP="005258DE">
      <w:pPr>
        <w:pStyle w:val="ListParagraph"/>
        <w:ind w:left="540"/>
        <w:rPr>
          <w:color w:val="000000" w:themeColor="text1"/>
          <w:sz w:val="32"/>
          <w:szCs w:val="32"/>
        </w:rPr>
      </w:pPr>
      <w:r w:rsidRPr="005A2D0F">
        <w:rPr>
          <w:color w:val="000000" w:themeColor="text1"/>
          <w:sz w:val="32"/>
          <w:szCs w:val="32"/>
        </w:rPr>
        <w:t>affects design</w:t>
      </w:r>
      <w:r w:rsidR="00767EE4">
        <w:rPr>
          <w:color w:val="000000" w:themeColor="text1"/>
          <w:sz w:val="32"/>
          <w:szCs w:val="32"/>
        </w:rPr>
        <w:t>.</w:t>
      </w:r>
    </w:p>
    <w:p w:rsidR="005258DE" w:rsidRDefault="005258DE" w:rsidP="005258DE">
      <w:pPr>
        <w:pStyle w:val="ListParagraph"/>
        <w:ind w:left="1350"/>
        <w:rPr>
          <w:color w:val="FF0000"/>
          <w:sz w:val="32"/>
          <w:szCs w:val="32"/>
        </w:rPr>
      </w:pPr>
    </w:p>
    <w:p w:rsidR="005258DE" w:rsidRDefault="005258DE" w:rsidP="005258DE">
      <w:pPr>
        <w:pStyle w:val="ListParagraph"/>
        <w:ind w:left="1350"/>
        <w:rPr>
          <w:color w:val="FF0000"/>
          <w:sz w:val="32"/>
          <w:szCs w:val="32"/>
        </w:rPr>
      </w:pPr>
    </w:p>
    <w:p w:rsidR="005258DE" w:rsidRDefault="005258DE" w:rsidP="005258DE">
      <w:pPr>
        <w:pStyle w:val="ListParagraph"/>
        <w:ind w:left="1350"/>
        <w:rPr>
          <w:color w:val="FF0000"/>
          <w:sz w:val="32"/>
          <w:szCs w:val="32"/>
        </w:rPr>
      </w:pPr>
    </w:p>
    <w:p w:rsidR="005258DE" w:rsidRDefault="005258DE" w:rsidP="005258DE">
      <w:pPr>
        <w:pStyle w:val="ListParagraph"/>
        <w:ind w:left="1350"/>
        <w:rPr>
          <w:color w:val="FF0000"/>
          <w:sz w:val="32"/>
          <w:szCs w:val="32"/>
        </w:rPr>
      </w:pPr>
    </w:p>
    <w:p w:rsidR="005258DE" w:rsidRDefault="005258DE" w:rsidP="005258DE">
      <w:pPr>
        <w:pStyle w:val="ListParagraph"/>
        <w:ind w:left="1350"/>
        <w:rPr>
          <w:color w:val="FF0000"/>
          <w:sz w:val="32"/>
          <w:szCs w:val="32"/>
        </w:rPr>
      </w:pPr>
    </w:p>
    <w:p w:rsidR="005258DE" w:rsidRPr="00800E3B" w:rsidRDefault="005258DE" w:rsidP="00800E3B">
      <w:pPr>
        <w:rPr>
          <w:color w:val="FF0000"/>
          <w:sz w:val="32"/>
          <w:szCs w:val="32"/>
        </w:rPr>
      </w:pPr>
    </w:p>
    <w:p w:rsidR="005258DE" w:rsidRPr="005258DE" w:rsidRDefault="005258DE" w:rsidP="005258DE">
      <w:pPr>
        <w:pStyle w:val="ListParagraph"/>
        <w:ind w:left="1350"/>
        <w:rPr>
          <w:color w:val="FF0000"/>
          <w:sz w:val="32"/>
          <w:szCs w:val="32"/>
        </w:rPr>
      </w:pPr>
    </w:p>
    <w:p w:rsidR="00144BAC" w:rsidRDefault="00144BAC" w:rsidP="00144BAC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DE7763">
        <w:rPr>
          <w:color w:val="0070C0"/>
          <w:sz w:val="32"/>
          <w:szCs w:val="32"/>
        </w:rPr>
        <w:t xml:space="preserve">Benefits of </w:t>
      </w:r>
      <w:proofErr w:type="spellStart"/>
      <w:r w:rsidRPr="00DE7763">
        <w:rPr>
          <w:color w:val="0070C0"/>
          <w:sz w:val="32"/>
          <w:szCs w:val="32"/>
        </w:rPr>
        <w:t>MagoDB</w:t>
      </w:r>
      <w:proofErr w:type="spellEnd"/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Free</w:t>
      </w:r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Easy to learn</w:t>
      </w:r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Flexible (schema</w:t>
      </w:r>
      <w:r>
        <w:rPr>
          <w:color w:val="000000" w:themeColor="text1"/>
          <w:sz w:val="32"/>
          <w:szCs w:val="32"/>
        </w:rPr>
        <w:t xml:space="preserve"> </w:t>
      </w:r>
      <w:r w:rsidRPr="00800E3B">
        <w:rPr>
          <w:color w:val="000000" w:themeColor="text1"/>
          <w:sz w:val="32"/>
          <w:szCs w:val="32"/>
        </w:rPr>
        <w:t>less)</w:t>
      </w:r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Accessible with a wide variety of platforms (JavaScript, python, etc.)</w:t>
      </w:r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Great documentation</w:t>
      </w:r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Very scalable</w:t>
      </w:r>
    </w:p>
    <w:p w:rsidR="00800E3B" w:rsidRPr="00800E3B" w:rsidRDefault="00800E3B" w:rsidP="00800E3B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Supports very complex queries</w:t>
      </w:r>
    </w:p>
    <w:p w:rsidR="00800E3B" w:rsidRPr="00DE7763" w:rsidRDefault="00800E3B" w:rsidP="00800E3B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 w:rsidRPr="00800E3B">
        <w:rPr>
          <w:color w:val="000000" w:themeColor="text1"/>
          <w:sz w:val="32"/>
          <w:szCs w:val="32"/>
        </w:rPr>
        <w:t>Probably many others.</w:t>
      </w:r>
    </w:p>
    <w:p w:rsidR="00342ECE" w:rsidRPr="0020606D" w:rsidRDefault="00144BAC" w:rsidP="0020606D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DE7763">
        <w:rPr>
          <w:color w:val="0070C0"/>
          <w:sz w:val="32"/>
          <w:szCs w:val="32"/>
        </w:rPr>
        <w:t xml:space="preserve">How to use it with </w:t>
      </w:r>
      <w:proofErr w:type="spellStart"/>
      <w:r w:rsidRPr="00DE7763">
        <w:rPr>
          <w:color w:val="0070C0"/>
          <w:sz w:val="32"/>
          <w:szCs w:val="32"/>
        </w:rPr>
        <w:t>NodeJS</w:t>
      </w:r>
      <w:proofErr w:type="spellEnd"/>
    </w:p>
    <w:p w:rsidR="0020606D" w:rsidRDefault="0020606D" w:rsidP="0020606D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     </w:t>
      </w:r>
      <w:r w:rsidRPr="0020606D">
        <w:rPr>
          <w:color w:val="FF0000"/>
          <w:sz w:val="32"/>
          <w:szCs w:val="32"/>
        </w:rPr>
        <w:t>Set up</w:t>
      </w:r>
    </w:p>
    <w:p w:rsidR="0020606D" w:rsidRPr="0020606D" w:rsidRDefault="0020606D" w:rsidP="0020606D">
      <w:pPr>
        <w:rPr>
          <w:color w:val="0070C0"/>
          <w:sz w:val="32"/>
          <w:szCs w:val="32"/>
        </w:rPr>
      </w:pPr>
      <w:r w:rsidRPr="0020606D">
        <w:rPr>
          <w:sz w:val="28"/>
          <w:szCs w:val="28"/>
        </w:rPr>
        <w:t>Before we begin, we need t</w:t>
      </w:r>
      <w:r>
        <w:rPr>
          <w:sz w:val="28"/>
          <w:szCs w:val="28"/>
        </w:rPr>
        <w:t>o ensure you’ve completed a few</w:t>
      </w:r>
      <w:r w:rsidRPr="0020606D">
        <w:rPr>
          <w:sz w:val="28"/>
          <w:szCs w:val="28"/>
        </w:rPr>
        <w:t xml:space="preserve"> prerequisite steps.</w:t>
      </w:r>
    </w:p>
    <w:p w:rsidR="0020606D" w:rsidRPr="00D654FA" w:rsidRDefault="0020606D" w:rsidP="00D654FA">
      <w:pPr>
        <w:pStyle w:val="ListParagraph"/>
        <w:numPr>
          <w:ilvl w:val="0"/>
          <w:numId w:val="7"/>
        </w:numPr>
        <w:rPr>
          <w:color w:val="0070C0"/>
          <w:sz w:val="32"/>
          <w:szCs w:val="32"/>
        </w:rPr>
      </w:pPr>
      <w:r w:rsidRPr="00D654FA">
        <w:rPr>
          <w:color w:val="0070C0"/>
          <w:sz w:val="32"/>
          <w:szCs w:val="32"/>
        </w:rPr>
        <w:t>Install Node.js</w:t>
      </w:r>
    </w:p>
    <w:p w:rsidR="0020606D" w:rsidRDefault="0020606D" w:rsidP="0020606D">
      <w:pPr>
        <w:rPr>
          <w:sz w:val="28"/>
          <w:szCs w:val="28"/>
        </w:rPr>
      </w:pPr>
      <w:r w:rsidRPr="0020606D">
        <w:rPr>
          <w:sz w:val="28"/>
          <w:szCs w:val="28"/>
        </w:rPr>
        <w:t>First, make sure you have a supported version of Node.js installed (the MongoDB Node.js Driver requires Node 4.x or greater and for these examples, I've used Node.js 10.16.3).</w:t>
      </w:r>
    </w:p>
    <w:p w:rsidR="0020606D" w:rsidRPr="00D654FA" w:rsidRDefault="0020606D" w:rsidP="00D654FA">
      <w:pPr>
        <w:pStyle w:val="ListParagraph"/>
        <w:numPr>
          <w:ilvl w:val="0"/>
          <w:numId w:val="7"/>
        </w:numPr>
        <w:rPr>
          <w:color w:val="0070C0"/>
          <w:sz w:val="32"/>
          <w:szCs w:val="32"/>
        </w:rPr>
      </w:pPr>
      <w:r w:rsidRPr="00D654FA">
        <w:rPr>
          <w:color w:val="0070C0"/>
          <w:sz w:val="32"/>
          <w:szCs w:val="32"/>
        </w:rPr>
        <w:t>Install the MongoDB Node.js Driver</w:t>
      </w:r>
    </w:p>
    <w:p w:rsidR="005D5B98" w:rsidRDefault="0020606D" w:rsidP="0020606D">
      <w:pPr>
        <w:rPr>
          <w:sz w:val="28"/>
          <w:szCs w:val="28"/>
        </w:rPr>
      </w:pPr>
      <w:r w:rsidRPr="0020606D">
        <w:rPr>
          <w:sz w:val="28"/>
          <w:szCs w:val="28"/>
        </w:rPr>
        <w:t>The MongoDB Node.js Driver allows you to easily interact with MongoDB databases from within</w:t>
      </w:r>
      <w:r w:rsidR="005D5B98">
        <w:rPr>
          <w:sz w:val="28"/>
          <w:szCs w:val="28"/>
        </w:rPr>
        <w:t>.</w:t>
      </w:r>
    </w:p>
    <w:p w:rsidR="0020606D" w:rsidRDefault="005D5B98" w:rsidP="0020606D">
      <w:pPr>
        <w:rPr>
          <w:sz w:val="28"/>
          <w:szCs w:val="28"/>
        </w:rPr>
      </w:pPr>
      <w:r w:rsidRPr="005D5B98">
        <w:t xml:space="preserve"> </w:t>
      </w:r>
      <w:r w:rsidRPr="005D5B98">
        <w:rPr>
          <w:sz w:val="28"/>
          <w:szCs w:val="28"/>
        </w:rPr>
        <w:t>If you don’t have the MongoDB Node.js Driver installed, you can install it with the following command.</w:t>
      </w:r>
      <w:r w:rsidR="0020606D" w:rsidRPr="0020606D">
        <w:rPr>
          <w:sz w:val="28"/>
          <w:szCs w:val="28"/>
        </w:rPr>
        <w:t xml:space="preserve"> Node.js applications.</w:t>
      </w:r>
    </w:p>
    <w:p w:rsidR="005D5B98" w:rsidRPr="0020606D" w:rsidRDefault="005D5B98" w:rsidP="0020606D">
      <w:pPr>
        <w:rPr>
          <w:sz w:val="28"/>
          <w:szCs w:val="28"/>
          <w:cs/>
        </w:rPr>
      </w:pPr>
      <w:r>
        <w:rPr>
          <w:noProof/>
        </w:rPr>
        <w:drawing>
          <wp:inline distT="0" distB="0" distL="0" distR="0" wp14:anchorId="3FD64196" wp14:editId="545A4502">
            <wp:extent cx="5943600" cy="939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Pr="00D654FA" w:rsidRDefault="005D5B98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Connecting to MongoDB</w:t>
      </w:r>
    </w:p>
    <w:p w:rsidR="00144BAC" w:rsidRDefault="005D5B98" w:rsidP="00DE7763">
      <w:pPr>
        <w:pStyle w:val="ListParagraph"/>
        <w:rPr>
          <w:color w:val="000000" w:themeColor="text1"/>
          <w:sz w:val="28"/>
          <w:szCs w:val="28"/>
        </w:rPr>
      </w:pPr>
      <w:r w:rsidRPr="005D5B98">
        <w:rPr>
          <w:color w:val="000000" w:themeColor="text1"/>
          <w:sz w:val="28"/>
          <w:szCs w:val="28"/>
        </w:rPr>
        <w:lastRenderedPageBreak/>
        <w:t xml:space="preserve">You require the </w:t>
      </w:r>
      <w:proofErr w:type="spellStart"/>
      <w:r w:rsidRPr="005D5B98">
        <w:rPr>
          <w:color w:val="000000" w:themeColor="text1"/>
          <w:sz w:val="28"/>
          <w:szCs w:val="28"/>
        </w:rPr>
        <w:t>mongodb</w:t>
      </w:r>
      <w:proofErr w:type="spellEnd"/>
      <w:r w:rsidRPr="005D5B98">
        <w:rPr>
          <w:color w:val="000000" w:themeColor="text1"/>
          <w:sz w:val="28"/>
          <w:szCs w:val="28"/>
        </w:rPr>
        <w:t xml:space="preserve"> package and you get the </w:t>
      </w:r>
      <w:proofErr w:type="spellStart"/>
      <w:r w:rsidRPr="005D5B98">
        <w:rPr>
          <w:color w:val="000000" w:themeColor="text1"/>
          <w:sz w:val="28"/>
          <w:szCs w:val="28"/>
        </w:rPr>
        <w:t>MongoClient</w:t>
      </w:r>
      <w:proofErr w:type="spellEnd"/>
      <w:r w:rsidRPr="005D5B98">
        <w:rPr>
          <w:color w:val="000000" w:themeColor="text1"/>
          <w:sz w:val="28"/>
          <w:szCs w:val="28"/>
        </w:rPr>
        <w:t xml:space="preserve"> object from it.</w:t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D5B98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AF0100" wp14:editId="25BFC66E">
            <wp:extent cx="5943600" cy="49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D5B98" w:rsidP="00DE7763">
      <w:pPr>
        <w:pStyle w:val="ListParagraph"/>
        <w:rPr>
          <w:color w:val="000000" w:themeColor="text1"/>
          <w:sz w:val="28"/>
          <w:szCs w:val="28"/>
        </w:rPr>
      </w:pPr>
      <w:r w:rsidRPr="005D5B98">
        <w:rPr>
          <w:color w:val="000000" w:themeColor="text1"/>
          <w:sz w:val="28"/>
          <w:szCs w:val="28"/>
        </w:rPr>
        <w:t>Create a URL to the MongoDB server. If you use MongoDB locally, the URL will be something like mongodb://localhost:27017, as 27017 is the default port.</w:t>
      </w:r>
    </w:p>
    <w:p w:rsidR="005D5B98" w:rsidRDefault="005D5B98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0F7BB1" wp14:editId="4B03C0B9">
            <wp:extent cx="5943600" cy="481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30D14" w:rsidP="00DE7763">
      <w:pPr>
        <w:pStyle w:val="ListParagraph"/>
        <w:rPr>
          <w:color w:val="000000" w:themeColor="text1"/>
          <w:sz w:val="28"/>
          <w:szCs w:val="28"/>
        </w:rPr>
      </w:pPr>
      <w:r w:rsidRPr="00530D14">
        <w:rPr>
          <w:color w:val="000000" w:themeColor="text1"/>
          <w:sz w:val="28"/>
          <w:szCs w:val="28"/>
        </w:rPr>
        <w:t xml:space="preserve">Then use the </w:t>
      </w:r>
      <w:proofErr w:type="spellStart"/>
      <w:proofErr w:type="gramStart"/>
      <w:r w:rsidRPr="00D654FA">
        <w:rPr>
          <w:color w:val="FF0000"/>
          <w:sz w:val="28"/>
          <w:szCs w:val="28"/>
        </w:rPr>
        <w:t>mongo.connect</w:t>
      </w:r>
      <w:proofErr w:type="spellEnd"/>
      <w:proofErr w:type="gramEnd"/>
      <w:r w:rsidRPr="00D654FA">
        <w:rPr>
          <w:color w:val="FF0000"/>
          <w:sz w:val="28"/>
          <w:szCs w:val="28"/>
        </w:rPr>
        <w:t xml:space="preserve">() </w:t>
      </w:r>
      <w:r w:rsidRPr="00530D14">
        <w:rPr>
          <w:color w:val="000000" w:themeColor="text1"/>
          <w:sz w:val="28"/>
          <w:szCs w:val="28"/>
        </w:rPr>
        <w:t>method to get the reference to the MongoDB instance client: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CADBD6" wp14:editId="5F85CF96">
            <wp:extent cx="5943600" cy="2362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30D14" w:rsidP="00DE7763">
      <w:pPr>
        <w:pStyle w:val="ListParagraph"/>
        <w:rPr>
          <w:color w:val="000000" w:themeColor="text1"/>
          <w:sz w:val="28"/>
          <w:szCs w:val="28"/>
        </w:rPr>
      </w:pPr>
      <w:r w:rsidRPr="00530D14">
        <w:rPr>
          <w:color w:val="000000" w:themeColor="text1"/>
          <w:sz w:val="28"/>
          <w:szCs w:val="28"/>
        </w:rPr>
        <w:t xml:space="preserve">Now you can select a database using the </w:t>
      </w:r>
      <w:proofErr w:type="spellStart"/>
      <w:r w:rsidRPr="00D654FA">
        <w:rPr>
          <w:color w:val="FF0000"/>
          <w:sz w:val="28"/>
          <w:szCs w:val="28"/>
        </w:rPr>
        <w:t>client.</w:t>
      </w:r>
      <w:proofErr w:type="gramStart"/>
      <w:r w:rsidRPr="00D654FA">
        <w:rPr>
          <w:color w:val="FF0000"/>
          <w:sz w:val="28"/>
          <w:szCs w:val="28"/>
        </w:rPr>
        <w:t>db</w:t>
      </w:r>
      <w:proofErr w:type="spellEnd"/>
      <w:r w:rsidRPr="00D654FA">
        <w:rPr>
          <w:color w:val="FF0000"/>
          <w:sz w:val="28"/>
          <w:szCs w:val="28"/>
        </w:rPr>
        <w:t>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530D14">
        <w:rPr>
          <w:color w:val="000000" w:themeColor="text1"/>
          <w:sz w:val="28"/>
          <w:szCs w:val="28"/>
        </w:rPr>
        <w:t>method: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6A6DF6" wp14:editId="1D6C2D52">
            <wp:extent cx="5943600" cy="452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Pr="00D654FA" w:rsidRDefault="00530D14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Create and get a collection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 w:rsidRPr="00530D14">
        <w:rPr>
          <w:color w:val="000000" w:themeColor="text1"/>
          <w:sz w:val="28"/>
          <w:szCs w:val="28"/>
        </w:rPr>
        <w:t xml:space="preserve">You can get a collection by using the </w:t>
      </w:r>
      <w:proofErr w:type="spellStart"/>
      <w:proofErr w:type="gramStart"/>
      <w:r w:rsidRPr="00D654FA">
        <w:rPr>
          <w:color w:val="FF0000"/>
          <w:sz w:val="28"/>
          <w:szCs w:val="28"/>
        </w:rPr>
        <w:t>db.collection</w:t>
      </w:r>
      <w:proofErr w:type="spellEnd"/>
      <w:proofErr w:type="gramEnd"/>
      <w:r w:rsidRPr="00D654FA">
        <w:rPr>
          <w:color w:val="FF0000"/>
          <w:sz w:val="28"/>
          <w:szCs w:val="28"/>
        </w:rPr>
        <w:t xml:space="preserve">() </w:t>
      </w:r>
      <w:r w:rsidRPr="00530D14">
        <w:rPr>
          <w:color w:val="000000" w:themeColor="text1"/>
          <w:sz w:val="28"/>
          <w:szCs w:val="28"/>
        </w:rPr>
        <w:t>method. If the collection does not exist yet, it’s created.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23709A" wp14:editId="4E29B8B3">
            <wp:extent cx="5943600" cy="480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Pr="00D654FA" w:rsidRDefault="00530D14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Insert data into a collection a Document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 w:rsidRPr="00530D14">
        <w:rPr>
          <w:color w:val="000000" w:themeColor="text1"/>
          <w:sz w:val="28"/>
          <w:szCs w:val="28"/>
        </w:rPr>
        <w:t xml:space="preserve">Add to app.js the following function which uses the </w:t>
      </w:r>
      <w:proofErr w:type="spellStart"/>
      <w:proofErr w:type="gramStart"/>
      <w:r w:rsidRPr="00D654FA">
        <w:rPr>
          <w:color w:val="FF0000"/>
          <w:sz w:val="28"/>
          <w:szCs w:val="28"/>
        </w:rPr>
        <w:t>insertOne</w:t>
      </w:r>
      <w:proofErr w:type="spellEnd"/>
      <w:r w:rsidRPr="00D654FA">
        <w:rPr>
          <w:color w:val="FF0000"/>
          <w:sz w:val="28"/>
          <w:szCs w:val="28"/>
        </w:rPr>
        <w:t>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530D14">
        <w:rPr>
          <w:color w:val="000000" w:themeColor="text1"/>
          <w:sz w:val="28"/>
          <w:szCs w:val="28"/>
        </w:rPr>
        <w:t>method to add an object dogs collection.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30D1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A7993A2" wp14:editId="3B41A6ED">
            <wp:extent cx="5943600" cy="853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30D14" w:rsidP="00DE7763">
      <w:pPr>
        <w:pStyle w:val="ListParagraph"/>
        <w:rPr>
          <w:color w:val="000000" w:themeColor="text1"/>
          <w:sz w:val="28"/>
          <w:szCs w:val="28"/>
        </w:rPr>
      </w:pPr>
      <w:r w:rsidRPr="00530D14">
        <w:rPr>
          <w:color w:val="000000" w:themeColor="text1"/>
          <w:sz w:val="28"/>
          <w:szCs w:val="28"/>
        </w:rPr>
        <w:t xml:space="preserve">You can add multiple items using </w:t>
      </w:r>
      <w:proofErr w:type="spellStart"/>
      <w:proofErr w:type="gramStart"/>
      <w:r w:rsidRPr="00D654FA">
        <w:rPr>
          <w:color w:val="FF0000"/>
          <w:sz w:val="28"/>
          <w:szCs w:val="28"/>
        </w:rPr>
        <w:t>insertMany</w:t>
      </w:r>
      <w:proofErr w:type="spellEnd"/>
      <w:r w:rsidRPr="00D654FA">
        <w:rPr>
          <w:color w:val="FF0000"/>
          <w:sz w:val="28"/>
          <w:szCs w:val="28"/>
        </w:rPr>
        <w:t>(</w:t>
      </w:r>
      <w:proofErr w:type="gramEnd"/>
      <w:r w:rsidRPr="00D654FA">
        <w:rPr>
          <w:color w:val="FF0000"/>
          <w:sz w:val="28"/>
          <w:szCs w:val="28"/>
        </w:rPr>
        <w:t>)</w:t>
      </w:r>
      <w:r w:rsidRPr="00530D14">
        <w:rPr>
          <w:color w:val="000000" w:themeColor="text1"/>
          <w:sz w:val="28"/>
          <w:szCs w:val="28"/>
        </w:rPr>
        <w:t>, passing an array as the first parameter: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530D1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DAB8CD" wp14:editId="2E63616E">
            <wp:extent cx="5943600" cy="847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Pr="00D654FA" w:rsidRDefault="00530D14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Find all documents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 w:rsidRPr="00530D14">
        <w:rPr>
          <w:color w:val="000000" w:themeColor="text1"/>
          <w:sz w:val="28"/>
          <w:szCs w:val="28"/>
        </w:rPr>
        <w:t xml:space="preserve">Use the </w:t>
      </w:r>
      <w:proofErr w:type="gramStart"/>
      <w:r w:rsidRPr="00D654FA">
        <w:rPr>
          <w:color w:val="FF0000"/>
          <w:sz w:val="28"/>
          <w:szCs w:val="28"/>
        </w:rPr>
        <w:t>find(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530D14">
        <w:rPr>
          <w:color w:val="000000" w:themeColor="text1"/>
          <w:sz w:val="28"/>
          <w:szCs w:val="28"/>
        </w:rPr>
        <w:t>method on the collection to get all the documents added to the collection:</w:t>
      </w:r>
    </w:p>
    <w:p w:rsidR="00530D14" w:rsidRDefault="00530D1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D5A85A" wp14:editId="5FE4A2FC">
            <wp:extent cx="5943600" cy="824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EA05CE" w:rsidP="00DE7763">
      <w:pPr>
        <w:pStyle w:val="ListParagraph"/>
        <w:rPr>
          <w:color w:val="000000" w:themeColor="text1"/>
          <w:sz w:val="28"/>
          <w:szCs w:val="28"/>
        </w:rPr>
      </w:pPr>
      <w:r w:rsidRPr="00EA05CE">
        <w:rPr>
          <w:color w:val="000000" w:themeColor="text1"/>
          <w:sz w:val="28"/>
          <w:szCs w:val="28"/>
        </w:rPr>
        <w:t xml:space="preserve">If you know you are going to get one element, you can skip the </w:t>
      </w:r>
      <w:proofErr w:type="spellStart"/>
      <w:proofErr w:type="gramStart"/>
      <w:r w:rsidRPr="00D654FA">
        <w:rPr>
          <w:color w:val="FF0000"/>
          <w:sz w:val="28"/>
          <w:szCs w:val="28"/>
        </w:rPr>
        <w:t>toArray</w:t>
      </w:r>
      <w:proofErr w:type="spellEnd"/>
      <w:r w:rsidRPr="00D654FA">
        <w:rPr>
          <w:color w:val="FF0000"/>
          <w:sz w:val="28"/>
          <w:szCs w:val="28"/>
        </w:rPr>
        <w:t>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EA05CE">
        <w:rPr>
          <w:color w:val="000000" w:themeColor="text1"/>
          <w:sz w:val="28"/>
          <w:szCs w:val="28"/>
        </w:rPr>
        <w:t xml:space="preserve">conversion of the cursor by calling </w:t>
      </w:r>
      <w:proofErr w:type="spellStart"/>
      <w:r w:rsidRPr="00D654FA">
        <w:rPr>
          <w:color w:val="FF0000"/>
          <w:sz w:val="28"/>
          <w:szCs w:val="28"/>
        </w:rPr>
        <w:t>findOne</w:t>
      </w:r>
      <w:proofErr w:type="spellEnd"/>
      <w:r w:rsidRPr="00D654FA">
        <w:rPr>
          <w:color w:val="FF0000"/>
          <w:sz w:val="28"/>
          <w:szCs w:val="28"/>
        </w:rPr>
        <w:t>()</w:t>
      </w:r>
      <w:r w:rsidRPr="00EA05CE">
        <w:rPr>
          <w:color w:val="000000" w:themeColor="text1"/>
          <w:sz w:val="28"/>
          <w:szCs w:val="28"/>
        </w:rPr>
        <w:t>:</w:t>
      </w:r>
    </w:p>
    <w:p w:rsidR="00EA05CE" w:rsidRDefault="00EA05CE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00533A" wp14:editId="3FAAD595">
            <wp:extent cx="5943600" cy="861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Pr="00D654FA" w:rsidRDefault="00EA05CE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Update an existing document</w:t>
      </w:r>
    </w:p>
    <w:p w:rsidR="00EA05CE" w:rsidRDefault="00EA05CE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EA05CE" w:rsidP="00DE7763">
      <w:pPr>
        <w:pStyle w:val="ListParagraph"/>
        <w:rPr>
          <w:color w:val="000000" w:themeColor="text1"/>
          <w:sz w:val="28"/>
          <w:szCs w:val="28"/>
        </w:rPr>
      </w:pPr>
      <w:r w:rsidRPr="00EA05CE">
        <w:rPr>
          <w:color w:val="000000" w:themeColor="text1"/>
          <w:sz w:val="28"/>
          <w:szCs w:val="28"/>
        </w:rPr>
        <w:t xml:space="preserve">Use the </w:t>
      </w:r>
      <w:proofErr w:type="spellStart"/>
      <w:proofErr w:type="gramStart"/>
      <w:r w:rsidRPr="00D654FA">
        <w:rPr>
          <w:color w:val="FF0000"/>
          <w:sz w:val="28"/>
          <w:szCs w:val="28"/>
        </w:rPr>
        <w:t>updateOne</w:t>
      </w:r>
      <w:proofErr w:type="spellEnd"/>
      <w:r w:rsidRPr="00D654FA">
        <w:rPr>
          <w:color w:val="FF0000"/>
          <w:sz w:val="28"/>
          <w:szCs w:val="28"/>
        </w:rPr>
        <w:t>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EA05CE">
        <w:rPr>
          <w:color w:val="000000" w:themeColor="text1"/>
          <w:sz w:val="28"/>
          <w:szCs w:val="28"/>
        </w:rPr>
        <w:t>method to update a document:</w:t>
      </w:r>
    </w:p>
    <w:p w:rsidR="00EA05CE" w:rsidRDefault="00EA05CE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9F2DCA" wp14:editId="75100600">
            <wp:extent cx="5943600" cy="835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Pr="00D654FA" w:rsidRDefault="00792394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Delete a document</w:t>
      </w:r>
    </w:p>
    <w:p w:rsidR="00792394" w:rsidRDefault="00792394" w:rsidP="00DE7763">
      <w:pPr>
        <w:pStyle w:val="ListParagraph"/>
        <w:rPr>
          <w:color w:val="000000" w:themeColor="text1"/>
          <w:sz w:val="28"/>
          <w:szCs w:val="28"/>
        </w:rPr>
      </w:pPr>
      <w:r w:rsidRPr="00792394">
        <w:rPr>
          <w:color w:val="000000" w:themeColor="text1"/>
          <w:sz w:val="28"/>
          <w:szCs w:val="28"/>
        </w:rPr>
        <w:t xml:space="preserve">Use the </w:t>
      </w:r>
      <w:proofErr w:type="spellStart"/>
      <w:proofErr w:type="gramStart"/>
      <w:r w:rsidRPr="00D654FA">
        <w:rPr>
          <w:color w:val="FF0000"/>
          <w:sz w:val="28"/>
          <w:szCs w:val="28"/>
        </w:rPr>
        <w:t>deleteOne</w:t>
      </w:r>
      <w:proofErr w:type="spellEnd"/>
      <w:r w:rsidRPr="00D654FA">
        <w:rPr>
          <w:color w:val="FF0000"/>
          <w:sz w:val="28"/>
          <w:szCs w:val="28"/>
        </w:rPr>
        <w:t>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792394">
        <w:rPr>
          <w:color w:val="000000" w:themeColor="text1"/>
          <w:sz w:val="28"/>
          <w:szCs w:val="28"/>
        </w:rPr>
        <w:t>method to delete a document:</w:t>
      </w:r>
    </w:p>
    <w:p w:rsidR="00792394" w:rsidRDefault="00792394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3209DD" wp14:editId="415EC814">
            <wp:extent cx="5943600" cy="864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Pr="00D654FA" w:rsidRDefault="002D4FE4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>Closing the connection</w:t>
      </w:r>
    </w:p>
    <w:p w:rsidR="002D4FE4" w:rsidRDefault="002D4FE4" w:rsidP="00DE7763">
      <w:pPr>
        <w:pStyle w:val="ListParagraph"/>
        <w:rPr>
          <w:color w:val="000000" w:themeColor="text1"/>
          <w:sz w:val="28"/>
          <w:szCs w:val="28"/>
        </w:rPr>
      </w:pPr>
      <w:r w:rsidRPr="002D4FE4">
        <w:rPr>
          <w:color w:val="000000" w:themeColor="text1"/>
          <w:sz w:val="28"/>
          <w:szCs w:val="28"/>
        </w:rPr>
        <w:t xml:space="preserve">Once you are done with the operations you can call the </w:t>
      </w:r>
      <w:proofErr w:type="gramStart"/>
      <w:r w:rsidRPr="00D654FA">
        <w:rPr>
          <w:color w:val="FF0000"/>
          <w:sz w:val="28"/>
          <w:szCs w:val="28"/>
        </w:rPr>
        <w:t>close(</w:t>
      </w:r>
      <w:proofErr w:type="gramEnd"/>
      <w:r w:rsidRPr="00D654FA">
        <w:rPr>
          <w:color w:val="FF0000"/>
          <w:sz w:val="28"/>
          <w:szCs w:val="28"/>
        </w:rPr>
        <w:t xml:space="preserve">) </w:t>
      </w:r>
      <w:r w:rsidRPr="002D4FE4">
        <w:rPr>
          <w:color w:val="000000" w:themeColor="text1"/>
          <w:sz w:val="28"/>
          <w:szCs w:val="28"/>
        </w:rPr>
        <w:t>method on the client object:</w:t>
      </w:r>
    </w:p>
    <w:p w:rsidR="002D4FE4" w:rsidRDefault="00722080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F60566" wp14:editId="2CDC388F">
            <wp:extent cx="5943600" cy="4406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Pr="00D654FA" w:rsidRDefault="00144BAC" w:rsidP="00DE7763">
      <w:pPr>
        <w:pStyle w:val="ListParagraph"/>
        <w:rPr>
          <w:color w:val="0070C0"/>
          <w:sz w:val="28"/>
          <w:szCs w:val="28"/>
        </w:rPr>
      </w:pPr>
    </w:p>
    <w:p w:rsidR="00144BAC" w:rsidRPr="00D654FA" w:rsidRDefault="00722080" w:rsidP="00D654FA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D654FA">
        <w:rPr>
          <w:color w:val="0070C0"/>
          <w:sz w:val="28"/>
          <w:szCs w:val="28"/>
        </w:rPr>
        <w:t xml:space="preserve">Use promises or </w:t>
      </w:r>
      <w:proofErr w:type="spellStart"/>
      <w:r w:rsidRPr="00D654FA">
        <w:rPr>
          <w:color w:val="0070C0"/>
          <w:sz w:val="28"/>
          <w:szCs w:val="28"/>
        </w:rPr>
        <w:t>async</w:t>
      </w:r>
      <w:proofErr w:type="spellEnd"/>
      <w:r w:rsidRPr="00D654FA">
        <w:rPr>
          <w:color w:val="0070C0"/>
          <w:sz w:val="28"/>
          <w:szCs w:val="28"/>
        </w:rPr>
        <w:t>/await</w:t>
      </w:r>
    </w:p>
    <w:p w:rsidR="00722080" w:rsidRDefault="00722080" w:rsidP="00DE7763">
      <w:pPr>
        <w:pStyle w:val="ListParagraph"/>
        <w:rPr>
          <w:color w:val="000000" w:themeColor="text1"/>
          <w:sz w:val="28"/>
          <w:szCs w:val="28"/>
        </w:rPr>
      </w:pPr>
    </w:p>
    <w:p w:rsidR="00722080" w:rsidRPr="00722080" w:rsidRDefault="00722080" w:rsidP="00722080">
      <w:pPr>
        <w:pStyle w:val="ListParagraph"/>
        <w:rPr>
          <w:color w:val="000000" w:themeColor="text1"/>
          <w:sz w:val="28"/>
          <w:szCs w:val="28"/>
        </w:rPr>
      </w:pPr>
      <w:r w:rsidRPr="00722080">
        <w:rPr>
          <w:color w:val="000000" w:themeColor="text1"/>
          <w:sz w:val="28"/>
          <w:szCs w:val="28"/>
        </w:rPr>
        <w:t xml:space="preserve">I posted all those examples using the callback syntax. This API supports promises (and </w:t>
      </w:r>
      <w:proofErr w:type="spellStart"/>
      <w:r w:rsidRPr="00722080">
        <w:rPr>
          <w:color w:val="000000" w:themeColor="text1"/>
          <w:sz w:val="28"/>
          <w:szCs w:val="28"/>
        </w:rPr>
        <w:t>async</w:t>
      </w:r>
      <w:proofErr w:type="spellEnd"/>
      <w:r w:rsidRPr="00722080">
        <w:rPr>
          <w:color w:val="000000" w:themeColor="text1"/>
          <w:sz w:val="28"/>
          <w:szCs w:val="28"/>
        </w:rPr>
        <w:t>/await) as well.</w:t>
      </w:r>
    </w:p>
    <w:p w:rsidR="00722080" w:rsidRPr="00722080" w:rsidRDefault="00722080" w:rsidP="00722080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722080" w:rsidP="00722080">
      <w:pPr>
        <w:pStyle w:val="ListParagraph"/>
        <w:rPr>
          <w:color w:val="000000" w:themeColor="text1"/>
          <w:sz w:val="28"/>
          <w:szCs w:val="28"/>
        </w:rPr>
      </w:pPr>
      <w:r w:rsidRPr="00722080">
        <w:rPr>
          <w:color w:val="000000" w:themeColor="text1"/>
          <w:sz w:val="28"/>
          <w:szCs w:val="28"/>
        </w:rPr>
        <w:t xml:space="preserve">For </w:t>
      </w:r>
      <w:proofErr w:type="gramStart"/>
      <w:r w:rsidRPr="00722080">
        <w:rPr>
          <w:color w:val="000000" w:themeColor="text1"/>
          <w:sz w:val="28"/>
          <w:szCs w:val="28"/>
        </w:rPr>
        <w:t>example</w:t>
      </w:r>
      <w:proofErr w:type="gramEnd"/>
      <w:r w:rsidRPr="00722080">
        <w:rPr>
          <w:color w:val="000000" w:themeColor="text1"/>
          <w:sz w:val="28"/>
          <w:szCs w:val="28"/>
        </w:rPr>
        <w:t xml:space="preserve"> this</w:t>
      </w:r>
    </w:p>
    <w:p w:rsidR="00722080" w:rsidRDefault="00722080" w:rsidP="00722080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2BE3EE" wp14:editId="7F44AE3B">
            <wp:extent cx="5943600" cy="8553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80" w:rsidRDefault="00722080" w:rsidP="00722080">
      <w:pPr>
        <w:pStyle w:val="ListParagraph"/>
        <w:rPr>
          <w:rFonts w:ascii="Segoe UI" w:hAnsi="Segoe UI" w:cs="Segoe UI"/>
          <w:color w:val="424242"/>
          <w:sz w:val="30"/>
          <w:szCs w:val="30"/>
          <w:shd w:val="clear" w:color="auto" w:fill="FEFEFE"/>
        </w:rPr>
      </w:pPr>
      <w:r>
        <w:rPr>
          <w:rFonts w:ascii="Segoe UI" w:hAnsi="Segoe UI" w:cs="Segoe UI"/>
          <w:color w:val="424242"/>
          <w:sz w:val="30"/>
          <w:szCs w:val="30"/>
          <w:shd w:val="clear" w:color="auto" w:fill="FEFEFE"/>
        </w:rPr>
        <w:t>Can be used with promises:</w:t>
      </w:r>
    </w:p>
    <w:p w:rsidR="00722080" w:rsidRDefault="00722080" w:rsidP="00722080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30EDF" wp14:editId="30417840">
            <wp:extent cx="5943600" cy="1661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886372" w:rsidP="00DE7763">
      <w:pPr>
        <w:pStyle w:val="ListParagraph"/>
        <w:rPr>
          <w:rFonts w:ascii="Segoe UI" w:hAnsi="Segoe UI" w:cs="Segoe UI"/>
          <w:color w:val="424242"/>
          <w:sz w:val="30"/>
          <w:szCs w:val="30"/>
          <w:shd w:val="clear" w:color="auto" w:fill="FEFEFE"/>
        </w:rPr>
      </w:pPr>
      <w:r>
        <w:rPr>
          <w:rFonts w:ascii="Segoe UI" w:hAnsi="Segoe UI" w:cs="Segoe UI"/>
          <w:color w:val="424242"/>
          <w:sz w:val="30"/>
          <w:szCs w:val="30"/>
          <w:shd w:val="clear" w:color="auto" w:fill="FEFEFE"/>
        </w:rPr>
        <w:lastRenderedPageBreak/>
        <w:t xml:space="preserve">or </w:t>
      </w:r>
      <w:proofErr w:type="spellStart"/>
      <w:r>
        <w:rPr>
          <w:rFonts w:ascii="Segoe UI" w:hAnsi="Segoe UI" w:cs="Segoe UI"/>
          <w:color w:val="424242"/>
          <w:sz w:val="30"/>
          <w:szCs w:val="30"/>
          <w:shd w:val="clear" w:color="auto" w:fill="FEFEFE"/>
        </w:rPr>
        <w:t>async</w:t>
      </w:r>
      <w:proofErr w:type="spellEnd"/>
      <w:r>
        <w:rPr>
          <w:rFonts w:ascii="Segoe UI" w:hAnsi="Segoe UI" w:cs="Segoe UI"/>
          <w:color w:val="424242"/>
          <w:sz w:val="30"/>
          <w:szCs w:val="30"/>
          <w:shd w:val="clear" w:color="auto" w:fill="FEFEFE"/>
        </w:rPr>
        <w:t>/await:</w:t>
      </w:r>
    </w:p>
    <w:p w:rsidR="00886372" w:rsidRDefault="00886372" w:rsidP="00DE7763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600723" wp14:editId="2751F952">
            <wp:extent cx="5943600" cy="19792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p w:rsidR="00144BAC" w:rsidRPr="0061632F" w:rsidRDefault="00144BAC" w:rsidP="00DE7763">
      <w:pPr>
        <w:pStyle w:val="ListParagraph"/>
        <w:rPr>
          <w:color w:val="000000" w:themeColor="text1"/>
          <w:sz w:val="28"/>
          <w:szCs w:val="28"/>
        </w:rPr>
      </w:pPr>
    </w:p>
    <w:sectPr w:rsidR="00144BAC" w:rsidRPr="00616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B6454"/>
    <w:multiLevelType w:val="hybridMultilevel"/>
    <w:tmpl w:val="184A2646"/>
    <w:lvl w:ilvl="0" w:tplc="51ACA5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6904E3"/>
    <w:multiLevelType w:val="hybridMultilevel"/>
    <w:tmpl w:val="6D444DC8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37AB5DD8"/>
    <w:multiLevelType w:val="hybridMultilevel"/>
    <w:tmpl w:val="BBD69BD0"/>
    <w:lvl w:ilvl="0" w:tplc="E3A016B0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39FF285B"/>
    <w:multiLevelType w:val="hybridMultilevel"/>
    <w:tmpl w:val="B7443B3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5E6486"/>
    <w:multiLevelType w:val="hybridMultilevel"/>
    <w:tmpl w:val="6C4C2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21022B"/>
    <w:multiLevelType w:val="hybridMultilevel"/>
    <w:tmpl w:val="42A04A06"/>
    <w:lvl w:ilvl="0" w:tplc="0409000F">
      <w:start w:val="1"/>
      <w:numFmt w:val="decimal"/>
      <w:lvlText w:val="%1."/>
      <w:lvlJc w:val="left"/>
      <w:pPr>
        <w:ind w:left="4230" w:hanging="360"/>
      </w:pPr>
    </w:lvl>
    <w:lvl w:ilvl="1" w:tplc="04090019" w:tentative="1">
      <w:start w:val="1"/>
      <w:numFmt w:val="lowerLetter"/>
      <w:lvlText w:val="%2."/>
      <w:lvlJc w:val="left"/>
      <w:pPr>
        <w:ind w:left="5130" w:hanging="360"/>
      </w:pPr>
    </w:lvl>
    <w:lvl w:ilvl="2" w:tplc="0409001B" w:tentative="1">
      <w:start w:val="1"/>
      <w:numFmt w:val="lowerRoman"/>
      <w:lvlText w:val="%3."/>
      <w:lvlJc w:val="right"/>
      <w:pPr>
        <w:ind w:left="5850" w:hanging="180"/>
      </w:pPr>
    </w:lvl>
    <w:lvl w:ilvl="3" w:tplc="0409000F" w:tentative="1">
      <w:start w:val="1"/>
      <w:numFmt w:val="decimal"/>
      <w:lvlText w:val="%4."/>
      <w:lvlJc w:val="left"/>
      <w:pPr>
        <w:ind w:left="6570" w:hanging="360"/>
      </w:pPr>
    </w:lvl>
    <w:lvl w:ilvl="4" w:tplc="04090019" w:tentative="1">
      <w:start w:val="1"/>
      <w:numFmt w:val="lowerLetter"/>
      <w:lvlText w:val="%5."/>
      <w:lvlJc w:val="left"/>
      <w:pPr>
        <w:ind w:left="7290" w:hanging="360"/>
      </w:pPr>
    </w:lvl>
    <w:lvl w:ilvl="5" w:tplc="0409001B" w:tentative="1">
      <w:start w:val="1"/>
      <w:numFmt w:val="lowerRoman"/>
      <w:lvlText w:val="%6."/>
      <w:lvlJc w:val="right"/>
      <w:pPr>
        <w:ind w:left="8010" w:hanging="180"/>
      </w:pPr>
    </w:lvl>
    <w:lvl w:ilvl="6" w:tplc="0409000F" w:tentative="1">
      <w:start w:val="1"/>
      <w:numFmt w:val="decimal"/>
      <w:lvlText w:val="%7."/>
      <w:lvlJc w:val="left"/>
      <w:pPr>
        <w:ind w:left="8730" w:hanging="360"/>
      </w:pPr>
    </w:lvl>
    <w:lvl w:ilvl="7" w:tplc="04090019" w:tentative="1">
      <w:start w:val="1"/>
      <w:numFmt w:val="lowerLetter"/>
      <w:lvlText w:val="%8."/>
      <w:lvlJc w:val="left"/>
      <w:pPr>
        <w:ind w:left="9450" w:hanging="360"/>
      </w:pPr>
    </w:lvl>
    <w:lvl w:ilvl="8" w:tplc="0409001B" w:tentative="1">
      <w:start w:val="1"/>
      <w:numFmt w:val="lowerRoman"/>
      <w:lvlText w:val="%9."/>
      <w:lvlJc w:val="right"/>
      <w:pPr>
        <w:ind w:left="10170" w:hanging="180"/>
      </w:pPr>
    </w:lvl>
  </w:abstractNum>
  <w:abstractNum w:abstractNumId="6" w15:restartNumberingAfterBreak="0">
    <w:nsid w:val="7A9859F0"/>
    <w:multiLevelType w:val="hybridMultilevel"/>
    <w:tmpl w:val="28CED1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762"/>
    <w:rsid w:val="000D0FB9"/>
    <w:rsid w:val="00144BAC"/>
    <w:rsid w:val="0020606D"/>
    <w:rsid w:val="002B5B0F"/>
    <w:rsid w:val="002D4FE4"/>
    <w:rsid w:val="00342ECE"/>
    <w:rsid w:val="004435F3"/>
    <w:rsid w:val="0044583C"/>
    <w:rsid w:val="005222B5"/>
    <w:rsid w:val="005258DE"/>
    <w:rsid w:val="00530D14"/>
    <w:rsid w:val="00536D90"/>
    <w:rsid w:val="005A2D0F"/>
    <w:rsid w:val="005D5B98"/>
    <w:rsid w:val="0061632F"/>
    <w:rsid w:val="0062484C"/>
    <w:rsid w:val="0063481B"/>
    <w:rsid w:val="00722080"/>
    <w:rsid w:val="00767EE4"/>
    <w:rsid w:val="00792394"/>
    <w:rsid w:val="00800E3B"/>
    <w:rsid w:val="00886372"/>
    <w:rsid w:val="008F2542"/>
    <w:rsid w:val="00924762"/>
    <w:rsid w:val="009252CF"/>
    <w:rsid w:val="00951022"/>
    <w:rsid w:val="00C13731"/>
    <w:rsid w:val="00D654FA"/>
    <w:rsid w:val="00D70AA1"/>
    <w:rsid w:val="00DB04EC"/>
    <w:rsid w:val="00DE0BA7"/>
    <w:rsid w:val="00DE7763"/>
    <w:rsid w:val="00E2674B"/>
    <w:rsid w:val="00EA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5B4F13-13C5-42C8-9D43-CA510E245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76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137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C13731"/>
    <w:rPr>
      <w:rFonts w:asciiTheme="majorHAnsi" w:eastAsiaTheme="majorEastAsia" w:hAnsiTheme="majorHAnsi" w:cstheme="majorBidi"/>
      <w:spacing w:val="-10"/>
      <w:kern w:val="28"/>
      <w:sz w:val="56"/>
      <w:szCs w:val="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8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FFCCE-C313-4B4B-B9A9-A54417FE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rady y</dc:creator>
  <cp:keywords/>
  <dc:description/>
  <cp:lastModifiedBy>rady y</cp:lastModifiedBy>
  <cp:revision>25</cp:revision>
  <dcterms:created xsi:type="dcterms:W3CDTF">2020-04-22T00:51:00Z</dcterms:created>
  <dcterms:modified xsi:type="dcterms:W3CDTF">2020-04-22T13:26:00Z</dcterms:modified>
</cp:coreProperties>
</file>