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12F8D" w14:textId="74A729A1" w:rsidR="00FA0510" w:rsidRDefault="007405A2">
      <w:r>
        <w:t xml:space="preserve">Destiny has been </w:t>
      </w:r>
    </w:p>
    <w:sectPr w:rsidR="00FA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2"/>
    <w:rsid w:val="007405A2"/>
    <w:rsid w:val="00746861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9CF6"/>
  <w15:chartTrackingRefBased/>
  <w15:docId w15:val="{40495AAF-A7D0-483F-92C1-0A56703C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5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5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5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5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5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5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5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5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5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5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5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5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5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5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5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5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Westbrook</dc:creator>
  <cp:keywords/>
  <dc:description/>
  <cp:lastModifiedBy>John Westbrook</cp:lastModifiedBy>
  <cp:revision>1</cp:revision>
  <dcterms:created xsi:type="dcterms:W3CDTF">2024-07-15T18:35:00Z</dcterms:created>
  <dcterms:modified xsi:type="dcterms:W3CDTF">2024-07-15T20:22:00Z</dcterms:modified>
</cp:coreProperties>
</file>