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161" w:rsidRPr="00270161" w:rsidRDefault="00270161" w:rsidP="00270161">
      <w:pPr>
        <w:pStyle w:val="Titre1"/>
      </w:pPr>
      <w:proofErr w:type="spellStart"/>
      <w:r>
        <w:t>Overview</w:t>
      </w:r>
      <w:proofErr w:type="spellEnd"/>
    </w:p>
    <w:p w:rsidR="00270161" w:rsidRPr="00270161" w:rsidRDefault="00270161" w:rsidP="00270161">
      <w:pPr>
        <w:pStyle w:val="Titre2"/>
      </w:pPr>
      <w:r w:rsidRPr="00270161">
        <w:t>Composition</w:t>
      </w:r>
    </w:p>
    <w:p w:rsidR="00270161" w:rsidRPr="00270161" w:rsidRDefault="00270161" w:rsidP="00270161">
      <w:r>
        <w:pict>
          <v:group id="_x0000_s1169" editas="canvas" style="width:499.9pt;height:346.75pt;mso-position-horizontal-relative:char;mso-position-vertical-relative:line" coordorigin="1424,2755" coordsize="9998,693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0" type="#_x0000_t75" style="position:absolute;left:1424;top:2755;width:9998;height:6935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4" type="#_x0000_t202" style="position:absolute;left:2370;top:3885;width:1605;height:2010">
              <v:textbox>
                <w:txbxContent>
                  <w:p w:rsidR="00270161" w:rsidRDefault="00270161" w:rsidP="00270161">
                    <w:proofErr w:type="spellStart"/>
                    <w:r>
                      <w:t>EIDCredential</w:t>
                    </w:r>
                    <w:proofErr w:type="spellEnd"/>
                    <w:r>
                      <w:t xml:space="preserve"> Provider</w:t>
                    </w:r>
                  </w:p>
                </w:txbxContent>
              </v:textbox>
            </v:shape>
            <v:shape id="_x0000_s1185" type="#_x0000_t202" style="position:absolute;left:5295;top:6855;width:1845;height:2010">
              <v:textbox>
                <w:txbxContent>
                  <w:p w:rsidR="00270161" w:rsidRDefault="00270161" w:rsidP="00270161">
                    <w:proofErr w:type="spellStart"/>
                    <w:r>
                      <w:t>EIDCardLibrary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6" type="#_x0000_t32" style="position:absolute;left:3173;top:5895;width:2122;height:1965" o:connectortype="straight">
              <v:stroke endarrow="block"/>
            </v:shape>
            <v:shape id="_x0000_s1189" type="#_x0000_t202" style="position:absolute;left:4605;top:3885;width:1845;height:2010">
              <v:textbox>
                <w:txbxContent>
                  <w:p w:rsidR="00270161" w:rsidRDefault="00270161" w:rsidP="00270161">
                    <w:proofErr w:type="spellStart"/>
                    <w:r>
                      <w:t>EIDAuthenticationPackage</w:t>
                    </w:r>
                    <w:proofErr w:type="spellEnd"/>
                  </w:p>
                </w:txbxContent>
              </v:textbox>
            </v:shape>
            <v:shape id="_x0000_s1190" type="#_x0000_t202" style="position:absolute;left:6915;top:3885;width:1845;height:2010">
              <v:textbox>
                <w:txbxContent>
                  <w:p w:rsidR="00270161" w:rsidRPr="00270161" w:rsidRDefault="00270161" w:rsidP="00270161">
                    <w:proofErr w:type="spellStart"/>
                    <w:r w:rsidRPr="00270161">
                      <w:t>EIDPasswordChangeNotification</w:t>
                    </w:r>
                    <w:proofErr w:type="spellEnd"/>
                  </w:p>
                </w:txbxContent>
              </v:textbox>
            </v:shape>
            <v:shape id="_x0000_s1191" type="#_x0000_t202" style="position:absolute;left:8910;top:3885;width:1845;height:2010">
              <v:textbox>
                <w:txbxContent>
                  <w:p w:rsidR="00270161" w:rsidRPr="00270161" w:rsidRDefault="00270161" w:rsidP="00270161">
                    <w:proofErr w:type="spellStart"/>
                    <w:r w:rsidRPr="00270161">
                      <w:t>EIDPasswordChangeNotification</w:t>
                    </w:r>
                    <w:proofErr w:type="spellEnd"/>
                  </w:p>
                </w:txbxContent>
              </v:textbox>
            </v:shape>
            <v:shape id="_x0000_s1192" type="#_x0000_t32" style="position:absolute;left:5528;top:5895;width:690;height:960" o:connectortype="straight">
              <v:stroke endarrow="block"/>
            </v:shape>
            <v:shape id="_x0000_s1193" type="#_x0000_t32" style="position:absolute;left:6218;top:5895;width:1620;height:960;flip:x" o:connectortype="straight">
              <v:stroke endarrow="block"/>
            </v:shape>
            <v:shape id="_x0000_s1194" type="#_x0000_t32" style="position:absolute;left:7140;top:5895;width:2693;height:1965;flip:x" o:connectortype="straight">
              <v:stroke endarrow="block"/>
            </v:shape>
            <w10:wrap type="none"/>
            <w10:anchorlock/>
          </v:group>
        </w:pict>
      </w:r>
    </w:p>
    <w:p w:rsidR="00270161" w:rsidRDefault="00270161" w:rsidP="00270161">
      <w:pPr>
        <w:pStyle w:val="Titre1"/>
        <w:numPr>
          <w:ilvl w:val="0"/>
          <w:numId w:val="0"/>
        </w:numPr>
        <w:ind w:left="720" w:hanging="360"/>
      </w:pPr>
    </w:p>
    <w:p w:rsidR="00397D25" w:rsidRDefault="00397D25" w:rsidP="00270161">
      <w:pPr>
        <w:pStyle w:val="Titre2"/>
      </w:pPr>
      <w:r>
        <w:t>Logon Scenario</w:t>
      </w:r>
    </w:p>
    <w:p w:rsidR="00270161" w:rsidRDefault="00270161" w:rsidP="00270161"/>
    <w:p w:rsidR="00397D25" w:rsidRDefault="001A4739" w:rsidP="00270161">
      <w:r>
        <w:pict>
          <v:group id="_x0000_s1075" editas="canvas" style="width:499.9pt;height:184.75pt;mso-position-horizontal-relative:char;mso-position-vertical-relative:line" coordorigin="1424,2755" coordsize="9998,3695">
            <o:lock v:ext="edit" aspectratio="t"/>
            <v:shape id="_x0000_s1076" type="#_x0000_t75" style="position:absolute;left:1424;top:2755;width:9998;height:3695" o:preferrelative="f">
              <v:fill o:detectmouseclick="t"/>
              <v:path o:extrusionok="t" o:connecttype="none"/>
              <o:lock v:ext="edit" text="t"/>
            </v:shape>
            <v:rect id="_x0000_s1078" style="position:absolute;left:3562;top:3839;width:930;height:747">
              <v:textbox>
                <w:txbxContent>
                  <w:p w:rsidR="00397D25" w:rsidRDefault="00397D25" w:rsidP="00397D25">
                    <w:proofErr w:type="spellStart"/>
                    <w:r>
                      <w:t>Card</w:t>
                    </w:r>
                    <w:proofErr w:type="spellEnd"/>
                  </w:p>
                </w:txbxContent>
              </v:textbox>
            </v:rect>
            <v:group id="_x0000_s1079" style="position:absolute;left:1845;top:4183;width:412;height:1110" coordorigin="3750,4605" coordsize="327,881"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_x0000_s1080" type="#_x0000_t96" style="position:absolute;left:3756;top:4605;width:321;height:321"/>
              <v:shape id="_x0000_s1081" type="#_x0000_t32" style="position:absolute;left:3917;top:4926;width:5;height:441" o:connectortype="straight"/>
              <v:shape id="_x0000_s1082" type="#_x0000_t32" style="position:absolute;left:3756;top:5367;width:166;height:119;flip:x" o:connectortype="straight"/>
              <v:shape id="_x0000_s1083" type="#_x0000_t32" style="position:absolute;left:3922;top:5367;width:155;height:119" o:connectortype="straight"/>
              <v:shape id="_x0000_s1084" type="#_x0000_t32" style="position:absolute;left:3750;top:5040;width:167;height:120;flip:x" o:connectortype="straight"/>
              <v:shape id="_x0000_s1085" type="#_x0000_t32" style="position:absolute;left:3917;top:5040;width:155;height:120" o:connectortype="straight"/>
            </v:group>
            <v:rect id="_x0000_s1086" style="position:absolute;left:3420;top:5429;width:1372;height:418">
              <v:textbox>
                <w:txbxContent>
                  <w:p w:rsidR="00397D25" w:rsidRDefault="00397D25" w:rsidP="00397D25">
                    <w:r>
                      <w:t>PIN</w:t>
                    </w:r>
                  </w:p>
                </w:txbxContent>
              </v:textbox>
            </v:rect>
            <v:shape id="_x0000_s1087" type="#_x0000_t32" style="position:absolute;left:2400;top:4881;width:1020;height:757" o:connectortype="straight">
              <v:stroke endarrow="block"/>
            </v:shape>
            <v:shape id="_x0000_s1088" type="#_x0000_t32" style="position:absolute;left:2400;top:4213;width:1162;height:669;flip:y" o:connectortype="straight">
              <v:stroke endarrow="block"/>
            </v:shape>
            <v:shape id="_x0000_s1090" type="#_x0000_t32" style="position:absolute;left:4792;top:4965;width:983;height:673;flip:y" o:connectortype="straight">
              <v:stroke endarrow="block"/>
            </v:shape>
            <v:shape id="_x0000_s1091" type="#_x0000_t32" style="position:absolute;left:4492;top:4213;width:1283;height:752" o:connectortype="straight">
              <v:stroke endarrow="block"/>
            </v:shape>
            <v:shape id="_x0000_s1099" type="#_x0000_t202" style="position:absolute;left:5775;top:3960;width:1605;height:2010">
              <v:textbox>
                <w:txbxContent>
                  <w:p w:rsidR="00397D25" w:rsidRDefault="00397D25" w:rsidP="00397D25">
                    <w:proofErr w:type="spellStart"/>
                    <w:r>
                      <w:t>Credential</w:t>
                    </w:r>
                    <w:proofErr w:type="spellEnd"/>
                    <w:r>
                      <w:t xml:space="preserve"> Provider</w:t>
                    </w:r>
                  </w:p>
                </w:txbxContent>
              </v:textbox>
            </v:shape>
            <v:shape id="_x0000_s1100" type="#_x0000_t202" style="position:absolute;left:7725;top:3960;width:1845;height:2010">
              <v:textbox>
                <w:txbxContent>
                  <w:p w:rsidR="00397D25" w:rsidRDefault="00397D25" w:rsidP="00397D25">
                    <w:proofErr w:type="spellStart"/>
                    <w:r>
                      <w:t>Authentication</w:t>
                    </w:r>
                    <w:proofErr w:type="spellEnd"/>
                    <w:r>
                      <w:t xml:space="preserve"> Package</w:t>
                    </w:r>
                  </w:p>
                </w:txbxContent>
              </v:textbox>
            </v:shape>
            <v:shape id="_x0000_s1101" type="#_x0000_t32" style="position:absolute;left:7380;top:4965;width:345;height:1" o:connectortype="straight">
              <v:stroke endarrow="block"/>
            </v:shape>
            <v:shape id="_x0000_s1102" type="#_x0000_t202" style="position:absolute;left:9945;top:4692;width:1170;height:556">
              <v:textbox>
                <w:txbxContent>
                  <w:p w:rsidR="00397D25" w:rsidRDefault="00397D25">
                    <w:r>
                      <w:t>Logon</w:t>
                    </w:r>
                  </w:p>
                </w:txbxContent>
              </v:textbox>
            </v:shape>
            <v:shape id="_x0000_s1103" type="#_x0000_t32" style="position:absolute;left:9570;top:4965;width:375;height:5" o:connectortype="straight">
              <v:stroke endarrow="block"/>
            </v:shape>
            <w10:wrap type="none"/>
            <w10:anchorlock/>
          </v:group>
        </w:pict>
      </w:r>
    </w:p>
    <w:p w:rsidR="00270161" w:rsidRDefault="00270161" w:rsidP="00397D25">
      <w:pPr>
        <w:pStyle w:val="Titre1"/>
      </w:pPr>
      <w:proofErr w:type="spellStart"/>
      <w:r>
        <w:lastRenderedPageBreak/>
        <w:t>Projects</w:t>
      </w:r>
      <w:proofErr w:type="spellEnd"/>
    </w:p>
    <w:p w:rsidR="00397D25" w:rsidRDefault="00397D25" w:rsidP="00270161">
      <w:pPr>
        <w:pStyle w:val="Titre2"/>
      </w:pPr>
      <w:proofErr w:type="spellStart"/>
      <w:r>
        <w:t>Credential</w:t>
      </w:r>
      <w:proofErr w:type="spellEnd"/>
      <w:r>
        <w:t xml:space="preserve"> Provider</w:t>
      </w:r>
    </w:p>
    <w:p w:rsidR="00397D25" w:rsidRDefault="001A4739" w:rsidP="00270161">
      <w:pPr>
        <w:pStyle w:val="Titre1"/>
        <w:numPr>
          <w:ilvl w:val="0"/>
          <w:numId w:val="0"/>
        </w:numPr>
        <w:ind w:left="720"/>
      </w:pPr>
      <w:r>
        <w:pict>
          <v:group id="_x0000_s1104" editas="canvas" style="width:499.9pt;height:350.5pt;mso-position-horizontal-relative:char;mso-position-vertical-relative:line" coordorigin="1424,2755" coordsize="9998,7010">
            <o:lock v:ext="edit" aspectratio="t"/>
            <v:shape id="_x0000_s1105" type="#_x0000_t75" style="position:absolute;left:1424;top:2755;width:9998;height:7010" o:preferrelative="f">
              <v:fill o:detectmouseclick="t"/>
              <v:path o:extrusionok="t" o:connecttype="none"/>
              <o:lock v:ext="edit" text="t"/>
            </v:shape>
            <v:rect id="_x0000_s1106" style="position:absolute;left:3248;top:6875;width:930;height:747">
              <v:textbox>
                <w:txbxContent>
                  <w:p w:rsidR="00397D25" w:rsidRDefault="00397D25" w:rsidP="00397D25">
                    <w:proofErr w:type="spellStart"/>
                    <w:r>
                      <w:t>Card</w:t>
                    </w:r>
                    <w:proofErr w:type="spellEnd"/>
                  </w:p>
                </w:txbxContent>
              </v:textbox>
            </v:rect>
            <v:group id="_x0000_s1107" style="position:absolute;left:1845;top:4183;width:412;height:1110" coordorigin="3750,4605" coordsize="327,881">
              <v:shape id="_x0000_s1108" type="#_x0000_t96" style="position:absolute;left:3756;top:4605;width:321;height:321"/>
              <v:shape id="_x0000_s1109" type="#_x0000_t32" style="position:absolute;left:3917;top:4926;width:5;height:441" o:connectortype="straight"/>
              <v:shape id="_x0000_s1110" type="#_x0000_t32" style="position:absolute;left:3756;top:5367;width:166;height:119;flip:x" o:connectortype="straight"/>
              <v:shape id="_x0000_s1111" type="#_x0000_t32" style="position:absolute;left:3922;top:5367;width:155;height:119" o:connectortype="straight"/>
              <v:shape id="_x0000_s1112" type="#_x0000_t32" style="position:absolute;left:3750;top:5040;width:167;height:120;flip:x" o:connectortype="straight"/>
              <v:shape id="_x0000_s1113" type="#_x0000_t32" style="position:absolute;left:3917;top:5040;width:155;height:120" o:connectortype="straight"/>
            </v:group>
            <v:rect id="_x0000_s1114" style="position:absolute;left:4178;top:4313;width:1372;height:418">
              <v:textbox>
                <w:txbxContent>
                  <w:p w:rsidR="00397D25" w:rsidRDefault="00397D25" w:rsidP="00397D25">
                    <w:r>
                      <w:t>PIN</w:t>
                    </w:r>
                  </w:p>
                </w:txbxContent>
              </v:textbox>
            </v:rect>
            <v:shape id="_x0000_s1115" type="#_x0000_t32" style="position:absolute;left:2400;top:4522;width:1778;height:360;flip:y" o:connectortype="straight">
              <v:stroke endarrow="block"/>
            </v:shape>
            <v:shape id="_x0000_s1116" type="#_x0000_t32" style="position:absolute;left:2400;top:4882;width:848;height:2367" o:connectortype="straight">
              <v:stroke endarrow="block"/>
            </v:shape>
            <v:shape id="_x0000_s1117" type="#_x0000_t32" style="position:absolute;left:5550;top:4522;width:727;height:113" o:connectortype="straight">
              <v:stroke endarrow="block"/>
            </v:shape>
            <v:shape id="_x0000_s1118" type="#_x0000_t32" style="position:absolute;left:4178;top:7249;width:1462;height:631" o:connectortype="straight">
              <v:stroke endarrow="block"/>
            </v:shape>
            <v:shape id="_x0000_s1119" type="#_x0000_t202" style="position:absolute;left:5640;top:6875;width:1605;height:2010">
              <v:textbox>
                <w:txbxContent>
                  <w:p w:rsidR="00397D25" w:rsidRDefault="00397D25" w:rsidP="00397D25">
                    <w:proofErr w:type="spellStart"/>
                    <w:r>
                      <w:t>Credential</w:t>
                    </w:r>
                    <w:proofErr w:type="spellEnd"/>
                    <w:r>
                      <w:t xml:space="preserve"> Provider</w:t>
                    </w:r>
                  </w:p>
                </w:txbxContent>
              </v:textbox>
            </v:shape>
            <v:shape id="_x0000_s1124" type="#_x0000_t202" style="position:absolute;left:6277;top:3630;width:1605;height:2010">
              <v:textbox>
                <w:txbxContent>
                  <w:p w:rsidR="00397D25" w:rsidRDefault="00397D25" w:rsidP="00397D25">
                    <w:proofErr w:type="spellStart"/>
                    <w:r>
                      <w:t>Credential</w:t>
                    </w:r>
                    <w:proofErr w:type="spellEnd"/>
                    <w:r>
                      <w:t xml:space="preserve"> Provider</w:t>
                    </w:r>
                  </w:p>
                </w:txbxContent>
              </v:textbox>
            </v:shape>
            <v:shape id="_x0000_s1125" type="#_x0000_t202" style="position:absolute;left:8122;top:3630;width:1605;height:2010">
              <v:textbox>
                <w:txbxContent>
                  <w:p w:rsidR="00397D25" w:rsidRDefault="00397D25" w:rsidP="00397D25">
                    <w:proofErr w:type="spellStart"/>
                    <w:r>
                      <w:t>Credential</w:t>
                    </w:r>
                    <w:proofErr w:type="spellEnd"/>
                    <w:r>
                      <w:t xml:space="preserve"> Provider</w:t>
                    </w:r>
                  </w:p>
                </w:txbxContent>
              </v:textbox>
            </v:shape>
            <v:shape id="_x0000_s1126" type="#_x0000_t32" style="position:absolute;left:6443;top:5640;width:637;height:1235;flip:x" o:connectortype="straight"/>
            <v:shape id="_x0000_s1127" type="#_x0000_t32" style="position:absolute;left:6443;top:5640;width:2482;height:1235;flip:x" o:connectortype="straight"/>
            <v:shape id="_x0000_s1128" type="#_x0000_t202" style="position:absolute;left:6277;top:2960;width:1605;height:405">
              <v:textbox>
                <w:txbxContent>
                  <w:p w:rsidR="00397D25" w:rsidRDefault="00397D25">
                    <w:r>
                      <w:t xml:space="preserve">To </w:t>
                    </w:r>
                    <w:proofErr w:type="spellStart"/>
                    <w:r>
                      <w:t>Auth</w:t>
                    </w:r>
                    <w:proofErr w:type="spellEnd"/>
                    <w:r>
                      <w:t xml:space="preserve"> Pack</w:t>
                    </w:r>
                  </w:p>
                </w:txbxContent>
              </v:textbox>
            </v:shape>
            <v:shape id="_x0000_s1129" type="#_x0000_t32" style="position:absolute;left:7080;top:3365;width:1;height:265;flip:y" o:connectortype="straight">
              <v:stroke endarrow="block"/>
            </v:shape>
            <w10:wrap type="none"/>
            <w10:anchorlock/>
          </v:group>
        </w:pict>
      </w:r>
    </w:p>
    <w:p w:rsidR="00397D25" w:rsidRDefault="00397D25">
      <w:r>
        <w:br w:type="page"/>
      </w:r>
    </w:p>
    <w:p w:rsidR="00397D25" w:rsidRDefault="00B26C16" w:rsidP="00270161">
      <w:pPr>
        <w:pStyle w:val="Titre2"/>
      </w:pPr>
      <w:proofErr w:type="spellStart"/>
      <w:r>
        <w:lastRenderedPageBreak/>
        <w:t>Authentication</w:t>
      </w:r>
      <w:proofErr w:type="spellEnd"/>
      <w:r>
        <w:t xml:space="preserve"> Package</w:t>
      </w:r>
    </w:p>
    <w:p w:rsidR="00397D25" w:rsidRDefault="00270161" w:rsidP="00270161">
      <w:pPr>
        <w:pStyle w:val="Titre1"/>
        <w:numPr>
          <w:ilvl w:val="0"/>
          <w:numId w:val="0"/>
        </w:numPr>
        <w:ind w:left="720"/>
      </w:pPr>
      <w:r>
        <w:pict>
          <v:group id="_x0000_s1130" editas="canvas" style="width:466.8pt;height:344.4pt;mso-position-horizontal-relative:char;mso-position-vertical-relative:line" coordorigin="1441,2877" coordsize="9336,6888">
            <o:lock v:ext="edit" aspectratio="t"/>
            <v:shape id="_x0000_s1131" type="#_x0000_t75" style="position:absolute;left:1441;top:2877;width:9336;height:6888" o:preferrelative="f">
              <v:fill o:detectmouseclick="t"/>
              <v:path o:extrusionok="t" o:connecttype="none"/>
              <o:lock v:ext="edit" text="t"/>
            </v:shape>
            <v:shape id="_x0000_s1150" type="#_x0000_t202" style="position:absolute;left:1627;top:5235;width:1305;height:2010">
              <v:textbox>
                <w:txbxContent>
                  <w:p w:rsidR="00397D25" w:rsidRDefault="00397D25" w:rsidP="00B26C16">
                    <w:proofErr w:type="spellStart"/>
                    <w:r>
                      <w:t>From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Credential</w:t>
                    </w:r>
                    <w:proofErr w:type="spellEnd"/>
                    <w:r>
                      <w:t xml:space="preserve"> Provider</w:t>
                    </w:r>
                  </w:p>
                </w:txbxContent>
              </v:textbox>
            </v:shape>
            <v:rect id="_x0000_s1152" style="position:absolute;left:1627;top:6827;width:1305;height:418">
              <v:textbox>
                <w:txbxContent>
                  <w:p w:rsidR="00397D25" w:rsidRDefault="00397D25" w:rsidP="00B26C16">
                    <w:r>
                      <w:t>PIN</w:t>
                    </w:r>
                  </w:p>
                </w:txbxContent>
              </v:textbox>
            </v:rect>
            <v:rect id="_x0000_s1153" style="position:absolute;left:8530;top:3555;width:930;height:747">
              <v:textbox>
                <w:txbxContent>
                  <w:p w:rsidR="00397D25" w:rsidRDefault="00397D25" w:rsidP="00B26C16">
                    <w:proofErr w:type="spellStart"/>
                    <w:r>
                      <w:t>Card</w:t>
                    </w:r>
                    <w:proofErr w:type="spellEnd"/>
                  </w:p>
                </w:txbxContent>
              </v:textbox>
            </v:rect>
            <v:shape id="_x0000_s1154" type="#_x0000_t202" style="position:absolute;left:4090;top:5235;width:1605;height:2010">
              <v:textbox>
                <w:txbxContent>
                  <w:p w:rsidR="00397D25" w:rsidRDefault="00397D25" w:rsidP="00B26C16">
                    <w:proofErr w:type="spellStart"/>
                    <w:r>
                      <w:t>Create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Token</w:t>
                    </w:r>
                    <w:proofErr w:type="spellEnd"/>
                  </w:p>
                </w:txbxContent>
              </v:textbox>
            </v:shape>
            <v:shape id="_x0000_s1155" type="#_x0000_t202" style="position:absolute;left:6052;top:5235;width:1605;height:2010">
              <v:textbox>
                <w:txbxContent>
                  <w:p w:rsidR="00397D25" w:rsidRDefault="00397D25" w:rsidP="00B26C16">
                    <w:proofErr w:type="spellStart"/>
                    <w:r>
                      <w:t>Create</w:t>
                    </w:r>
                    <w:proofErr w:type="spellEnd"/>
                    <w:r>
                      <w:t xml:space="preserve"> </w:t>
                    </w:r>
                    <w:r w:rsidR="00B26C16">
                      <w:t>Profile</w:t>
                    </w:r>
                  </w:p>
                </w:txbxContent>
              </v:textbox>
            </v:shape>
            <v:shape id="_x0000_s1156" type="#_x0000_t202" style="position:absolute;left:8182;top:5235;width:1605;height:2010">
              <v:textbox>
                <w:txbxContent>
                  <w:p w:rsidR="00B26C16" w:rsidRDefault="00B26C16" w:rsidP="00B26C16">
                    <w:proofErr w:type="spellStart"/>
                    <w:r>
                      <w:t>Create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Credential</w:t>
                    </w:r>
                    <w:proofErr w:type="spellEnd"/>
                  </w:p>
                </w:txbxContent>
              </v:textbox>
            </v:shape>
            <v:shape id="_x0000_s1157" type="#_x0000_t32" style="position:absolute;left:2932;top:6240;width:1158;height:1" o:connectortype="straight">
              <v:stroke endarrow="block"/>
            </v:shape>
            <v:shape id="_x0000_s1158" type="#_x0000_t32" style="position:absolute;left:5695;top:6240;width:357;height:1" o:connectortype="straight">
              <v:stroke endarrow="block"/>
            </v:shape>
            <v:shape id="_x0000_s1159" type="#_x0000_t32" style="position:absolute;left:7657;top:6240;width:525;height:1" o:connectortype="straight">
              <v:stroke endarrow="block"/>
            </v:shape>
            <v:shape id="_x0000_s1160" type="#_x0000_t32" style="position:absolute;left:8985;top:4302;width:10;height:933;flip:x" o:connectortype="straight">
              <v:stroke endarrow="block"/>
            </v:shape>
            <v:rect id="_x0000_s1161" style="position:absolute;left:5887;top:3555;width:2025;height:747">
              <v:textbox>
                <w:txbxContent>
                  <w:p w:rsidR="00B26C16" w:rsidRDefault="00B26C16" w:rsidP="00B26C16">
                    <w:proofErr w:type="spellStart"/>
                    <w:r>
                      <w:t>Stored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Credential</w:t>
                    </w:r>
                    <w:proofErr w:type="spellEnd"/>
                  </w:p>
                </w:txbxContent>
              </v:textbox>
            </v:rect>
            <v:shape id="_x0000_s1162" type="#_x0000_t32" style="position:absolute;left:6900;top:4302;width:2085;height:933" o:connectortype="straight">
              <v:stroke endarrow="block"/>
            </v:shape>
            <v:shape id="_x0000_s1163" type="#_x0000_t32" style="position:absolute;left:9787;top:6240;width:660;height:1" o:connectortype="straight">
              <v:stroke endarrow="block"/>
            </v:shape>
            <w10:wrap type="none"/>
            <w10:anchorlock/>
          </v:group>
        </w:pict>
      </w:r>
    </w:p>
    <w:p w:rsidR="00397D25" w:rsidRDefault="00397D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70161" w:rsidRDefault="00270161" w:rsidP="00270161">
      <w:pPr>
        <w:pStyle w:val="Titre1"/>
      </w:pPr>
      <w:proofErr w:type="spellStart"/>
      <w:r>
        <w:lastRenderedPageBreak/>
        <w:t>Credential</w:t>
      </w:r>
      <w:proofErr w:type="spellEnd"/>
      <w:r>
        <w:t xml:space="preserve"> Management</w:t>
      </w:r>
    </w:p>
    <w:p w:rsidR="00D24DBB" w:rsidRDefault="00D24DBB" w:rsidP="00270161">
      <w:pPr>
        <w:pStyle w:val="Titre2"/>
      </w:pPr>
      <w:proofErr w:type="spellStart"/>
      <w:r>
        <w:t>Credential</w:t>
      </w:r>
      <w:proofErr w:type="spellEnd"/>
      <w:r>
        <w:t xml:space="preserve"> </w:t>
      </w:r>
      <w:proofErr w:type="spellStart"/>
      <w:r w:rsidR="00397D25">
        <w:t>Creation</w:t>
      </w:r>
      <w:proofErr w:type="spellEnd"/>
      <w:r w:rsidR="00397D25">
        <w:t xml:space="preserve"> and Update</w:t>
      </w:r>
    </w:p>
    <w:p w:rsidR="001C6394" w:rsidRDefault="001A4739">
      <w:r>
        <w:pict>
          <v:group id="_x0000_s1027" editas="canvas" style="width:499.9pt;height:294.9pt;mso-position-horizontal-relative:char;mso-position-vertical-relative:line" coordorigin="2362,3907" coordsize="7935,4681">
            <o:lock v:ext="edit" aspectratio="t"/>
            <v:shape id="_x0000_s1026" type="#_x0000_t75" style="position:absolute;left:2362;top:3907;width:7935;height:4681" o:preferrelative="f">
              <v:fill o:detectmouseclick="t"/>
              <v:path o:extrusionok="t" o:connecttype="none"/>
              <o:lock v:ext="edit" text="t"/>
            </v:shape>
            <v:rect id="_x0000_s1164" style="position:absolute;left:5351;top:4363;width:4726;height:2738"/>
            <v:rect id="_x0000_s1048" style="position:absolute;left:6059;top:5171;width:1500;height:1727"/>
            <v:rect id="_x0000_s1028" style="position:absolute;left:4059;top:4767;width:738;height:593">
              <v:textbox>
                <w:txbxContent>
                  <w:p w:rsidR="00D24DBB" w:rsidRDefault="00D24DBB" w:rsidP="00397D25">
                    <w:proofErr w:type="spellStart"/>
                    <w:r>
                      <w:t>Card</w:t>
                    </w:r>
                    <w:proofErr w:type="spellEnd"/>
                  </w:p>
                </w:txbxContent>
              </v:textbox>
            </v:rect>
            <v:group id="_x0000_s1035" style="position:absolute;left:2696;top:5040;width:327;height:881" coordorigin="3750,4605" coordsize="327,881">
              <v:shape id="_x0000_s1029" type="#_x0000_t96" style="position:absolute;left:3756;top:4605;width:321;height:321"/>
              <v:shape id="_x0000_s1030" type="#_x0000_t32" style="position:absolute;left:3917;top:4926;width:5;height:441" o:connectortype="straight"/>
              <v:shape id="_x0000_s1031" type="#_x0000_t32" style="position:absolute;left:3756;top:5367;width:166;height:119;flip:x" o:connectortype="straight"/>
              <v:shape id="_x0000_s1032" type="#_x0000_t32" style="position:absolute;left:3922;top:5367;width:155;height:119" o:connectortype="straight"/>
              <v:shape id="_x0000_s1033" type="#_x0000_t32" style="position:absolute;left:3750;top:5040;width:167;height:120;flip:x" o:connectortype="straight"/>
              <v:shape id="_x0000_s1034" type="#_x0000_t32" style="position:absolute;left:3917;top:5040;width:155;height:120" o:connectortype="straight"/>
            </v:group>
            <v:rect id="_x0000_s1036" style="position:absolute;left:3946;top:6029;width:1089;height:332">
              <v:textbox>
                <w:txbxContent>
                  <w:p w:rsidR="00D24DBB" w:rsidRDefault="00D24DBB" w:rsidP="00397D25">
                    <w:proofErr w:type="spellStart"/>
                    <w:r>
                      <w:t>Password</w:t>
                    </w:r>
                    <w:proofErr w:type="spellEnd"/>
                  </w:p>
                </w:txbxContent>
              </v:textbox>
            </v:rect>
            <v:shape id="_x0000_s1037" type="#_x0000_t32" style="position:absolute;left:3137;top:5594;width:809;height:601" o:connectortype="straight">
              <v:stroke endarrow="block"/>
            </v:shape>
            <v:shape id="_x0000_s1038" type="#_x0000_t32" style="position:absolute;left:3137;top:5064;width:922;height:531;flip:y" o:connectortype="straight">
              <v:stroke endarrow="block"/>
            </v:shape>
            <v:rect id="_x0000_s1039" style="position:absolute;left:6261;top:6029;width:1072;height:654">
              <v:textbox>
                <w:txbxContent>
                  <w:p w:rsidR="00D24DBB" w:rsidRDefault="00D24DBB" w:rsidP="00397D25">
                    <w:proofErr w:type="spellStart"/>
                    <w:r>
                      <w:t>Encrypted</w:t>
                    </w:r>
                    <w:proofErr w:type="spellEnd"/>
                    <w:r>
                      <w:t xml:space="preserve"> Hash</w:t>
                    </w:r>
                  </w:p>
                </w:txbxContent>
              </v:textbox>
            </v:rect>
            <v:shape id="_x0000_s1040" type="#_x0000_t32" style="position:absolute;left:5035;top:6195;width:1226;height:161" o:connectortype="straight">
              <v:stroke endarrow="block"/>
            </v:shape>
            <v:shape id="_x0000_s1041" type="#_x0000_t32" style="position:absolute;left:4797;top:5064;width:1464;height:518" o:connectortype="straight">
              <v:stroke endarrow="block"/>
            </v:shape>
            <v:shape id="_x0000_s1042" type="#_x0000_t202" style="position:absolute;left:8511;top:5702;width:1238;height:654">
              <v:textbox>
                <w:txbxContent>
                  <w:p w:rsidR="00397D25" w:rsidRDefault="00397D25" w:rsidP="00397D25">
                    <w:r>
                      <w:t>LSA</w:t>
                    </w:r>
                    <w:r w:rsidR="00B26C16">
                      <w:t xml:space="preserve"> </w:t>
                    </w:r>
                    <w:proofErr w:type="spellStart"/>
                    <w:r w:rsidR="00B26C16">
                      <w:t>PrivateData</w:t>
                    </w:r>
                    <w:proofErr w:type="spellEnd"/>
                  </w:p>
                </w:txbxContent>
              </v:textbox>
            </v:shape>
            <v:shape id="_x0000_s1043" type="#_x0000_t32" style="position:absolute;left:7559;top:6029;width:952;height:6;flip:y" o:connectortype="straight">
              <v:stroke endarrow="block"/>
            </v:shape>
            <v:rect id="_x0000_s1044" style="position:absolute;left:3945;top:7338;width:1090;height:893">
              <v:textbox>
                <w:txbxContent>
                  <w:p w:rsidR="00397D25" w:rsidRDefault="00397D25" w:rsidP="00397D25">
                    <w:proofErr w:type="spellStart"/>
                    <w:r>
                      <w:t>Password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Changed</w:t>
                    </w:r>
                    <w:proofErr w:type="spellEnd"/>
                  </w:p>
                </w:txbxContent>
              </v:textbox>
            </v:rect>
            <v:shape id="_x0000_s1045" type="#_x0000_t32" style="position:absolute;left:5035;top:6683;width:1762;height:1102;flip:y" o:connectortype="straight">
              <v:stroke endarrow="block"/>
            </v:shape>
            <v:shape id="_x0000_s1046" type="#_x0000_t202" style="position:absolute;left:6261;top:5360;width:1072;height:442">
              <v:textbox>
                <w:txbxContent>
                  <w:p w:rsidR="00397D25" w:rsidRDefault="00397D25">
                    <w:r>
                      <w:t>Public Key</w:t>
                    </w:r>
                  </w:p>
                </w:txbxContent>
              </v:textbox>
            </v:shape>
            <v:shape id="_x0000_s1047" type="#_x0000_t32" style="position:absolute;left:6797;top:5802;width:1;height:227" o:connectortype="straight">
              <v:stroke endarrow="block"/>
            </v:shape>
            <v:shape id="_x0000_s1049" type="#_x0000_t202" style="position:absolute;left:6059;top:4767;width:1500;height:404">
              <v:textbox>
                <w:txbxContent>
                  <w:p w:rsidR="00397D25" w:rsidRDefault="00397D25">
                    <w:proofErr w:type="spellStart"/>
                    <w:r>
                      <w:t>Credential</w:t>
                    </w:r>
                    <w:proofErr w:type="spellEnd"/>
                  </w:p>
                </w:txbxContent>
              </v:textbox>
            </v:shape>
            <v:shape id="_x0000_s1165" type="#_x0000_t202" style="position:absolute;left:9375;top:6756;width:702;height:345">
              <v:textbox>
                <w:txbxContent>
                  <w:p w:rsidR="00B26C16" w:rsidRDefault="00B26C16">
                    <w:r>
                      <w:t>LSA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97D25" w:rsidRDefault="00397D25" w:rsidP="00270161">
      <w:pPr>
        <w:pStyle w:val="Titre2"/>
      </w:pPr>
      <w:proofErr w:type="spellStart"/>
      <w:r>
        <w:t>Credential</w:t>
      </w:r>
      <w:proofErr w:type="spellEnd"/>
      <w:r>
        <w:t xml:space="preserve"> </w:t>
      </w:r>
      <w:proofErr w:type="spellStart"/>
      <w:r>
        <w:t>Retrieval</w:t>
      </w:r>
      <w:proofErr w:type="spellEnd"/>
    </w:p>
    <w:p w:rsidR="00397D25" w:rsidRDefault="001A4739" w:rsidP="00397D25">
      <w:r>
        <w:pict>
          <v:group id="_x0000_s1050" editas="canvas" style="width:499.9pt;height:294.9pt;mso-position-horizontal-relative:char;mso-position-vertical-relative:line" coordorigin="2362,3907" coordsize="7935,4681">
            <o:lock v:ext="edit" aspectratio="t"/>
            <v:shape id="_x0000_s1051" type="#_x0000_t75" style="position:absolute;left:2362;top:3907;width:7935;height:4681" o:preferrelative="f">
              <v:fill o:detectmouseclick="t"/>
              <v:path o:extrusionok="t" o:connecttype="none"/>
              <o:lock v:ext="edit" text="t"/>
            </v:shape>
            <v:rect id="_x0000_s1166" style="position:absolute;left:5184;top:3995;width:4893;height:4593"/>
            <v:rect id="_x0000_s1052" style="position:absolute;left:6059;top:5171;width:1500;height:1727"/>
            <v:rect id="_x0000_s1053" style="position:absolute;left:4059;top:4767;width:738;height:593">
              <v:textbox>
                <w:txbxContent>
                  <w:p w:rsidR="00397D25" w:rsidRDefault="00397D25" w:rsidP="00B26C16">
                    <w:proofErr w:type="spellStart"/>
                    <w:r>
                      <w:t>Card</w:t>
                    </w:r>
                    <w:proofErr w:type="spellEnd"/>
                  </w:p>
                </w:txbxContent>
              </v:textbox>
            </v:rect>
            <v:group id="_x0000_s1054" style="position:absolute;left:2696;top:5040;width:327;height:881" coordorigin="3750,4605" coordsize="327,881">
              <v:shape id="_x0000_s1055" type="#_x0000_t96" style="position:absolute;left:3756;top:4605;width:321;height:321"/>
              <v:shape id="_x0000_s1056" type="#_x0000_t32" style="position:absolute;left:3917;top:4926;width:5;height:441" o:connectortype="straight"/>
              <v:shape id="_x0000_s1057" type="#_x0000_t32" style="position:absolute;left:3756;top:5367;width:166;height:119;flip:x" o:connectortype="straight"/>
              <v:shape id="_x0000_s1058" type="#_x0000_t32" style="position:absolute;left:3922;top:5367;width:155;height:119" o:connectortype="straight"/>
              <v:shape id="_x0000_s1059" type="#_x0000_t32" style="position:absolute;left:3750;top:5040;width:167;height:120;flip:x" o:connectortype="straight"/>
              <v:shape id="_x0000_s1060" type="#_x0000_t32" style="position:absolute;left:3917;top:5040;width:155;height:120" o:connectortype="straight"/>
            </v:group>
            <v:rect id="_x0000_s1061" style="position:absolute;left:3946;top:6029;width:1089;height:332">
              <v:textbox>
                <w:txbxContent>
                  <w:p w:rsidR="00397D25" w:rsidRDefault="00397D25" w:rsidP="00B26C16">
                    <w:r>
                      <w:t>PIN</w:t>
                    </w:r>
                  </w:p>
                </w:txbxContent>
              </v:textbox>
            </v:rect>
            <v:shape id="_x0000_s1062" type="#_x0000_t32" style="position:absolute;left:3137;top:5594;width:809;height:601" o:connectortype="straight">
              <v:stroke endarrow="block"/>
            </v:shape>
            <v:shape id="_x0000_s1063" type="#_x0000_t32" style="position:absolute;left:3137;top:5064;width:922;height:531;flip:y" o:connectortype="straight">
              <v:stroke endarrow="block"/>
            </v:shape>
            <v:rect id="_x0000_s1064" style="position:absolute;left:6261;top:6029;width:1072;height:654">
              <v:textbox>
                <w:txbxContent>
                  <w:p w:rsidR="00397D25" w:rsidRDefault="00397D25" w:rsidP="00B26C16">
                    <w:proofErr w:type="spellStart"/>
                    <w:r>
                      <w:t>Encrypted</w:t>
                    </w:r>
                    <w:proofErr w:type="spellEnd"/>
                    <w:r>
                      <w:t xml:space="preserve"> Hash</w:t>
                    </w:r>
                  </w:p>
                </w:txbxContent>
              </v:textbox>
            </v:rect>
            <v:shape id="_x0000_s1065" type="#_x0000_t32" style="position:absolute;left:5035;top:6195;width:1226;height:161" o:connectortype="straight">
              <v:stroke endarrow="block"/>
            </v:shape>
            <v:shape id="_x0000_s1066" type="#_x0000_t32" style="position:absolute;left:4797;top:5064;width:1464;height:518" o:connectortype="straight">
              <v:stroke endarrow="block"/>
            </v:shape>
            <v:shape id="_x0000_s1067" type="#_x0000_t202" style="position:absolute;left:8416;top:4305;width:1071;height:654">
              <v:textbox>
                <w:txbxContent>
                  <w:p w:rsidR="00397D25" w:rsidRDefault="00397D25" w:rsidP="00B26C16">
                    <w:proofErr w:type="spellStart"/>
                    <w:r>
                      <w:t>LSA</w:t>
                    </w:r>
                    <w:r w:rsidR="00B26C16">
                      <w:t>PrivateData</w:t>
                    </w:r>
                    <w:proofErr w:type="spellEnd"/>
                  </w:p>
                </w:txbxContent>
              </v:textbox>
            </v:shape>
            <v:rect id="_x0000_s1069" style="position:absolute;left:6243;top:7424;width:1090;height:893">
              <v:textbox>
                <w:txbxContent>
                  <w:p w:rsidR="00397D25" w:rsidRDefault="00397D25" w:rsidP="00B26C16">
                    <w:r>
                      <w:t>Logon info</w:t>
                    </w:r>
                  </w:p>
                </w:txbxContent>
              </v:textbox>
            </v:rect>
            <v:shape id="_x0000_s1070" type="#_x0000_t32" style="position:absolute;left:6788;top:6683;width:9;height:741;flip:x" o:connectortype="straight">
              <v:stroke endarrow="block"/>
            </v:shape>
            <v:shape id="_x0000_s1071" type="#_x0000_t202" style="position:absolute;left:6261;top:5360;width:1072;height:442">
              <v:textbox>
                <w:txbxContent>
                  <w:p w:rsidR="00397D25" w:rsidRDefault="00397D25" w:rsidP="00B26C16">
                    <w:r>
                      <w:t>Public Key</w:t>
                    </w:r>
                  </w:p>
                </w:txbxContent>
              </v:textbox>
            </v:shape>
            <v:shape id="_x0000_s1072" type="#_x0000_t32" style="position:absolute;left:6797;top:5802;width:1;height:227" o:connectortype="straight">
              <v:stroke endarrow="block"/>
            </v:shape>
            <v:shape id="_x0000_s1073" type="#_x0000_t202" style="position:absolute;left:6059;top:4767;width:1500;height:404">
              <v:textbox>
                <w:txbxContent>
                  <w:p w:rsidR="00397D25" w:rsidRDefault="00397D25" w:rsidP="00B26C16">
                    <w:proofErr w:type="spellStart"/>
                    <w:r>
                      <w:t>Credential</w:t>
                    </w:r>
                    <w:proofErr w:type="spellEnd"/>
                  </w:p>
                </w:txbxContent>
              </v:textbox>
            </v:shape>
            <v:shape id="_x0000_s1074" type="#_x0000_t32" style="position:absolute;left:7559;top:4632;width:857;height:1403;flip:x" o:connectortype="straight">
              <v:stroke endarrow="block"/>
            </v:shape>
            <v:shape id="_x0000_s1167" type="#_x0000_t202" style="position:absolute;left:9375;top:8244;width:702;height:344">
              <v:textbox>
                <w:txbxContent>
                  <w:p w:rsidR="00B26C16" w:rsidRDefault="00B26C16" w:rsidP="00B26C16">
                    <w:r>
                      <w:t>LSA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397D25" w:rsidSect="004B0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532E"/>
    <w:multiLevelType w:val="hybridMultilevel"/>
    <w:tmpl w:val="0FC07A68"/>
    <w:lvl w:ilvl="0" w:tplc="CA48EA02">
      <w:start w:val="1"/>
      <w:numFmt w:val="decimal"/>
      <w:lvlText w:val="%1."/>
      <w:lvlJc w:val="left"/>
      <w:pPr>
        <w:ind w:left="720" w:hanging="360"/>
      </w:pPr>
    </w:lvl>
    <w:lvl w:ilvl="1" w:tplc="CA48EA02">
      <w:start w:val="1"/>
      <w:numFmt w:val="decimal"/>
      <w:pStyle w:val="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70FF2"/>
    <w:multiLevelType w:val="hybridMultilevel"/>
    <w:tmpl w:val="B52E5A5A"/>
    <w:lvl w:ilvl="0" w:tplc="5DC2349E">
      <w:start w:val="1"/>
      <w:numFmt w:val="decimal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22" w:hanging="360"/>
      </w:pPr>
    </w:lvl>
    <w:lvl w:ilvl="2" w:tplc="040C001B" w:tentative="1">
      <w:start w:val="1"/>
      <w:numFmt w:val="lowerRoman"/>
      <w:lvlText w:val="%3."/>
      <w:lvlJc w:val="right"/>
      <w:pPr>
        <w:ind w:left="742" w:hanging="180"/>
      </w:pPr>
    </w:lvl>
    <w:lvl w:ilvl="3" w:tplc="040C000F" w:tentative="1">
      <w:start w:val="1"/>
      <w:numFmt w:val="decimal"/>
      <w:lvlText w:val="%4."/>
      <w:lvlJc w:val="left"/>
      <w:pPr>
        <w:ind w:left="1462" w:hanging="360"/>
      </w:pPr>
    </w:lvl>
    <w:lvl w:ilvl="4" w:tplc="040C0019" w:tentative="1">
      <w:start w:val="1"/>
      <w:numFmt w:val="lowerLetter"/>
      <w:lvlText w:val="%5."/>
      <w:lvlJc w:val="left"/>
      <w:pPr>
        <w:ind w:left="2182" w:hanging="360"/>
      </w:pPr>
    </w:lvl>
    <w:lvl w:ilvl="5" w:tplc="040C001B" w:tentative="1">
      <w:start w:val="1"/>
      <w:numFmt w:val="lowerRoman"/>
      <w:lvlText w:val="%6."/>
      <w:lvlJc w:val="right"/>
      <w:pPr>
        <w:ind w:left="2902" w:hanging="180"/>
      </w:pPr>
    </w:lvl>
    <w:lvl w:ilvl="6" w:tplc="040C000F" w:tentative="1">
      <w:start w:val="1"/>
      <w:numFmt w:val="decimal"/>
      <w:lvlText w:val="%7."/>
      <w:lvlJc w:val="left"/>
      <w:pPr>
        <w:ind w:left="3622" w:hanging="360"/>
      </w:pPr>
    </w:lvl>
    <w:lvl w:ilvl="7" w:tplc="040C0019" w:tentative="1">
      <w:start w:val="1"/>
      <w:numFmt w:val="lowerLetter"/>
      <w:lvlText w:val="%8."/>
      <w:lvlJc w:val="left"/>
      <w:pPr>
        <w:ind w:left="4342" w:hanging="360"/>
      </w:pPr>
    </w:lvl>
    <w:lvl w:ilvl="8" w:tplc="040C001B" w:tentative="1">
      <w:start w:val="1"/>
      <w:numFmt w:val="lowerRoman"/>
      <w:lvlText w:val="%9."/>
      <w:lvlJc w:val="right"/>
      <w:pPr>
        <w:ind w:left="50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4DBB"/>
    <w:rsid w:val="001A4739"/>
    <w:rsid w:val="00270161"/>
    <w:rsid w:val="00397D25"/>
    <w:rsid w:val="004B0E44"/>
    <w:rsid w:val="00994421"/>
    <w:rsid w:val="00B26C16"/>
    <w:rsid w:val="00D24DBB"/>
    <w:rsid w:val="00D477E6"/>
    <w:rsid w:val="00F235CA"/>
    <w:rsid w:val="00FB5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4" type="connector" idref="#_x0000_s1118">
          <o:proxy start="" idref="#_x0000_s1106" connectloc="3"/>
          <o:proxy end="" idref="#_x0000_s1119" connectloc="1"/>
        </o:r>
        <o:r id="V:Rule55" type="connector" idref="#_x0000_s1070">
          <o:proxy start="" idref="#_x0000_s1064" connectloc="2"/>
          <o:proxy end="" idref="#_x0000_s1069" connectloc="0"/>
        </o:r>
        <o:r id="V:Rule56" type="connector" idref="#_x0000_s1101">
          <o:proxy start="" idref="#_x0000_s1099" connectloc="3"/>
          <o:proxy end="" idref="#_x0000_s1100" connectloc="1"/>
        </o:r>
        <o:r id="V:Rule57" type="connector" idref="#_x0000_s1117">
          <o:proxy start="" idref="#_x0000_s1114" connectloc="3"/>
          <o:proxy end="" idref="#_x0000_s1124" connectloc="1"/>
        </o:r>
        <o:r id="V:Rule58" type="connector" idref="#_x0000_s1109">
          <o:proxy start="" idref="#_x0000_s1108" connectloc="4"/>
        </o:r>
        <o:r id="V:Rule59" type="connector" idref="#_x0000_s1065">
          <o:proxy start="" idref="#_x0000_s1061" connectloc="3"/>
          <o:proxy end="" idref="#_x0000_s1064" connectloc="1"/>
        </o:r>
        <o:r id="V:Rule60" type="connector" idref="#_x0000_s1160">
          <o:proxy start="" idref="#_x0000_s1153" connectloc="2"/>
          <o:proxy end="" idref="#_x0000_s1156" connectloc="0"/>
        </o:r>
        <o:r id="V:Rule61" type="connector" idref="#_x0000_s1066">
          <o:proxy start="" idref="#_x0000_s1053" connectloc="3"/>
          <o:proxy end="" idref="#_x0000_s1071" connectloc="1"/>
        </o:r>
        <o:r id="V:Rule62" type="connector" idref="#_x0000_s1030">
          <o:proxy start="" idref="#_x0000_s1029" connectloc="4"/>
        </o:r>
        <o:r id="V:Rule63" type="connector" idref="#_x0000_s1103">
          <o:proxy start="" idref="#_x0000_s1100" connectloc="3"/>
          <o:proxy end="" idref="#_x0000_s1102" connectloc="1"/>
        </o:r>
        <o:r id="V:Rule64" type="connector" idref="#_x0000_s1162">
          <o:proxy start="" idref="#_x0000_s1161" connectloc="2"/>
          <o:proxy end="" idref="#_x0000_s1156" connectloc="0"/>
        </o:r>
        <o:r id="V:Rule65" type="connector" idref="#_x0000_s1063">
          <o:proxy end="" idref="#_x0000_s1053" connectloc="1"/>
        </o:r>
        <o:r id="V:Rule66" type="connector" idref="#_x0000_s1113"/>
        <o:r id="V:Rule67" type="connector" idref="#_x0000_s1072">
          <o:proxy start="" idref="#_x0000_s1071" connectloc="2"/>
          <o:proxy end="" idref="#_x0000_s1064" connectloc="0"/>
        </o:r>
        <o:r id="V:Rule68" type="connector" idref="#_x0000_s1033"/>
        <o:r id="V:Rule69" type="connector" idref="#_x0000_s1127">
          <o:proxy start="" idref="#_x0000_s1125" connectloc="2"/>
          <o:proxy end="" idref="#_x0000_s1119" connectloc="0"/>
        </o:r>
        <o:r id="V:Rule70" type="connector" idref="#_x0000_s1043">
          <o:proxy start="" idref="#_x0000_s1048" connectloc="3"/>
          <o:proxy end="" idref="#_x0000_s1042" connectloc="1"/>
        </o:r>
        <o:r id="V:Rule71" type="connector" idref="#_x0000_s1032"/>
        <o:r id="V:Rule72" type="connector" idref="#_x0000_s1062">
          <o:proxy end="" idref="#_x0000_s1061" connectloc="1"/>
        </o:r>
        <o:r id="V:Rule73" type="connector" idref="#_x0000_s1112"/>
        <o:r id="V:Rule74" type="connector" idref="#_x0000_s1031"/>
        <o:r id="V:Rule75" type="connector" idref="#_x0000_s1081">
          <o:proxy start="" idref="#_x0000_s1080" connectloc="4"/>
        </o:r>
        <o:r id="V:Rule76" type="connector" idref="#_x0000_s1126">
          <o:proxy start="" idref="#_x0000_s1124" connectloc="2"/>
          <o:proxy end="" idref="#_x0000_s1119" connectloc="0"/>
        </o:r>
        <o:r id="V:Rule77" type="connector" idref="#_x0000_s1110"/>
        <o:r id="V:Rule78" type="connector" idref="#_x0000_s1163">
          <o:proxy start="" idref="#_x0000_s1156" connectloc="3"/>
        </o:r>
        <o:r id="V:Rule79" type="connector" idref="#_x0000_s1111"/>
        <o:r id="V:Rule80" type="connector" idref="#_x0000_s1074">
          <o:proxy start="" idref="#_x0000_s1067" connectloc="1"/>
          <o:proxy end="" idref="#_x0000_s1052" connectloc="3"/>
        </o:r>
        <o:r id="V:Rule81" type="connector" idref="#_x0000_s1087">
          <o:proxy end="" idref="#_x0000_s1086" connectloc="1"/>
        </o:r>
        <o:r id="V:Rule82" type="connector" idref="#_x0000_s1037">
          <o:proxy end="" idref="#_x0000_s1036" connectloc="1"/>
        </o:r>
        <o:r id="V:Rule83" type="connector" idref="#_x0000_s1045">
          <o:proxy start="" idref="#_x0000_s1044" connectloc="3"/>
          <o:proxy end="" idref="#_x0000_s1039" connectloc="2"/>
        </o:r>
        <o:r id="V:Rule84" type="connector" idref="#_x0000_s1088">
          <o:proxy end="" idref="#_x0000_s1078" connectloc="1"/>
        </o:r>
        <o:r id="V:Rule85" type="connector" idref="#_x0000_s1158">
          <o:proxy start="" idref="#_x0000_s1154" connectloc="3"/>
          <o:proxy end="" idref="#_x0000_s1155" connectloc="1"/>
        </o:r>
        <o:r id="V:Rule86" type="connector" idref="#_x0000_s1047">
          <o:proxy start="" idref="#_x0000_s1046" connectloc="2"/>
          <o:proxy end="" idref="#_x0000_s1039" connectloc="0"/>
        </o:r>
        <o:r id="V:Rule87" type="connector" idref="#_x0000_s1085"/>
        <o:r id="V:Rule88" type="connector" idref="#_x0000_s1159">
          <o:proxy start="" idref="#_x0000_s1155" connectloc="3"/>
          <o:proxy end="" idref="#_x0000_s1156" connectloc="1"/>
        </o:r>
        <o:r id="V:Rule89" type="connector" idref="#_x0000_s1084"/>
        <o:r id="V:Rule90" type="connector" idref="#_x0000_s1038">
          <o:proxy end="" idref="#_x0000_s1028" connectloc="1"/>
        </o:r>
        <o:r id="V:Rule91" type="connector" idref="#_x0000_s1056">
          <o:proxy start="" idref="#_x0000_s1055" connectloc="4"/>
        </o:r>
        <o:r id="V:Rule92" type="connector" idref="#_x0000_s1115">
          <o:proxy end="" idref="#_x0000_s1114" connectloc="1"/>
        </o:r>
        <o:r id="V:Rule93" type="connector" idref="#_x0000_s1059"/>
        <o:r id="V:Rule94" type="connector" idref="#_x0000_s1157">
          <o:proxy start="" idref="#_x0000_s1150" connectloc="3"/>
          <o:proxy end="" idref="#_x0000_s1154" connectloc="1"/>
        </o:r>
        <o:r id="V:Rule95" type="connector" idref="#_x0000_s1091">
          <o:proxy start="" idref="#_x0000_s1078" connectloc="3"/>
          <o:proxy end="" idref="#_x0000_s1099" connectloc="1"/>
        </o:r>
        <o:r id="V:Rule96" type="connector" idref="#_x0000_s1034"/>
        <o:r id="V:Rule97" type="connector" idref="#_x0000_s1041">
          <o:proxy start="" idref="#_x0000_s1028" connectloc="3"/>
          <o:proxy end="" idref="#_x0000_s1046" connectloc="1"/>
        </o:r>
        <o:r id="V:Rule98" type="connector" idref="#_x0000_s1129">
          <o:proxy start="" idref="#_x0000_s1124" connectloc="0"/>
          <o:proxy end="" idref="#_x0000_s1128" connectloc="2"/>
        </o:r>
        <o:r id="V:Rule99" type="connector" idref="#_x0000_s1090">
          <o:proxy start="" idref="#_x0000_s1086" connectloc="3"/>
          <o:proxy end="" idref="#_x0000_s1099" connectloc="1"/>
        </o:r>
        <o:r id="V:Rule100" type="connector" idref="#_x0000_s1116">
          <o:proxy end="" idref="#_x0000_s1106" connectloc="1"/>
        </o:r>
        <o:r id="V:Rule101" type="connector" idref="#_x0000_s1060"/>
        <o:r id="V:Rule102" type="connector" idref="#_x0000_s1040">
          <o:proxy start="" idref="#_x0000_s1036" connectloc="3"/>
          <o:proxy end="" idref="#_x0000_s1039" connectloc="1"/>
        </o:r>
        <o:r id="V:Rule103" type="connector" idref="#_x0000_s1082"/>
        <o:r id="V:Rule104" type="connector" idref="#_x0000_s1058"/>
        <o:r id="V:Rule105" type="connector" idref="#_x0000_s1057"/>
        <o:r id="V:Rule106" type="connector" idref="#_x0000_s1083"/>
        <o:r id="V:Rule107" type="connector" idref="#_x0000_s1186">
          <o:proxy start="" idref="#_x0000_s1184" connectloc="2"/>
          <o:proxy end="" idref="#_x0000_s1185" connectloc="1"/>
        </o:r>
        <o:r id="V:Rule119" type="connector" idref="#_x0000_s1192">
          <o:proxy start="" idref="#_x0000_s1189" connectloc="2"/>
          <o:proxy end="" idref="#_x0000_s1185" connectloc="0"/>
        </o:r>
        <o:r id="V:Rule121" type="connector" idref="#_x0000_s1193">
          <o:proxy start="" idref="#_x0000_s1190" connectloc="2"/>
          <o:proxy end="" idref="#_x0000_s1185" connectloc="0"/>
        </o:r>
        <o:r id="V:Rule123" type="connector" idref="#_x0000_s1194">
          <o:proxy start="" idref="#_x0000_s1191" connectloc="2"/>
          <o:proxy end="" idref="#_x0000_s1185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E44"/>
  </w:style>
  <w:style w:type="paragraph" w:styleId="Titre1">
    <w:name w:val="heading 1"/>
    <w:basedOn w:val="Normal"/>
    <w:next w:val="Normal"/>
    <w:link w:val="Titre1Car"/>
    <w:uiPriority w:val="9"/>
    <w:qFormat/>
    <w:rsid w:val="0027016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16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0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701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C9EC1-1FEA-49DE-895D-69885D8C3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Adiant</dc:creator>
  <cp:lastModifiedBy>Adiant</cp:lastModifiedBy>
  <cp:revision>3</cp:revision>
  <dcterms:created xsi:type="dcterms:W3CDTF">2009-03-24T17:21:00Z</dcterms:created>
  <dcterms:modified xsi:type="dcterms:W3CDTF">2009-03-25T18:53:00Z</dcterms:modified>
</cp:coreProperties>
</file>