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42FF" w14:textId="77777777" w:rsidR="008F19C3" w:rsidRPr="00B50031" w:rsidRDefault="008F19C3">
      <w:pPr>
        <w:pBdr>
          <w:top w:val="nil"/>
          <w:left w:val="nil"/>
          <w:bottom w:val="nil"/>
          <w:right w:val="nil"/>
          <w:between w:val="nil"/>
        </w:pBdr>
        <w:jc w:val="center"/>
        <w:rPr>
          <w:rFonts w:ascii="Times" w:eastAsia="Times" w:hAnsi="Times" w:cs="Times"/>
          <w:b/>
          <w:color w:val="000000"/>
          <w:lang w:val="en-US"/>
        </w:rPr>
      </w:pPr>
    </w:p>
    <w:p w14:paraId="3B6315F1" w14:textId="77777777" w:rsidR="008F19C3" w:rsidRDefault="008F19C3">
      <w:pPr>
        <w:pBdr>
          <w:top w:val="nil"/>
          <w:left w:val="nil"/>
          <w:bottom w:val="nil"/>
          <w:right w:val="nil"/>
          <w:between w:val="nil"/>
        </w:pBdr>
        <w:jc w:val="center"/>
        <w:rPr>
          <w:rFonts w:ascii="Times" w:eastAsia="Times" w:hAnsi="Times" w:cs="Times"/>
          <w:color w:val="000000"/>
        </w:rPr>
      </w:pPr>
    </w:p>
    <w:p w14:paraId="634D8834" w14:textId="77777777" w:rsidR="008F19C3" w:rsidRDefault="008F19C3">
      <w:pPr>
        <w:pBdr>
          <w:top w:val="nil"/>
          <w:left w:val="nil"/>
          <w:bottom w:val="nil"/>
          <w:right w:val="nil"/>
          <w:between w:val="nil"/>
        </w:pBdr>
        <w:jc w:val="center"/>
        <w:rPr>
          <w:rFonts w:ascii="Times" w:eastAsia="Times" w:hAnsi="Times" w:cs="Times"/>
          <w:color w:val="000000"/>
        </w:rPr>
      </w:pPr>
    </w:p>
    <w:p w14:paraId="306F21F0" w14:textId="77777777" w:rsidR="008F19C3" w:rsidRDefault="008F19C3">
      <w:pPr>
        <w:pBdr>
          <w:top w:val="nil"/>
          <w:left w:val="nil"/>
          <w:bottom w:val="nil"/>
          <w:right w:val="nil"/>
          <w:between w:val="nil"/>
        </w:pBdr>
        <w:jc w:val="center"/>
        <w:rPr>
          <w:rFonts w:ascii="Times" w:eastAsia="Times" w:hAnsi="Times" w:cs="Times"/>
          <w:color w:val="000000"/>
        </w:rPr>
      </w:pPr>
    </w:p>
    <w:p w14:paraId="3275AF02" w14:textId="77777777" w:rsidR="008F19C3" w:rsidRDefault="008F19C3">
      <w:pPr>
        <w:pBdr>
          <w:top w:val="nil"/>
          <w:left w:val="nil"/>
          <w:bottom w:val="nil"/>
          <w:right w:val="nil"/>
          <w:between w:val="nil"/>
        </w:pBdr>
        <w:jc w:val="center"/>
        <w:rPr>
          <w:rFonts w:ascii="Times" w:eastAsia="Times" w:hAnsi="Times" w:cs="Times"/>
          <w:color w:val="000000"/>
        </w:rPr>
      </w:pPr>
    </w:p>
    <w:p w14:paraId="67C7A9C1" w14:textId="77777777" w:rsidR="008F19C3" w:rsidRDefault="00000000">
      <w:pPr>
        <w:pBdr>
          <w:top w:val="nil"/>
          <w:left w:val="nil"/>
          <w:bottom w:val="nil"/>
          <w:right w:val="nil"/>
          <w:between w:val="nil"/>
        </w:pBdr>
        <w:jc w:val="center"/>
        <w:rPr>
          <w:rFonts w:ascii="Times" w:eastAsia="Times" w:hAnsi="Times" w:cs="Times"/>
          <w:b/>
          <w:color w:val="0070C0"/>
        </w:rPr>
      </w:pPr>
      <w:r>
        <w:rPr>
          <w:rFonts w:ascii="Times" w:eastAsia="Times" w:hAnsi="Times" w:cs="Times"/>
          <w:b/>
          <w:color w:val="374151"/>
          <w:sz w:val="32"/>
          <w:szCs w:val="32"/>
        </w:rPr>
        <w:t>Real-Time Mobile Messaging and Consumer Behavior in Malls: A Study</w:t>
      </w:r>
    </w:p>
    <w:p w14:paraId="71C83CA2" w14:textId="77777777" w:rsidR="008F19C3" w:rsidRDefault="00000000">
      <w:pPr>
        <w:pBdr>
          <w:top w:val="nil"/>
          <w:left w:val="nil"/>
          <w:bottom w:val="nil"/>
          <w:right w:val="nil"/>
          <w:between w:val="nil"/>
        </w:pBdr>
        <w:ind w:left="2880" w:firstLine="283"/>
        <w:jc w:val="left"/>
        <w:rPr>
          <w:rFonts w:ascii="Times" w:eastAsia="Times" w:hAnsi="Times" w:cs="Times"/>
          <w:b/>
          <w:color w:val="000000"/>
        </w:rPr>
      </w:pPr>
      <w:r>
        <w:rPr>
          <w:rFonts w:ascii="Times" w:eastAsia="Times" w:hAnsi="Times" w:cs="Times"/>
          <w:b/>
          <w:color w:val="000000"/>
        </w:rPr>
        <w:t>Shopco Project Report</w:t>
      </w:r>
    </w:p>
    <w:p w14:paraId="29CB05CB" w14:textId="77777777" w:rsidR="008F19C3" w:rsidRDefault="008F19C3">
      <w:pPr>
        <w:pBdr>
          <w:top w:val="nil"/>
          <w:left w:val="nil"/>
          <w:bottom w:val="nil"/>
          <w:right w:val="nil"/>
          <w:between w:val="nil"/>
        </w:pBdr>
        <w:rPr>
          <w:rFonts w:ascii="Times" w:eastAsia="Times" w:hAnsi="Times" w:cs="Times"/>
          <w:b/>
          <w:color w:val="000000"/>
        </w:rPr>
      </w:pPr>
    </w:p>
    <w:p w14:paraId="6CAA08CC" w14:textId="77777777" w:rsidR="008F19C3" w:rsidRDefault="008F19C3">
      <w:pPr>
        <w:pBdr>
          <w:top w:val="nil"/>
          <w:left w:val="nil"/>
          <w:bottom w:val="nil"/>
          <w:right w:val="nil"/>
          <w:between w:val="nil"/>
        </w:pBdr>
        <w:rPr>
          <w:rFonts w:ascii="Times" w:eastAsia="Times" w:hAnsi="Times" w:cs="Times"/>
          <w:b/>
          <w:color w:val="000000"/>
        </w:rPr>
      </w:pPr>
    </w:p>
    <w:p w14:paraId="522061F6" w14:textId="77777777" w:rsidR="008F19C3" w:rsidRDefault="008F19C3">
      <w:pPr>
        <w:pBdr>
          <w:top w:val="nil"/>
          <w:left w:val="nil"/>
          <w:bottom w:val="nil"/>
          <w:right w:val="nil"/>
          <w:between w:val="nil"/>
        </w:pBdr>
        <w:rPr>
          <w:rFonts w:ascii="Times" w:eastAsia="Times" w:hAnsi="Times" w:cs="Times"/>
          <w:b/>
          <w:color w:val="000000"/>
        </w:rPr>
      </w:pPr>
    </w:p>
    <w:p w14:paraId="3F5AEAEA" w14:textId="77777777" w:rsidR="008F19C3" w:rsidRDefault="008F19C3">
      <w:pPr>
        <w:pBdr>
          <w:top w:val="nil"/>
          <w:left w:val="nil"/>
          <w:bottom w:val="nil"/>
          <w:right w:val="nil"/>
          <w:between w:val="nil"/>
        </w:pBdr>
        <w:rPr>
          <w:rFonts w:ascii="Times" w:eastAsia="Times" w:hAnsi="Times" w:cs="Times"/>
          <w:b/>
          <w:color w:val="000000"/>
        </w:rPr>
      </w:pPr>
    </w:p>
    <w:p w14:paraId="1DF2F6F7" w14:textId="77777777" w:rsidR="008F19C3" w:rsidRDefault="008F19C3">
      <w:pPr>
        <w:pBdr>
          <w:top w:val="nil"/>
          <w:left w:val="nil"/>
          <w:bottom w:val="nil"/>
          <w:right w:val="nil"/>
          <w:between w:val="nil"/>
        </w:pBdr>
        <w:rPr>
          <w:rFonts w:ascii="Times" w:eastAsia="Times" w:hAnsi="Times" w:cs="Times"/>
          <w:b/>
          <w:color w:val="000000"/>
        </w:rPr>
      </w:pPr>
    </w:p>
    <w:p w14:paraId="0CF9210C" w14:textId="77777777" w:rsidR="008F19C3" w:rsidRDefault="008F19C3">
      <w:pPr>
        <w:pBdr>
          <w:top w:val="nil"/>
          <w:left w:val="nil"/>
          <w:bottom w:val="nil"/>
          <w:right w:val="nil"/>
          <w:between w:val="nil"/>
        </w:pBdr>
        <w:rPr>
          <w:rFonts w:ascii="Times" w:eastAsia="Times" w:hAnsi="Times" w:cs="Times"/>
          <w:b/>
          <w:color w:val="000000"/>
        </w:rPr>
      </w:pPr>
    </w:p>
    <w:p w14:paraId="4C758F7E" w14:textId="77777777" w:rsidR="008F19C3" w:rsidRDefault="008F19C3">
      <w:pPr>
        <w:pBdr>
          <w:top w:val="nil"/>
          <w:left w:val="nil"/>
          <w:bottom w:val="nil"/>
          <w:right w:val="nil"/>
          <w:between w:val="nil"/>
        </w:pBdr>
        <w:rPr>
          <w:rFonts w:ascii="Times" w:eastAsia="Times" w:hAnsi="Times" w:cs="Times"/>
          <w:b/>
          <w:color w:val="000000"/>
        </w:rPr>
      </w:pPr>
    </w:p>
    <w:p w14:paraId="550EAF36" w14:textId="77777777" w:rsidR="008F19C3" w:rsidRDefault="008F19C3">
      <w:pPr>
        <w:pBdr>
          <w:top w:val="nil"/>
          <w:left w:val="nil"/>
          <w:bottom w:val="nil"/>
          <w:right w:val="nil"/>
          <w:between w:val="nil"/>
        </w:pBdr>
        <w:rPr>
          <w:rFonts w:ascii="Times" w:eastAsia="Times" w:hAnsi="Times" w:cs="Times"/>
          <w:b/>
          <w:color w:val="000000"/>
        </w:rPr>
      </w:pPr>
    </w:p>
    <w:p w14:paraId="2F648DAC" w14:textId="77777777" w:rsidR="008F19C3" w:rsidRDefault="00000000">
      <w:pPr>
        <w:pBdr>
          <w:top w:val="nil"/>
          <w:left w:val="nil"/>
          <w:bottom w:val="nil"/>
          <w:right w:val="nil"/>
          <w:between w:val="nil"/>
        </w:pBdr>
        <w:jc w:val="left"/>
        <w:rPr>
          <w:rFonts w:ascii="Times" w:eastAsia="Times" w:hAnsi="Times" w:cs="Times"/>
          <w:b/>
          <w:sz w:val="28"/>
          <w:szCs w:val="28"/>
        </w:rPr>
      </w:pPr>
      <w:r>
        <w:rPr>
          <w:rFonts w:ascii="Times" w:eastAsia="Times" w:hAnsi="Times" w:cs="Times"/>
          <w:b/>
          <w:sz w:val="28"/>
          <w:szCs w:val="28"/>
        </w:rPr>
        <w:t>Adithya Elakaturi</w:t>
      </w:r>
    </w:p>
    <w:p w14:paraId="3F9BDE45" w14:textId="77777777" w:rsidR="008F19C3" w:rsidRDefault="00000000">
      <w:pPr>
        <w:pBdr>
          <w:top w:val="nil"/>
          <w:left w:val="nil"/>
          <w:bottom w:val="nil"/>
          <w:right w:val="nil"/>
          <w:between w:val="nil"/>
        </w:pBdr>
        <w:jc w:val="left"/>
        <w:rPr>
          <w:rFonts w:ascii="Times" w:eastAsia="Times" w:hAnsi="Times" w:cs="Times"/>
          <w:b/>
          <w:sz w:val="28"/>
          <w:szCs w:val="28"/>
        </w:rPr>
      </w:pPr>
      <w:r>
        <w:rPr>
          <w:rFonts w:ascii="Times" w:eastAsia="Times" w:hAnsi="Times" w:cs="Times"/>
          <w:b/>
          <w:sz w:val="28"/>
          <w:szCs w:val="28"/>
        </w:rPr>
        <w:t>Chanukya Bolli</w:t>
      </w:r>
    </w:p>
    <w:p w14:paraId="59AACE4A" w14:textId="77777777" w:rsidR="008F19C3" w:rsidRDefault="00000000">
      <w:pPr>
        <w:jc w:val="left"/>
        <w:rPr>
          <w:rFonts w:ascii="Times" w:eastAsia="Times" w:hAnsi="Times" w:cs="Times"/>
          <w:b/>
          <w:sz w:val="28"/>
          <w:szCs w:val="28"/>
        </w:rPr>
      </w:pPr>
      <w:r>
        <w:rPr>
          <w:rFonts w:ascii="Times" w:eastAsia="Times" w:hAnsi="Times" w:cs="Times"/>
          <w:b/>
          <w:sz w:val="28"/>
          <w:szCs w:val="28"/>
        </w:rPr>
        <w:t>Jinsyben Pankajkumar Patodiya</w:t>
      </w:r>
    </w:p>
    <w:p w14:paraId="08B8C2D4" w14:textId="77777777" w:rsidR="008F19C3" w:rsidRDefault="00000000">
      <w:pPr>
        <w:pBdr>
          <w:top w:val="nil"/>
          <w:left w:val="nil"/>
          <w:bottom w:val="nil"/>
          <w:right w:val="nil"/>
          <w:between w:val="nil"/>
        </w:pBdr>
        <w:jc w:val="left"/>
        <w:rPr>
          <w:rFonts w:ascii="Times" w:eastAsia="Times" w:hAnsi="Times" w:cs="Times"/>
          <w:b/>
          <w:sz w:val="28"/>
          <w:szCs w:val="28"/>
        </w:rPr>
      </w:pPr>
      <w:r>
        <w:rPr>
          <w:rFonts w:ascii="Times" w:eastAsia="Times" w:hAnsi="Times" w:cs="Times"/>
          <w:b/>
          <w:sz w:val="28"/>
          <w:szCs w:val="28"/>
        </w:rPr>
        <w:t>Syeda Afreen Fathima</w:t>
      </w:r>
    </w:p>
    <w:p w14:paraId="3316FF9B" w14:textId="77777777" w:rsidR="008F19C3" w:rsidRDefault="00000000">
      <w:pPr>
        <w:pBdr>
          <w:top w:val="nil"/>
          <w:left w:val="nil"/>
          <w:bottom w:val="nil"/>
          <w:right w:val="nil"/>
          <w:between w:val="nil"/>
        </w:pBdr>
        <w:jc w:val="left"/>
        <w:rPr>
          <w:rFonts w:ascii="Times" w:eastAsia="Times" w:hAnsi="Times" w:cs="Times"/>
          <w:color w:val="000000"/>
        </w:rPr>
      </w:pPr>
      <w:r>
        <w:rPr>
          <w:rFonts w:ascii="Times" w:eastAsia="Times" w:hAnsi="Times" w:cs="Times"/>
          <w:b/>
          <w:color w:val="000000"/>
        </w:rPr>
        <w:t>Course:</w:t>
      </w:r>
      <w:r>
        <w:rPr>
          <w:rFonts w:ascii="Times" w:eastAsia="Times" w:hAnsi="Times" w:cs="Times"/>
          <w:color w:val="000000"/>
        </w:rPr>
        <w:t xml:space="preserve"> MGT585: Fundamentals of Business Analytics</w:t>
      </w:r>
    </w:p>
    <w:p w14:paraId="1458A6D1" w14:textId="77777777" w:rsidR="008F19C3" w:rsidRDefault="008F19C3">
      <w:pPr>
        <w:pBdr>
          <w:top w:val="nil"/>
          <w:left w:val="nil"/>
          <w:bottom w:val="nil"/>
          <w:right w:val="nil"/>
          <w:between w:val="nil"/>
        </w:pBdr>
        <w:ind w:firstLine="0"/>
        <w:rPr>
          <w:rFonts w:ascii="Times" w:eastAsia="Times" w:hAnsi="Times" w:cs="Times"/>
          <w:b/>
          <w:color w:val="000000"/>
        </w:rPr>
      </w:pPr>
    </w:p>
    <w:p w14:paraId="28045AAC" w14:textId="77777777" w:rsidR="008F19C3" w:rsidRDefault="008F19C3">
      <w:pPr>
        <w:pBdr>
          <w:top w:val="nil"/>
          <w:left w:val="nil"/>
          <w:bottom w:val="nil"/>
          <w:right w:val="nil"/>
          <w:between w:val="nil"/>
        </w:pBdr>
        <w:ind w:firstLine="0"/>
        <w:jc w:val="left"/>
        <w:rPr>
          <w:rFonts w:ascii="Times" w:eastAsia="Times" w:hAnsi="Times" w:cs="Times"/>
          <w:b/>
          <w:color w:val="000000"/>
        </w:rPr>
      </w:pPr>
    </w:p>
    <w:p w14:paraId="4A173B8B" w14:textId="77777777" w:rsidR="008F19C3" w:rsidRDefault="00000000">
      <w:pPr>
        <w:pBdr>
          <w:top w:val="nil"/>
          <w:left w:val="nil"/>
          <w:bottom w:val="nil"/>
          <w:right w:val="nil"/>
          <w:between w:val="nil"/>
        </w:pBdr>
        <w:jc w:val="center"/>
        <w:rPr>
          <w:rFonts w:ascii="Times" w:eastAsia="Times" w:hAnsi="Times" w:cs="Times"/>
          <w:color w:val="000000"/>
        </w:rPr>
        <w:sectPr w:rsidR="008F19C3">
          <w:headerReference w:type="default" r:id="rId8"/>
          <w:footerReference w:type="default" r:id="rId9"/>
          <w:pgSz w:w="11906" w:h="16838"/>
          <w:pgMar w:top="1418" w:right="1418" w:bottom="1418" w:left="1701" w:header="964" w:footer="964" w:gutter="0"/>
          <w:pgNumType w:start="1"/>
          <w:cols w:space="720"/>
        </w:sectPr>
      </w:pPr>
      <w:r>
        <w:rPr>
          <w:rFonts w:ascii="Times" w:eastAsia="Times" w:hAnsi="Times" w:cs="Times"/>
          <w:color w:val="000000"/>
        </w:rPr>
        <w:t>Chicago, March, 2023</w:t>
      </w:r>
    </w:p>
    <w:p w14:paraId="78543323" w14:textId="77777777" w:rsidR="008F19C3" w:rsidRDefault="00000000">
      <w:pPr>
        <w:pBdr>
          <w:top w:val="nil"/>
          <w:left w:val="nil"/>
          <w:bottom w:val="nil"/>
          <w:right w:val="nil"/>
          <w:between w:val="nil"/>
        </w:pBdr>
        <w:ind w:firstLine="0"/>
        <w:rPr>
          <w:rFonts w:ascii="Times" w:eastAsia="Times" w:hAnsi="Times" w:cs="Times"/>
          <w:i/>
          <w:color w:val="000000"/>
        </w:rPr>
      </w:pPr>
      <w:r>
        <w:rPr>
          <w:rFonts w:ascii="Times" w:eastAsia="Times" w:hAnsi="Times" w:cs="Times"/>
          <w:i/>
          <w:color w:val="000000"/>
        </w:rPr>
        <w:lastRenderedPageBreak/>
        <w:t>(table of contents added and updated automatically with page numbers)</w:t>
      </w:r>
    </w:p>
    <w:p w14:paraId="513AB848" w14:textId="77777777" w:rsidR="008F19C3" w:rsidRDefault="00000000">
      <w:pPr>
        <w:keepNext/>
        <w:keepLines/>
        <w:pBdr>
          <w:top w:val="nil"/>
          <w:left w:val="nil"/>
          <w:bottom w:val="nil"/>
          <w:right w:val="nil"/>
          <w:between w:val="nil"/>
        </w:pBdr>
        <w:spacing w:before="240" w:after="0" w:line="259" w:lineRule="auto"/>
        <w:ind w:left="432" w:hanging="432"/>
        <w:jc w:val="left"/>
        <w:rPr>
          <w:rFonts w:ascii="Times" w:eastAsia="Times" w:hAnsi="Times" w:cs="Times"/>
          <w:color w:val="000000"/>
        </w:rPr>
      </w:pPr>
      <w:r>
        <w:rPr>
          <w:rFonts w:ascii="Times" w:eastAsia="Times" w:hAnsi="Times" w:cs="Times"/>
          <w:color w:val="000000"/>
        </w:rPr>
        <w:t>Table of Contents</w:t>
      </w:r>
    </w:p>
    <w:sdt>
      <w:sdtPr>
        <w:id w:val="1569609495"/>
        <w:docPartObj>
          <w:docPartGallery w:val="Table of Contents"/>
          <w:docPartUnique/>
        </w:docPartObj>
      </w:sdtPr>
      <w:sdtContent>
        <w:p w14:paraId="54BC71A7" w14:textId="77777777" w:rsidR="008F19C3" w:rsidRDefault="00000000">
          <w:pPr>
            <w:pBdr>
              <w:top w:val="nil"/>
              <w:left w:val="nil"/>
              <w:bottom w:val="nil"/>
              <w:right w:val="nil"/>
              <w:between w:val="nil"/>
            </w:pBdr>
            <w:tabs>
              <w:tab w:val="left" w:pos="720"/>
              <w:tab w:val="right" w:pos="8777"/>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gjdgxs">
            <w:r>
              <w:rPr>
                <w:rFonts w:ascii="Times" w:eastAsia="Times" w:hAnsi="Times" w:cs="Times"/>
                <w:color w:val="000000"/>
              </w:rPr>
              <w:t>1.</w:t>
            </w:r>
          </w:hyperlink>
          <w:hyperlink w:anchor="_heading=h.gjdgxs">
            <w:r>
              <w:rPr>
                <w:rFonts w:ascii="Calibri" w:eastAsia="Calibri" w:hAnsi="Calibri" w:cs="Calibri"/>
                <w:color w:val="000000"/>
              </w:rPr>
              <w:tab/>
            </w:r>
          </w:hyperlink>
          <w:r>
            <w:fldChar w:fldCharType="begin"/>
          </w:r>
          <w:r>
            <w:instrText xml:space="preserve"> PAGEREF _heading=h.gjdgxs \h </w:instrText>
          </w:r>
          <w:r>
            <w:fldChar w:fldCharType="separate"/>
          </w:r>
          <w:r>
            <w:rPr>
              <w:rFonts w:ascii="Times" w:eastAsia="Times" w:hAnsi="Times" w:cs="Times"/>
              <w:color w:val="000000"/>
            </w:rPr>
            <w:t>EXECUTIVE SUMMARY</w:t>
          </w:r>
          <w:r>
            <w:rPr>
              <w:rFonts w:eastAsia="Arial"/>
              <w:color w:val="000000"/>
            </w:rPr>
            <w:tab/>
            <w:t>3</w:t>
          </w:r>
          <w:r>
            <w:fldChar w:fldCharType="end"/>
          </w:r>
        </w:p>
        <w:p w14:paraId="5C610927" w14:textId="77777777" w:rsidR="008F19C3" w:rsidRDefault="00000000">
          <w:pPr>
            <w:pBdr>
              <w:top w:val="nil"/>
              <w:left w:val="nil"/>
              <w:bottom w:val="nil"/>
              <w:right w:val="nil"/>
              <w:between w:val="nil"/>
            </w:pBdr>
            <w:tabs>
              <w:tab w:val="left" w:pos="720"/>
              <w:tab w:val="right" w:pos="8777"/>
            </w:tabs>
            <w:rPr>
              <w:rFonts w:ascii="Calibri" w:eastAsia="Calibri" w:hAnsi="Calibri" w:cs="Calibri"/>
              <w:color w:val="000000"/>
            </w:rPr>
          </w:pPr>
          <w:hyperlink w:anchor="_heading=h.30j0zll">
            <w:r>
              <w:rPr>
                <w:rFonts w:ascii="Times" w:eastAsia="Times" w:hAnsi="Times" w:cs="Times"/>
                <w:color w:val="000000"/>
              </w:rPr>
              <w:t>2.</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rFonts w:ascii="Times" w:eastAsia="Times" w:hAnsi="Times" w:cs="Times"/>
              <w:color w:val="000000"/>
            </w:rPr>
            <w:t>OBJECTIVE AND QUESTIONS</w:t>
          </w:r>
          <w:r>
            <w:rPr>
              <w:rFonts w:eastAsia="Arial"/>
              <w:color w:val="000000"/>
            </w:rPr>
            <w:tab/>
            <w:t>4</w:t>
          </w:r>
          <w:r>
            <w:fldChar w:fldCharType="end"/>
          </w:r>
        </w:p>
        <w:p w14:paraId="11A9162E" w14:textId="77777777" w:rsidR="008F19C3"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1fob9te">
            <w:r>
              <w:rPr>
                <w:rFonts w:ascii="Times" w:eastAsia="Times" w:hAnsi="Times" w:cs="Times"/>
                <w:color w:val="000000"/>
              </w:rPr>
              <w:t>2.1.</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rFonts w:ascii="Times" w:eastAsia="Times" w:hAnsi="Times" w:cs="Times"/>
              <w:color w:val="000000"/>
            </w:rPr>
            <w:t>Project purpose</w:t>
          </w:r>
          <w:r>
            <w:rPr>
              <w:rFonts w:eastAsia="Arial"/>
              <w:color w:val="000000"/>
            </w:rPr>
            <w:tab/>
            <w:t>4</w:t>
          </w:r>
          <w:r>
            <w:fldChar w:fldCharType="end"/>
          </w:r>
        </w:p>
        <w:p w14:paraId="1EC4A39A" w14:textId="77777777" w:rsidR="008F19C3"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3znysh7">
            <w:r>
              <w:rPr>
                <w:rFonts w:ascii="Times" w:eastAsia="Times" w:hAnsi="Times" w:cs="Times"/>
                <w:color w:val="000000"/>
              </w:rPr>
              <w:t>2.1.1.</w:t>
            </w:r>
          </w:hyperlink>
          <w:hyperlink w:anchor="_heading=h.3znysh7">
            <w:r>
              <w:rPr>
                <w:rFonts w:ascii="Calibri" w:eastAsia="Calibri" w:hAnsi="Calibri" w:cs="Calibri"/>
                <w:color w:val="000000"/>
              </w:rPr>
              <w:tab/>
            </w:r>
          </w:hyperlink>
          <w:r>
            <w:fldChar w:fldCharType="begin"/>
          </w:r>
          <w:r>
            <w:instrText xml:space="preserve"> PAGEREF _heading=h.3znysh7 \h </w:instrText>
          </w:r>
          <w:r>
            <w:fldChar w:fldCharType="separate"/>
          </w:r>
          <w:r>
            <w:rPr>
              <w:rFonts w:ascii="Times" w:eastAsia="Times" w:hAnsi="Times" w:cs="Times"/>
              <w:color w:val="000000"/>
            </w:rPr>
            <w:t>Objective of the project</w:t>
          </w:r>
          <w:r>
            <w:rPr>
              <w:rFonts w:eastAsia="Arial"/>
              <w:color w:val="000000"/>
            </w:rPr>
            <w:tab/>
            <w:t>4</w:t>
          </w:r>
          <w:r>
            <w:fldChar w:fldCharType="end"/>
          </w:r>
        </w:p>
        <w:p w14:paraId="78C509F5" w14:textId="77777777" w:rsidR="008F19C3"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2et92p0">
            <w:r>
              <w:rPr>
                <w:rFonts w:ascii="Times" w:eastAsia="Times" w:hAnsi="Times" w:cs="Times"/>
                <w:color w:val="000000"/>
              </w:rPr>
              <w:t>2.1.2.</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rFonts w:ascii="Times" w:eastAsia="Times" w:hAnsi="Times" w:cs="Times"/>
              <w:color w:val="000000"/>
            </w:rPr>
            <w:t>Questions</w:t>
          </w:r>
          <w:r>
            <w:rPr>
              <w:rFonts w:eastAsia="Arial"/>
              <w:color w:val="000000"/>
            </w:rPr>
            <w:tab/>
            <w:t>4</w:t>
          </w:r>
          <w:r>
            <w:fldChar w:fldCharType="end"/>
          </w:r>
        </w:p>
        <w:p w14:paraId="3A1BF2FE" w14:textId="77777777" w:rsidR="008F19C3"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tyjcwt">
            <w:r>
              <w:rPr>
                <w:rFonts w:ascii="Times" w:eastAsia="Times" w:hAnsi="Times" w:cs="Times"/>
                <w:color w:val="000000"/>
              </w:rPr>
              <w:t>2.1.3.</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rFonts w:ascii="Times" w:eastAsia="Times" w:hAnsi="Times" w:cs="Times"/>
              <w:color w:val="000000"/>
            </w:rPr>
            <w:t>Experiment</w:t>
          </w:r>
          <w:r>
            <w:rPr>
              <w:rFonts w:eastAsia="Arial"/>
              <w:color w:val="000000"/>
            </w:rPr>
            <w:tab/>
            <w:t>4</w:t>
          </w:r>
          <w:r>
            <w:fldChar w:fldCharType="end"/>
          </w:r>
        </w:p>
        <w:p w14:paraId="5D45BED5" w14:textId="77777777" w:rsidR="008F19C3" w:rsidRDefault="00000000">
          <w:pPr>
            <w:pBdr>
              <w:top w:val="nil"/>
              <w:left w:val="nil"/>
              <w:bottom w:val="nil"/>
              <w:right w:val="nil"/>
              <w:between w:val="nil"/>
            </w:pBdr>
            <w:tabs>
              <w:tab w:val="left" w:pos="720"/>
              <w:tab w:val="right" w:pos="8777"/>
            </w:tabs>
            <w:rPr>
              <w:rFonts w:ascii="Calibri" w:eastAsia="Calibri" w:hAnsi="Calibri" w:cs="Calibri"/>
              <w:color w:val="000000"/>
            </w:rPr>
          </w:pPr>
          <w:hyperlink w:anchor="_heading=h.3dy6vkm">
            <w:r>
              <w:rPr>
                <w:rFonts w:ascii="Times" w:eastAsia="Times" w:hAnsi="Times" w:cs="Times"/>
                <w:color w:val="000000"/>
              </w:rPr>
              <w:t>3.</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rFonts w:ascii="Times" w:eastAsia="Times" w:hAnsi="Times" w:cs="Times"/>
              <w:color w:val="000000"/>
            </w:rPr>
            <w:t>DATA ANALYSIS AND RESULTS</w:t>
          </w:r>
          <w:r>
            <w:rPr>
              <w:rFonts w:eastAsia="Arial"/>
              <w:color w:val="000000"/>
            </w:rPr>
            <w:tab/>
          </w:r>
          <w:r>
            <w:fldChar w:fldCharType="end"/>
          </w:r>
          <w:r>
            <w:rPr>
              <w:rFonts w:ascii="Calibri" w:eastAsia="Calibri" w:hAnsi="Calibri" w:cs="Calibri"/>
            </w:rPr>
            <w:t>4</w:t>
          </w:r>
        </w:p>
        <w:p w14:paraId="57B6D2EF" w14:textId="77777777" w:rsidR="008F19C3"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1t3h5sf">
            <w:r>
              <w:rPr>
                <w:rFonts w:ascii="Times" w:eastAsia="Times" w:hAnsi="Times" w:cs="Times"/>
                <w:color w:val="000000"/>
              </w:rPr>
              <w:t>3.1.</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rFonts w:ascii="Times" w:eastAsia="Times" w:hAnsi="Times" w:cs="Times"/>
              <w:color w:val="000000"/>
            </w:rPr>
            <w:t>Descriptive Analytics</w:t>
          </w:r>
          <w:r>
            <w:rPr>
              <w:rFonts w:eastAsia="Arial"/>
              <w:color w:val="000000"/>
            </w:rPr>
            <w:tab/>
          </w:r>
          <w:r>
            <w:fldChar w:fldCharType="end"/>
          </w:r>
          <w:r>
            <w:rPr>
              <w:rFonts w:ascii="Calibri" w:eastAsia="Calibri" w:hAnsi="Calibri" w:cs="Calibri"/>
            </w:rPr>
            <w:t>4</w:t>
          </w:r>
        </w:p>
        <w:p w14:paraId="1BC707B3" w14:textId="77777777" w:rsidR="008F19C3" w:rsidRDefault="00000000">
          <w:pPr>
            <w:pBdr>
              <w:top w:val="nil"/>
              <w:left w:val="nil"/>
              <w:bottom w:val="nil"/>
              <w:right w:val="nil"/>
              <w:between w:val="nil"/>
            </w:pBdr>
            <w:tabs>
              <w:tab w:val="left" w:pos="1200"/>
              <w:tab w:val="right" w:pos="8777"/>
            </w:tabs>
            <w:ind w:left="240" w:firstLine="43"/>
            <w:rPr>
              <w:rFonts w:ascii="Calibri" w:eastAsia="Calibri" w:hAnsi="Calibri" w:cs="Calibri"/>
              <w:color w:val="000000"/>
            </w:rPr>
          </w:pPr>
          <w:hyperlink w:anchor="_heading=h.4d34og8">
            <w:r>
              <w:rPr>
                <w:rFonts w:ascii="Times" w:eastAsia="Times" w:hAnsi="Times" w:cs="Times"/>
                <w:color w:val="000000"/>
              </w:rPr>
              <w:t>3.2.</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rFonts w:ascii="Times" w:eastAsia="Times" w:hAnsi="Times" w:cs="Times"/>
              <w:color w:val="000000"/>
            </w:rPr>
            <w:t>Predictive Analytics</w:t>
          </w:r>
          <w:r>
            <w:rPr>
              <w:rFonts w:eastAsia="Arial"/>
              <w:color w:val="000000"/>
            </w:rPr>
            <w:tab/>
            <w:t>5</w:t>
          </w:r>
          <w:r>
            <w:fldChar w:fldCharType="end"/>
          </w:r>
        </w:p>
        <w:p w14:paraId="3D7F0E95" w14:textId="5F8281C5" w:rsidR="008F19C3"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2s8eyo1">
            <w:r>
              <w:rPr>
                <w:rFonts w:ascii="Times" w:eastAsia="Times" w:hAnsi="Times" w:cs="Times"/>
                <w:color w:val="000000"/>
              </w:rPr>
              <w:t>3.2.1.</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rFonts w:ascii="Times" w:eastAsia="Times" w:hAnsi="Times" w:cs="Times"/>
              <w:color w:val="000000"/>
            </w:rPr>
            <w:t>Regression Analysis</w:t>
          </w:r>
          <w:r>
            <w:rPr>
              <w:rFonts w:eastAsia="Arial"/>
              <w:color w:val="000000"/>
            </w:rPr>
            <w:tab/>
          </w:r>
          <w:r>
            <w:fldChar w:fldCharType="end"/>
          </w:r>
          <w:r w:rsidR="00307825">
            <w:rPr>
              <w:rFonts w:ascii="Calibri" w:eastAsia="Calibri" w:hAnsi="Calibri" w:cs="Calibri"/>
            </w:rPr>
            <w:t>5</w:t>
          </w:r>
        </w:p>
        <w:p w14:paraId="4E5F3894" w14:textId="59B3CEED" w:rsidR="008F19C3" w:rsidRDefault="00000000">
          <w:pPr>
            <w:pBdr>
              <w:top w:val="nil"/>
              <w:left w:val="nil"/>
              <w:bottom w:val="nil"/>
              <w:right w:val="nil"/>
              <w:between w:val="nil"/>
            </w:pBdr>
            <w:tabs>
              <w:tab w:val="left" w:pos="1680"/>
              <w:tab w:val="right" w:pos="8777"/>
            </w:tabs>
            <w:ind w:left="480" w:hanging="196"/>
            <w:rPr>
              <w:rFonts w:ascii="Calibri" w:eastAsia="Calibri" w:hAnsi="Calibri" w:cs="Calibri"/>
              <w:color w:val="000000"/>
            </w:rPr>
          </w:pPr>
          <w:hyperlink w:anchor="_heading=h.17dp8vu">
            <w:r>
              <w:rPr>
                <w:rFonts w:ascii="Times" w:eastAsia="Times" w:hAnsi="Times" w:cs="Times"/>
                <w:color w:val="000000"/>
              </w:rPr>
              <w:t>3.2.2.</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rFonts w:ascii="Times" w:eastAsia="Times" w:hAnsi="Times" w:cs="Times"/>
              <w:color w:val="000000"/>
            </w:rPr>
            <w:t>Clustering analysis</w:t>
          </w:r>
          <w:r>
            <w:rPr>
              <w:rFonts w:eastAsia="Arial"/>
              <w:color w:val="000000"/>
            </w:rPr>
            <w:tab/>
          </w:r>
          <w:r>
            <w:fldChar w:fldCharType="end"/>
          </w:r>
          <w:r w:rsidR="00307825">
            <w:rPr>
              <w:rFonts w:ascii="Calibri" w:eastAsia="Calibri" w:hAnsi="Calibri" w:cs="Calibri"/>
            </w:rPr>
            <w:t>7</w:t>
          </w:r>
        </w:p>
        <w:p w14:paraId="360A666D" w14:textId="77777777" w:rsidR="008F19C3" w:rsidRDefault="00000000">
          <w:pPr>
            <w:pBdr>
              <w:top w:val="nil"/>
              <w:left w:val="nil"/>
              <w:bottom w:val="nil"/>
              <w:right w:val="nil"/>
              <w:between w:val="nil"/>
            </w:pBdr>
            <w:tabs>
              <w:tab w:val="left" w:pos="720"/>
              <w:tab w:val="right" w:pos="8777"/>
            </w:tabs>
            <w:rPr>
              <w:rFonts w:ascii="Calibri" w:eastAsia="Calibri" w:hAnsi="Calibri" w:cs="Calibri"/>
              <w:color w:val="000000"/>
            </w:rPr>
          </w:pPr>
          <w:hyperlink w:anchor="_heading=h.3rdcrjn">
            <w:r>
              <w:rPr>
                <w:rFonts w:ascii="Times" w:eastAsia="Times" w:hAnsi="Times" w:cs="Times"/>
                <w:color w:val="000000"/>
              </w:rPr>
              <w:t>4.</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rFonts w:ascii="Times" w:eastAsia="Times" w:hAnsi="Times" w:cs="Times"/>
              <w:color w:val="000000"/>
            </w:rPr>
            <w:t>RECOMMENDATIONS AND CONCLUSION</w:t>
          </w:r>
          <w:r>
            <w:rPr>
              <w:rFonts w:eastAsia="Arial"/>
              <w:color w:val="000000"/>
            </w:rPr>
            <w:tab/>
          </w:r>
          <w:r>
            <w:fldChar w:fldCharType="end"/>
          </w:r>
          <w:r>
            <w:rPr>
              <w:rFonts w:ascii="Calibri" w:eastAsia="Calibri" w:hAnsi="Calibri" w:cs="Calibri"/>
            </w:rPr>
            <w:t>9</w:t>
          </w:r>
        </w:p>
        <w:p w14:paraId="48082336" w14:textId="77777777" w:rsidR="008F19C3" w:rsidRDefault="00000000">
          <w:pPr>
            <w:spacing w:after="0"/>
            <w:rPr>
              <w:rFonts w:ascii="Times" w:eastAsia="Times" w:hAnsi="Times" w:cs="Times"/>
            </w:rPr>
          </w:pPr>
          <w:r>
            <w:fldChar w:fldCharType="end"/>
          </w:r>
        </w:p>
      </w:sdtContent>
    </w:sdt>
    <w:p w14:paraId="7B3BB09F" w14:textId="77777777" w:rsidR="008F19C3" w:rsidRDefault="008F19C3">
      <w:pPr>
        <w:pBdr>
          <w:top w:val="nil"/>
          <w:left w:val="nil"/>
          <w:bottom w:val="nil"/>
          <w:right w:val="nil"/>
          <w:between w:val="nil"/>
        </w:pBdr>
        <w:rPr>
          <w:rFonts w:ascii="Times" w:eastAsia="Times" w:hAnsi="Times" w:cs="Times"/>
          <w:color w:val="000000"/>
        </w:rPr>
      </w:pPr>
    </w:p>
    <w:p w14:paraId="3BF3B414" w14:textId="77777777" w:rsidR="008F19C3" w:rsidRDefault="008F19C3">
      <w:pPr>
        <w:pBdr>
          <w:top w:val="nil"/>
          <w:left w:val="nil"/>
          <w:bottom w:val="nil"/>
          <w:right w:val="nil"/>
          <w:between w:val="nil"/>
        </w:pBdr>
        <w:jc w:val="left"/>
        <w:rPr>
          <w:rFonts w:ascii="Times" w:eastAsia="Times" w:hAnsi="Times" w:cs="Times"/>
          <w:color w:val="000000"/>
        </w:rPr>
      </w:pPr>
    </w:p>
    <w:p w14:paraId="0F5047E6" w14:textId="77777777" w:rsidR="008F19C3" w:rsidRDefault="008F19C3">
      <w:pPr>
        <w:pBdr>
          <w:top w:val="nil"/>
          <w:left w:val="nil"/>
          <w:bottom w:val="nil"/>
          <w:right w:val="nil"/>
          <w:between w:val="nil"/>
        </w:pBdr>
        <w:jc w:val="left"/>
        <w:rPr>
          <w:rFonts w:ascii="Times" w:eastAsia="Times" w:hAnsi="Times" w:cs="Times"/>
          <w:color w:val="000000"/>
        </w:rPr>
      </w:pPr>
    </w:p>
    <w:p w14:paraId="15E2F3DC" w14:textId="77777777" w:rsidR="008F19C3" w:rsidRDefault="008F19C3">
      <w:pPr>
        <w:pBdr>
          <w:top w:val="nil"/>
          <w:left w:val="nil"/>
          <w:bottom w:val="nil"/>
          <w:right w:val="nil"/>
          <w:between w:val="nil"/>
        </w:pBdr>
        <w:jc w:val="left"/>
        <w:rPr>
          <w:rFonts w:ascii="Times" w:eastAsia="Times" w:hAnsi="Times" w:cs="Times"/>
          <w:color w:val="000000"/>
        </w:rPr>
      </w:pPr>
    </w:p>
    <w:p w14:paraId="3EB20654" w14:textId="77777777" w:rsidR="008F19C3" w:rsidRDefault="008F19C3">
      <w:pPr>
        <w:pBdr>
          <w:top w:val="nil"/>
          <w:left w:val="nil"/>
          <w:bottom w:val="nil"/>
          <w:right w:val="nil"/>
          <w:between w:val="nil"/>
        </w:pBdr>
        <w:jc w:val="left"/>
        <w:rPr>
          <w:rFonts w:ascii="Times" w:eastAsia="Times" w:hAnsi="Times" w:cs="Times"/>
          <w:color w:val="000000"/>
        </w:rPr>
      </w:pPr>
    </w:p>
    <w:p w14:paraId="4EA9A253" w14:textId="77777777" w:rsidR="008F19C3" w:rsidRDefault="00000000">
      <w:pPr>
        <w:pStyle w:val="Heading1"/>
        <w:numPr>
          <w:ilvl w:val="0"/>
          <w:numId w:val="4"/>
        </w:numPr>
        <w:rPr>
          <w:rFonts w:ascii="Times" w:eastAsia="Times" w:hAnsi="Times" w:cs="Times"/>
          <w:color w:val="000000"/>
          <w:sz w:val="24"/>
          <w:szCs w:val="24"/>
        </w:rPr>
      </w:pPr>
      <w:bookmarkStart w:id="0" w:name="_heading=h.gjdgxs" w:colFirst="0" w:colLast="0"/>
      <w:bookmarkEnd w:id="0"/>
      <w:r>
        <w:br w:type="page"/>
      </w:r>
      <w:r>
        <w:rPr>
          <w:rFonts w:ascii="Times" w:eastAsia="Times" w:hAnsi="Times" w:cs="Times"/>
          <w:color w:val="000000"/>
          <w:sz w:val="24"/>
          <w:szCs w:val="24"/>
        </w:rPr>
        <w:lastRenderedPageBreak/>
        <w:t>EXECUTIVE SUMMARY</w:t>
      </w:r>
    </w:p>
    <w:p w14:paraId="5CC533E0" w14:textId="77777777" w:rsidR="008F19C3" w:rsidRDefault="00000000" w:rsidP="00307825">
      <w:pPr>
        <w:pBdr>
          <w:top w:val="nil"/>
          <w:left w:val="nil"/>
          <w:bottom w:val="nil"/>
          <w:right w:val="nil"/>
          <w:between w:val="nil"/>
        </w:pBdr>
        <w:ind w:firstLine="288"/>
        <w:rPr>
          <w:rFonts w:ascii="Times" w:eastAsia="Times" w:hAnsi="Times" w:cs="Times"/>
          <w:highlight w:val="white"/>
        </w:rPr>
      </w:pPr>
      <w:r>
        <w:rPr>
          <w:rFonts w:ascii="Times" w:eastAsia="Times" w:hAnsi="Times" w:cs="Times"/>
          <w:highlight w:val="white"/>
        </w:rPr>
        <w:tab/>
        <w:t>The purpose of this document is to report on our findings of impact of real-time mobile messages on customer purchase behavior. In this experiment, the customers were randomly divided into two groups. The first group of 4516 customers received a real-time mobile message after their first purchase offering 1000 loyalty points if they made another purchase on the same day, regardless of the amount spent. The second group of 4516 customers did not receive any real-time message and continued their shopping without any intervention. The goal of the experiment is to determine if the real-time mobile message had any significant effect on the purchase behavior of the customers. Our findings showed that customers who received real-time messages had significantly higher sales from the second store onwards compared to the customers who did not receive the message. It can be concluded that real-time mobile messaging was effective as a means of outreach in advertising efforts. Therefore, it should be considered as a viable method for future advertising campaigns.</w:t>
      </w:r>
    </w:p>
    <w:p w14:paraId="1463FD88" w14:textId="77777777" w:rsidR="008F19C3" w:rsidRDefault="008F19C3">
      <w:pPr>
        <w:pBdr>
          <w:top w:val="nil"/>
          <w:left w:val="nil"/>
          <w:bottom w:val="nil"/>
          <w:right w:val="nil"/>
          <w:between w:val="nil"/>
        </w:pBdr>
        <w:rPr>
          <w:rFonts w:ascii="Times" w:eastAsia="Times" w:hAnsi="Times" w:cs="Times"/>
          <w:highlight w:val="white"/>
        </w:rPr>
      </w:pPr>
    </w:p>
    <w:p w14:paraId="5B02061F" w14:textId="77777777" w:rsidR="008F19C3" w:rsidRDefault="008F19C3">
      <w:pPr>
        <w:pBdr>
          <w:top w:val="nil"/>
          <w:left w:val="nil"/>
          <w:bottom w:val="nil"/>
          <w:right w:val="nil"/>
          <w:between w:val="nil"/>
        </w:pBdr>
        <w:ind w:firstLine="0"/>
        <w:rPr>
          <w:rFonts w:ascii="Times" w:eastAsia="Times" w:hAnsi="Times" w:cs="Times"/>
          <w:i/>
          <w:color w:val="0070C0"/>
          <w:highlight w:val="white"/>
        </w:rPr>
      </w:pPr>
    </w:p>
    <w:p w14:paraId="77B1CA8B" w14:textId="77777777" w:rsidR="008F19C3" w:rsidRDefault="008F19C3">
      <w:pPr>
        <w:pBdr>
          <w:top w:val="nil"/>
          <w:left w:val="nil"/>
          <w:bottom w:val="nil"/>
          <w:right w:val="nil"/>
          <w:between w:val="nil"/>
        </w:pBdr>
        <w:ind w:firstLine="0"/>
        <w:rPr>
          <w:rFonts w:ascii="Times" w:eastAsia="Times" w:hAnsi="Times" w:cs="Times"/>
          <w:i/>
          <w:color w:val="0070C0"/>
          <w:highlight w:val="white"/>
        </w:rPr>
      </w:pPr>
    </w:p>
    <w:p w14:paraId="7AB43D4A" w14:textId="77777777" w:rsidR="008F19C3" w:rsidRDefault="008F19C3">
      <w:pPr>
        <w:pBdr>
          <w:top w:val="nil"/>
          <w:left w:val="nil"/>
          <w:bottom w:val="nil"/>
          <w:right w:val="nil"/>
          <w:between w:val="nil"/>
        </w:pBdr>
        <w:ind w:firstLine="0"/>
        <w:rPr>
          <w:rFonts w:ascii="Times" w:eastAsia="Times" w:hAnsi="Times" w:cs="Times"/>
          <w:i/>
          <w:color w:val="0070C0"/>
          <w:highlight w:val="white"/>
        </w:rPr>
      </w:pPr>
    </w:p>
    <w:p w14:paraId="6FA03764" w14:textId="77777777" w:rsidR="008F19C3" w:rsidRDefault="008F19C3">
      <w:pPr>
        <w:pBdr>
          <w:top w:val="nil"/>
          <w:left w:val="nil"/>
          <w:bottom w:val="nil"/>
          <w:right w:val="nil"/>
          <w:between w:val="nil"/>
        </w:pBdr>
        <w:ind w:firstLine="0"/>
        <w:rPr>
          <w:rFonts w:ascii="Times" w:eastAsia="Times" w:hAnsi="Times" w:cs="Times"/>
          <w:i/>
          <w:color w:val="0070C0"/>
          <w:highlight w:val="white"/>
        </w:rPr>
      </w:pPr>
    </w:p>
    <w:p w14:paraId="7079ECBD" w14:textId="77777777" w:rsidR="008F19C3" w:rsidRDefault="008F19C3">
      <w:pPr>
        <w:pBdr>
          <w:top w:val="nil"/>
          <w:left w:val="nil"/>
          <w:bottom w:val="nil"/>
          <w:right w:val="nil"/>
          <w:between w:val="nil"/>
        </w:pBdr>
        <w:rPr>
          <w:rFonts w:ascii="Times" w:eastAsia="Times" w:hAnsi="Times" w:cs="Times"/>
          <w:i/>
          <w:color w:val="000000"/>
        </w:rPr>
      </w:pPr>
    </w:p>
    <w:p w14:paraId="107C00C7" w14:textId="77777777" w:rsidR="008F19C3" w:rsidRDefault="008F19C3">
      <w:pPr>
        <w:pBdr>
          <w:top w:val="nil"/>
          <w:left w:val="nil"/>
          <w:bottom w:val="nil"/>
          <w:right w:val="nil"/>
          <w:between w:val="nil"/>
        </w:pBdr>
        <w:rPr>
          <w:rFonts w:ascii="Times" w:eastAsia="Times" w:hAnsi="Times" w:cs="Times"/>
          <w:i/>
          <w:color w:val="000000"/>
        </w:rPr>
      </w:pPr>
    </w:p>
    <w:p w14:paraId="00369E59" w14:textId="77777777" w:rsidR="008F19C3" w:rsidRDefault="008F19C3">
      <w:pPr>
        <w:pBdr>
          <w:top w:val="nil"/>
          <w:left w:val="nil"/>
          <w:bottom w:val="nil"/>
          <w:right w:val="nil"/>
          <w:between w:val="nil"/>
        </w:pBdr>
        <w:rPr>
          <w:rFonts w:ascii="Times" w:eastAsia="Times" w:hAnsi="Times" w:cs="Times"/>
          <w:i/>
          <w:color w:val="000000"/>
        </w:rPr>
      </w:pPr>
    </w:p>
    <w:p w14:paraId="4A657DD2" w14:textId="77777777" w:rsidR="008F19C3" w:rsidRDefault="008F19C3">
      <w:pPr>
        <w:pBdr>
          <w:top w:val="nil"/>
          <w:left w:val="nil"/>
          <w:bottom w:val="nil"/>
          <w:right w:val="nil"/>
          <w:between w:val="nil"/>
        </w:pBdr>
        <w:rPr>
          <w:rFonts w:ascii="Times" w:eastAsia="Times" w:hAnsi="Times" w:cs="Times"/>
          <w:i/>
          <w:color w:val="000000"/>
        </w:rPr>
      </w:pPr>
    </w:p>
    <w:p w14:paraId="3298B1B1" w14:textId="77777777" w:rsidR="008F19C3" w:rsidRDefault="008F19C3">
      <w:pPr>
        <w:pBdr>
          <w:top w:val="nil"/>
          <w:left w:val="nil"/>
          <w:bottom w:val="nil"/>
          <w:right w:val="nil"/>
          <w:between w:val="nil"/>
        </w:pBdr>
        <w:ind w:firstLine="0"/>
        <w:rPr>
          <w:rFonts w:ascii="Times" w:eastAsia="Times" w:hAnsi="Times" w:cs="Times"/>
          <w:i/>
        </w:rPr>
      </w:pPr>
    </w:p>
    <w:p w14:paraId="26E59158" w14:textId="77777777" w:rsidR="008F19C3" w:rsidRDefault="008F19C3">
      <w:pPr>
        <w:pBdr>
          <w:top w:val="nil"/>
          <w:left w:val="nil"/>
          <w:bottom w:val="nil"/>
          <w:right w:val="nil"/>
          <w:between w:val="nil"/>
        </w:pBdr>
        <w:ind w:firstLine="0"/>
        <w:rPr>
          <w:rFonts w:ascii="Times" w:eastAsia="Times" w:hAnsi="Times" w:cs="Times"/>
          <w:i/>
        </w:rPr>
      </w:pPr>
    </w:p>
    <w:p w14:paraId="50059FBB" w14:textId="77777777" w:rsidR="008F19C3" w:rsidRDefault="008F19C3">
      <w:pPr>
        <w:pBdr>
          <w:top w:val="nil"/>
          <w:left w:val="nil"/>
          <w:bottom w:val="nil"/>
          <w:right w:val="nil"/>
          <w:between w:val="nil"/>
        </w:pBdr>
        <w:ind w:firstLine="0"/>
        <w:rPr>
          <w:rFonts w:ascii="Times" w:eastAsia="Times" w:hAnsi="Times" w:cs="Times"/>
          <w:i/>
        </w:rPr>
      </w:pPr>
    </w:p>
    <w:p w14:paraId="02CD9CB5" w14:textId="77777777" w:rsidR="008F19C3" w:rsidRDefault="00000000">
      <w:pPr>
        <w:pStyle w:val="Heading1"/>
        <w:numPr>
          <w:ilvl w:val="0"/>
          <w:numId w:val="4"/>
        </w:numPr>
        <w:rPr>
          <w:rFonts w:ascii="Times" w:eastAsia="Times" w:hAnsi="Times" w:cs="Times"/>
          <w:color w:val="000000"/>
          <w:sz w:val="24"/>
          <w:szCs w:val="24"/>
        </w:rPr>
      </w:pPr>
      <w:bookmarkStart w:id="1" w:name="_heading=h.30j0zll" w:colFirst="0" w:colLast="0"/>
      <w:bookmarkEnd w:id="1"/>
      <w:r>
        <w:rPr>
          <w:rFonts w:ascii="Times" w:eastAsia="Times" w:hAnsi="Times" w:cs="Times"/>
          <w:color w:val="000000"/>
          <w:sz w:val="24"/>
          <w:szCs w:val="24"/>
        </w:rPr>
        <w:lastRenderedPageBreak/>
        <w:t>OBJECTIVE AND QUESTIONS</w:t>
      </w:r>
    </w:p>
    <w:p w14:paraId="25018214" w14:textId="77777777" w:rsidR="008F19C3" w:rsidRDefault="00000000">
      <w:pPr>
        <w:pStyle w:val="Heading2"/>
        <w:numPr>
          <w:ilvl w:val="1"/>
          <w:numId w:val="4"/>
        </w:numPr>
        <w:rPr>
          <w:rFonts w:ascii="Times" w:eastAsia="Times" w:hAnsi="Times" w:cs="Times"/>
        </w:rPr>
      </w:pPr>
      <w:bookmarkStart w:id="2" w:name="_heading=h.1fob9te" w:colFirst="0" w:colLast="0"/>
      <w:bookmarkEnd w:id="2"/>
      <w:r>
        <w:rPr>
          <w:rFonts w:ascii="Times" w:eastAsia="Times" w:hAnsi="Times" w:cs="Times"/>
        </w:rPr>
        <w:t>Project purpose</w:t>
      </w:r>
    </w:p>
    <w:p w14:paraId="45E80731" w14:textId="77777777" w:rsidR="008F19C3" w:rsidRDefault="00000000">
      <w:pPr>
        <w:pStyle w:val="Heading3"/>
        <w:numPr>
          <w:ilvl w:val="2"/>
          <w:numId w:val="4"/>
        </w:numPr>
        <w:rPr>
          <w:rFonts w:ascii="Times" w:eastAsia="Times" w:hAnsi="Times" w:cs="Times"/>
        </w:rPr>
      </w:pPr>
      <w:bookmarkStart w:id="3" w:name="_heading=h.3znysh7" w:colFirst="0" w:colLast="0"/>
      <w:bookmarkEnd w:id="3"/>
      <w:r>
        <w:rPr>
          <w:rFonts w:ascii="Times" w:eastAsia="Times" w:hAnsi="Times" w:cs="Times"/>
        </w:rPr>
        <w:t>Objective of the project</w:t>
      </w:r>
    </w:p>
    <w:p w14:paraId="7168D00B" w14:textId="77777777" w:rsidR="008F19C3" w:rsidRDefault="00000000">
      <w:pPr>
        <w:ind w:left="720" w:firstLine="0"/>
        <w:rPr>
          <w:rFonts w:ascii="Times" w:eastAsia="Times" w:hAnsi="Times" w:cs="Times"/>
        </w:rPr>
      </w:pPr>
      <w:r>
        <w:rPr>
          <w:rFonts w:ascii="Times" w:eastAsia="Times" w:hAnsi="Times" w:cs="Times"/>
        </w:rPr>
        <w:t>The objective of the project is to examine how the usage of real-time mobile messaging in a shopping mall impacts consumer’s inclination toward shopping.</w:t>
      </w:r>
    </w:p>
    <w:p w14:paraId="5D022FC1" w14:textId="77777777" w:rsidR="008F19C3" w:rsidRDefault="00000000">
      <w:pPr>
        <w:pStyle w:val="Heading3"/>
        <w:numPr>
          <w:ilvl w:val="2"/>
          <w:numId w:val="4"/>
        </w:numPr>
        <w:rPr>
          <w:rFonts w:ascii="Times" w:eastAsia="Times" w:hAnsi="Times" w:cs="Times"/>
        </w:rPr>
      </w:pPr>
      <w:bookmarkStart w:id="4" w:name="_heading=h.2et92p0" w:colFirst="0" w:colLast="0"/>
      <w:bookmarkEnd w:id="4"/>
      <w:r>
        <w:rPr>
          <w:rFonts w:ascii="Times" w:eastAsia="Times" w:hAnsi="Times" w:cs="Times"/>
        </w:rPr>
        <w:t>Questions</w:t>
      </w:r>
    </w:p>
    <w:p w14:paraId="37EEDF66" w14:textId="77777777" w:rsidR="008F19C3" w:rsidRDefault="00000000">
      <w:pPr>
        <w:numPr>
          <w:ilvl w:val="0"/>
          <w:numId w:val="1"/>
        </w:numPr>
        <w:spacing w:after="0"/>
        <w:rPr>
          <w:rFonts w:ascii="Times" w:eastAsia="Times" w:hAnsi="Times" w:cs="Times"/>
        </w:rPr>
      </w:pPr>
      <w:r>
        <w:rPr>
          <w:rFonts w:ascii="Times" w:eastAsia="Times" w:hAnsi="Times" w:cs="Times"/>
        </w:rPr>
        <w:t>What is the impact of age on sales from the second store onwards?</w:t>
      </w:r>
    </w:p>
    <w:p w14:paraId="61FD0F30" w14:textId="77777777" w:rsidR="008F19C3" w:rsidRDefault="00000000">
      <w:pPr>
        <w:numPr>
          <w:ilvl w:val="0"/>
          <w:numId w:val="1"/>
        </w:numPr>
        <w:spacing w:after="0"/>
        <w:rPr>
          <w:rFonts w:ascii="Times" w:eastAsia="Times" w:hAnsi="Times" w:cs="Times"/>
        </w:rPr>
      </w:pPr>
      <w:r>
        <w:rPr>
          <w:rFonts w:ascii="Times" w:eastAsia="Times" w:hAnsi="Times" w:cs="Times"/>
        </w:rPr>
        <w:t>What is the impact of real-time messages on sales from the second store onwards?</w:t>
      </w:r>
    </w:p>
    <w:p w14:paraId="641509CD" w14:textId="18BD1BD8" w:rsidR="008F19C3" w:rsidRPr="00307825" w:rsidRDefault="00000000" w:rsidP="00307825">
      <w:pPr>
        <w:numPr>
          <w:ilvl w:val="0"/>
          <w:numId w:val="1"/>
        </w:numPr>
        <w:rPr>
          <w:rFonts w:ascii="Times" w:eastAsia="Times" w:hAnsi="Times" w:cs="Times"/>
        </w:rPr>
      </w:pPr>
      <w:r>
        <w:rPr>
          <w:rFonts w:ascii="Times" w:eastAsia="Times" w:hAnsi="Times" w:cs="Times"/>
        </w:rPr>
        <w:t>Which gender has relatively high loyalty status?</w:t>
      </w:r>
    </w:p>
    <w:p w14:paraId="1625F3A3" w14:textId="77777777" w:rsidR="008F19C3" w:rsidRDefault="00000000">
      <w:pPr>
        <w:pStyle w:val="Heading3"/>
        <w:numPr>
          <w:ilvl w:val="2"/>
          <w:numId w:val="4"/>
        </w:numPr>
        <w:rPr>
          <w:rFonts w:ascii="Times" w:eastAsia="Times" w:hAnsi="Times" w:cs="Times"/>
        </w:rPr>
      </w:pPr>
      <w:bookmarkStart w:id="5" w:name="_heading=h.tyjcwt" w:colFirst="0" w:colLast="0"/>
      <w:bookmarkEnd w:id="5"/>
      <w:r>
        <w:rPr>
          <w:rFonts w:ascii="Times" w:eastAsia="Times" w:hAnsi="Times" w:cs="Times"/>
        </w:rPr>
        <w:t>Experiment</w:t>
      </w:r>
    </w:p>
    <w:p w14:paraId="3229055C" w14:textId="307E08DA" w:rsidR="008F19C3" w:rsidRDefault="00000000">
      <w:pPr>
        <w:ind w:firstLine="0"/>
        <w:rPr>
          <w:rFonts w:ascii="Times" w:eastAsia="Times" w:hAnsi="Times" w:cs="Times"/>
        </w:rPr>
      </w:pPr>
      <w:r>
        <w:rPr>
          <w:rFonts w:ascii="Times" w:eastAsia="Times" w:hAnsi="Times" w:cs="Times"/>
          <w:color w:val="0070C0"/>
        </w:rPr>
        <w:t xml:space="preserve">      </w:t>
      </w:r>
      <w:r>
        <w:rPr>
          <w:rFonts w:ascii="Times" w:eastAsia="Times" w:hAnsi="Times" w:cs="Times"/>
        </w:rPr>
        <w:t xml:space="preserve">The mall operator conducted a field experiment on 9032 consumers that visited   the mall during the week of Oct 1, 2019 in order to investigate the impact of real-time messages on consumer’s purchase behaviors. In the experiment 4516 consumers received a real-time message offering 1000 loyalty points if they make another purchase on the same day, while the other group of consumers did not receive any message.  </w:t>
      </w:r>
    </w:p>
    <w:p w14:paraId="6ABF5CCE" w14:textId="77777777" w:rsidR="008F19C3" w:rsidRDefault="00000000">
      <w:pPr>
        <w:pStyle w:val="Heading1"/>
        <w:numPr>
          <w:ilvl w:val="0"/>
          <w:numId w:val="4"/>
        </w:numPr>
        <w:rPr>
          <w:rFonts w:ascii="Times" w:eastAsia="Times" w:hAnsi="Times" w:cs="Times"/>
          <w:color w:val="000000"/>
          <w:sz w:val="24"/>
          <w:szCs w:val="24"/>
        </w:rPr>
      </w:pPr>
      <w:bookmarkStart w:id="6" w:name="_heading=h.3dy6vkm" w:colFirst="0" w:colLast="0"/>
      <w:bookmarkEnd w:id="6"/>
      <w:r>
        <w:rPr>
          <w:rFonts w:ascii="Times" w:eastAsia="Times" w:hAnsi="Times" w:cs="Times"/>
          <w:color w:val="000000"/>
          <w:sz w:val="24"/>
          <w:szCs w:val="24"/>
        </w:rPr>
        <w:t>DATA ANALYSIS AND RESULTS</w:t>
      </w:r>
      <w:r>
        <w:rPr>
          <w:rFonts w:ascii="Times" w:eastAsia="Times" w:hAnsi="Times" w:cs="Times"/>
          <w:i/>
          <w:color w:val="000000"/>
          <w:sz w:val="24"/>
          <w:szCs w:val="24"/>
        </w:rPr>
        <w:t xml:space="preserve"> </w:t>
      </w:r>
    </w:p>
    <w:p w14:paraId="4A58487E" w14:textId="77777777" w:rsidR="008F19C3" w:rsidRDefault="00000000">
      <w:pPr>
        <w:pStyle w:val="Heading2"/>
        <w:numPr>
          <w:ilvl w:val="1"/>
          <w:numId w:val="4"/>
        </w:numPr>
        <w:rPr>
          <w:rFonts w:ascii="Times" w:eastAsia="Times" w:hAnsi="Times" w:cs="Times"/>
        </w:rPr>
      </w:pPr>
      <w:bookmarkStart w:id="7" w:name="_heading=h.1t3h5sf" w:colFirst="0" w:colLast="0"/>
      <w:bookmarkEnd w:id="7"/>
      <w:r>
        <w:rPr>
          <w:rFonts w:ascii="Times" w:eastAsia="Times" w:hAnsi="Times" w:cs="Times"/>
        </w:rPr>
        <w:t>Descriptive Analytics</w:t>
      </w:r>
    </w:p>
    <w:p w14:paraId="37E1D4B4" w14:textId="77777777" w:rsidR="008F19C3" w:rsidRDefault="00000000">
      <w:pPr>
        <w:rPr>
          <w:rFonts w:ascii="Times" w:eastAsia="Times" w:hAnsi="Times" w:cs="Times"/>
        </w:rPr>
      </w:pPr>
      <w:r>
        <w:rPr>
          <w:rFonts w:ascii="Times" w:eastAsia="Times" w:hAnsi="Times" w:cs="Times"/>
        </w:rPr>
        <w:t xml:space="preserve">There are 3 categorical variables and 2 continuous variables present in the datasets used in the shopco project. </w:t>
      </w:r>
    </w:p>
    <w:p w14:paraId="6DA9C971" w14:textId="77777777" w:rsidR="008F19C3" w:rsidRDefault="00000000">
      <w:pPr>
        <w:numPr>
          <w:ilvl w:val="0"/>
          <w:numId w:val="5"/>
        </w:numPr>
        <w:spacing w:after="0"/>
        <w:rPr>
          <w:rFonts w:ascii="Times" w:eastAsia="Times" w:hAnsi="Times" w:cs="Times"/>
        </w:rPr>
      </w:pPr>
      <w:r>
        <w:rPr>
          <w:rFonts w:ascii="Times" w:eastAsia="Times" w:hAnsi="Times" w:cs="Times"/>
        </w:rPr>
        <w:t>There are 6903 females and 2129 males within the categorical variable of “Gender”.</w:t>
      </w:r>
    </w:p>
    <w:p w14:paraId="7571A22F" w14:textId="091FA29B" w:rsidR="008F19C3" w:rsidRPr="00307825" w:rsidRDefault="00000000" w:rsidP="00307825">
      <w:pPr>
        <w:numPr>
          <w:ilvl w:val="0"/>
          <w:numId w:val="5"/>
        </w:numPr>
        <w:rPr>
          <w:rFonts w:ascii="Times" w:eastAsia="Times" w:hAnsi="Times" w:cs="Times"/>
        </w:rPr>
      </w:pPr>
      <w:r>
        <w:rPr>
          <w:rFonts w:ascii="Times" w:eastAsia="Times" w:hAnsi="Times" w:cs="Times"/>
        </w:rPr>
        <w:t>There are 3269 low loyal and 5763 highly loyal consumers within the categorical variable of “Loyalty Status”.</w:t>
      </w:r>
    </w:p>
    <w:p w14:paraId="2367CAC1" w14:textId="77777777" w:rsidR="008F19C3" w:rsidRDefault="00000000">
      <w:pPr>
        <w:numPr>
          <w:ilvl w:val="0"/>
          <w:numId w:val="5"/>
        </w:numPr>
        <w:spacing w:after="0"/>
        <w:rPr>
          <w:rFonts w:ascii="Times" w:eastAsia="Times" w:hAnsi="Times" w:cs="Times"/>
        </w:rPr>
      </w:pPr>
      <w:r>
        <w:rPr>
          <w:rFonts w:ascii="Times" w:eastAsia="Times" w:hAnsi="Times" w:cs="Times"/>
        </w:rPr>
        <w:t>50% of consumers received the real-time message while the other 50% did not receive the real-time message within the categorical variable of “Real-time Message”.</w:t>
      </w:r>
    </w:p>
    <w:p w14:paraId="5FDA1452" w14:textId="77777777" w:rsidR="008F19C3" w:rsidRDefault="00000000">
      <w:pPr>
        <w:numPr>
          <w:ilvl w:val="0"/>
          <w:numId w:val="5"/>
        </w:numPr>
        <w:spacing w:after="0"/>
        <w:rPr>
          <w:rFonts w:ascii="Times" w:eastAsia="Times" w:hAnsi="Times" w:cs="Times"/>
        </w:rPr>
      </w:pPr>
      <w:r>
        <w:rPr>
          <w:rFonts w:ascii="Times" w:eastAsia="Times" w:hAnsi="Times" w:cs="Times"/>
        </w:rPr>
        <w:t>The minimum, maximum, mean and standard deviation of the continuous variable age are 14 years, 66 years, 31.05 years and 9.34 years respectively.</w:t>
      </w:r>
    </w:p>
    <w:p w14:paraId="4C4A6F32" w14:textId="77777777" w:rsidR="008F19C3" w:rsidRDefault="00000000">
      <w:pPr>
        <w:numPr>
          <w:ilvl w:val="0"/>
          <w:numId w:val="5"/>
        </w:numPr>
        <w:rPr>
          <w:rFonts w:ascii="Times" w:eastAsia="Times" w:hAnsi="Times" w:cs="Times"/>
        </w:rPr>
      </w:pPr>
      <w:r>
        <w:rPr>
          <w:rFonts w:ascii="Times" w:eastAsia="Times" w:hAnsi="Times" w:cs="Times"/>
        </w:rPr>
        <w:t>The minimum, maximum, mean and standard deviation from second store sales is 0 dollars, 1566 dollars, 34.65 dollars and 91.69 dollars respectively.</w:t>
      </w:r>
    </w:p>
    <w:p w14:paraId="3EB2A9D0" w14:textId="77777777" w:rsidR="00307825" w:rsidRDefault="00307825">
      <w:pPr>
        <w:ind w:left="720" w:firstLine="0"/>
        <w:rPr>
          <w:rFonts w:ascii="Times" w:eastAsia="Times" w:hAnsi="Times" w:cs="Times"/>
        </w:rPr>
      </w:pPr>
    </w:p>
    <w:p w14:paraId="1CEABB1E" w14:textId="77777777" w:rsidR="00307825" w:rsidRDefault="00307825">
      <w:pPr>
        <w:ind w:left="720" w:firstLine="0"/>
        <w:rPr>
          <w:rFonts w:ascii="Times" w:eastAsia="Times" w:hAnsi="Times" w:cs="Times"/>
        </w:rPr>
      </w:pPr>
    </w:p>
    <w:tbl>
      <w:tblPr>
        <w:tblStyle w:val="a"/>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4"/>
        <w:gridCol w:w="13"/>
        <w:gridCol w:w="2908"/>
        <w:gridCol w:w="2942"/>
      </w:tblGrid>
      <w:tr w:rsidR="008F19C3" w14:paraId="3765AE3A" w14:textId="77777777">
        <w:trPr>
          <w:trHeight w:val="291"/>
        </w:trPr>
        <w:tc>
          <w:tcPr>
            <w:tcW w:w="8777" w:type="dxa"/>
            <w:gridSpan w:val="4"/>
            <w:vAlign w:val="center"/>
          </w:tcPr>
          <w:p w14:paraId="22A88E3E" w14:textId="77777777" w:rsidR="008F19C3" w:rsidRDefault="00000000">
            <w:pPr>
              <w:ind w:firstLine="0"/>
              <w:jc w:val="center"/>
              <w:rPr>
                <w:rFonts w:ascii="Times" w:eastAsia="Times" w:hAnsi="Times" w:cs="Times"/>
                <w:color w:val="000000"/>
                <w:sz w:val="24"/>
                <w:szCs w:val="24"/>
              </w:rPr>
            </w:pPr>
            <w:r>
              <w:rPr>
                <w:rFonts w:ascii="Times" w:eastAsia="Times" w:hAnsi="Times" w:cs="Times"/>
                <w:color w:val="000000"/>
                <w:sz w:val="24"/>
                <w:szCs w:val="24"/>
              </w:rPr>
              <w:t>Categorical Variables</w:t>
            </w:r>
          </w:p>
        </w:tc>
      </w:tr>
      <w:tr w:rsidR="008F19C3" w14:paraId="451EC692" w14:textId="77777777">
        <w:tc>
          <w:tcPr>
            <w:tcW w:w="2927" w:type="dxa"/>
            <w:gridSpan w:val="2"/>
          </w:tcPr>
          <w:p w14:paraId="52D9A868" w14:textId="77777777" w:rsidR="008F19C3" w:rsidRDefault="00000000">
            <w:pPr>
              <w:ind w:firstLine="0"/>
              <w:rPr>
                <w:rFonts w:ascii="Times" w:eastAsia="Times" w:hAnsi="Times" w:cs="Times"/>
                <w:color w:val="000000"/>
                <w:sz w:val="24"/>
                <w:szCs w:val="24"/>
              </w:rPr>
            </w:pPr>
            <w:r>
              <w:rPr>
                <w:rFonts w:ascii="Times" w:eastAsia="Times" w:hAnsi="Times" w:cs="Times"/>
                <w:color w:val="000000"/>
                <w:sz w:val="24"/>
                <w:szCs w:val="24"/>
              </w:rPr>
              <w:t>Variable</w:t>
            </w:r>
          </w:p>
        </w:tc>
        <w:tc>
          <w:tcPr>
            <w:tcW w:w="5850" w:type="dxa"/>
            <w:gridSpan w:val="2"/>
          </w:tcPr>
          <w:p w14:paraId="031E869C" w14:textId="77777777" w:rsidR="008F19C3" w:rsidRDefault="00000000">
            <w:pPr>
              <w:ind w:firstLine="0"/>
              <w:jc w:val="left"/>
              <w:rPr>
                <w:rFonts w:ascii="Times" w:eastAsia="Times" w:hAnsi="Times" w:cs="Times"/>
                <w:sz w:val="24"/>
                <w:szCs w:val="24"/>
              </w:rPr>
            </w:pPr>
            <w:r>
              <w:rPr>
                <w:rFonts w:ascii="Times" w:eastAsia="Times" w:hAnsi="Times" w:cs="Times"/>
                <w:color w:val="000000"/>
                <w:sz w:val="24"/>
                <w:szCs w:val="24"/>
              </w:rPr>
              <w:t xml:space="preserve">Frequency distribution </w:t>
            </w:r>
            <w:r>
              <w:rPr>
                <w:rFonts w:ascii="Times" w:eastAsia="Times" w:hAnsi="Times" w:cs="Times"/>
                <w:sz w:val="24"/>
                <w:szCs w:val="24"/>
              </w:rPr>
              <w:t>(number of consumers)</w:t>
            </w:r>
          </w:p>
        </w:tc>
      </w:tr>
      <w:tr w:rsidR="008F19C3" w14:paraId="4ACFAA9A" w14:textId="77777777">
        <w:tc>
          <w:tcPr>
            <w:tcW w:w="2927" w:type="dxa"/>
            <w:gridSpan w:val="2"/>
          </w:tcPr>
          <w:p w14:paraId="48B495D9" w14:textId="77777777" w:rsidR="008F19C3" w:rsidRDefault="00000000">
            <w:pPr>
              <w:ind w:firstLine="0"/>
              <w:rPr>
                <w:rFonts w:ascii="Times" w:eastAsia="Times" w:hAnsi="Times" w:cs="Times"/>
                <w:color w:val="000000"/>
                <w:sz w:val="24"/>
                <w:szCs w:val="24"/>
              </w:rPr>
            </w:pPr>
            <w:r>
              <w:rPr>
                <w:rFonts w:ascii="Times" w:eastAsia="Times" w:hAnsi="Times" w:cs="Times"/>
                <w:color w:val="000000"/>
                <w:sz w:val="24"/>
                <w:szCs w:val="24"/>
              </w:rPr>
              <w:t>Gender: Male</w:t>
            </w:r>
          </w:p>
        </w:tc>
        <w:tc>
          <w:tcPr>
            <w:tcW w:w="5850" w:type="dxa"/>
            <w:gridSpan w:val="2"/>
          </w:tcPr>
          <w:p w14:paraId="52E58943" w14:textId="77777777" w:rsidR="008F19C3" w:rsidRDefault="00000000">
            <w:pPr>
              <w:ind w:firstLine="0"/>
              <w:rPr>
                <w:rFonts w:ascii="Times" w:eastAsia="Times" w:hAnsi="Times" w:cs="Times"/>
                <w:color w:val="000000"/>
                <w:sz w:val="24"/>
                <w:szCs w:val="24"/>
              </w:rPr>
            </w:pPr>
            <w:r>
              <w:rPr>
                <w:rFonts w:ascii="Times" w:eastAsia="Times" w:hAnsi="Times" w:cs="Times"/>
                <w:sz w:val="24"/>
                <w:szCs w:val="24"/>
              </w:rPr>
              <w:t xml:space="preserve">                                2129</w:t>
            </w:r>
          </w:p>
        </w:tc>
      </w:tr>
      <w:tr w:rsidR="008F19C3" w14:paraId="5FFB6D59" w14:textId="77777777">
        <w:tc>
          <w:tcPr>
            <w:tcW w:w="2927" w:type="dxa"/>
            <w:gridSpan w:val="2"/>
          </w:tcPr>
          <w:p w14:paraId="1BD0B8EE" w14:textId="77777777" w:rsidR="008F19C3" w:rsidRDefault="00000000">
            <w:pPr>
              <w:ind w:firstLine="0"/>
              <w:rPr>
                <w:rFonts w:ascii="Times" w:eastAsia="Times" w:hAnsi="Times" w:cs="Times"/>
                <w:color w:val="000000"/>
                <w:sz w:val="24"/>
                <w:szCs w:val="24"/>
              </w:rPr>
            </w:pPr>
            <w:r>
              <w:rPr>
                <w:rFonts w:ascii="Times" w:eastAsia="Times" w:hAnsi="Times" w:cs="Times"/>
                <w:color w:val="000000"/>
                <w:sz w:val="24"/>
                <w:szCs w:val="24"/>
              </w:rPr>
              <w:t>Gender: Female</w:t>
            </w:r>
          </w:p>
        </w:tc>
        <w:tc>
          <w:tcPr>
            <w:tcW w:w="5850" w:type="dxa"/>
            <w:gridSpan w:val="2"/>
          </w:tcPr>
          <w:p w14:paraId="315333EA" w14:textId="77777777" w:rsidR="008F19C3" w:rsidRDefault="00000000">
            <w:pPr>
              <w:ind w:firstLine="0"/>
              <w:rPr>
                <w:rFonts w:ascii="Times" w:eastAsia="Times" w:hAnsi="Times" w:cs="Times"/>
                <w:color w:val="000000"/>
                <w:sz w:val="24"/>
                <w:szCs w:val="24"/>
              </w:rPr>
            </w:pPr>
            <w:r>
              <w:rPr>
                <w:rFonts w:ascii="Times" w:eastAsia="Times" w:hAnsi="Times" w:cs="Times"/>
                <w:sz w:val="24"/>
                <w:szCs w:val="24"/>
              </w:rPr>
              <w:t xml:space="preserve">                                6903</w:t>
            </w:r>
          </w:p>
        </w:tc>
      </w:tr>
      <w:tr w:rsidR="008F19C3" w14:paraId="630030AC" w14:textId="77777777">
        <w:tc>
          <w:tcPr>
            <w:tcW w:w="2927" w:type="dxa"/>
            <w:gridSpan w:val="2"/>
          </w:tcPr>
          <w:p w14:paraId="4B9EEB43" w14:textId="77777777" w:rsidR="008F19C3" w:rsidRDefault="00000000">
            <w:pPr>
              <w:ind w:firstLine="0"/>
              <w:rPr>
                <w:rFonts w:ascii="Times" w:eastAsia="Times" w:hAnsi="Times" w:cs="Times"/>
                <w:color w:val="000000"/>
                <w:sz w:val="24"/>
                <w:szCs w:val="24"/>
              </w:rPr>
            </w:pPr>
            <w:r>
              <w:rPr>
                <w:rFonts w:ascii="Times" w:eastAsia="Times" w:hAnsi="Times" w:cs="Times"/>
                <w:sz w:val="24"/>
                <w:szCs w:val="24"/>
              </w:rPr>
              <w:t>Loyalty Status: 1</w:t>
            </w:r>
          </w:p>
        </w:tc>
        <w:tc>
          <w:tcPr>
            <w:tcW w:w="5850" w:type="dxa"/>
            <w:gridSpan w:val="2"/>
          </w:tcPr>
          <w:p w14:paraId="2AB453D1" w14:textId="77777777" w:rsidR="008F19C3" w:rsidRDefault="00000000">
            <w:pPr>
              <w:ind w:firstLine="0"/>
              <w:rPr>
                <w:rFonts w:ascii="Times" w:eastAsia="Times" w:hAnsi="Times" w:cs="Times"/>
                <w:sz w:val="24"/>
                <w:szCs w:val="24"/>
              </w:rPr>
            </w:pPr>
            <w:r>
              <w:rPr>
                <w:rFonts w:ascii="Times" w:eastAsia="Times" w:hAnsi="Times" w:cs="Times"/>
                <w:sz w:val="24"/>
                <w:szCs w:val="24"/>
              </w:rPr>
              <w:t xml:space="preserve">                                3269</w:t>
            </w:r>
          </w:p>
        </w:tc>
      </w:tr>
      <w:tr w:rsidR="008F19C3" w14:paraId="10C16D2C" w14:textId="77777777">
        <w:tc>
          <w:tcPr>
            <w:tcW w:w="2927" w:type="dxa"/>
            <w:gridSpan w:val="2"/>
          </w:tcPr>
          <w:p w14:paraId="195815B9" w14:textId="77777777" w:rsidR="008F19C3" w:rsidRDefault="00000000">
            <w:pPr>
              <w:ind w:firstLine="0"/>
              <w:rPr>
                <w:rFonts w:ascii="Times" w:eastAsia="Times" w:hAnsi="Times" w:cs="Times"/>
                <w:color w:val="000000"/>
              </w:rPr>
            </w:pPr>
            <w:r>
              <w:rPr>
                <w:rFonts w:ascii="Times" w:eastAsia="Times" w:hAnsi="Times" w:cs="Times"/>
              </w:rPr>
              <w:t>Loyalty Status: 2</w:t>
            </w:r>
          </w:p>
        </w:tc>
        <w:tc>
          <w:tcPr>
            <w:tcW w:w="5850" w:type="dxa"/>
            <w:gridSpan w:val="2"/>
          </w:tcPr>
          <w:p w14:paraId="63460883" w14:textId="77777777" w:rsidR="008F19C3" w:rsidRDefault="00000000">
            <w:pPr>
              <w:ind w:firstLine="0"/>
              <w:rPr>
                <w:rFonts w:ascii="Times" w:eastAsia="Times" w:hAnsi="Times" w:cs="Times"/>
                <w:color w:val="000000"/>
              </w:rPr>
            </w:pPr>
            <w:r>
              <w:rPr>
                <w:rFonts w:ascii="Times" w:eastAsia="Times" w:hAnsi="Times" w:cs="Times"/>
              </w:rPr>
              <w:t xml:space="preserve">                                   5763</w:t>
            </w:r>
          </w:p>
        </w:tc>
      </w:tr>
      <w:tr w:rsidR="008F19C3" w14:paraId="080CD71D" w14:textId="77777777">
        <w:tc>
          <w:tcPr>
            <w:tcW w:w="2927" w:type="dxa"/>
            <w:gridSpan w:val="2"/>
          </w:tcPr>
          <w:p w14:paraId="6785F3D1" w14:textId="77777777" w:rsidR="008F19C3" w:rsidRDefault="00000000">
            <w:pPr>
              <w:ind w:firstLine="0"/>
              <w:rPr>
                <w:rFonts w:ascii="Times" w:eastAsia="Times" w:hAnsi="Times" w:cs="Times"/>
              </w:rPr>
            </w:pPr>
            <w:r>
              <w:rPr>
                <w:rFonts w:ascii="Times" w:eastAsia="Times" w:hAnsi="Times" w:cs="Times"/>
              </w:rPr>
              <w:t>Real-time Message: 0</w:t>
            </w:r>
          </w:p>
        </w:tc>
        <w:tc>
          <w:tcPr>
            <w:tcW w:w="5850" w:type="dxa"/>
            <w:gridSpan w:val="2"/>
          </w:tcPr>
          <w:p w14:paraId="18E79A08" w14:textId="77777777" w:rsidR="008F19C3" w:rsidRDefault="00000000">
            <w:pPr>
              <w:ind w:firstLine="0"/>
              <w:rPr>
                <w:rFonts w:ascii="Times" w:eastAsia="Times" w:hAnsi="Times" w:cs="Times"/>
              </w:rPr>
            </w:pPr>
            <w:r>
              <w:rPr>
                <w:rFonts w:ascii="Times" w:eastAsia="Times" w:hAnsi="Times" w:cs="Times"/>
              </w:rPr>
              <w:t xml:space="preserve">                                   4516</w:t>
            </w:r>
          </w:p>
        </w:tc>
      </w:tr>
      <w:tr w:rsidR="008F19C3" w14:paraId="402EB211" w14:textId="77777777">
        <w:tc>
          <w:tcPr>
            <w:tcW w:w="2927" w:type="dxa"/>
            <w:gridSpan w:val="2"/>
          </w:tcPr>
          <w:p w14:paraId="6FA51B78" w14:textId="77777777" w:rsidR="008F19C3" w:rsidRDefault="00000000">
            <w:pPr>
              <w:ind w:firstLine="0"/>
              <w:rPr>
                <w:rFonts w:ascii="Times" w:eastAsia="Times" w:hAnsi="Times" w:cs="Times"/>
              </w:rPr>
            </w:pPr>
            <w:r>
              <w:rPr>
                <w:rFonts w:ascii="Times" w:eastAsia="Times" w:hAnsi="Times" w:cs="Times"/>
              </w:rPr>
              <w:t>Real-time Message: 1</w:t>
            </w:r>
          </w:p>
        </w:tc>
        <w:tc>
          <w:tcPr>
            <w:tcW w:w="5850" w:type="dxa"/>
            <w:gridSpan w:val="2"/>
          </w:tcPr>
          <w:p w14:paraId="2C1BC3AE" w14:textId="77777777" w:rsidR="008F19C3" w:rsidRDefault="00000000">
            <w:pPr>
              <w:ind w:firstLine="0"/>
              <w:rPr>
                <w:rFonts w:ascii="Times" w:eastAsia="Times" w:hAnsi="Times" w:cs="Times"/>
              </w:rPr>
            </w:pPr>
            <w:r>
              <w:rPr>
                <w:rFonts w:ascii="Times" w:eastAsia="Times" w:hAnsi="Times" w:cs="Times"/>
              </w:rPr>
              <w:t xml:space="preserve">                                   4516</w:t>
            </w:r>
          </w:p>
        </w:tc>
      </w:tr>
      <w:tr w:rsidR="008F19C3" w14:paraId="65F9CE52" w14:textId="77777777">
        <w:tc>
          <w:tcPr>
            <w:tcW w:w="8777" w:type="dxa"/>
            <w:gridSpan w:val="4"/>
          </w:tcPr>
          <w:p w14:paraId="5A72176E" w14:textId="77777777" w:rsidR="008F19C3" w:rsidRDefault="00000000">
            <w:pPr>
              <w:ind w:firstLine="0"/>
              <w:jc w:val="center"/>
              <w:rPr>
                <w:rFonts w:ascii="Times" w:eastAsia="Times" w:hAnsi="Times" w:cs="Times"/>
                <w:color w:val="000000"/>
                <w:sz w:val="24"/>
                <w:szCs w:val="24"/>
              </w:rPr>
            </w:pPr>
            <w:r>
              <w:rPr>
                <w:rFonts w:ascii="Times" w:eastAsia="Times" w:hAnsi="Times" w:cs="Times"/>
                <w:color w:val="000000"/>
                <w:sz w:val="24"/>
                <w:szCs w:val="24"/>
              </w:rPr>
              <w:t>Continuous Variables</w:t>
            </w:r>
          </w:p>
        </w:tc>
      </w:tr>
      <w:tr w:rsidR="008F19C3" w14:paraId="42FB9872" w14:textId="77777777">
        <w:tc>
          <w:tcPr>
            <w:tcW w:w="2914" w:type="dxa"/>
          </w:tcPr>
          <w:p w14:paraId="3B6D0731" w14:textId="77777777" w:rsidR="008F19C3" w:rsidRDefault="00000000">
            <w:pPr>
              <w:ind w:firstLine="0"/>
              <w:rPr>
                <w:rFonts w:ascii="Times" w:eastAsia="Times" w:hAnsi="Times" w:cs="Times"/>
                <w:color w:val="000000"/>
                <w:sz w:val="24"/>
                <w:szCs w:val="24"/>
              </w:rPr>
            </w:pPr>
            <w:r>
              <w:rPr>
                <w:rFonts w:ascii="Times" w:eastAsia="Times" w:hAnsi="Times" w:cs="Times"/>
                <w:color w:val="000000"/>
                <w:sz w:val="24"/>
                <w:szCs w:val="24"/>
              </w:rPr>
              <w:t>Variable</w:t>
            </w:r>
          </w:p>
        </w:tc>
        <w:tc>
          <w:tcPr>
            <w:tcW w:w="2921" w:type="dxa"/>
            <w:gridSpan w:val="2"/>
          </w:tcPr>
          <w:p w14:paraId="60B9AFC0" w14:textId="77777777" w:rsidR="008F19C3" w:rsidRDefault="00000000">
            <w:pPr>
              <w:ind w:firstLine="0"/>
              <w:jc w:val="center"/>
              <w:rPr>
                <w:rFonts w:ascii="Times" w:eastAsia="Times" w:hAnsi="Times" w:cs="Times"/>
                <w:color w:val="000000"/>
                <w:sz w:val="24"/>
                <w:szCs w:val="24"/>
              </w:rPr>
            </w:pPr>
            <w:r>
              <w:rPr>
                <w:rFonts w:ascii="Times" w:eastAsia="Times" w:hAnsi="Times" w:cs="Times"/>
                <w:color w:val="000000"/>
                <w:sz w:val="24"/>
                <w:szCs w:val="24"/>
              </w:rPr>
              <w:t>Mean</w:t>
            </w:r>
          </w:p>
        </w:tc>
        <w:tc>
          <w:tcPr>
            <w:tcW w:w="2942" w:type="dxa"/>
          </w:tcPr>
          <w:p w14:paraId="4E98477E" w14:textId="77777777" w:rsidR="008F19C3" w:rsidRDefault="00000000">
            <w:pPr>
              <w:ind w:firstLine="0"/>
              <w:jc w:val="center"/>
              <w:rPr>
                <w:rFonts w:ascii="Times" w:eastAsia="Times" w:hAnsi="Times" w:cs="Times"/>
                <w:color w:val="000000"/>
                <w:sz w:val="24"/>
                <w:szCs w:val="24"/>
              </w:rPr>
            </w:pPr>
            <w:r>
              <w:rPr>
                <w:rFonts w:ascii="Times" w:eastAsia="Times" w:hAnsi="Times" w:cs="Times"/>
                <w:color w:val="000000"/>
                <w:sz w:val="24"/>
                <w:szCs w:val="24"/>
              </w:rPr>
              <w:t>Standard deviation</w:t>
            </w:r>
          </w:p>
        </w:tc>
      </w:tr>
      <w:tr w:rsidR="008F19C3" w14:paraId="067E99B3" w14:textId="77777777">
        <w:tc>
          <w:tcPr>
            <w:tcW w:w="2914" w:type="dxa"/>
          </w:tcPr>
          <w:p w14:paraId="491427ED" w14:textId="77777777" w:rsidR="008F19C3" w:rsidRDefault="00000000">
            <w:pPr>
              <w:ind w:firstLine="0"/>
              <w:rPr>
                <w:rFonts w:ascii="Times" w:eastAsia="Times" w:hAnsi="Times" w:cs="Times"/>
                <w:color w:val="000000"/>
                <w:sz w:val="24"/>
                <w:szCs w:val="24"/>
              </w:rPr>
            </w:pPr>
            <w:r>
              <w:rPr>
                <w:rFonts w:ascii="Times" w:eastAsia="Times" w:hAnsi="Times" w:cs="Times"/>
                <w:color w:val="000000"/>
                <w:sz w:val="24"/>
                <w:szCs w:val="24"/>
              </w:rPr>
              <w:t>Age</w:t>
            </w:r>
          </w:p>
        </w:tc>
        <w:tc>
          <w:tcPr>
            <w:tcW w:w="2921" w:type="dxa"/>
            <w:gridSpan w:val="2"/>
          </w:tcPr>
          <w:p w14:paraId="254C9920" w14:textId="77777777" w:rsidR="008F19C3" w:rsidRDefault="00000000">
            <w:pPr>
              <w:ind w:firstLine="0"/>
              <w:jc w:val="center"/>
              <w:rPr>
                <w:rFonts w:ascii="Times" w:eastAsia="Times" w:hAnsi="Times" w:cs="Times"/>
                <w:color w:val="000000"/>
                <w:sz w:val="24"/>
                <w:szCs w:val="24"/>
              </w:rPr>
            </w:pPr>
            <w:r>
              <w:rPr>
                <w:rFonts w:ascii="Times" w:eastAsia="Times" w:hAnsi="Times" w:cs="Times"/>
                <w:sz w:val="24"/>
                <w:szCs w:val="24"/>
              </w:rPr>
              <w:t>31</w:t>
            </w:r>
            <w:r>
              <w:rPr>
                <w:rFonts w:ascii="Times" w:eastAsia="Times" w:hAnsi="Times" w:cs="Times"/>
                <w:color w:val="000000"/>
                <w:sz w:val="24"/>
                <w:szCs w:val="24"/>
              </w:rPr>
              <w:t>.05 years</w:t>
            </w:r>
          </w:p>
        </w:tc>
        <w:tc>
          <w:tcPr>
            <w:tcW w:w="2942" w:type="dxa"/>
          </w:tcPr>
          <w:p w14:paraId="069B14EE" w14:textId="77777777" w:rsidR="008F19C3" w:rsidRDefault="00000000">
            <w:pPr>
              <w:keepNext/>
              <w:ind w:firstLine="0"/>
              <w:jc w:val="center"/>
              <w:rPr>
                <w:rFonts w:ascii="Times" w:eastAsia="Times" w:hAnsi="Times" w:cs="Times"/>
                <w:color w:val="000000"/>
                <w:sz w:val="24"/>
                <w:szCs w:val="24"/>
              </w:rPr>
            </w:pPr>
            <w:r>
              <w:rPr>
                <w:rFonts w:ascii="Times" w:eastAsia="Times" w:hAnsi="Times" w:cs="Times"/>
                <w:sz w:val="24"/>
                <w:szCs w:val="24"/>
              </w:rPr>
              <w:t>9.34</w:t>
            </w:r>
            <w:r>
              <w:rPr>
                <w:rFonts w:ascii="Times" w:eastAsia="Times" w:hAnsi="Times" w:cs="Times"/>
                <w:color w:val="000000"/>
                <w:sz w:val="24"/>
                <w:szCs w:val="24"/>
              </w:rPr>
              <w:t xml:space="preserve"> years</w:t>
            </w:r>
          </w:p>
        </w:tc>
      </w:tr>
      <w:tr w:rsidR="008F19C3" w14:paraId="3DC1890C" w14:textId="77777777">
        <w:tc>
          <w:tcPr>
            <w:tcW w:w="2914" w:type="dxa"/>
          </w:tcPr>
          <w:p w14:paraId="41DB1416" w14:textId="77777777" w:rsidR="008F19C3" w:rsidRDefault="00000000">
            <w:pPr>
              <w:ind w:firstLine="0"/>
              <w:rPr>
                <w:rFonts w:ascii="Times" w:eastAsia="Times" w:hAnsi="Times" w:cs="Times"/>
                <w:color w:val="000000"/>
              </w:rPr>
            </w:pPr>
            <w:r>
              <w:rPr>
                <w:rFonts w:ascii="Times" w:eastAsia="Times" w:hAnsi="Times" w:cs="Times"/>
              </w:rPr>
              <w:t>From second store sales</w:t>
            </w:r>
          </w:p>
        </w:tc>
        <w:tc>
          <w:tcPr>
            <w:tcW w:w="2921" w:type="dxa"/>
            <w:gridSpan w:val="2"/>
          </w:tcPr>
          <w:p w14:paraId="0C9E6258" w14:textId="77777777" w:rsidR="008F19C3" w:rsidRDefault="00000000">
            <w:pPr>
              <w:ind w:firstLine="0"/>
              <w:jc w:val="center"/>
              <w:rPr>
                <w:rFonts w:ascii="Times" w:eastAsia="Times" w:hAnsi="Times" w:cs="Times"/>
                <w:color w:val="000000"/>
              </w:rPr>
            </w:pPr>
            <w:r>
              <w:rPr>
                <w:rFonts w:ascii="Times" w:eastAsia="Times" w:hAnsi="Times" w:cs="Times"/>
              </w:rPr>
              <w:t>34.65 dollars</w:t>
            </w:r>
          </w:p>
        </w:tc>
        <w:tc>
          <w:tcPr>
            <w:tcW w:w="2942" w:type="dxa"/>
          </w:tcPr>
          <w:p w14:paraId="332F6EFC" w14:textId="77777777" w:rsidR="008F19C3" w:rsidRDefault="00000000">
            <w:pPr>
              <w:keepNext/>
              <w:ind w:firstLine="0"/>
              <w:jc w:val="center"/>
              <w:rPr>
                <w:rFonts w:ascii="Times" w:eastAsia="Times" w:hAnsi="Times" w:cs="Times"/>
                <w:color w:val="000000"/>
              </w:rPr>
            </w:pPr>
            <w:r>
              <w:rPr>
                <w:rFonts w:ascii="Times" w:eastAsia="Times" w:hAnsi="Times" w:cs="Times"/>
              </w:rPr>
              <w:t>91.69 dollars</w:t>
            </w:r>
          </w:p>
        </w:tc>
      </w:tr>
    </w:tbl>
    <w:p w14:paraId="44B3607C" w14:textId="77777777" w:rsidR="008F19C3" w:rsidRDefault="00000000">
      <w:pPr>
        <w:pBdr>
          <w:top w:val="nil"/>
          <w:left w:val="nil"/>
          <w:bottom w:val="nil"/>
          <w:right w:val="nil"/>
          <w:between w:val="nil"/>
        </w:pBdr>
        <w:spacing w:before="120"/>
        <w:ind w:left="720" w:firstLine="720"/>
        <w:rPr>
          <w:rFonts w:ascii="Times" w:eastAsia="Times" w:hAnsi="Times" w:cs="Times"/>
          <w:b/>
          <w:color w:val="000000"/>
        </w:rPr>
      </w:pPr>
      <w:r>
        <w:rPr>
          <w:rFonts w:ascii="Times" w:eastAsia="Times" w:hAnsi="Times" w:cs="Times"/>
          <w:b/>
          <w:color w:val="000000"/>
        </w:rPr>
        <w:t>Table 1: Descriptive analytics of the variables</w:t>
      </w:r>
    </w:p>
    <w:p w14:paraId="308947B2" w14:textId="77777777" w:rsidR="008F19C3" w:rsidRDefault="008F19C3">
      <w:pPr>
        <w:pBdr>
          <w:top w:val="nil"/>
          <w:left w:val="nil"/>
          <w:bottom w:val="nil"/>
          <w:right w:val="nil"/>
          <w:between w:val="nil"/>
        </w:pBdr>
        <w:spacing w:before="120"/>
        <w:ind w:firstLine="0"/>
        <w:rPr>
          <w:rFonts w:ascii="Times" w:eastAsia="Times" w:hAnsi="Times" w:cs="Times"/>
          <w:b/>
        </w:rPr>
      </w:pPr>
    </w:p>
    <w:p w14:paraId="1D90388E" w14:textId="77777777" w:rsidR="008F19C3" w:rsidRDefault="00000000">
      <w:pPr>
        <w:pStyle w:val="Heading2"/>
        <w:numPr>
          <w:ilvl w:val="1"/>
          <w:numId w:val="4"/>
        </w:numPr>
        <w:rPr>
          <w:rFonts w:ascii="Times" w:eastAsia="Times" w:hAnsi="Times" w:cs="Times"/>
        </w:rPr>
      </w:pPr>
      <w:bookmarkStart w:id="8" w:name="_heading=h.4d34og8" w:colFirst="0" w:colLast="0"/>
      <w:bookmarkEnd w:id="8"/>
      <w:r>
        <w:rPr>
          <w:rFonts w:ascii="Times" w:eastAsia="Times" w:hAnsi="Times" w:cs="Times"/>
        </w:rPr>
        <w:t>Predictive Analytics</w:t>
      </w:r>
    </w:p>
    <w:p w14:paraId="42963EE4" w14:textId="32AB9E40" w:rsidR="00307825" w:rsidRDefault="00000000" w:rsidP="00307825">
      <w:pPr>
        <w:ind w:left="576" w:firstLine="0"/>
        <w:rPr>
          <w:rFonts w:ascii="Times" w:eastAsia="Times" w:hAnsi="Times" w:cs="Times"/>
        </w:rPr>
      </w:pPr>
      <w:r>
        <w:rPr>
          <w:rFonts w:ascii="Times" w:eastAsia="Times" w:hAnsi="Times" w:cs="Times"/>
        </w:rPr>
        <w:t>For predictive Analysis, We have conducted Regression Analysis and Clustering Analysis and gave a brief explanation of the results.</w:t>
      </w:r>
    </w:p>
    <w:p w14:paraId="18BA479A" w14:textId="77777777" w:rsidR="008F19C3" w:rsidRDefault="00000000">
      <w:pPr>
        <w:pStyle w:val="Heading3"/>
        <w:numPr>
          <w:ilvl w:val="2"/>
          <w:numId w:val="4"/>
        </w:numPr>
        <w:rPr>
          <w:rFonts w:ascii="Times" w:eastAsia="Times" w:hAnsi="Times" w:cs="Times"/>
        </w:rPr>
      </w:pPr>
      <w:bookmarkStart w:id="9" w:name="_heading=h.2s8eyo1" w:colFirst="0" w:colLast="0"/>
      <w:bookmarkEnd w:id="9"/>
      <w:r>
        <w:rPr>
          <w:rFonts w:ascii="Times" w:eastAsia="Times" w:hAnsi="Times" w:cs="Times"/>
        </w:rPr>
        <w:t xml:space="preserve"> Regression Analysis</w:t>
      </w:r>
    </w:p>
    <w:p w14:paraId="3D599A37" w14:textId="77777777" w:rsidR="008F19C3" w:rsidRDefault="00000000">
      <w:pPr>
        <w:ind w:firstLine="720"/>
        <w:rPr>
          <w:rFonts w:ascii="Times" w:eastAsia="Times" w:hAnsi="Times" w:cs="Times"/>
        </w:rPr>
      </w:pPr>
      <w:r>
        <w:rPr>
          <w:rFonts w:ascii="Times" w:eastAsia="Times" w:hAnsi="Times" w:cs="Times"/>
        </w:rPr>
        <w:t>For reg1, we are trying to predict sales from the second store using the age of the consumers. Here age of the consumers is the independent variable and sales from the second store onwards is the dependent variable. The results of the regression analysis are discussed below.</w:t>
      </w:r>
    </w:p>
    <w:p w14:paraId="317DFD75" w14:textId="77777777" w:rsidR="008F19C3" w:rsidRDefault="00000000">
      <w:pPr>
        <w:numPr>
          <w:ilvl w:val="0"/>
          <w:numId w:val="3"/>
        </w:numPr>
        <w:spacing w:after="0"/>
        <w:rPr>
          <w:rFonts w:ascii="Times" w:eastAsia="Times" w:hAnsi="Times" w:cs="Times"/>
        </w:rPr>
      </w:pPr>
      <w:r>
        <w:rPr>
          <w:rFonts w:ascii="Times" w:eastAsia="Times" w:hAnsi="Times" w:cs="Times"/>
        </w:rPr>
        <w:t>The estimated column in the coefficients shows the estimated regression coefficients. Here, a=11.9675 and b=0.7307. The value of p for a and b coefficients is less than 0.05(p-value: a: p&lt; 0.05; b: p&lt; 0.05) which corroborates that we can ignore the null hypothesis.</w:t>
      </w:r>
    </w:p>
    <w:p w14:paraId="4971444D" w14:textId="77777777" w:rsidR="008F19C3" w:rsidRDefault="00000000">
      <w:pPr>
        <w:numPr>
          <w:ilvl w:val="0"/>
          <w:numId w:val="3"/>
        </w:numPr>
        <w:spacing w:after="0"/>
        <w:rPr>
          <w:rFonts w:ascii="Times" w:eastAsia="Times" w:hAnsi="Times" w:cs="Times"/>
        </w:rPr>
      </w:pPr>
      <w:r>
        <w:rPr>
          <w:rFonts w:ascii="Times" w:eastAsia="Times" w:hAnsi="Times" w:cs="Times"/>
        </w:rPr>
        <w:lastRenderedPageBreak/>
        <w:t>The adjusted R-square is 0.05435 which elucidates that 5.4% of sales from second store onwards is explained by age. F-static is 50.35 which is greater than 1.</w:t>
      </w:r>
    </w:p>
    <w:p w14:paraId="19560CCD" w14:textId="77777777" w:rsidR="008F19C3" w:rsidRDefault="00000000">
      <w:pPr>
        <w:numPr>
          <w:ilvl w:val="0"/>
          <w:numId w:val="3"/>
        </w:numPr>
        <w:rPr>
          <w:rFonts w:ascii="Times" w:eastAsia="Times" w:hAnsi="Times" w:cs="Times"/>
        </w:rPr>
      </w:pPr>
      <w:r>
        <w:rPr>
          <w:rFonts w:ascii="Times" w:eastAsia="Times" w:hAnsi="Times" w:cs="Times"/>
        </w:rPr>
        <w:t>from_second_store_sales = 11.9675 + 0.7307(age) + e.</w:t>
      </w:r>
    </w:p>
    <w:p w14:paraId="1535CB40" w14:textId="77777777" w:rsidR="008F19C3" w:rsidRDefault="00000000">
      <w:pPr>
        <w:ind w:left="1004" w:firstLine="0"/>
        <w:rPr>
          <w:rFonts w:ascii="Times" w:eastAsia="Times" w:hAnsi="Times" w:cs="Times"/>
          <w:color w:val="0070C0"/>
        </w:rPr>
      </w:pPr>
      <w:r>
        <w:rPr>
          <w:rFonts w:ascii="Times" w:eastAsia="Times" w:hAnsi="Times" w:cs="Times"/>
          <w:noProof/>
          <w:color w:val="0070C0"/>
        </w:rPr>
        <w:drawing>
          <wp:inline distT="114300" distB="114300" distL="114300" distR="114300" wp14:anchorId="4FB06287" wp14:editId="3CC0C12A">
            <wp:extent cx="4393834" cy="370976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93834" cy="3709764"/>
                    </a:xfrm>
                    <a:prstGeom prst="rect">
                      <a:avLst/>
                    </a:prstGeom>
                    <a:ln/>
                  </pic:spPr>
                </pic:pic>
              </a:graphicData>
            </a:graphic>
          </wp:inline>
        </w:drawing>
      </w:r>
    </w:p>
    <w:tbl>
      <w:tblPr>
        <w:tblStyle w:val="a0"/>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7"/>
        <w:gridCol w:w="2927"/>
        <w:gridCol w:w="2933"/>
      </w:tblGrid>
      <w:tr w:rsidR="008F19C3" w14:paraId="78345551" w14:textId="77777777">
        <w:tc>
          <w:tcPr>
            <w:tcW w:w="2917" w:type="dxa"/>
          </w:tcPr>
          <w:p w14:paraId="4BC30142" w14:textId="77777777" w:rsidR="008F19C3" w:rsidRDefault="00000000">
            <w:pPr>
              <w:ind w:firstLine="0"/>
              <w:jc w:val="center"/>
              <w:rPr>
                <w:rFonts w:ascii="Times" w:eastAsia="Times" w:hAnsi="Times" w:cs="Times"/>
                <w:b/>
                <w:color w:val="000000"/>
                <w:sz w:val="24"/>
                <w:szCs w:val="24"/>
              </w:rPr>
            </w:pPr>
            <w:r>
              <w:rPr>
                <w:rFonts w:ascii="Times" w:eastAsia="Times" w:hAnsi="Times" w:cs="Times"/>
                <w:b/>
                <w:color w:val="000000"/>
                <w:sz w:val="24"/>
                <w:szCs w:val="24"/>
              </w:rPr>
              <w:t>Variable</w:t>
            </w:r>
          </w:p>
        </w:tc>
        <w:tc>
          <w:tcPr>
            <w:tcW w:w="2927" w:type="dxa"/>
          </w:tcPr>
          <w:p w14:paraId="131424DC" w14:textId="77777777" w:rsidR="008F19C3" w:rsidRDefault="00000000">
            <w:pPr>
              <w:ind w:firstLine="0"/>
              <w:rPr>
                <w:rFonts w:ascii="Times" w:eastAsia="Times" w:hAnsi="Times" w:cs="Times"/>
                <w:b/>
                <w:color w:val="000000"/>
                <w:sz w:val="24"/>
                <w:szCs w:val="24"/>
              </w:rPr>
            </w:pPr>
            <w:r>
              <w:rPr>
                <w:rFonts w:ascii="Times" w:eastAsia="Times" w:hAnsi="Times" w:cs="Times"/>
                <w:b/>
                <w:color w:val="000000"/>
                <w:sz w:val="24"/>
                <w:szCs w:val="24"/>
              </w:rPr>
              <w:t>Regression coefficient</w:t>
            </w:r>
          </w:p>
        </w:tc>
        <w:tc>
          <w:tcPr>
            <w:tcW w:w="2933" w:type="dxa"/>
          </w:tcPr>
          <w:p w14:paraId="06D6C446" w14:textId="77777777" w:rsidR="008F19C3" w:rsidRDefault="00000000">
            <w:pPr>
              <w:ind w:firstLine="0"/>
              <w:jc w:val="center"/>
              <w:rPr>
                <w:rFonts w:ascii="Times" w:eastAsia="Times" w:hAnsi="Times" w:cs="Times"/>
                <w:b/>
                <w:color w:val="000000"/>
                <w:sz w:val="24"/>
                <w:szCs w:val="24"/>
              </w:rPr>
            </w:pPr>
            <w:r>
              <w:rPr>
                <w:rFonts w:ascii="Times" w:eastAsia="Times" w:hAnsi="Times" w:cs="Times"/>
                <w:b/>
                <w:color w:val="000000"/>
                <w:sz w:val="24"/>
                <w:szCs w:val="24"/>
              </w:rPr>
              <w:t>Significance</w:t>
            </w:r>
          </w:p>
        </w:tc>
      </w:tr>
      <w:tr w:rsidR="008F19C3" w14:paraId="2291DF23" w14:textId="77777777">
        <w:tc>
          <w:tcPr>
            <w:tcW w:w="2917" w:type="dxa"/>
          </w:tcPr>
          <w:p w14:paraId="0ABA04DB" w14:textId="77777777" w:rsidR="008F19C3" w:rsidRDefault="00000000">
            <w:pPr>
              <w:ind w:firstLine="0"/>
              <w:rPr>
                <w:rFonts w:ascii="Times" w:eastAsia="Times" w:hAnsi="Times" w:cs="Times"/>
                <w:sz w:val="24"/>
                <w:szCs w:val="24"/>
              </w:rPr>
            </w:pPr>
            <w:r>
              <w:rPr>
                <w:rFonts w:ascii="Times" w:eastAsia="Times" w:hAnsi="Times" w:cs="Times"/>
                <w:sz w:val="24"/>
                <w:szCs w:val="24"/>
              </w:rPr>
              <w:t>from_second_store_sales</w:t>
            </w:r>
          </w:p>
        </w:tc>
        <w:tc>
          <w:tcPr>
            <w:tcW w:w="2927" w:type="dxa"/>
          </w:tcPr>
          <w:p w14:paraId="1D5905ED" w14:textId="77777777" w:rsidR="008F19C3" w:rsidRDefault="00000000">
            <w:pPr>
              <w:ind w:firstLine="0"/>
              <w:jc w:val="center"/>
              <w:rPr>
                <w:rFonts w:ascii="Times" w:eastAsia="Times" w:hAnsi="Times" w:cs="Times"/>
                <w:sz w:val="24"/>
                <w:szCs w:val="24"/>
              </w:rPr>
            </w:pPr>
            <w:r>
              <w:rPr>
                <w:rFonts w:ascii="Times" w:eastAsia="Times" w:hAnsi="Times" w:cs="Times"/>
                <w:sz w:val="24"/>
                <w:szCs w:val="24"/>
              </w:rPr>
              <w:t>a = 11.965</w:t>
            </w:r>
          </w:p>
        </w:tc>
        <w:tc>
          <w:tcPr>
            <w:tcW w:w="2933" w:type="dxa"/>
          </w:tcPr>
          <w:p w14:paraId="7B4509B2" w14:textId="77777777" w:rsidR="008F19C3" w:rsidRDefault="00000000">
            <w:pPr>
              <w:ind w:firstLine="0"/>
              <w:jc w:val="center"/>
              <w:rPr>
                <w:rFonts w:ascii="Times" w:eastAsia="Times" w:hAnsi="Times" w:cs="Times"/>
                <w:sz w:val="24"/>
                <w:szCs w:val="24"/>
              </w:rPr>
            </w:pPr>
            <w:r>
              <w:rPr>
                <w:rFonts w:ascii="Times" w:eastAsia="Times" w:hAnsi="Times" w:cs="Times"/>
                <w:color w:val="0070C0"/>
                <w:sz w:val="24"/>
                <w:szCs w:val="24"/>
              </w:rPr>
              <w:t xml:space="preserve"> </w:t>
            </w:r>
            <w:r>
              <w:rPr>
                <w:rFonts w:ascii="Times" w:eastAsia="Times" w:hAnsi="Times" w:cs="Times"/>
                <w:sz w:val="24"/>
                <w:szCs w:val="24"/>
              </w:rPr>
              <w:t>p &lt; 0.05</w:t>
            </w:r>
          </w:p>
        </w:tc>
      </w:tr>
      <w:tr w:rsidR="008F19C3" w14:paraId="16C514E6" w14:textId="77777777">
        <w:tc>
          <w:tcPr>
            <w:tcW w:w="2917" w:type="dxa"/>
          </w:tcPr>
          <w:p w14:paraId="512A03BA" w14:textId="77777777" w:rsidR="008F19C3" w:rsidRDefault="00000000">
            <w:pPr>
              <w:ind w:firstLine="0"/>
              <w:jc w:val="center"/>
              <w:rPr>
                <w:rFonts w:ascii="Times" w:eastAsia="Times" w:hAnsi="Times" w:cs="Times"/>
                <w:sz w:val="24"/>
                <w:szCs w:val="24"/>
              </w:rPr>
            </w:pPr>
            <w:r>
              <w:rPr>
                <w:rFonts w:ascii="Times" w:eastAsia="Times" w:hAnsi="Times" w:cs="Times"/>
                <w:sz w:val="24"/>
                <w:szCs w:val="24"/>
              </w:rPr>
              <w:t>age</w:t>
            </w:r>
          </w:p>
        </w:tc>
        <w:tc>
          <w:tcPr>
            <w:tcW w:w="2927" w:type="dxa"/>
          </w:tcPr>
          <w:p w14:paraId="53DDD162" w14:textId="77777777" w:rsidR="008F19C3" w:rsidRDefault="00000000">
            <w:pPr>
              <w:ind w:firstLine="0"/>
              <w:jc w:val="center"/>
              <w:rPr>
                <w:rFonts w:ascii="Times" w:eastAsia="Times" w:hAnsi="Times" w:cs="Times"/>
                <w:sz w:val="24"/>
                <w:szCs w:val="24"/>
              </w:rPr>
            </w:pPr>
            <w:r>
              <w:rPr>
                <w:rFonts w:ascii="Times" w:eastAsia="Times" w:hAnsi="Times" w:cs="Times"/>
                <w:sz w:val="24"/>
                <w:szCs w:val="24"/>
              </w:rPr>
              <w:t>b = 0.7307</w:t>
            </w:r>
          </w:p>
        </w:tc>
        <w:tc>
          <w:tcPr>
            <w:tcW w:w="2933" w:type="dxa"/>
          </w:tcPr>
          <w:p w14:paraId="7FB67C22" w14:textId="77777777" w:rsidR="008F19C3" w:rsidRDefault="00000000">
            <w:pPr>
              <w:keepNext/>
              <w:ind w:firstLine="0"/>
              <w:jc w:val="center"/>
              <w:rPr>
                <w:rFonts w:ascii="Times" w:eastAsia="Times" w:hAnsi="Times" w:cs="Times"/>
                <w:sz w:val="24"/>
                <w:szCs w:val="24"/>
              </w:rPr>
            </w:pPr>
            <w:r>
              <w:rPr>
                <w:rFonts w:ascii="Times" w:eastAsia="Times" w:hAnsi="Times" w:cs="Times"/>
                <w:color w:val="0070C0"/>
                <w:sz w:val="24"/>
                <w:szCs w:val="24"/>
              </w:rPr>
              <w:t xml:space="preserve"> </w:t>
            </w:r>
            <w:r>
              <w:rPr>
                <w:rFonts w:ascii="Times" w:eastAsia="Times" w:hAnsi="Times" w:cs="Times"/>
                <w:sz w:val="24"/>
                <w:szCs w:val="24"/>
              </w:rPr>
              <w:t>p&lt;0.05</w:t>
            </w:r>
          </w:p>
        </w:tc>
      </w:tr>
    </w:tbl>
    <w:p w14:paraId="0E633A8B" w14:textId="21D32807" w:rsidR="00307825" w:rsidRDefault="00000000" w:rsidP="00307825">
      <w:pPr>
        <w:pBdr>
          <w:top w:val="nil"/>
          <w:left w:val="nil"/>
          <w:bottom w:val="nil"/>
          <w:right w:val="nil"/>
          <w:between w:val="nil"/>
        </w:pBdr>
        <w:spacing w:before="120"/>
        <w:ind w:left="2160"/>
        <w:rPr>
          <w:rFonts w:ascii="Times" w:eastAsia="Times" w:hAnsi="Times" w:cs="Times"/>
          <w:b/>
          <w:color w:val="000000"/>
        </w:rPr>
      </w:pPr>
      <w:r>
        <w:rPr>
          <w:rFonts w:ascii="Times" w:eastAsia="Times" w:hAnsi="Times" w:cs="Times"/>
          <w:b/>
          <w:color w:val="000000"/>
        </w:rPr>
        <w:t>Table 2: Results of the regression analysis</w:t>
      </w:r>
    </w:p>
    <w:p w14:paraId="3CB349AB" w14:textId="77777777" w:rsidR="00307825" w:rsidRPr="00307825" w:rsidRDefault="00307825" w:rsidP="00307825">
      <w:pPr>
        <w:pBdr>
          <w:top w:val="nil"/>
          <w:left w:val="nil"/>
          <w:bottom w:val="nil"/>
          <w:right w:val="nil"/>
          <w:between w:val="nil"/>
        </w:pBdr>
        <w:spacing w:before="120"/>
        <w:ind w:left="2160"/>
        <w:rPr>
          <w:rFonts w:ascii="Times" w:eastAsia="Times" w:hAnsi="Times" w:cs="Times"/>
          <w:b/>
          <w:color w:val="000000"/>
        </w:rPr>
      </w:pPr>
    </w:p>
    <w:p w14:paraId="471662F5" w14:textId="77777777" w:rsidR="008F19C3" w:rsidRDefault="00000000">
      <w:pPr>
        <w:pBdr>
          <w:top w:val="nil"/>
          <w:left w:val="nil"/>
          <w:bottom w:val="nil"/>
          <w:right w:val="nil"/>
          <w:between w:val="nil"/>
        </w:pBdr>
        <w:spacing w:before="120"/>
        <w:ind w:firstLine="720"/>
        <w:rPr>
          <w:rFonts w:ascii="Times" w:eastAsia="Times" w:hAnsi="Times" w:cs="Times"/>
        </w:rPr>
      </w:pPr>
      <w:r>
        <w:rPr>
          <w:rFonts w:ascii="Times" w:eastAsia="Times" w:hAnsi="Times" w:cs="Times"/>
        </w:rPr>
        <w:t>For reg2, we are trying to predict sales from the second store using real-time messages sent to the consumers. Here real-time message is the independent variable and sales from the second store onwards is the dependent variable.The results of the regression analysis are discussed below.</w:t>
      </w:r>
    </w:p>
    <w:p w14:paraId="40DF3BC7" w14:textId="77777777" w:rsidR="008F19C3" w:rsidRDefault="00000000">
      <w:pPr>
        <w:numPr>
          <w:ilvl w:val="0"/>
          <w:numId w:val="2"/>
        </w:numPr>
        <w:spacing w:after="0"/>
        <w:rPr>
          <w:rFonts w:ascii="Times" w:eastAsia="Times" w:hAnsi="Times" w:cs="Times"/>
        </w:rPr>
      </w:pPr>
      <w:r>
        <w:rPr>
          <w:rFonts w:ascii="Times" w:eastAsia="Times" w:hAnsi="Times" w:cs="Times"/>
        </w:rPr>
        <w:t>The estimated column in the coefficients shows the estimated regression coefficients. Here, a=32.578 and b=4.151. The value of p for a and b coefficients is less than 0.05(p-value: a: p&lt; 0.05; b: p&lt; 0.05) which corroborates that we can ignore the null hypothesis.</w:t>
      </w:r>
    </w:p>
    <w:p w14:paraId="4F0514EA" w14:textId="77777777" w:rsidR="008F19C3" w:rsidRDefault="00000000">
      <w:pPr>
        <w:numPr>
          <w:ilvl w:val="0"/>
          <w:numId w:val="2"/>
        </w:numPr>
        <w:spacing w:after="0"/>
        <w:rPr>
          <w:rFonts w:ascii="Times" w:eastAsia="Times" w:hAnsi="Times" w:cs="Times"/>
        </w:rPr>
      </w:pPr>
      <w:r>
        <w:rPr>
          <w:rFonts w:ascii="Times" w:eastAsia="Times" w:hAnsi="Times" w:cs="Times"/>
        </w:rPr>
        <w:lastRenderedPageBreak/>
        <w:t>The adjusted R-square is 0.0004016 which elucidates that 0.04% of sales from second store onwards is explained by real-time message. F-static is 4.629 which is greater than 1.</w:t>
      </w:r>
    </w:p>
    <w:p w14:paraId="110023C3" w14:textId="77777777" w:rsidR="008F19C3" w:rsidRDefault="00000000">
      <w:pPr>
        <w:numPr>
          <w:ilvl w:val="0"/>
          <w:numId w:val="2"/>
        </w:numPr>
        <w:rPr>
          <w:rFonts w:ascii="Times" w:eastAsia="Times" w:hAnsi="Times" w:cs="Times"/>
        </w:rPr>
      </w:pPr>
      <w:r>
        <w:rPr>
          <w:rFonts w:ascii="Times" w:eastAsia="Times" w:hAnsi="Times" w:cs="Times"/>
        </w:rPr>
        <w:t>from_second_store_sales = 32.578 + 4.151(realtime_message) + e.</w:t>
      </w:r>
    </w:p>
    <w:p w14:paraId="4D689FA5" w14:textId="77777777" w:rsidR="008F19C3" w:rsidRDefault="00000000">
      <w:pPr>
        <w:ind w:left="720" w:firstLine="0"/>
        <w:rPr>
          <w:rFonts w:ascii="Times" w:eastAsia="Times" w:hAnsi="Times" w:cs="Times"/>
          <w:color w:val="0070C0"/>
        </w:rPr>
      </w:pPr>
      <w:r>
        <w:rPr>
          <w:rFonts w:ascii="Times" w:eastAsia="Times" w:hAnsi="Times" w:cs="Times"/>
          <w:noProof/>
        </w:rPr>
        <w:drawing>
          <wp:inline distT="114300" distB="114300" distL="114300" distR="114300" wp14:anchorId="49BF4638" wp14:editId="49F5A3A4">
            <wp:extent cx="4306253" cy="361899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06253" cy="3618992"/>
                    </a:xfrm>
                    <a:prstGeom prst="rect">
                      <a:avLst/>
                    </a:prstGeom>
                    <a:ln/>
                  </pic:spPr>
                </pic:pic>
              </a:graphicData>
            </a:graphic>
          </wp:inline>
        </w:drawing>
      </w:r>
    </w:p>
    <w:tbl>
      <w:tblPr>
        <w:tblStyle w:val="a1"/>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7"/>
        <w:gridCol w:w="2927"/>
        <w:gridCol w:w="2933"/>
      </w:tblGrid>
      <w:tr w:rsidR="008F19C3" w14:paraId="524E01BF" w14:textId="77777777">
        <w:tc>
          <w:tcPr>
            <w:tcW w:w="2917" w:type="dxa"/>
          </w:tcPr>
          <w:p w14:paraId="41C1526F" w14:textId="77777777" w:rsidR="008F19C3" w:rsidRDefault="00000000">
            <w:pPr>
              <w:ind w:firstLine="0"/>
              <w:jc w:val="center"/>
              <w:rPr>
                <w:rFonts w:ascii="Times" w:eastAsia="Times" w:hAnsi="Times" w:cs="Times"/>
                <w:b/>
                <w:sz w:val="24"/>
                <w:szCs w:val="24"/>
              </w:rPr>
            </w:pPr>
            <w:r>
              <w:rPr>
                <w:rFonts w:ascii="Times" w:eastAsia="Times" w:hAnsi="Times" w:cs="Times"/>
                <w:b/>
                <w:sz w:val="24"/>
                <w:szCs w:val="24"/>
              </w:rPr>
              <w:t>Variable</w:t>
            </w:r>
          </w:p>
        </w:tc>
        <w:tc>
          <w:tcPr>
            <w:tcW w:w="2927" w:type="dxa"/>
          </w:tcPr>
          <w:p w14:paraId="30844FD5" w14:textId="77777777" w:rsidR="008F19C3" w:rsidRDefault="00000000">
            <w:pPr>
              <w:ind w:firstLine="0"/>
              <w:rPr>
                <w:rFonts w:ascii="Times" w:eastAsia="Times" w:hAnsi="Times" w:cs="Times"/>
                <w:b/>
                <w:sz w:val="24"/>
                <w:szCs w:val="24"/>
              </w:rPr>
            </w:pPr>
            <w:r>
              <w:rPr>
                <w:rFonts w:ascii="Times" w:eastAsia="Times" w:hAnsi="Times" w:cs="Times"/>
                <w:b/>
                <w:sz w:val="24"/>
                <w:szCs w:val="24"/>
              </w:rPr>
              <w:t>Regression coefficient</w:t>
            </w:r>
          </w:p>
        </w:tc>
        <w:tc>
          <w:tcPr>
            <w:tcW w:w="2933" w:type="dxa"/>
          </w:tcPr>
          <w:p w14:paraId="5EF75A3F" w14:textId="77777777" w:rsidR="008F19C3" w:rsidRDefault="00000000">
            <w:pPr>
              <w:ind w:firstLine="0"/>
              <w:jc w:val="center"/>
              <w:rPr>
                <w:rFonts w:ascii="Times" w:eastAsia="Times" w:hAnsi="Times" w:cs="Times"/>
                <w:b/>
                <w:sz w:val="24"/>
                <w:szCs w:val="24"/>
              </w:rPr>
            </w:pPr>
            <w:r>
              <w:rPr>
                <w:rFonts w:ascii="Times" w:eastAsia="Times" w:hAnsi="Times" w:cs="Times"/>
                <w:b/>
                <w:sz w:val="24"/>
                <w:szCs w:val="24"/>
              </w:rPr>
              <w:t>Significance</w:t>
            </w:r>
          </w:p>
        </w:tc>
      </w:tr>
      <w:tr w:rsidR="008F19C3" w14:paraId="5306D645" w14:textId="77777777">
        <w:tc>
          <w:tcPr>
            <w:tcW w:w="2917" w:type="dxa"/>
          </w:tcPr>
          <w:p w14:paraId="15A5D495" w14:textId="77777777" w:rsidR="008F19C3" w:rsidRDefault="00000000">
            <w:pPr>
              <w:ind w:firstLine="0"/>
              <w:rPr>
                <w:rFonts w:ascii="Times" w:eastAsia="Times" w:hAnsi="Times" w:cs="Times"/>
                <w:sz w:val="24"/>
                <w:szCs w:val="24"/>
              </w:rPr>
            </w:pPr>
            <w:r>
              <w:rPr>
                <w:rFonts w:ascii="Times" w:eastAsia="Times" w:hAnsi="Times" w:cs="Times"/>
                <w:sz w:val="24"/>
                <w:szCs w:val="24"/>
              </w:rPr>
              <w:t>from_second_store_sales</w:t>
            </w:r>
          </w:p>
        </w:tc>
        <w:tc>
          <w:tcPr>
            <w:tcW w:w="2927" w:type="dxa"/>
          </w:tcPr>
          <w:p w14:paraId="15D90397" w14:textId="77777777" w:rsidR="008F19C3" w:rsidRDefault="00000000">
            <w:pPr>
              <w:ind w:firstLine="0"/>
              <w:jc w:val="center"/>
              <w:rPr>
                <w:rFonts w:ascii="Times" w:eastAsia="Times" w:hAnsi="Times" w:cs="Times"/>
                <w:sz w:val="24"/>
                <w:szCs w:val="24"/>
              </w:rPr>
            </w:pPr>
            <w:r>
              <w:rPr>
                <w:rFonts w:ascii="Times" w:eastAsia="Times" w:hAnsi="Times" w:cs="Times"/>
                <w:sz w:val="24"/>
                <w:szCs w:val="24"/>
              </w:rPr>
              <w:t>a = 32.578</w:t>
            </w:r>
          </w:p>
        </w:tc>
        <w:tc>
          <w:tcPr>
            <w:tcW w:w="2933" w:type="dxa"/>
          </w:tcPr>
          <w:p w14:paraId="416B78D2" w14:textId="77777777" w:rsidR="008F19C3" w:rsidRDefault="00000000">
            <w:pPr>
              <w:ind w:firstLine="0"/>
              <w:jc w:val="center"/>
              <w:rPr>
                <w:rFonts w:ascii="Times" w:eastAsia="Times" w:hAnsi="Times" w:cs="Times"/>
                <w:sz w:val="24"/>
                <w:szCs w:val="24"/>
              </w:rPr>
            </w:pPr>
            <w:r>
              <w:rPr>
                <w:rFonts w:ascii="Times" w:eastAsia="Times" w:hAnsi="Times" w:cs="Times"/>
                <w:color w:val="0070C0"/>
                <w:sz w:val="24"/>
                <w:szCs w:val="24"/>
              </w:rPr>
              <w:t xml:space="preserve"> </w:t>
            </w:r>
            <w:r>
              <w:rPr>
                <w:rFonts w:ascii="Times" w:eastAsia="Times" w:hAnsi="Times" w:cs="Times"/>
                <w:sz w:val="24"/>
                <w:szCs w:val="24"/>
              </w:rPr>
              <w:t>p &lt; 0.05</w:t>
            </w:r>
          </w:p>
        </w:tc>
      </w:tr>
      <w:tr w:rsidR="008F19C3" w14:paraId="414DC9DB" w14:textId="77777777">
        <w:tc>
          <w:tcPr>
            <w:tcW w:w="2917" w:type="dxa"/>
          </w:tcPr>
          <w:p w14:paraId="485707EE" w14:textId="77777777" w:rsidR="008F19C3" w:rsidRDefault="00000000">
            <w:pPr>
              <w:ind w:firstLine="0"/>
              <w:jc w:val="center"/>
              <w:rPr>
                <w:rFonts w:ascii="Times" w:eastAsia="Times" w:hAnsi="Times" w:cs="Times"/>
                <w:sz w:val="24"/>
                <w:szCs w:val="24"/>
              </w:rPr>
            </w:pPr>
            <w:r>
              <w:rPr>
                <w:rFonts w:ascii="Times" w:eastAsia="Times" w:hAnsi="Times" w:cs="Times"/>
                <w:sz w:val="24"/>
                <w:szCs w:val="24"/>
              </w:rPr>
              <w:t>realtime_message</w:t>
            </w:r>
          </w:p>
        </w:tc>
        <w:tc>
          <w:tcPr>
            <w:tcW w:w="2927" w:type="dxa"/>
          </w:tcPr>
          <w:p w14:paraId="4DD820C2" w14:textId="77777777" w:rsidR="008F19C3" w:rsidRDefault="00000000">
            <w:pPr>
              <w:ind w:firstLine="0"/>
              <w:jc w:val="center"/>
              <w:rPr>
                <w:rFonts w:ascii="Times" w:eastAsia="Times" w:hAnsi="Times" w:cs="Times"/>
                <w:sz w:val="24"/>
                <w:szCs w:val="24"/>
              </w:rPr>
            </w:pPr>
            <w:r>
              <w:rPr>
                <w:rFonts w:ascii="Times" w:eastAsia="Times" w:hAnsi="Times" w:cs="Times"/>
                <w:sz w:val="24"/>
                <w:szCs w:val="24"/>
              </w:rPr>
              <w:t>b = 4.151</w:t>
            </w:r>
          </w:p>
        </w:tc>
        <w:tc>
          <w:tcPr>
            <w:tcW w:w="2933" w:type="dxa"/>
          </w:tcPr>
          <w:p w14:paraId="776D9082" w14:textId="77777777" w:rsidR="008F19C3" w:rsidRDefault="00000000">
            <w:pPr>
              <w:keepNext/>
              <w:ind w:firstLine="0"/>
              <w:jc w:val="center"/>
              <w:rPr>
                <w:rFonts w:ascii="Times" w:eastAsia="Times" w:hAnsi="Times" w:cs="Times"/>
                <w:sz w:val="24"/>
                <w:szCs w:val="24"/>
              </w:rPr>
            </w:pPr>
            <w:r>
              <w:rPr>
                <w:rFonts w:ascii="Times" w:eastAsia="Times" w:hAnsi="Times" w:cs="Times"/>
                <w:color w:val="0070C0"/>
                <w:sz w:val="24"/>
                <w:szCs w:val="24"/>
              </w:rPr>
              <w:t xml:space="preserve"> </w:t>
            </w:r>
            <w:r>
              <w:rPr>
                <w:rFonts w:ascii="Times" w:eastAsia="Times" w:hAnsi="Times" w:cs="Times"/>
                <w:sz w:val="24"/>
                <w:szCs w:val="24"/>
              </w:rPr>
              <w:t>p&lt;0.05</w:t>
            </w:r>
          </w:p>
        </w:tc>
      </w:tr>
    </w:tbl>
    <w:p w14:paraId="6045AF7F" w14:textId="2FCBFA75" w:rsidR="008F19C3" w:rsidRDefault="00000000">
      <w:pPr>
        <w:spacing w:before="120"/>
        <w:ind w:left="2160"/>
        <w:rPr>
          <w:rFonts w:ascii="Times" w:eastAsia="Times" w:hAnsi="Times" w:cs="Times"/>
          <w:b/>
        </w:rPr>
      </w:pPr>
      <w:r>
        <w:rPr>
          <w:rFonts w:ascii="Times" w:eastAsia="Times" w:hAnsi="Times" w:cs="Times"/>
          <w:b/>
        </w:rPr>
        <w:t>Table 3: Results of the regression analysis</w:t>
      </w:r>
    </w:p>
    <w:p w14:paraId="214F8CEA" w14:textId="77777777" w:rsidR="00307825" w:rsidRDefault="00307825">
      <w:pPr>
        <w:spacing w:before="120"/>
        <w:ind w:left="2160"/>
        <w:rPr>
          <w:rFonts w:ascii="Times" w:eastAsia="Times" w:hAnsi="Times" w:cs="Times"/>
          <w:b/>
        </w:rPr>
      </w:pPr>
    </w:p>
    <w:p w14:paraId="6C6A8C47" w14:textId="77777777" w:rsidR="008F19C3" w:rsidRDefault="00000000">
      <w:pPr>
        <w:pStyle w:val="Heading3"/>
        <w:numPr>
          <w:ilvl w:val="2"/>
          <w:numId w:val="4"/>
        </w:numPr>
        <w:rPr>
          <w:rFonts w:ascii="Times" w:eastAsia="Times" w:hAnsi="Times" w:cs="Times"/>
        </w:rPr>
      </w:pPr>
      <w:bookmarkStart w:id="10" w:name="_heading=h.3470sycrvf4v" w:colFirst="0" w:colLast="0"/>
      <w:bookmarkEnd w:id="10"/>
      <w:r>
        <w:rPr>
          <w:rFonts w:ascii="Times" w:eastAsia="Times" w:hAnsi="Times" w:cs="Times"/>
        </w:rPr>
        <w:t>Clustering analysis</w:t>
      </w:r>
    </w:p>
    <w:p w14:paraId="4E946445" w14:textId="77777777" w:rsidR="008F19C3" w:rsidRDefault="00000000">
      <w:pPr>
        <w:rPr>
          <w:rFonts w:ascii="Times" w:eastAsia="Times" w:hAnsi="Times" w:cs="Times"/>
        </w:rPr>
      </w:pPr>
      <w:r>
        <w:rPr>
          <w:rFonts w:ascii="Times" w:eastAsia="Times" w:hAnsi="Times" w:cs="Times"/>
        </w:rPr>
        <w:t>The two features(independent variables) of the clustering analysis are “age” and “from_second_store_sales”. We set the number of clusters as 3 and nstart as 20.</w:t>
      </w:r>
    </w:p>
    <w:p w14:paraId="2DD79B3C" w14:textId="77777777" w:rsidR="008F19C3" w:rsidRDefault="00000000">
      <w:pPr>
        <w:numPr>
          <w:ilvl w:val="0"/>
          <w:numId w:val="6"/>
        </w:numPr>
        <w:rPr>
          <w:rFonts w:ascii="Times" w:eastAsia="Times" w:hAnsi="Times" w:cs="Times"/>
        </w:rPr>
      </w:pPr>
      <w:r>
        <w:rPr>
          <w:rFonts w:ascii="Times" w:eastAsia="Times" w:hAnsi="Times" w:cs="Times"/>
        </w:rPr>
        <w:t>The sizes of clusters 1, 2 and 3 are 131, 967 and 7934 respectively.</w:t>
      </w:r>
    </w:p>
    <w:p w14:paraId="436B236A" w14:textId="7F567942" w:rsidR="008F19C3" w:rsidRDefault="00000000">
      <w:pPr>
        <w:numPr>
          <w:ilvl w:val="0"/>
          <w:numId w:val="6"/>
        </w:numPr>
        <w:rPr>
          <w:rFonts w:ascii="Times" w:eastAsia="Times" w:hAnsi="Times" w:cs="Times"/>
        </w:rPr>
      </w:pPr>
      <w:r>
        <w:rPr>
          <w:rFonts w:ascii="Times" w:eastAsia="Times" w:hAnsi="Times" w:cs="Times"/>
        </w:rPr>
        <w:t>The clusters one, two and three can be profiled as clusters with l</w:t>
      </w:r>
      <w:r w:rsidR="00C40027">
        <w:rPr>
          <w:rFonts w:ascii="Times" w:eastAsia="Times" w:hAnsi="Times" w:cs="Times"/>
        </w:rPr>
        <w:t>ow</w:t>
      </w:r>
      <w:r>
        <w:rPr>
          <w:rFonts w:ascii="Times" w:eastAsia="Times" w:hAnsi="Times" w:cs="Times"/>
        </w:rPr>
        <w:t xml:space="preserve"> </w:t>
      </w:r>
      <w:r w:rsidR="00C40027">
        <w:rPr>
          <w:rFonts w:ascii="Times" w:eastAsia="Times" w:hAnsi="Times" w:cs="Times"/>
        </w:rPr>
        <w:t>spending customers</w:t>
      </w:r>
      <w:r>
        <w:rPr>
          <w:rFonts w:ascii="Times" w:eastAsia="Times" w:hAnsi="Times" w:cs="Times"/>
        </w:rPr>
        <w:t>, m</w:t>
      </w:r>
      <w:r w:rsidR="00C40027">
        <w:rPr>
          <w:rFonts w:ascii="Times" w:eastAsia="Times" w:hAnsi="Times" w:cs="Times"/>
        </w:rPr>
        <w:t>oderately spending customers</w:t>
      </w:r>
      <w:r>
        <w:rPr>
          <w:rFonts w:ascii="Times" w:eastAsia="Times" w:hAnsi="Times" w:cs="Times"/>
        </w:rPr>
        <w:t xml:space="preserve"> and high </w:t>
      </w:r>
      <w:r w:rsidR="00C40027">
        <w:rPr>
          <w:rFonts w:ascii="Times" w:eastAsia="Times" w:hAnsi="Times" w:cs="Times"/>
        </w:rPr>
        <w:t>spending customers</w:t>
      </w:r>
      <w:r>
        <w:rPr>
          <w:rFonts w:ascii="Times" w:eastAsia="Times" w:hAnsi="Times" w:cs="Times"/>
        </w:rPr>
        <w:t xml:space="preserve">. The average age and average sales from the second store for the first cluster are 36.32 </w:t>
      </w:r>
      <w:r>
        <w:rPr>
          <w:rFonts w:ascii="Times" w:eastAsia="Times" w:hAnsi="Times" w:cs="Times"/>
        </w:rPr>
        <w:lastRenderedPageBreak/>
        <w:t xml:space="preserve">years and $566.53 respectively. The average age and average sales from the second store for the second cluster are 31.98 years and $176.9 respectively. The average age and average sales from the second store for the third cluster are 30.84 years and $8.53 respectively. </w:t>
      </w:r>
    </w:p>
    <w:p w14:paraId="003A7274" w14:textId="77777777" w:rsidR="008F19C3" w:rsidRDefault="00000000">
      <w:pPr>
        <w:numPr>
          <w:ilvl w:val="0"/>
          <w:numId w:val="6"/>
        </w:numPr>
        <w:rPr>
          <w:rFonts w:ascii="Times" w:eastAsia="Times" w:hAnsi="Times" w:cs="Times"/>
        </w:rPr>
      </w:pPr>
      <w:r>
        <w:rPr>
          <w:rFonts w:ascii="Times" w:eastAsia="Times" w:hAnsi="Times" w:cs="Times"/>
        </w:rPr>
        <w:t>The within cluster variation of the three clusters are 5859048, 4940865 and 3884392.</w:t>
      </w:r>
    </w:p>
    <w:p w14:paraId="63CCE602" w14:textId="77777777" w:rsidR="00307825" w:rsidRDefault="00000000" w:rsidP="00307825">
      <w:pPr>
        <w:numPr>
          <w:ilvl w:val="0"/>
          <w:numId w:val="6"/>
        </w:numPr>
        <w:rPr>
          <w:rFonts w:ascii="Times" w:eastAsia="Times" w:hAnsi="Times" w:cs="Times"/>
        </w:rPr>
      </w:pPr>
      <w:r>
        <w:rPr>
          <w:rFonts w:ascii="Times" w:eastAsia="Times" w:hAnsi="Times" w:cs="Times"/>
        </w:rPr>
        <w:t>Clusters of consumers intention to keep shopping Y {Cluster1, Cluster2, Cluster3} = f(From second store sales, Age)</w:t>
      </w:r>
    </w:p>
    <w:p w14:paraId="6EEAA385" w14:textId="28D739B0" w:rsidR="00307825" w:rsidRPr="00307825" w:rsidRDefault="00000000" w:rsidP="00307825">
      <w:pPr>
        <w:ind w:left="1004" w:firstLine="0"/>
        <w:rPr>
          <w:rFonts w:ascii="Times" w:eastAsia="Times" w:hAnsi="Times" w:cs="Times"/>
        </w:rPr>
      </w:pPr>
      <w:r>
        <w:rPr>
          <w:noProof/>
        </w:rPr>
        <w:drawing>
          <wp:anchor distT="114300" distB="114300" distL="114300" distR="114300" simplePos="0" relativeHeight="251658240" behindDoc="0" locked="0" layoutInCell="1" hidden="0" allowOverlap="1" wp14:anchorId="6F93A77D" wp14:editId="6F73B081">
            <wp:simplePos x="0" y="0"/>
            <wp:positionH relativeFrom="column">
              <wp:posOffset>-1106</wp:posOffset>
            </wp:positionH>
            <wp:positionV relativeFrom="paragraph">
              <wp:posOffset>677040</wp:posOffset>
            </wp:positionV>
            <wp:extent cx="5579435" cy="46990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79435" cy="4699000"/>
                    </a:xfrm>
                    <a:prstGeom prst="rect">
                      <a:avLst/>
                    </a:prstGeom>
                    <a:ln/>
                  </pic:spPr>
                </pic:pic>
              </a:graphicData>
            </a:graphic>
          </wp:anchor>
        </w:drawing>
      </w:r>
    </w:p>
    <w:p w14:paraId="44D65D85" w14:textId="6ECE9859" w:rsidR="00307825" w:rsidRDefault="00307825" w:rsidP="00307825">
      <w:pPr>
        <w:rPr>
          <w:rFonts w:eastAsia="Times"/>
          <w:lang w:val="en-US"/>
        </w:rPr>
      </w:pPr>
    </w:p>
    <w:p w14:paraId="06B770CB" w14:textId="77777777" w:rsidR="00307825" w:rsidRPr="00307825" w:rsidRDefault="00307825" w:rsidP="00307825">
      <w:pPr>
        <w:rPr>
          <w:rFonts w:eastAsia="Times"/>
          <w:lang w:val="en-US"/>
        </w:rPr>
      </w:pPr>
    </w:p>
    <w:p w14:paraId="50CA51FD" w14:textId="77777777" w:rsidR="00307825" w:rsidRPr="00307825" w:rsidRDefault="00307825" w:rsidP="00307825">
      <w:pPr>
        <w:rPr>
          <w:rFonts w:eastAsia="Times"/>
          <w:lang w:val="en-US"/>
        </w:rPr>
      </w:pPr>
    </w:p>
    <w:p w14:paraId="4BFBDC11" w14:textId="724F7FE7" w:rsidR="008F19C3" w:rsidRDefault="00000000">
      <w:pPr>
        <w:pStyle w:val="Heading1"/>
        <w:ind w:left="0" w:firstLine="0"/>
        <w:rPr>
          <w:rFonts w:ascii="Times" w:eastAsia="Times" w:hAnsi="Times" w:cs="Times"/>
          <w:color w:val="000000"/>
          <w:sz w:val="24"/>
          <w:szCs w:val="24"/>
        </w:rPr>
      </w:pPr>
      <w:r>
        <w:rPr>
          <w:rFonts w:ascii="Times" w:eastAsia="Times" w:hAnsi="Times" w:cs="Times"/>
          <w:color w:val="000000"/>
          <w:sz w:val="24"/>
          <w:szCs w:val="24"/>
        </w:rPr>
        <w:lastRenderedPageBreak/>
        <w:t xml:space="preserve">RECOMMENDATIONS AND CONCLUSION </w:t>
      </w:r>
    </w:p>
    <w:p w14:paraId="1836504B" w14:textId="77777777" w:rsidR="008F19C3" w:rsidRDefault="00000000">
      <w:pPr>
        <w:pBdr>
          <w:top w:val="nil"/>
          <w:left w:val="nil"/>
          <w:bottom w:val="nil"/>
          <w:right w:val="nil"/>
          <w:between w:val="nil"/>
        </w:pBdr>
        <w:spacing w:before="120"/>
        <w:rPr>
          <w:rFonts w:ascii="Times" w:eastAsia="Times" w:hAnsi="Times" w:cs="Times"/>
        </w:rPr>
      </w:pPr>
      <w:r>
        <w:rPr>
          <w:rFonts w:ascii="Times" w:eastAsia="Times" w:hAnsi="Times" w:cs="Times"/>
        </w:rPr>
        <w:t>The consumers between 20 to 50 years old spent more on sales from the second store onwards and it is significantly higher for consumers who received the real-time message compared to those who didn't receive the real-time message. The female consumers have high loyalty status as compared to the male consumers.</w:t>
      </w:r>
    </w:p>
    <w:p w14:paraId="76B31819" w14:textId="77777777" w:rsidR="008F19C3" w:rsidRDefault="00000000">
      <w:pPr>
        <w:pBdr>
          <w:top w:val="nil"/>
          <w:left w:val="nil"/>
          <w:bottom w:val="nil"/>
          <w:right w:val="nil"/>
          <w:between w:val="nil"/>
        </w:pBdr>
        <w:spacing w:before="120"/>
        <w:rPr>
          <w:rFonts w:ascii="Times" w:eastAsia="Times" w:hAnsi="Times" w:cs="Times"/>
        </w:rPr>
      </w:pPr>
      <w:r>
        <w:rPr>
          <w:rFonts w:ascii="Times" w:eastAsia="Times" w:hAnsi="Times" w:cs="Times"/>
        </w:rPr>
        <w:t>The managers must make sure that more consumers receive the real-time message as those who received it spent more money. The managers must invest more money into their loyalty programs in order to retain more consumers and also to increase their purchases. The managers must also make more investments into real-time messaging targeting female consumers as they are much more active shoppers compared to males according to the data analyzed.</w:t>
      </w:r>
    </w:p>
    <w:sectPr w:rsidR="008F19C3">
      <w:headerReference w:type="even" r:id="rId13"/>
      <w:headerReference w:type="default" r:id="rId14"/>
      <w:pgSz w:w="11906" w:h="16838"/>
      <w:pgMar w:top="1418" w:right="1418"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F49B" w14:textId="77777777" w:rsidR="00AE4BD7" w:rsidRDefault="00AE4BD7">
      <w:pPr>
        <w:spacing w:after="0" w:line="240" w:lineRule="auto"/>
      </w:pPr>
      <w:r>
        <w:separator/>
      </w:r>
    </w:p>
  </w:endnote>
  <w:endnote w:type="continuationSeparator" w:id="0">
    <w:p w14:paraId="545447D1" w14:textId="77777777" w:rsidR="00AE4BD7" w:rsidRDefault="00AE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5D7F8" w14:textId="77777777" w:rsidR="008F19C3" w:rsidRDefault="008F19C3">
    <w:pPr>
      <w:pBdr>
        <w:top w:val="nil"/>
        <w:left w:val="nil"/>
        <w:bottom w:val="nil"/>
        <w:right w:val="nil"/>
        <w:between w:val="nil"/>
      </w:pBdr>
      <w:tabs>
        <w:tab w:val="center" w:pos="4153"/>
        <w:tab w:val="right" w:pos="8306"/>
      </w:tabs>
      <w:ind w:left="567" w:hanging="283"/>
      <w:jc w:val="right"/>
      <w:rPr>
        <w:rFonts w:eastAsia="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4AE2" w14:textId="77777777" w:rsidR="00AE4BD7" w:rsidRDefault="00AE4BD7">
      <w:pPr>
        <w:spacing w:after="0" w:line="240" w:lineRule="auto"/>
      </w:pPr>
      <w:r>
        <w:separator/>
      </w:r>
    </w:p>
  </w:footnote>
  <w:footnote w:type="continuationSeparator" w:id="0">
    <w:p w14:paraId="25B4102E" w14:textId="77777777" w:rsidR="00AE4BD7" w:rsidRDefault="00AE4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1F91" w14:textId="77777777" w:rsidR="008F19C3" w:rsidRDefault="008F19C3">
    <w:pPr>
      <w:pBdr>
        <w:top w:val="nil"/>
        <w:left w:val="nil"/>
        <w:bottom w:val="nil"/>
        <w:right w:val="nil"/>
        <w:between w:val="nil"/>
      </w:pBdr>
      <w:tabs>
        <w:tab w:val="center" w:pos="4320"/>
        <w:tab w:val="right" w:pos="8640"/>
      </w:tabs>
      <w:ind w:firstLine="0"/>
      <w:jc w:val="center"/>
      <w:rPr>
        <w:rFonts w:eastAsia="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806E" w14:textId="77777777" w:rsidR="008F19C3" w:rsidRDefault="008F19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E81D" w14:textId="77777777" w:rsidR="008F19C3" w:rsidRDefault="008F19C3">
    <w:pPr>
      <w:pBdr>
        <w:top w:val="nil"/>
        <w:left w:val="nil"/>
        <w:bottom w:val="nil"/>
        <w:right w:val="nil"/>
        <w:between w:val="nil"/>
      </w:pBdr>
      <w:tabs>
        <w:tab w:val="center" w:pos="4320"/>
        <w:tab w:val="right" w:pos="8640"/>
      </w:tabs>
      <w:rPr>
        <w:rFonts w:eastAsia="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537C"/>
    <w:multiLevelType w:val="multilevel"/>
    <w:tmpl w:val="F06E6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54C38"/>
    <w:multiLevelType w:val="multilevel"/>
    <w:tmpl w:val="97681DDC"/>
    <w:lvl w:ilvl="0">
      <w:start w:val="1"/>
      <w:numFmt w:val="decimal"/>
      <w:pStyle w:val="Heading1"/>
      <w:lvlText w:val="%1."/>
      <w:lvlJc w:val="left"/>
      <w:pPr>
        <w:ind w:left="1440" w:hanging="36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abstractNum w:abstractNumId="2" w15:restartNumberingAfterBreak="0">
    <w:nsid w:val="379501FD"/>
    <w:multiLevelType w:val="multilevel"/>
    <w:tmpl w:val="D4125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4B69B7"/>
    <w:multiLevelType w:val="multilevel"/>
    <w:tmpl w:val="BD1C6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611401"/>
    <w:multiLevelType w:val="multilevel"/>
    <w:tmpl w:val="5208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BF6E87"/>
    <w:multiLevelType w:val="multilevel"/>
    <w:tmpl w:val="EFD43C10"/>
    <w:lvl w:ilvl="0">
      <w:start w:val="1"/>
      <w:numFmt w:val="bullet"/>
      <w:lvlText w:val="●"/>
      <w:lvlJc w:val="left"/>
      <w:pPr>
        <w:ind w:left="1004" w:hanging="360"/>
      </w:pPr>
      <w:rPr>
        <w:rFonts w:ascii="Courier New" w:eastAsia="Courier New" w:hAnsi="Courier New" w:cs="Courier New"/>
      </w:rPr>
    </w:lvl>
    <w:lvl w:ilvl="1">
      <w:start w:val="1"/>
      <w:numFmt w:val="bullet"/>
      <w:lvlText w:val="○"/>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16cid:durableId="1441486603">
    <w:abstractNumId w:val="1"/>
  </w:num>
  <w:num w:numId="2" w16cid:durableId="381248084">
    <w:abstractNumId w:val="0"/>
  </w:num>
  <w:num w:numId="3" w16cid:durableId="1695884915">
    <w:abstractNumId w:val="4"/>
  </w:num>
  <w:num w:numId="4" w16cid:durableId="2099131241">
    <w:abstractNumId w:val="3"/>
  </w:num>
  <w:num w:numId="5" w16cid:durableId="1134983593">
    <w:abstractNumId w:val="2"/>
  </w:num>
  <w:num w:numId="6" w16cid:durableId="1791362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C3"/>
    <w:rsid w:val="00307825"/>
    <w:rsid w:val="008F19C3"/>
    <w:rsid w:val="00AE4BD7"/>
    <w:rsid w:val="00B50031"/>
    <w:rsid w:val="00C40027"/>
    <w:rsid w:val="00CE5B76"/>
    <w:rsid w:val="00DA4DC2"/>
    <w:rsid w:val="00FF70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116E"/>
  <w15:docId w15:val="{55E6B9D1-8418-734F-A293-2ABD829C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2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C5F"/>
    <w:rPr>
      <w:rFonts w:eastAsia="Times New Roman"/>
      <w:lang w:val="hr-HR"/>
    </w:rPr>
  </w:style>
  <w:style w:type="paragraph" w:styleId="Heading1">
    <w:name w:val="heading 1"/>
    <w:basedOn w:val="Normal"/>
    <w:next w:val="Normal"/>
    <w:link w:val="Heading1Char"/>
    <w:uiPriority w:val="9"/>
    <w:qFormat/>
    <w:rsid w:val="00182C5F"/>
    <w:pPr>
      <w:keepNext/>
      <w:numPr>
        <w:numId w:val="1"/>
      </w:numPr>
      <w:spacing w:before="120" w:after="300" w:line="240" w:lineRule="auto"/>
      <w:jc w:val="left"/>
      <w:outlineLvl w:val="0"/>
    </w:pPr>
    <w:rPr>
      <w:rFonts w:ascii="Calibri" w:hAnsi="Calibri" w:cs="Calibri"/>
      <w:b/>
      <w:bCs/>
      <w:color w:val="7030A0"/>
      <w:kern w:val="32"/>
      <w:sz w:val="28"/>
      <w:szCs w:val="28"/>
      <w:lang w:val="en-US"/>
    </w:rPr>
  </w:style>
  <w:style w:type="paragraph" w:styleId="Heading2">
    <w:name w:val="heading 2"/>
    <w:basedOn w:val="Normal"/>
    <w:next w:val="Normal"/>
    <w:link w:val="Heading2Char"/>
    <w:uiPriority w:val="9"/>
    <w:unhideWhenUsed/>
    <w:qFormat/>
    <w:rsid w:val="00182C5F"/>
    <w:pPr>
      <w:keepNext/>
      <w:numPr>
        <w:ilvl w:val="1"/>
        <w:numId w:val="1"/>
      </w:numPr>
      <w:spacing w:after="240" w:line="240" w:lineRule="auto"/>
      <w:jc w:val="left"/>
      <w:outlineLvl w:val="1"/>
    </w:pPr>
    <w:rPr>
      <w:rFonts w:ascii="Calibri" w:hAnsi="Calibri" w:cs="Calibri"/>
      <w:b/>
      <w:bCs/>
      <w:iCs/>
    </w:rPr>
  </w:style>
  <w:style w:type="paragraph" w:styleId="Heading3">
    <w:name w:val="heading 3"/>
    <w:basedOn w:val="Normal"/>
    <w:next w:val="Normal"/>
    <w:link w:val="Heading3Char"/>
    <w:uiPriority w:val="9"/>
    <w:unhideWhenUsed/>
    <w:qFormat/>
    <w:rsid w:val="00182C5F"/>
    <w:pPr>
      <w:keepNext/>
      <w:numPr>
        <w:ilvl w:val="2"/>
        <w:numId w:val="1"/>
      </w:numPr>
      <w:spacing w:before="60" w:line="240" w:lineRule="auto"/>
      <w:jc w:val="left"/>
      <w:outlineLvl w:val="2"/>
    </w:pPr>
    <w:rPr>
      <w:rFonts w:ascii="Calibri Light" w:hAnsi="Calibri Light" w:cs="Calibri Light"/>
      <w:b/>
      <w:bCs/>
      <w:i/>
    </w:rPr>
  </w:style>
  <w:style w:type="paragraph" w:styleId="Heading4">
    <w:name w:val="heading 4"/>
    <w:basedOn w:val="Normal"/>
    <w:next w:val="Normal"/>
    <w:link w:val="Heading4Char"/>
    <w:uiPriority w:val="9"/>
    <w:semiHidden/>
    <w:unhideWhenUsed/>
    <w:qFormat/>
    <w:rsid w:val="00182C5F"/>
    <w:pPr>
      <w:keepNext/>
      <w:numPr>
        <w:ilvl w:val="3"/>
        <w:numId w:val="1"/>
      </w:numPr>
      <w:spacing w:line="240" w:lineRule="auto"/>
      <w:jc w:val="left"/>
      <w:outlineLvl w:val="3"/>
    </w:pPr>
    <w:rPr>
      <w:b/>
      <w:bCs/>
    </w:rPr>
  </w:style>
  <w:style w:type="paragraph" w:styleId="Heading5">
    <w:name w:val="heading 5"/>
    <w:basedOn w:val="Normal"/>
    <w:next w:val="Normal"/>
    <w:link w:val="Heading5Char"/>
    <w:uiPriority w:val="9"/>
    <w:semiHidden/>
    <w:unhideWhenUsed/>
    <w:qFormat/>
    <w:rsid w:val="00182C5F"/>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82C5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82C5F"/>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182C5F"/>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182C5F"/>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rsid w:val="00182C5F"/>
    <w:rPr>
      <w:rFonts w:ascii="Calibri" w:eastAsia="Times New Roman" w:hAnsi="Calibri" w:cs="Calibri"/>
      <w:b/>
      <w:bCs/>
      <w:color w:val="7030A0"/>
      <w:kern w:val="32"/>
      <w:sz w:val="28"/>
      <w:szCs w:val="28"/>
    </w:rPr>
  </w:style>
  <w:style w:type="character" w:customStyle="1" w:styleId="Heading2Char">
    <w:name w:val="Heading 2 Char"/>
    <w:basedOn w:val="DefaultParagraphFont"/>
    <w:link w:val="Heading2"/>
    <w:rsid w:val="00182C5F"/>
    <w:rPr>
      <w:rFonts w:ascii="Calibri" w:eastAsia="Times New Roman" w:hAnsi="Calibri" w:cs="Calibri"/>
      <w:b/>
      <w:bCs/>
      <w:iCs/>
      <w:lang w:val="hr-HR"/>
    </w:rPr>
  </w:style>
  <w:style w:type="character" w:customStyle="1" w:styleId="Heading3Char">
    <w:name w:val="Heading 3 Char"/>
    <w:basedOn w:val="DefaultParagraphFont"/>
    <w:link w:val="Heading3"/>
    <w:rsid w:val="00182C5F"/>
    <w:rPr>
      <w:rFonts w:ascii="Calibri Light" w:eastAsia="Times New Roman" w:hAnsi="Calibri Light" w:cs="Calibri Light"/>
      <w:b/>
      <w:bCs/>
      <w:i/>
      <w:lang w:val="hr-HR"/>
    </w:rPr>
  </w:style>
  <w:style w:type="character" w:customStyle="1" w:styleId="Heading4Char">
    <w:name w:val="Heading 4 Char"/>
    <w:basedOn w:val="DefaultParagraphFont"/>
    <w:link w:val="Heading4"/>
    <w:rsid w:val="00182C5F"/>
    <w:rPr>
      <w:rFonts w:ascii="Arial" w:eastAsia="Times New Roman" w:hAnsi="Arial" w:cs="Arial"/>
      <w:b/>
      <w:bCs/>
      <w:lang w:val="hr-HR"/>
    </w:rPr>
  </w:style>
  <w:style w:type="character" w:customStyle="1" w:styleId="Heading5Char">
    <w:name w:val="Heading 5 Char"/>
    <w:basedOn w:val="DefaultParagraphFont"/>
    <w:link w:val="Heading5"/>
    <w:rsid w:val="00182C5F"/>
    <w:rPr>
      <w:rFonts w:ascii="Arial" w:eastAsia="Times New Roman" w:hAnsi="Arial" w:cs="Arial"/>
      <w:b/>
      <w:bCs/>
      <w:i/>
      <w:iCs/>
      <w:sz w:val="26"/>
      <w:szCs w:val="26"/>
      <w:lang w:val="hr-HR"/>
    </w:rPr>
  </w:style>
  <w:style w:type="character" w:customStyle="1" w:styleId="Heading6Char">
    <w:name w:val="Heading 6 Char"/>
    <w:basedOn w:val="DefaultParagraphFont"/>
    <w:link w:val="Heading6"/>
    <w:rsid w:val="00182C5F"/>
    <w:rPr>
      <w:rFonts w:ascii="Times New Roman" w:eastAsia="Times New Roman" w:hAnsi="Times New Roman" w:cs="Arial"/>
      <w:b/>
      <w:bCs/>
      <w:sz w:val="22"/>
      <w:szCs w:val="22"/>
      <w:lang w:val="hr-HR"/>
    </w:rPr>
  </w:style>
  <w:style w:type="character" w:customStyle="1" w:styleId="Heading7Char">
    <w:name w:val="Heading 7 Char"/>
    <w:basedOn w:val="DefaultParagraphFont"/>
    <w:link w:val="Heading7"/>
    <w:rsid w:val="00182C5F"/>
    <w:rPr>
      <w:rFonts w:ascii="Times New Roman" w:eastAsia="Times New Roman" w:hAnsi="Times New Roman" w:cs="Arial"/>
      <w:lang w:val="hr-HR"/>
    </w:rPr>
  </w:style>
  <w:style w:type="character" w:customStyle="1" w:styleId="Heading8Char">
    <w:name w:val="Heading 8 Char"/>
    <w:basedOn w:val="DefaultParagraphFont"/>
    <w:link w:val="Heading8"/>
    <w:rsid w:val="00182C5F"/>
    <w:rPr>
      <w:rFonts w:ascii="Times New Roman" w:eastAsia="Times New Roman" w:hAnsi="Times New Roman" w:cs="Arial"/>
      <w:i/>
      <w:iCs/>
      <w:lang w:val="hr-HR"/>
    </w:rPr>
  </w:style>
  <w:style w:type="character" w:customStyle="1" w:styleId="Heading9Char">
    <w:name w:val="Heading 9 Char"/>
    <w:basedOn w:val="DefaultParagraphFont"/>
    <w:link w:val="Heading9"/>
    <w:rsid w:val="00182C5F"/>
    <w:rPr>
      <w:rFonts w:ascii="Arial" w:eastAsia="Times New Roman" w:hAnsi="Arial" w:cs="Arial"/>
      <w:sz w:val="22"/>
      <w:szCs w:val="22"/>
      <w:lang w:val="hr-HR"/>
    </w:rPr>
  </w:style>
  <w:style w:type="paragraph" w:styleId="Footer">
    <w:name w:val="footer"/>
    <w:basedOn w:val="Normal"/>
    <w:link w:val="FooterChar"/>
    <w:rsid w:val="00182C5F"/>
    <w:pPr>
      <w:tabs>
        <w:tab w:val="center" w:pos="4153"/>
        <w:tab w:val="right" w:pos="8306"/>
      </w:tabs>
      <w:ind w:left="567" w:hanging="283"/>
    </w:pPr>
    <w:rPr>
      <w:sz w:val="20"/>
    </w:rPr>
  </w:style>
  <w:style w:type="character" w:customStyle="1" w:styleId="FooterChar">
    <w:name w:val="Footer Char"/>
    <w:basedOn w:val="DefaultParagraphFont"/>
    <w:link w:val="Footer"/>
    <w:rsid w:val="00182C5F"/>
    <w:rPr>
      <w:rFonts w:ascii="Arial" w:eastAsia="Times New Roman" w:hAnsi="Arial" w:cs="Arial"/>
      <w:sz w:val="20"/>
      <w:lang w:val="hr-HR"/>
    </w:rPr>
  </w:style>
  <w:style w:type="paragraph" w:styleId="Caption">
    <w:name w:val="caption"/>
    <w:basedOn w:val="Normal"/>
    <w:next w:val="Normal"/>
    <w:qFormat/>
    <w:rsid w:val="00182C5F"/>
    <w:pPr>
      <w:spacing w:before="120"/>
    </w:pPr>
    <w:rPr>
      <w:b/>
    </w:rPr>
  </w:style>
  <w:style w:type="paragraph" w:styleId="Header">
    <w:name w:val="header"/>
    <w:basedOn w:val="Normal"/>
    <w:link w:val="HeaderChar"/>
    <w:uiPriority w:val="99"/>
    <w:rsid w:val="00182C5F"/>
    <w:pPr>
      <w:tabs>
        <w:tab w:val="center" w:pos="4320"/>
        <w:tab w:val="right" w:pos="8640"/>
      </w:tabs>
    </w:pPr>
  </w:style>
  <w:style w:type="character" w:customStyle="1" w:styleId="HeaderChar">
    <w:name w:val="Header Char"/>
    <w:basedOn w:val="DefaultParagraphFont"/>
    <w:link w:val="Header"/>
    <w:uiPriority w:val="99"/>
    <w:rsid w:val="00182C5F"/>
    <w:rPr>
      <w:rFonts w:ascii="Arial" w:eastAsia="Times New Roman" w:hAnsi="Arial" w:cs="Arial"/>
      <w:lang w:val="hr-HR"/>
    </w:rPr>
  </w:style>
  <w:style w:type="paragraph" w:styleId="FootnoteText">
    <w:name w:val="footnote text"/>
    <w:basedOn w:val="Normal"/>
    <w:link w:val="FootnoteTextChar"/>
    <w:semiHidden/>
    <w:rsid w:val="00182C5F"/>
  </w:style>
  <w:style w:type="character" w:customStyle="1" w:styleId="FootnoteTextChar">
    <w:name w:val="Footnote Text Char"/>
    <w:basedOn w:val="DefaultParagraphFont"/>
    <w:link w:val="FootnoteText"/>
    <w:semiHidden/>
    <w:rsid w:val="00182C5F"/>
    <w:rPr>
      <w:rFonts w:ascii="Arial" w:eastAsia="Times New Roman" w:hAnsi="Arial" w:cs="Arial"/>
      <w:lang w:val="hr-HR"/>
    </w:rPr>
  </w:style>
  <w:style w:type="paragraph" w:styleId="TOC2">
    <w:name w:val="toc 2"/>
    <w:basedOn w:val="Normal"/>
    <w:next w:val="Normal"/>
    <w:autoRedefine/>
    <w:uiPriority w:val="39"/>
    <w:rsid w:val="00182C5F"/>
    <w:pPr>
      <w:ind w:left="240"/>
    </w:pPr>
  </w:style>
  <w:style w:type="character" w:styleId="Hyperlink">
    <w:name w:val="Hyperlink"/>
    <w:uiPriority w:val="99"/>
    <w:rsid w:val="00182C5F"/>
    <w:rPr>
      <w:color w:val="0000FF"/>
      <w:u w:val="single"/>
    </w:rPr>
  </w:style>
  <w:style w:type="paragraph" w:customStyle="1" w:styleId="Ostalo">
    <w:name w:val="Ostalo"/>
    <w:basedOn w:val="Normal"/>
    <w:rsid w:val="00182C5F"/>
    <w:pPr>
      <w:ind w:firstLine="0"/>
    </w:pPr>
    <w:rPr>
      <w:b/>
    </w:rPr>
  </w:style>
  <w:style w:type="paragraph" w:styleId="TOC1">
    <w:name w:val="toc 1"/>
    <w:basedOn w:val="Normal"/>
    <w:next w:val="Normal"/>
    <w:autoRedefine/>
    <w:uiPriority w:val="39"/>
    <w:rsid w:val="00182C5F"/>
  </w:style>
  <w:style w:type="paragraph" w:customStyle="1" w:styleId="Naslovnica">
    <w:name w:val="Naslovnica"/>
    <w:basedOn w:val="Normal"/>
    <w:rsid w:val="00182C5F"/>
    <w:pPr>
      <w:jc w:val="center"/>
    </w:pPr>
    <w:rPr>
      <w:b/>
      <w:sz w:val="28"/>
      <w:szCs w:val="28"/>
    </w:rPr>
  </w:style>
  <w:style w:type="table" w:styleId="TableGrid">
    <w:name w:val="Table Grid"/>
    <w:basedOn w:val="TableNormal"/>
    <w:uiPriority w:val="59"/>
    <w:rsid w:val="00182C5F"/>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182C5F"/>
    <w:rPr>
      <w:sz w:val="16"/>
      <w:szCs w:val="16"/>
    </w:rPr>
  </w:style>
  <w:style w:type="paragraph" w:styleId="CommentText">
    <w:name w:val="annotation text"/>
    <w:basedOn w:val="Normal"/>
    <w:link w:val="CommentTextChar"/>
    <w:rsid w:val="00182C5F"/>
    <w:rPr>
      <w:sz w:val="20"/>
      <w:szCs w:val="20"/>
    </w:rPr>
  </w:style>
  <w:style w:type="character" w:customStyle="1" w:styleId="CommentTextChar">
    <w:name w:val="Comment Text Char"/>
    <w:basedOn w:val="DefaultParagraphFont"/>
    <w:link w:val="CommentText"/>
    <w:rsid w:val="00182C5F"/>
    <w:rPr>
      <w:rFonts w:ascii="Arial" w:eastAsia="Times New Roman" w:hAnsi="Arial" w:cs="Arial"/>
      <w:sz w:val="20"/>
      <w:szCs w:val="20"/>
      <w:lang w:val="hr-HR"/>
    </w:rPr>
  </w:style>
  <w:style w:type="paragraph" w:styleId="TOCHeading">
    <w:name w:val="TOC Heading"/>
    <w:basedOn w:val="Heading1"/>
    <w:next w:val="Normal"/>
    <w:uiPriority w:val="39"/>
    <w:unhideWhenUsed/>
    <w:qFormat/>
    <w:rsid w:val="00182C5F"/>
    <w:pPr>
      <w:keepLines/>
      <w:numPr>
        <w:numId w:val="0"/>
      </w:numPr>
      <w:spacing w:before="240" w:after="0" w:line="259" w:lineRule="auto"/>
      <w:outlineLvl w:val="9"/>
    </w:pPr>
    <w:rPr>
      <w:rFonts w:ascii="Calibri Light" w:hAnsi="Calibri Light" w:cs="Times New Roman"/>
      <w:b w:val="0"/>
      <w:bCs w:val="0"/>
      <w:color w:val="2E74B5"/>
      <w:kern w:val="0"/>
      <w:sz w:val="32"/>
      <w:szCs w:val="32"/>
    </w:rPr>
  </w:style>
  <w:style w:type="paragraph" w:styleId="TOC3">
    <w:name w:val="toc 3"/>
    <w:basedOn w:val="Normal"/>
    <w:next w:val="Normal"/>
    <w:autoRedefine/>
    <w:uiPriority w:val="39"/>
    <w:rsid w:val="00182C5F"/>
    <w:pPr>
      <w:ind w:left="480"/>
    </w:pPr>
  </w:style>
  <w:style w:type="paragraph" w:styleId="BalloonText">
    <w:name w:val="Balloon Text"/>
    <w:basedOn w:val="Normal"/>
    <w:link w:val="BalloonTextChar"/>
    <w:uiPriority w:val="99"/>
    <w:semiHidden/>
    <w:unhideWhenUsed/>
    <w:rsid w:val="00182C5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C5F"/>
    <w:rPr>
      <w:rFonts w:ascii="Times New Roman" w:eastAsia="Times New Roman" w:hAnsi="Times New Roman" w:cs="Times New Roman"/>
      <w:sz w:val="18"/>
      <w:szCs w:val="18"/>
      <w:lang w:val="hr-HR"/>
    </w:rPr>
  </w:style>
  <w:style w:type="character" w:styleId="PlaceholderText">
    <w:name w:val="Placeholder Text"/>
    <w:basedOn w:val="DefaultParagraphFont"/>
    <w:uiPriority w:val="99"/>
    <w:semiHidden/>
    <w:rsid w:val="00212A4E"/>
    <w:rPr>
      <w:color w:val="808080"/>
    </w:rPr>
  </w:style>
  <w:style w:type="character" w:styleId="FollowedHyperlink">
    <w:name w:val="FollowedHyperlink"/>
    <w:basedOn w:val="DefaultParagraphFont"/>
    <w:uiPriority w:val="99"/>
    <w:semiHidden/>
    <w:unhideWhenUsed/>
    <w:rsid w:val="00431665"/>
    <w:rPr>
      <w:color w:val="954F72" w:themeColor="followedHyperlink"/>
      <w:u w:val="singl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Arial"/>
      <w:b/>
      <w:bCs/>
      <w:sz w:val="20"/>
      <w:szCs w:val="20"/>
      <w:lang w:val="hr-H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QgDLPwrCvlVBhWfG0zeqKp/fTw==">AMUW2mW8OMG09VAs0ZJFnVK3wC6czT1NRpmPvRaiG95qWmS9RKrLNJLX2kVtrbH7G+u/6ioWWwf3Ry/fmlGb7QCQQ64mVuPJD9MSYxAY76GKhmaBnWd53TQu7NeWgWE1adbL+15kx+/mY3bbT2/tJqQ1Y637Ud7XMc78rcrOidlzJQHgCA0GKa4jvTZilSq7c61dMp67swwPdEmdavqM1CM02IZZDUUyU/GQQueF6ylG671tGKUgS1VWHk7ivMZPxjPbUNdblIefA+/ILu4Y465oQ7VBW0lM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Vakeel, Khadija</dc:creator>
  <cp:lastModifiedBy>chanukya bolli</cp:lastModifiedBy>
  <cp:revision>5</cp:revision>
  <dcterms:created xsi:type="dcterms:W3CDTF">2020-11-03T23:27:00Z</dcterms:created>
  <dcterms:modified xsi:type="dcterms:W3CDTF">2023-03-14T00:41:00Z</dcterms:modified>
</cp:coreProperties>
</file>