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120"/>
        <w:rPr>
          <w:shd w:val="clear"/>
          <w:lang w:eastAsia="ko-KR"/>
        </w:rPr>
      </w:pPr>
      <w:r>
        <w:rPr>
          <w:b w:val="1"/>
          <w:color w:val="666666"/>
          <w:sz w:val="24"/>
          <w:szCs w:val="24"/>
          <w:shd w:val="clear"/>
          <w:lang w:eastAsia="ko-KR"/>
        </w:rPr>
        <w:t xml:space="preserve">2026 윈도우 프로그래밍 텀 프로젝트</w:t>
      </w:r>
    </w:p>
    <w:p>
      <w:pPr>
        <w:jc w:val="center"/>
        <w:spacing w:after="40"/>
        <w:rPr>
          <w:shd w:val="clear"/>
          <w:lang w:eastAsia="ko-KR"/>
        </w:rPr>
      </w:pPr>
      <w:r>
        <w:rPr>
          <w:b w:val="1"/>
          <w:color w:val="1F2A44"/>
          <w:sz w:val="48"/>
          <w:szCs w:val="48"/>
          <w:shd w:val="clear"/>
          <w:lang w:eastAsia="ko-KR"/>
        </w:rPr>
        <w:t xml:space="preserve">최종 결과 보고서</w:t>
      </w:r>
    </w:p>
    <w:p>
      <w:pPr>
        <w:jc w:val="center"/>
        <w:rPr>
          <w:shd w:val="clear"/>
          <w:lang w:eastAsia="ko-KR"/>
        </w:rPr>
      </w:pPr>
      <w:r>
        <w:rPr>
          <w:b w:val="1"/>
          <w:color w:val="C05A10"/>
          <w:sz w:val="28"/>
          <w:szCs w:val="28"/>
          <w:shd w:val="clear"/>
          <w:lang w:eastAsia="ko-KR"/>
        </w:rPr>
        <w:t xml:space="preserve">Unrailed! 모작 — 2인 로컬 대전 게임</w:t>
      </w:r>
    </w:p>
    <w:p>
      <w:pPr>
        <w:jc w:val="center"/>
        <w:spacing w:after="200"/>
        <w:rPr>
          <w:shd w:val="clear"/>
          <w:lang w:eastAsia="ko-KR"/>
        </w:rPr>
      </w:pPr>
      <w:r>
        <w:rPr>
          <w:color w:val="444444"/>
          <w:shd w:val="clear"/>
          <w:lang w:eastAsia="ko-KR"/>
        </w:rPr>
        <w:t xml:space="preserve">개발 인원: 2023184027 이현렬 · 2023184037 허찬휘     |     플랫폼: 윈도우</w:t>
      </w:r>
      <w:r>
        <w:rPr>
          <w:color w:val="444444"/>
          <w:shd w:val="clear"/>
          <w:rFonts w:hint="eastAsia"/>
          <w:lang w:eastAsia="ko-KR"/>
        </w:rPr>
        <w:t xml:space="preserve"> 프로그래밍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1. 게임 소개 및 특징, 게임 규모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게임 소개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본 프로젝트는 인기 협동 게임 'Unrailed'를 모작하여, 원작에 없던 PVP(1:1 대전) 요소를 더한 2인 로컬 </w:t>
      </w:r>
      <w:r>
        <w:rPr>
          <w:shd w:val="clear"/>
          <w:lang w:eastAsia="ko-KR"/>
        </w:rPr>
        <w:t xml:space="preserve">멀티플레이 게임입니다. 탑뷰 시점으로 한 화면을 위·아래로 나눠 두 플레이어가 동시에 플레이하며, 각자 </w:t>
      </w:r>
      <w:r>
        <w:rPr>
          <w:shd w:val="clear"/>
          <w:lang w:eastAsia="ko-KR"/>
        </w:rPr>
        <w:t xml:space="preserve">자원을 채취해 선로를 깔고, 폭탄을 실은 기차를 상대의 기지에 먼저 도착시켜 기지를 폭파하는 것이 </w:t>
      </w:r>
      <w:r>
        <w:rPr>
          <w:shd w:val="clear"/>
          <w:lang w:eastAsia="ko-KR"/>
        </w:rPr>
        <w:t xml:space="preserve">목표입니다. 원작이 협동에 초점을 둔 것과 달리, 본 게임은 장애물로 상대를 방해하고 먼저 폭탄을 배달하는 </w:t>
      </w:r>
      <w:r>
        <w:rPr>
          <w:shd w:val="clear"/>
          <w:lang w:eastAsia="ko-KR"/>
        </w:rPr>
        <w:t xml:space="preserve">경쟁 구도로 재해석하였습니다.</w:t>
      </w:r>
    </w:p>
    <w:p>
      <w:pPr>
        <w:spacing w:before="160" w:after="60"/>
        <w:rPr>
          <w:shd w:val="clear"/>
        </w:rPr>
      </w:pPr>
      <w:r>
        <w:rPr>
          <w:b w:val="1"/>
          <w:color w:val="333333"/>
          <w:sz w:val="23"/>
          <w:szCs w:val="23"/>
          <w:shd w:val="clear"/>
        </w:rPr>
        <w:t xml:space="preserve">■ 게임의 특징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멈추지 않는 기차 — </w:t>
      </w:r>
      <w:r>
        <w:rPr>
          <w:shd w:val="clear"/>
          <w:lang w:eastAsia="ko-KR"/>
        </w:rPr>
        <w:t xml:space="preserve">기차는 멈추지 않고 계속 전진하므로, 선로가 끊기거나 장애물에 부딪히면 즉시 </w:t>
      </w:r>
      <w:r>
        <w:rPr>
          <w:shd w:val="clear"/>
          <w:lang w:eastAsia="ko-KR"/>
        </w:rPr>
        <w:t>패배합니다.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자원 → 제작 루프 — </w:t>
      </w:r>
      <w:r>
        <w:rPr>
          <w:shd w:val="clear"/>
          <w:lang w:eastAsia="ko-KR"/>
        </w:rPr>
        <w:t xml:space="preserve">맵의 나무·돌을 채집해 기지의 제작대에서 레일·장애물·폭탄을 제작합니다.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폭탄 배달 승부 — </w:t>
      </w:r>
      <w:r>
        <w:rPr>
          <w:shd w:val="clear"/>
          <w:lang w:eastAsia="ko-KR"/>
        </w:rPr>
        <w:t xml:space="preserve">폭탄을 실은 기차로 상대 기지를 폭파하면 승리합니다.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방해 대전 — </w:t>
      </w:r>
      <w:r>
        <w:rPr>
          <w:shd w:val="clear"/>
          <w:lang w:eastAsia="ko-KR"/>
        </w:rPr>
        <w:t xml:space="preserve">상대 선로 앞에 장애물을 설치해 기차를 탈선시키는 방해 플레이가 가능합니다.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로컬 2인 분할화면 — </w:t>
      </w:r>
      <w:r>
        <w:rPr>
          <w:shd w:val="clear"/>
          <w:lang w:eastAsia="ko-KR"/>
        </w:rPr>
        <w:t xml:space="preserve">한 화면을 위(P1)·아래(P2)로 분할하여 두 명이 한 키보드로 동시에 플레이합니다.</w:t>
      </w:r>
    </w:p>
    <w:p>
      <w:pPr>
        <w:spacing w:before="160" w:after="60"/>
        <w:rPr>
          <w:shd w:val="clear"/>
        </w:rPr>
      </w:pPr>
      <w:r>
        <w:rPr>
          <w:b w:val="1"/>
          <w:color w:val="333333"/>
          <w:sz w:val="23"/>
          <w:szCs w:val="23"/>
          <w:shd w:val="clear"/>
        </w:rPr>
        <w:t xml:space="preserve">■ 게임 규모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타일 기반 맵은 60 × 30 타일이며, 타일당 32px로 실제 월드 크기는 1920 × 960px입니다.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맵 양 끝에 각 플레이어의 기지와 제작대를 배치하였습니다.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맵 곳곳에 나무·돌 자원을 배치하였고, 채집 후 일정 시간이 지나면 다시 생성됩니다.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로컬 2인 멀티플레이로, 분할화면과 독립 카메라를 사용합니다.</w:t>
      </w:r>
    </w:p>
    <w:p>
      <w:pPr>
        <w:rPr>
          <w:shd w:val="clear"/>
          <w:lang w:eastAsia="ko-KR"/>
        </w:rPr>
      </w:pPr>
      <w:r>
        <w:rPr>
          <w:sz w:val="19"/>
          <w:szCs w:val="19"/>
          <w:shd w:val="clear"/>
          <w:lang w:eastAsia="ko-KR"/>
        </w:rPr>
        <w:t xml:space="preserve">※ 제안서에서는 90×60 타일을 계획하였으나, 렌더링 성능과 게임 템포를 고려해 60×30으로 조정하였습니다. 맵 크기 </w:t>
      </w:r>
      <w:r>
        <w:rPr>
          <w:sz w:val="19"/>
          <w:szCs w:val="19"/>
          <w:shd w:val="clear"/>
          <w:lang w:eastAsia="ko-KR"/>
        </w:rPr>
        <w:t xml:space="preserve">정의와 배경 이미지(1920×960)를 일치시켜 카메라 범위와 충돌 판정이 어긋나지 않도록 하였습니다.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2. 실행 방법 및 필요한 라이브러리</w:t>
      </w:r>
    </w:p>
    <w:p>
      <w:pPr>
        <w:spacing w:before="160" w:after="60"/>
        <w:rPr>
          <w:shd w:val="clear"/>
        </w:rPr>
      </w:pPr>
      <w:r>
        <w:rPr>
          <w:b w:val="1"/>
          <w:color w:val="333333"/>
          <w:sz w:val="23"/>
          <w:szCs w:val="23"/>
          <w:shd w:val="clear"/>
        </w:rPr>
        <w:t xml:space="preserve">■ 설치 및 실행 방법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제출 폴더(Unrailed)에는 솔루션·소스·리소스·실행파일이 모두 포함되어 있습니다.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간편 실행은 'Unrailed/Unrailed.exe'를 더블클릭하면 되며, 같은 폴더의 Image·Sound 폴더가 함께 </w:t>
      </w:r>
      <w:r>
        <w:rPr>
          <w:shd w:val="clear"/>
          <w:lang w:eastAsia="ko-KR"/>
        </w:rPr>
        <w:t xml:space="preserve">있어야 이미지와 사운드가 정상 출력됩니다.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소스 빌드는 'Unrailed.slnx'를 Visual Studio로 열고 구성을 'Release / x64'로 설정한 뒤 </w:t>
      </w:r>
      <w:r>
        <w:rPr>
          <w:shd w:val="clear"/>
          <w:lang w:eastAsia="ko-KR"/>
        </w:rPr>
        <w:t>빌드·실행합니다.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실행파일은 VC++ 런타임을 정적 링크(/MT)하여, 별도의 재배포 패키지 설치 없이 어떤 Windows </w:t>
      </w:r>
      <w:r>
        <w:rPr>
          <w:shd w:val="clear"/>
          <w:lang w:eastAsia="ko-KR"/>
        </w:rPr>
        <w:t xml:space="preserve">PC에서도 실행됩니다.</w:t>
      </w:r>
    </w:p>
    <w:p>
      <w:pPr>
        <w:spacing w:before="160" w:after="60"/>
        <w:rPr>
          <w:shd w:val="clear"/>
        </w:rPr>
      </w:pPr>
      <w:r>
        <w:rPr>
          <w:b w:val="1"/>
          <w:color w:val="333333"/>
          <w:sz w:val="23"/>
          <w:szCs w:val="23"/>
          <w:shd w:val="clear"/>
        </w:rPr>
        <w:t xml:space="preserve">■ 조작 방법 (작동 방법)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137"/>
        <w:gridCol w:w="3137"/>
        <w:gridCol w:w="3137"/>
      </w:tblGrid>
      <w:tr>
        <w:trPr>
          <w:hidden w:val="0"/>
        </w:trPr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>구분</w:t>
            </w:r>
          </w:p>
        </w:tc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 xml:space="preserve">플레이어 1</w:t>
            </w:r>
          </w:p>
        </w:tc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 xml:space="preserve">플레이어 2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화면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위쪽 화면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아래쪽 화면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이동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W A S D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방향키 ← ↑ ↓ →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설치물 종류 변경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Q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1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레일 방향 전환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R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2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설치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E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3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양동이 줍기 / 놓기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F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0</w:t>
            </w:r>
          </w:p>
        </w:tc>
      </w:tr>
    </w:tbl>
    <w:p>
      <w:pPr>
        <w:spacing w:after="40"/>
        <w:rPr>
          <w:shd w:val="clear"/>
        </w:rPr>
      </w:pP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706"/>
        <w:gridCol w:w="4706"/>
      </w:tblGrid>
      <w:tr>
        <w:trPr>
          <w:hidden w:val="0"/>
        </w:trPr>
        <w:tc>
          <w:tcPr>
            <w:tcW w:type="dxa" w:w="4706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 xml:space="preserve">공통 / 시스템 키</w:t>
            </w:r>
          </w:p>
        </w:tc>
        <w:tc>
          <w:tcPr>
            <w:tcW w:type="dxa" w:w="4706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>기능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ESC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일시정지 메뉴 (계속하기 / 설정 / 게임 종료)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F11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전체화면 ↔ 창모드 전환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F2 / F3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무한 레일 모드 / 무한 자원 모드 (디버그용)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마우스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시작화면 '게임시작'·'조작법' 버튼, 볼륨 슬라이더, 메뉴 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버튼 클릭</w:t>
            </w:r>
          </w:p>
        </w:tc>
      </w:tr>
    </w:tbl>
    <w:p>
      <w:pPr>
        <w:spacing w:after="40"/>
        <w:rPr>
          <w:shd w:val="clear"/>
          <w:lang w:eastAsia="ko-KR"/>
        </w:rPr>
      </w:pPr>
    </w:p>
    <w:p>
      <w:pPr>
        <w:rPr>
          <w:shd w:val="clear"/>
          <w:lang w:eastAsia="ko-KR"/>
        </w:rPr>
      </w:pPr>
      <w:r>
        <w:rPr>
          <w:sz w:val="19"/>
          <w:szCs w:val="19"/>
          <w:shd w:val="clear"/>
          <w:lang w:eastAsia="ko-KR"/>
        </w:rPr>
        <w:t xml:space="preserve">그 외 자동 동작으로, 플레이어가 자원에 접근하면 자동으로 채집되고, 물 양동이를 들고 기차에 닿으면 과열이 식습니다.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필요한 라이브러리 및 DLL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Win32 API로 윈도우 생성과 메시지 루프, 입력을 처리합니다.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GDI+(gdiplus.lib)로 비트맵·도형·텍스트를 렌더링합니다.</w:t>
      </w:r>
    </w:p>
    <w:p>
      <w:pPr>
        <w:pStyle w:val="PO170"/>
        <w:spacing w:after="40"/>
        <w:rPr>
          <w:shd w:val="clear"/>
        </w:rPr>
      </w:pPr>
      <w:r>
        <w:rPr>
          <w:shd w:val="clear"/>
        </w:rPr>
        <w:t xml:space="preserve">WinMM(winmm.lib)으로 PlaySound 사운드 재생과 waveOutSetVolume 볼륨 조절을 수행합니다.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ATL(atlimage.h의 CImage)로 플레이어 스프라이트 시트를 불러옵니다.</w:t>
      </w:r>
    </w:p>
    <w:p>
      <w:pPr>
        <w:rPr>
          <w:shd w:val="clear"/>
          <w:lang w:eastAsia="ko-KR"/>
        </w:rPr>
      </w:pPr>
      <w:r>
        <w:rPr>
          <w:sz w:val="20"/>
          <w:szCs w:val="20"/>
          <w:shd w:val="clear"/>
          <w:lang w:eastAsia="ko-KR"/>
        </w:rPr>
        <w:t xml:space="preserve">위 라이브러리는 소스 내 #pragma comment(lib, ...)로 링크되며 모두 Windows에 기본 포함되어 있습니다. </w:t>
      </w:r>
      <w:r>
        <w:rPr>
          <w:sz w:val="20"/>
          <w:szCs w:val="20"/>
          <w:shd w:val="clear"/>
          <w:lang w:eastAsia="ko-KR"/>
        </w:rPr>
        <w:t xml:space="preserve">VC++ 런타임을 정적 링크하였으므로 별도로 제출해야 하는 DLL은 없습니다.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3. 구현한 내용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계획에 따라 구현된 내용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플레이어 이동과 맵 이미지 색상 기반의 픽셀 단위 충돌·물 판정을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타일 맵 로드와 더블 버퍼링·독립 카메라 기반의 분할화면 렌더링을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자원의 자동 채집·드랍·리스폰과 기지 제작대에서의 레일·장애물·폭탄 제작을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레일은 상하좌우로 설치할 수 있으며, 이웃 레일을 인식해 곡선을 자동으로 생성하도록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기차는 레일을 따라 자동 주행하고, 과열되면 멈추며 물로 식힐 수 있도록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폭탄은 기차에 적재해</w:t>
      </w:r>
      <w:r>
        <w:rPr>
          <w:shd w:val="clear"/>
          <w:rFonts w:hint="eastAsia"/>
          <w:lang w:eastAsia="ko-KR"/>
        </w:rPr>
        <w:t xml:space="preserve"> 상대방 기지를</w:t>
      </w:r>
      <w:r>
        <w:rPr>
          <w:shd w:val="clear"/>
          <w:lang w:eastAsia="ko-KR"/>
        </w:rPr>
        <w:t xml:space="preserve"> 폭발시키</w:t>
      </w:r>
      <w:r>
        <w:rPr>
          <w:shd w:val="clear"/>
          <w:rFonts w:hint="eastAsia"/>
          <w:lang w:eastAsia="ko-KR"/>
        </w:rPr>
        <w:t>거나</w:t>
      </w:r>
      <w:r>
        <w:rPr>
          <w:shd w:val="clear"/>
          <w:lang w:eastAsia="ko-KR"/>
        </w:rPr>
        <w:t xml:space="preserve">, 장애물에</w:t>
      </w:r>
      <w:r>
        <w:rPr>
          <w:shd w:val="clear"/>
          <w:rFonts w:hint="eastAsia"/>
          <w:lang w:eastAsia="ko-KR"/>
        </w:rPr>
        <w:t xml:space="preserve"> 설치 시</w:t>
      </w:r>
      <w:r>
        <w:rPr>
          <w:shd w:val="clear"/>
          <w:lang w:eastAsia="ko-KR"/>
        </w:rPr>
        <w:t xml:space="preserve"> 장애물이 제거되도록 </w:t>
      </w:r>
      <w:r>
        <w:rPr>
          <w:shd w:val="clear"/>
          <w:lang w:eastAsia="ko-KR"/>
        </w:rPr>
        <w:t>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장애물을 통한 방해와 탈선·도착에 따른 승리/패배 판정을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시작화면·조작법·일시정지·설정(볼륨)·게임 시작 연출·승리 화면 등 UI를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배경음과 효과음, 볼륨 조절 기능을 구현하였습니다.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계획 대비 추가로 구현한 내용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플레이어별 레일을 소유자로 분리하고 색상(P1 붉은색 / P2 푸른색)으로 구분하였습니다.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기차의 진행 방향에 따른 부드러운 회전과 탈선 위기 경고 표시를 추가하였습니다.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전체화면(F11)을 지원하며, 화면 확대 출력과 마우스 좌표 보정을 구현하였습니다.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2D 그리드 기반 O(1) 조회와 회전·색상 이미지 사전 생성 등으로 성능을 최적화하였습니다.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계획했으나 구현하지 못했거나 변경한 내용 (사유 포함)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맵 크기를 90×60에서 60×30으로 축소하였습니다. 분할화면을 매 프레임 2회 렌더링하는 구조상 큰 </w:t>
      </w:r>
      <w:r>
        <w:rPr>
          <w:shd w:val="clear"/>
          <w:lang w:eastAsia="ko-KR"/>
        </w:rPr>
        <w:t xml:space="preserve">맵에서 성능 저하가 있었고, 한 판의 진행 길이를 적절히 맞추기 위해 조정하였습니다.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배경음을 MCI로 MP3 재생하려 하였으나 경로의 한글 문자 때문에 초기화에 실패하여, 음원을 WAV로 </w:t>
      </w:r>
      <w:r>
        <w:rPr>
          <w:shd w:val="clear"/>
          <w:lang w:eastAsia="ko-KR"/>
        </w:rPr>
        <w:t xml:space="preserve">변환하고 PlaySound로 재생하도록 변경하였습니다.</w:t>
      </w:r>
    </w:p>
    <w:p>
      <w:pPr>
        <w:pStyle w:val="PO170"/>
        <w:spacing w:after="40"/>
        <w:rPr>
          <w:shd w:val="clear"/>
          <w:lang w:eastAsia="ko-KR"/>
        </w:rPr>
      </w:pPr>
      <w:r>
        <w:rPr>
          <w:shd w:val="clear"/>
          <w:lang w:eastAsia="ko-KR"/>
        </w:rPr>
        <w:t xml:space="preserve">PlaySound가 한 번에 한 소리만 재생하는 한계 때문에 시작음·효과음·BGM을 겹쳐 재생하지 못하고 </w:t>
      </w:r>
      <w:r>
        <w:rPr>
          <w:shd w:val="clear"/>
          <w:lang w:eastAsia="ko-KR"/>
        </w:rPr>
        <w:t xml:space="preserve">순차 재생으로 구성하였습니다.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4. 스크린샷 · 팀원 역할 · 개발 일정</w:t>
      </w:r>
    </w:p>
    <w:p>
      <w:pPr>
        <w:spacing w:before="160" w:after="60"/>
        <w:rPr>
          <w:shd w:val="clear"/>
        </w:rPr>
      </w:pPr>
      <w:r>
        <w:rPr>
          <w:b w:val="1"/>
          <w:color w:val="333333"/>
          <w:sz w:val="23"/>
          <w:szCs w:val="23"/>
          <w:shd w:val="clear"/>
        </w:rPr>
        <w:t xml:space="preserve">■ 스크린샷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760720" cy="333502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temp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35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shd w:val="clear"/>
          <w:lang w:eastAsia="ko-KR"/>
        </w:rPr>
      </w:pPr>
      <w:r>
        <w:rPr>
          <w:color w:val="666666"/>
          <w:sz w:val="18"/>
          <w:szCs w:val="18"/>
          <w:shd w:val="clear"/>
          <w:lang w:eastAsia="ko-KR"/>
        </w:rPr>
        <w:t xml:space="preserve">[그림 1] 시작 화면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760720" cy="288036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temp/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809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shd w:val="clear"/>
          <w:lang w:eastAsia="ko-KR"/>
        </w:rPr>
      </w:pPr>
      <w:r>
        <w:rPr>
          <w:color w:val="666666"/>
          <w:sz w:val="18"/>
          <w:szCs w:val="18"/>
          <w:shd w:val="clear"/>
          <w:lang w:eastAsia="ko-KR"/>
        </w:rPr>
        <w:t xml:space="preserve">[그림 2] 게임 맵 — 양 끝 기지와 곳곳의 자원, 지형(땅/물)</w:t>
      </w:r>
      <w:r>
        <w:rPr>
          <w:sz w:val="20"/>
        </w:rPr>
        <w:drawing>
          <wp:inline distT="0" distB="0" distL="0" distR="0">
            <wp:extent cx="5976620" cy="3352165"/>
            <wp:effectExtent l="0" t="0" r="0" b="0"/>
            <wp:docPr id="1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temp/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528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팀원 역할 및 팀원 간 개발 내용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706"/>
        <w:gridCol w:w="4706"/>
      </w:tblGrid>
      <w:tr>
        <w:trPr>
          <w:hidden w:val="0"/>
        </w:trPr>
        <w:tc>
          <w:tcPr>
            <w:tcW w:type="dxa" w:w="4706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>팀원</w:t>
            </w:r>
          </w:p>
        </w:tc>
        <w:tc>
          <w:tcPr>
            <w:tcW w:type="dxa" w:w="4706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 xml:space="preserve">담당 개발 내용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이현렬 (2023184027)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레일 설치 시스템, 열차 이동, 열차 과열 시스템, 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승리/패배 판정</w:t>
            </w:r>
            <w:r>
              <w:rPr>
                <w:sz w:val="20"/>
                <w:szCs w:val="20"/>
                <w:shd w:val="clear"/>
                <w:rFonts w:hint="eastAsia"/>
                <w:lang w:eastAsia="ko-KR"/>
              </w:rPr>
              <w:t>,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 </w:t>
            </w:r>
            <w:r>
              <w:rPr>
                <w:sz w:val="20"/>
                <w:szCs w:val="20"/>
                <w:shd w:val="clear"/>
                <w:rFonts w:hint="eastAsia"/>
                <w:lang w:eastAsia="ko-KR"/>
              </w:rPr>
              <w:t>U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I 및</w:t>
            </w:r>
            <w:r>
              <w:rPr>
                <w:sz w:val="20"/>
                <w:szCs w:val="20"/>
                <w:shd w:val="clear"/>
                <w:rFonts w:hint="eastAsia"/>
                <w:lang w:eastAsia="ko-KR"/>
              </w:rPr>
              <w:t xml:space="preserve"> 음악 시스템</w:t>
            </w:r>
          </w:p>
        </w:tc>
      </w:tr>
      <w:tr>
        <w:trPr>
          <w:hidden w:val="0"/>
        </w:trPr>
        <w:tc>
          <w:tcPr>
            <w:tcW w:type="dxa" w:w="4706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허찬휘 (2023184037)</w:t>
            </w:r>
          </w:p>
        </w:tc>
        <w:tc>
          <w:tcPr>
            <w:tcW w:type="dxa" w:w="4706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플레이어 이동, 맵 제작, 장애물 시스템, 자원 시스템</w:t>
            </w:r>
            <w:r>
              <w:rPr>
                <w:sz w:val="20"/>
                <w:szCs w:val="20"/>
                <w:shd w:val="clear"/>
                <w:rFonts w:hint="eastAsia"/>
                <w:lang w:eastAsia="ko-KR"/>
              </w:rPr>
              <w:t>,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 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폭탄 시스템</w:t>
            </w:r>
          </w:p>
        </w:tc>
      </w:tr>
    </w:tbl>
    <w:p>
      <w:pPr>
        <w:spacing w:after="40"/>
        <w:rPr>
          <w:shd w:val="clear"/>
          <w:lang w:eastAsia="ko-KR"/>
        </w:rPr>
      </w:pPr>
    </w:p>
    <w:p>
      <w:pPr>
        <w:rPr>
          <w:shd w:val="clear"/>
          <w:lang w:eastAsia="ko-KR"/>
        </w:rPr>
      </w:pPr>
      <w:r>
        <w:rPr>
          <w:sz w:val="20"/>
          <w:szCs w:val="20"/>
          <w:shd w:val="clear"/>
          <w:lang w:eastAsia="ko-KR"/>
        </w:rPr>
        <w:t xml:space="preserve">두 팀원이 각자 담당한 시스템을 단일 소스(main.cpp)에서 통합하였으며, 공용 자료구조(맵·레일 그리드, 게임 </w:t>
      </w:r>
      <w:r>
        <w:rPr>
          <w:sz w:val="20"/>
          <w:szCs w:val="20"/>
          <w:shd w:val="clear"/>
          <w:lang w:eastAsia="ko-KR"/>
        </w:rPr>
        <w:t xml:space="preserve">상태)와 렌더링 파이프라인을 공유하여 기능을 연결하였습니다.</w:t>
      </w:r>
    </w:p>
    <w:p>
      <w:pPr>
        <w:spacing w:before="160" w:after="60"/>
        <w:rPr>
          <w:shd w:val="clear"/>
          <w:lang w:eastAsia="ko-KR"/>
        </w:rPr>
      </w:pPr>
      <w:r>
        <w:rPr>
          <w:b w:val="1"/>
          <w:color w:val="333333"/>
          <w:sz w:val="23"/>
          <w:szCs w:val="23"/>
          <w:shd w:val="clear"/>
          <w:lang w:eastAsia="ko-KR"/>
        </w:rPr>
        <w:t xml:space="preserve">■ 제작 일정에 따른 개발 상황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137"/>
        <w:gridCol w:w="3137"/>
        <w:gridCol w:w="3137"/>
      </w:tblGrid>
      <w:tr>
        <w:trPr>
          <w:hidden w:val="0"/>
        </w:trPr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>주차</w:t>
            </w:r>
          </w:p>
        </w:tc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>계획</w:t>
            </w:r>
          </w:p>
        </w:tc>
        <w:tc>
          <w:tcPr>
            <w:tcW w:type="dxa" w:w="3137"/>
            <w:vAlign w:val="top"/>
            <w:shd w:val="clear" w:color="000000" w:fill="2F3C7E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</w:rPr>
              <w:t xml:space="preserve">진행 상황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1주차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플레이어 동작 및 맵, UI 제작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완료 — 이동·충돌·맵 로드·기본 UI </w:t>
            </w:r>
            <w:r>
              <w:rPr>
                <w:sz w:val="20"/>
                <w:szCs w:val="20"/>
                <w:shd w:val="clear"/>
                <w:lang w:eastAsia="ko-KR"/>
              </w:rPr>
              <w:t>구현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2주차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열차 시스템 제작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완료 — 레일 주행·과열·냉각 구현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3주차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레일 시스템 제작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완료 — 상하좌우 설치·곡선 자동 </w:t>
            </w:r>
            <w:r>
              <w:rPr>
                <w:sz w:val="20"/>
                <w:szCs w:val="20"/>
                <w:shd w:val="clear"/>
                <w:lang w:eastAsia="ko-KR"/>
              </w:rPr>
              <w:t>연결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4주차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자원 및 장애물 시스템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완료 — 채집·제작·장애물·폭탄</w:t>
            </w:r>
          </w:p>
        </w:tc>
      </w:tr>
      <w:tr>
        <w:trPr>
          <w:hidden w:val="0"/>
        </w:trPr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>5주차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</w:rPr>
            </w:pPr>
            <w:r>
              <w:rPr>
                <w:sz w:val="20"/>
                <w:szCs w:val="20"/>
                <w:shd w:val="clear"/>
              </w:rPr>
              <w:t xml:space="preserve">테스트 및 버그 수정</w:t>
            </w:r>
          </w:p>
        </w:tc>
        <w:tc>
          <w:tcPr>
            <w:tcW w:type="dxa" w:w="3137"/>
            <w:vAlign w:val="top"/>
          </w:tcPr>
          <w:p>
            <w:pPr>
              <w:rPr>
                <w:shd w:val="clear"/>
                <w:lang w:eastAsia="ko-KR"/>
              </w:rPr>
            </w:pPr>
            <w:r>
              <w:rPr>
                <w:sz w:val="20"/>
                <w:szCs w:val="20"/>
                <w:shd w:val="clear"/>
                <w:lang w:eastAsia="ko-KR"/>
              </w:rPr>
              <w:t xml:space="preserve">완료 — 승패·사운드·전체화면 + 색 </w:t>
            </w:r>
            <w:r>
              <w:rPr>
                <w:sz w:val="20"/>
                <w:szCs w:val="20"/>
                <w:shd w:val="clear"/>
                <w:lang w:eastAsia="ko-KR"/>
              </w:rPr>
              <w:t xml:space="preserve">구분·회전·성능 최적화·버그 수정</w:t>
            </w:r>
          </w:p>
        </w:tc>
      </w:tr>
    </w:tbl>
    <w:p>
      <w:pPr>
        <w:spacing w:after="40"/>
        <w:rPr>
          <w:shd w:val="clear"/>
          <w:lang w:eastAsia="ko-KR"/>
        </w:rPr>
      </w:pP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5. 제작 후기</w:t>
      </w:r>
    </w:p>
    <w:p>
      <w:pPr>
        <w:rPr>
          <w:shd w:val="clear"/>
          <w:lang w:eastAsia="ko-KR"/>
        </w:rPr>
      </w:pPr>
      <w:r>
        <w:rPr>
          <w:shd w:val="clear"/>
          <w:rFonts w:hint="eastAsia"/>
          <w:lang w:eastAsia="ko-KR"/>
        </w:rPr>
        <w:t>2</w:t>
      </w:r>
      <w:r>
        <w:rPr>
          <w:shd w:val="clear"/>
          <w:lang w:eastAsia="ko-KR"/>
        </w:rPr>
        <w:t xml:space="preserve">023184027 </w:t>
      </w:r>
      <w:r>
        <w:rPr>
          <w:shd w:val="clear"/>
          <w:rFonts w:hint="eastAsia"/>
          <w:lang w:eastAsia="ko-KR"/>
        </w:rPr>
        <w:t xml:space="preserve"> 이현렬 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이번 프로젝트를 통해 윈도우</w:t>
      </w:r>
      <w:r>
        <w:rPr>
          <w:shd w:val="clear"/>
          <w:rFonts w:hint="eastAsia"/>
          <w:lang w:eastAsia="ko-KR"/>
        </w:rPr>
        <w:t xml:space="preserve"> </w:t>
      </w:r>
      <w:r>
        <w:rPr>
          <w:shd w:val="clear"/>
          <w:lang w:eastAsia="ko-KR"/>
        </w:rPr>
        <w:t>프로그래밍만</w:t>
      </w:r>
      <w:r>
        <w:rPr>
          <w:shd w:val="clear"/>
          <w:lang w:eastAsia="ko-KR"/>
        </w:rPr>
        <w:t xml:space="preserve">으로 게임을 처음부터 끝까지 만들어 볼 수 있었다. 게임을 </w:t>
      </w:r>
      <w:r>
        <w:rPr>
          <w:shd w:val="clear"/>
          <w:lang w:eastAsia="ko-KR"/>
        </w:rPr>
        <w:t xml:space="preserve">만들어보기 전에는 생각하지 않았던 것들이 게임을 만들면서 보이기 시작했다. 특히 에셋과 이미지를 구하는 </w:t>
      </w:r>
      <w:r>
        <w:rPr>
          <w:shd w:val="clear"/>
          <w:lang w:eastAsia="ko-KR"/>
        </w:rPr>
        <w:t xml:space="preserve">작업은 시간과 노력이 많이 들었다. 평소에 즐겨했던 게임을 모작하고 그 게임을 변형시키는 재미가 있었다. </w:t>
      </w:r>
      <w:r>
        <w:rPr>
          <w:shd w:val="clear"/>
          <w:lang w:eastAsia="ko-KR"/>
        </w:rPr>
        <w:t xml:space="preserve">“이렇게 하면 더 재밌지 않을까?” 에서 출발한 프로젝트이기에 더 애정이 갔다. 현재 만든 것은 탑뷰게임이지만 </w:t>
      </w:r>
      <w:r>
        <w:rPr>
          <w:shd w:val="clear"/>
          <w:lang w:eastAsia="ko-KR"/>
        </w:rPr>
        <w:t xml:space="preserve">본래 쿼터뷰 게임이기에 다음에 기회가 된다면 쿼터뷰로 만들어 보고싶다.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2023184037 허찬휘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shd w:val="clear"/>
          <w:lang w:eastAsia="ko-KR"/>
        </w:rPr>
        <w:t xml:space="preserve">이번 프로젝트를 통해 직접 기획한 게임을 처음부터 끝까지 만들어 볼 수 있어서 매우 뜻깊었다. 처음으로 게임 </w:t>
      </w:r>
      <w:r>
        <w:rPr>
          <w:shd w:val="clear"/>
          <w:lang w:eastAsia="ko-KR"/>
        </w:rPr>
        <w:t xml:space="preserve">개발을 진행해 보았고, 다른 사람과 함께 프로젝트를 수행하며 코드를 작성한 것도 처음이어서 초반에는 </w:t>
      </w:r>
      <w:r>
        <w:rPr>
          <w:shd w:val="clear"/>
          <w:lang w:eastAsia="ko-KR"/>
        </w:rPr>
        <w:t xml:space="preserve">어려움이 많았다. 하지만 팀원과 함께 문제를 하나씩 해결해 나가면서 협업의 중요성과 성취감을 느낄 수 </w:t>
      </w:r>
      <w:r>
        <w:rPr>
          <w:shd w:val="clear"/>
          <w:lang w:eastAsia="ko-KR"/>
        </w:rPr>
        <w:t xml:space="preserve">있었다. 또한 이번 기회를 통해 평소 혼자 코딩할 때는 사용해 보지 못했던 깃허브와 같은 협업 도구도 직접 </w:t>
      </w:r>
      <w:r>
        <w:rPr>
          <w:shd w:val="clear"/>
          <w:lang w:eastAsia="ko-KR"/>
        </w:rPr>
        <w:t xml:space="preserve">활용해 볼 수 있었고, 프로젝트를 진행할수록 개발 과정에 익숙해지며 코딩 실력이 향상되고 있다는 것을 </w:t>
      </w:r>
      <w:r>
        <w:rPr>
          <w:shd w:val="clear"/>
          <w:lang w:eastAsia="ko-KR"/>
        </w:rPr>
        <w:t xml:space="preserve">체감할 수 있었다. 이번 경험은 기술적인 성장뿐만 아니라 협업 능력과 문제 해결 능력을 기를 수 있었던 의미 </w:t>
      </w:r>
      <w:r>
        <w:rPr>
          <w:shd w:val="clear"/>
          <w:lang w:eastAsia="ko-KR"/>
        </w:rPr>
        <w:t xml:space="preserve">있는 시간이었다.</w:t>
      </w:r>
    </w:p>
    <w:p>
      <w:pPr>
        <w:spacing w:before="240" w:after="100"/>
        <w:pBdr>
          <w:bottom w:sz="8" w:space="4" w:color="C05A10" w:val="single"/>
        </w:pBdr>
        <w:rPr>
          <w:shd w:val="clear"/>
          <w:lang w:eastAsia="ko-KR"/>
        </w:rPr>
      </w:pPr>
      <w:r>
        <w:rPr>
          <w:b w:val="1"/>
          <w:color w:val="1F2A44"/>
          <w:sz w:val="29"/>
          <w:szCs w:val="29"/>
          <w:shd w:val="clear"/>
          <w:lang w:eastAsia="ko-KR"/>
        </w:rPr>
        <w:t xml:space="preserve">6. 유튜브 주소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게임 실행 영상(시연) 주소는 다음과 같습니다.</w:t>
      </w:r>
    </w:p>
    <w:p>
      <w:pPr>
        <w:rPr>
          <w:b w:val="1"/>
          <w:color w:val="1040A0"/>
          <w:sz w:val="22"/>
          <w:szCs w:val="22"/>
          <w:shd w:val="clear"/>
        </w:rPr>
      </w:pPr>
      <w:r>
        <w:rPr>
          <w:b w:val="1"/>
          <w:color w:val="1040A0"/>
          <w:sz w:val="22"/>
          <w:szCs w:val="22"/>
          <w:shd w:val="clear"/>
        </w:rPr>
        <w:t xml:space="preserve">▶ </w:t>
      </w:r>
      <w:r>
        <w:fldChar w:fldCharType="begin"/>
      </w:r>
      <w:r>
        <w:instrText xml:space="preserve">HYPERLINK "https://youtu.be/Bq2KfgWuV_c"</w:instrText>
      </w:r>
      <w:r>
        <w:fldChar w:fldCharType="separate"/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h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t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t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p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s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: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/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/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y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o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u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t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u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.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b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e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/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B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q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2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K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f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g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W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u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V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_</w:t>
      </w:r>
      <w:r>
        <w:rPr>
          <w:b w:val="1"/>
          <w:color w:val="0000FF" w:themeColor="hyperlink"/>
          <w:sz w:val="22"/>
          <w:szCs w:val="22"/>
          <w:u w:val="single"/>
          <w:shd w:val="clear"/>
        </w:rPr>
        <w:t>c</w:t>
      </w:r>
      <w:r>
        <w:rPr>
          <w:b w:val="1"/>
          <w:color w:val="1040A0"/>
          <w:sz w:val="22"/>
          <w:szCs w:val="22"/>
          <w:shd w:val="clear"/>
        </w:rPr>
        <w:fldChar w:fldCharType="end"/>
      </w:r>
    </w:p>
    <w:sectPr>
      <w15:footnoteColumns w:val="1"/>
      <w:pgSz w:w="11906" w:h="16838"/>
      <w:pgMar w:top="1134" w:left="1247" w:bottom="1020" w:right="124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"/>
    <w:family w:val="swiss"/>
    <w:pitch w:val="variable"/>
    <w:sig w:usb0="e4002eff" w:usb1="c200247b" w:usb2="00000009" w:usb3="00000000" w:csb0="000001ff" w:csb1="00000000"/>
  </w:font>
  <w:font w:name="MS Gothic">
    <w:altName w:val="￯ﾼﾭ￯ﾼﾳ ￣ﾂﾴ￣ﾂﾷ￣ﾃﾃ￣ﾂ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00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</w:abstractNum>
  <w:abstractNum w:abstractNumId="1">
    <w:multiLevelType w:val="multilevel"/>
    <w:nsid w:val="2F000001"/>
    <w:tmpl w:val="35147D0B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</w:abstractNum>
  <w:abstractNum w:abstractNumId="2">
    <w:multiLevelType w:val="multilevel"/>
    <w:nsid w:val="2F000002"/>
    <w:tmpl w:val="4F2C6333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5"/>
      <w:lvlText w:val="%1."/>
    </w:lvl>
  </w:abstractNum>
  <w:abstractNum w:abstractNumId="3">
    <w:multiLevelType w:val="multilevel"/>
    <w:nsid w:val="2F000003"/>
    <w:tmpl w:val="51ED7D9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4"/>
      <w:lvlText w:val="%1."/>
    </w:lvl>
  </w:abstractNum>
  <w:abstractNum w:abstractNumId="4">
    <w:multiLevelType w:val="hybridMultilevel"/>
    <w:nsid w:val="2F000004"/>
    <w:tmpl w:val="50C0CC4A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"/>
    </w:lvl>
  </w:abstractNum>
  <w:abstractNum w:abstractNumId="5">
    <w:multiLevelType w:val="hybridMultilevel"/>
    <w:nsid w:val="2F000005"/>
    <w:tmpl w:val="2B1C16C1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2"/>
      <w:lvlText w:val=""/>
    </w:lvl>
  </w:abstractNum>
  <w:abstractNum w:abstractNumId="6">
    <w:multiLevelType w:val="hybridMultilevel"/>
    <w:nsid w:val="2F000006"/>
    <w:tmpl w:val="273F57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1"/>
      <w:lvlText w:val=""/>
    </w:lvl>
  </w:abstractNum>
  <w:abstractNum w:abstractNumId="7">
    <w:multiLevelType w:val="multilevel"/>
    <w:nsid w:val="2F000007"/>
    <w:tmpl w:val="45A2DFDE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3"/>
      <w:lvlText w:val="%1."/>
    </w:lvl>
  </w:abstractNum>
  <w:abstractNum w:abstractNumId="8">
    <w:multiLevelType w:val="hybridMultilevel"/>
    <w:nsid w:val="2F000008"/>
    <w:tmpl w:val="330A5676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eastAsia="Symbol" w:hAnsi="Symbol" w:cs="Symbol" w:hint="default"/>
      </w:rPr>
      <w:pStyle w:val="PO170"/>
      <w:lvlText w:val="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300" w:after="80"/>
      <w:rPr/>
    </w:pPr>
    <w:rPr>
      <w:sz w:val="21"/>
      <w:szCs w:val="21"/>
      <w:shd w:val="clear"/>
      <w:rFonts w:ascii="맑은 고딕" w:eastAsia="맑은 고딕" w:hAnsi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9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6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7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8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2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3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4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5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6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7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0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 w:color="auto" w:fill="auto"/>
    </w:rPr>
  </w:style>
  <w:style w:styleId="PO18" w:type="character">
    <w:name w:val="Emphasis"/>
    <w:basedOn w:val="PO2"/>
    <w:qFormat/>
    <w:uiPriority w:val="20"/>
    <w:rPr>
      <w:i w:val="1"/>
      <w:shd w:val="clear" w:color="auto" w:fill="auto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 w:color="auto" w:fill="auto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1" w:type="paragraph">
    <w:name w:val="Quote"/>
    <w:basedOn w:val="PO1"/>
    <w:next w:val="PO1"/>
    <w:link w:val="PO181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9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 w:color="auto" w:fill="auto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 w:color="auto" w:fill="auto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8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2" w:type="paragraph">
    <w:name w:val="header"/>
    <w:basedOn w:val="PO1"/>
    <w:link w:val="PO153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5" w:type="character">
    <w:name w:val="바닥글 Char"/>
    <w:basedOn w:val="PO2"/>
    <w:link w:val="PO154"/>
    <w:uiPriority w:val="99"/>
  </w:style>
  <w:style w:customStyle="1" w:styleId="PO156" w:type="character">
    <w:name w:val="제목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2 Char"/>
    <w:basedOn w:val="PO2"/>
    <w:link w:val="PO8"/>
    <w:uiPriority w:val="9"/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3 Char"/>
    <w:basedOn w:val="PO2"/>
    <w:link w:val="PO9"/>
    <w:uiPriority w:val="9"/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부제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1" w:type="paragraph">
    <w:name w:val="Body Text"/>
    <w:basedOn w:val="PO1"/>
    <w:link w:val="PO162"/>
    <w:uiPriority w:val="99"/>
    <w:unhideWhenUsed/>
    <w:pPr>
      <w:spacing w:after="120"/>
      <w:rPr/>
    </w:pPr>
  </w:style>
  <w:style w:customStyle="1" w:styleId="PO162" w:type="character">
    <w:name w:val="본문 Char"/>
    <w:basedOn w:val="PO2"/>
    <w:link w:val="PO161"/>
    <w:uiPriority w:val="99"/>
  </w:style>
  <w:style w:styleId="PO163" w:type="paragraph">
    <w:name w:val="Body Text 2"/>
    <w:basedOn w:val="PO1"/>
    <w:link w:val="PO164"/>
    <w:uiPriority w:val="99"/>
    <w:unhideWhenUsed/>
    <w:pPr>
      <w:spacing w:lineRule="auto" w:line="480" w:after="120"/>
      <w:rPr/>
    </w:pPr>
  </w:style>
  <w:style w:customStyle="1" w:styleId="PO164" w:type="character">
    <w:name w:val="본문 2 Char"/>
    <w:basedOn w:val="PO2"/>
    <w:link w:val="PO163"/>
    <w:uiPriority w:val="99"/>
  </w:style>
  <w:style w:styleId="PO165" w:type="paragraph">
    <w:name w:val="Body Text 3"/>
    <w:basedOn w:val="PO1"/>
    <w:link w:val="PO166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6" w:type="character">
    <w:name w:val="본문 3 Char"/>
    <w:basedOn w:val="PO2"/>
    <w:link w:val="PO165"/>
    <w:uiPriority w:val="99"/>
    <w:rPr>
      <w:sz w:val="16"/>
      <w:szCs w:val="16"/>
      <w:shd w:val="clear" w:color="auto" w:fill="auto"/>
    </w:rPr>
  </w:style>
  <w:style w:styleId="PO167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8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9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70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1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2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3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4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5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6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7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8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9" w:type="paragraph">
    <w:name w:val="macro"/>
    <w:link w:val="PO18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80" w:type="character">
    <w:name w:val="매크로 텍스트 Char"/>
    <w:basedOn w:val="PO2"/>
    <w:link w:val="PO179"/>
    <w:uiPriority w:val="99"/>
    <w:rPr>
      <w:sz w:val="20"/>
      <w:szCs w:val="20"/>
      <w:shd w:val="clear" w:color="auto" w:fill="auto"/>
      <w:rFonts w:ascii="Courier" w:hAnsi="Courier"/>
    </w:rPr>
  </w:style>
  <w:style w:customStyle="1" w:styleId="PO181" w:type="character">
    <w:name w:val="인용 Char"/>
    <w:basedOn w:val="PO2"/>
    <w:link w:val="PO21"/>
    <w:uiPriority w:val="29"/>
    <w:rPr>
      <w:i w:val="1"/>
      <w:color w:val="000000" w:themeColor="text1"/>
      <w:shd w:val="clear" w:color="auto" w:fill="auto"/>
    </w:rPr>
  </w:style>
  <w:style w:customStyle="1" w:styleId="PO182" w:type="character">
    <w:name w:val="제목 4 Char"/>
    <w:basedOn w:val="PO2"/>
    <w:link w:val="PO10"/>
    <w:uiPriority w:val="9"/>
    <w:semiHidden/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83" w:type="character">
    <w:name w:val="제목 5 Char"/>
    <w:basedOn w:val="PO2"/>
    <w:link w:val="PO11"/>
    <w:uiPriority w:val="9"/>
    <w:semiHidden/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4" w:type="character">
    <w:name w:val="제목 6 Char"/>
    <w:basedOn w:val="PO2"/>
    <w:link w:val="PO12"/>
    <w:uiPriority w:val="9"/>
    <w:semiHidden/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5" w:type="character">
    <w:name w:val="제목 7 Char"/>
    <w:basedOn w:val="PO2"/>
    <w:link w:val="PO13"/>
    <w:uiPriority w:val="9"/>
    <w:semiHidden/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customStyle="1" w:styleId="PO186" w:type="character">
    <w:name w:val="제목 8 Char"/>
    <w:basedOn w:val="PO2"/>
    <w:link w:val="PO14"/>
    <w:uiPriority w:val="9"/>
    <w:semiHidden/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customStyle="1" w:styleId="PO187" w:type="character">
    <w:name w:val="제목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88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9" w:type="character">
    <w:name w:val="강한 인용 Char"/>
    <w:basedOn w:val="PO2"/>
    <w:link w:val="PO22"/>
    <w:uiPriority w:val="30"/>
    <w:rPr>
      <w:i w:val="1"/>
      <w:b w:val="1"/>
      <w:color w:val="4F81BD" w:themeColor="accent1"/>
      <w:shd w:val="clear" w:color="auto" w:fill="auto"/>
    </w:rPr>
  </w:style>
  <w:style w:styleId="PO190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1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2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3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4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5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6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7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8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9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0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1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2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3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4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5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6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7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8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9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10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1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2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3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4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5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6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7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8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5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6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7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8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9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30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1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2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9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404040" w:themeColor="text1" w:themeTint="BF" w:sz="18"/>
        </w:tcBorders>
      </w:tcPr>
    </w:tblStylePr>
  </w:style>
  <w:style w:styleId="PO240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BA1CE" w:themeColor="accent1" w:themeTint="BF" w:sz="18"/>
        </w:tcBorders>
      </w:tcPr>
    </w:tblStylePr>
  </w:style>
  <w:style w:styleId="PO241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D07C7A" w:themeColor="accent2" w:themeTint="BF" w:sz="18"/>
        </w:tcBorders>
      </w:tcPr>
    </w:tblStylePr>
  </w:style>
  <w:style w:styleId="PO242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B4CC83" w:themeColor="accent3" w:themeTint="BF" w:sz="18"/>
        </w:tcBorders>
      </w:tcPr>
    </w:tblStylePr>
  </w:style>
  <w:style w:styleId="PO243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08BB9" w:themeColor="accent4" w:themeTint="BF" w:sz="18"/>
        </w:tcBorders>
      </w:tcPr>
    </w:tblStylePr>
  </w:style>
  <w:style w:styleId="PO244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8C1D4" w:themeColor="accent5" w:themeTint="BF" w:sz="18"/>
        </w:tcBorders>
      </w:tcPr>
    </w:tblStylePr>
  </w:style>
  <w:style w:styleId="PO245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9B074" w:themeColor="accent6" w:themeTint="BF" w:sz="18"/>
        </w:tcBorders>
      </w:tcPr>
    </w:tblStylePr>
  </w:style>
  <w:style w:styleId="PO246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3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60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7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8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9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0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1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2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3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4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664E83" w:themeColor="accent4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7E9C40" w:themeColor="accent3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F3730A" w:themeColor="accent6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348DA5" w:themeColor="accent5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1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999999" w:themeFill="text1" w:themeFillTint="66" w:color="000000" w:val="clear"/>
      </w:tcPr>
    </w:tblStylePr>
  </w:style>
  <w:style w:styleId="PO282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9CDE5" w:themeFill="accent1" w:themeFillTint="66" w:color="000000" w:val="clear"/>
      </w:tcPr>
    </w:tblStylePr>
  </w:style>
  <w:style w:styleId="PO283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E6B9B8" w:themeFill="accent2" w:themeFillTint="66" w:color="000000" w:val="clear"/>
      </w:tcPr>
    </w:tblStylePr>
  </w:style>
  <w:style w:styleId="PO284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D7E4BD" w:themeFill="accent3" w:themeFillTint="66" w:color="000000" w:val="clear"/>
      </w:tcPr>
    </w:tblStylePr>
  </w:style>
  <w:style w:styleId="PO285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CCC1DA" w:themeFill="accent4" w:themeFillTint="66" w:color="000000" w:val="clear"/>
      </w:tcPr>
    </w:tblStylePr>
  </w:style>
  <w:style w:styleId="PO286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7DEE8" w:themeFill="accent5" w:themeFillTint="66" w:color="000000" w:val="clear"/>
      </w:tcPr>
    </w:tblStylePr>
  </w:style>
  <w:style w:styleId="PO287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3.png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4554</Characters>
  <CharactersWithSpaces>0</CharactersWithSpaces>
  <DocSecurity>0</DocSecurity>
  <HyperlinksChanged>false</HyperlinksChanged>
  <Lines>32</Lines>
  <LinksUpToDate>false</LinksUpToDate>
  <Pages>6</Pages>
  <Paragraphs>9</Paragraphs>
  <Words>681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/>
  <dcterms:modified xsi:type="dcterms:W3CDTF">2026-06-13T15:17:00Z</dcterms:modified>
</cp:coreProperties>
</file>