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`ash
$ git log --all --graph --oneline</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spacing w:after="100" w:before="100"/></w:pPr><w:r><w:rPr><w:rFonts w:ascii="Consolas" w:cs="Consolas" w:eastAsia="Consolas" w:hAnsi="Consolas"/><w:color w:val="1F2937"/><w:sz w:val="18"/><w:szCs w:val="18"/></w:rPr><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```bash
docker compose up -d db</w:t></w:r></w:p><w:p><w:pPr><w:pStyle w:val="Heading3"/><w:spacing w:after="100" w:before="200"/></w:pPr><w:r><w:t xml:space="preserve">2. Backend Setup (`server/`)</w:t></w:r></w:p><w:p><w:pPr><w:spacing w:after="100" w:before="100"/></w:pPr><w:r><w:t xml:space="preserve">Navigate to the `server/` directory:</w:t></w:r></w:p><w:p><w:pPr><w:spacing w:after="100" w:before="100"/></w:pPr><w:r><w:rPr><w:rFonts w:ascii="Consolas" w:cs="Consolas" w:eastAsia="Consolas" w:hAnsi="Consolas"/><w:color w:val="1F2937"/><w:sz w:val="18"/><w:szCs w:val="18"/></w:rPr><w:t xml:space="preserve">cd server
npm install</w:t></w:r></w:p><w:p><w:pPr><w:spacing w:after="100" w:before="100"/></w:pPr><w:r><w:t xml:space="preserve">Copy environment file and configure `DATABASE_URL` and `PORT`:</w:t></w:r></w:p><w:p><w:pPr><w:spacing w:after="100" w:before="100"/></w:pPr><w:r><w:rPr><w:rFonts w:ascii="Consolas" w:cs="Consolas" w:eastAsia="Consolas" w:hAnsi="Consolas"/><w:color w:val="1F2937"/><w:sz w:val="18"/><w:szCs w:val="18"/></w:rPr><w:t xml:space="preserve">cp .env.example .env</w:t></w:r></w:p><w:p><w:pPr><w:spacing w:after="100" w:before="100"/></w:pPr><w:r><w:t xml:space="preserve">Run Prisma migrations:</w:t></w:r></w:p><w:p><w:pPr><w:spacing w:after="100" w:before="100"/></w:pPr><w:r><w:rPr><w:rFonts w:ascii="Consolas" w:cs="Consolas" w:eastAsia="Consolas" w:hAnsi="Consolas"/><w:color w:val="1F2937"/><w:sz w:val="18"/><w:szCs w:val="18"/></w:rPr><w:t xml:space="preserve">npm run prisma:migrate</w:t></w:r></w:p><w:p><w:pPr><w:spacing w:after="100" w:before="100"/></w:pPr><w:r><w:t xml:space="preserve">Seed the database:</w:t></w:r></w:p><w:p><w:pPr><w:spacing w:after="100" w:before="100"/></w:pPr><w:r><w:rPr><w:rFonts w:ascii="Consolas" w:cs="Consolas" w:eastAsia="Consolas" w:hAnsi="Consolas"/><w:color w:val="1F2937"/><w:sz w:val="18"/><w:szCs w:val="18"/></w:rPr><w:t xml:space="preserve">npm run prisma:seed</w:t></w:r></w:p><w:p><w:pPr><w:spacing w:after="100" w:before="100"/></w:pPr><w:r><w:t xml:space="preserve">Start the backend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backend tests (Vitest + Supertest):</w:t></w:r></w:p><w:p><w:pPr><w:spacing w:after="100" w:before="100"/></w:pPr><w:r><w:rPr><w:rFonts w:ascii="Consolas" w:cs="Consolas" w:eastAsia="Consolas" w:hAnsi="Consolas"/><w:color w:val="1F2937"/><w:sz w:val="18"/><w:szCs w:val="18"/></w:rPr><w:t xml:space="preserve">npm test</w:t></w:r></w:p><w:p><w:pPr><w:pStyle w:val="Heading3"/><w:spacing w:after="100" w:before="200"/></w:pPr><w:r><w:t xml:space="preserve">3. Frontend Setup (`client/`)</w:t></w:r></w:p><w:p><w:pPr><w:spacing w:after="100" w:before="100"/></w:pPr><w:r><w:t xml:space="preserve">Navigate to the `client/` directory:</w:t></w:r></w:p><w:p><w:pPr><w:spacing w:after="100" w:before="100"/></w:pPr><w:r><w:rPr><w:rFonts w:ascii="Consolas" w:cs="Consolas" w:eastAsia="Consolas" w:hAnsi="Consolas"/><w:color w:val="1F2937"/><w:sz w:val="18"/><w:szCs w:val="18"/></w:rPr><w:t xml:space="preserve">cd client
npm install</w:t></w:r></w:p><w:p><w:pPr><w:spacing w:after="100" w:before="100"/></w:pPr><w:r><w:t xml:space="preserve">Copy environment file:</w:t></w:r></w:p><w:p><w:pPr><w:spacing w:after="100" w:before="100"/></w:pPr><w:r><w:rPr><w:rFonts w:ascii="Consolas" w:cs="Consolas" w:eastAsia="Consolas" w:hAnsi="Consolas"/><w:color w:val="1F2937"/><w:sz w:val="18"/><w:szCs w:val="18"/></w:rPr><w:t xml:space="preserve">cp .env.example .env</w:t></w:r></w:p><w:p><w:pPr><w:spacing w:after="100" w:before="100"/></w:pPr><w:r><w:t xml:space="preserve">Start the frontend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frontend tests (Vitest + React Testing Library):</w:t></w:r></w:p><w:p><w:pPr><w:spacing w:after="100" w:before="100"/></w:pPr><w:r><w:rPr><w:rFonts w:ascii="Consolas" w:cs="Consolas" w:eastAsia="Consolas" w:hAnsi="Consolas"/><w:color w:val="1F2937"/><w:sz w:val="18"/><w:szCs w:val="18"/></w:rPr><w:t xml:space="preserve">npm test</w:t></w:r></w:p><w:p><w:pPr><w:spacing w:after="100" w:before="100"/></w:pPr><w:r><w:rPr><w:rFonts w:ascii="Consolas" w:cs="Consolas" w:eastAsia="Consolas" w:hAnsi="Consolas"/><w:color w:val="1F2937"/><w:sz w:val="18"/><w:szCs w:val="18"/></w:rPr><w:t xml:space="preserve">
#### Content of .gitignore:
![Content of .gitignore](../../artifacts/lab-02/screenshots/gitignore.png)

### 1.6 Peer Review Evidence *(5 คะแนน)*

**Peer Review Summary Record:**
- **Author:** Chanya Poolketkij (@chanya06)
- **Peer Reviewer:** @lmaybelgracel
- **Full Verbatim Review File:** [docs/lab-02/reviewer.md](https://github.com/chanya06/toktickit/blob/main/docs/lab-02/reviewer.md)

| PR # | Branch | Author | Reviewer | Verdict | Summary of Feedback &amp; Action Taken |
|---|---|---|---|---|---|
| [PR #23](https://github.com/chanya06/toktickit/pull/23) | eature/5-spec-and-tests | @chanya06 | @lmaybelgracel | Approved with comments | Suggested adding Section 7 (Known Limitations) to 	ests.md. Added accordingly. |
| [PR #25](https://github.com/chanya06/toktickit/pull/25) | eature/6-db-schema-seed | @chanya06 | @lmaybelgracel | Approved with comments | Verified Prisma FK index &amp; seed idempotent script. Added foreign key index for Attachment.removedByRequesterId. |
| [PR #27](https://github.com/chanya06/toktickit/pull/27) | eature/7-requester-context | @chanya06 | @lmaybelgracel | Approved with comments | Checked Dev Requester Selector UI &amp; localStorage key 	oktickit_dev_requester_id. Verified. |
| [PR #29](https://github.com/chanya06/toktickit/pull/29) | eature/8-create-ticket-api | @chanya06 | @lmaybelgracel | Approved with comments | Recommended explicit race condition transaction test for ticket sequence generator. Implemented transaction retry. |
| [PR #30](https://github.com/chanya06/toktickit/pull/30) | eature/9-create-ticket-ui | @chanya06 | @lmaybelgracel | Approved with comments | Requested local timezone preview for Ticket Date. Formatted createdAt preview. |
| [PR #31](https://github.com/chanya06/toktickit/pull/31) | eature/10-my-tickets-api | @chanya06 | @lmaybelgracel | Approved with comments | Verified multi-select filtering and pagination metadata contract. |
| [PR #32](https://github.com/chanya06/toktickit/pull/32) | eature/11-my-tickets-ui | @chanya06 | @lmaybelgracel | Approved with comments | Suggested multi-select checkbox UI for categories &amp; priorities. Implemented. |
| [PR #33](https://github.com/chanya06/toktickit/pull/33) | eature/12-ticket-detail | @chanya06 | @lmaybelgracel | Approved with comments | Verified 403 Forbidden ownership guard for requester data isolation. |
| [PR #34](https://github.com/chanya06/toktickit/pull/34) | eature/13-attachment-lifecycle | @chanya06 | @lmaybelgracel | Approved with comments | Verified file MIME magic byte validation &amp; soft removal audit fields. |
| [PR #35](https://github.com/chanya06/toktickit/pull/35) | eature/14-qa-release | @chanya06 | @lmaybelgracel | Approved with comments | Verified 107/107 automated test suite pass &amp; E2E responsive screenshots. |
| [PR #37](https://github.com/chanya06/toktickit/pull/37) | eature/15-ui-refinement | @chanya06 | @lmaybelgracel | Approved | Verified UI alignment with instructor mockups and emoji removal. |
| [PR #39](https://github.com/chanya06/toktickit/pull/39) | eature/16-reviewer-docs-sync | @chanya06 | @lmaybelgracel | Approved with comments | Verified final document synchronization and test metrics. |
| [PR #41](https://github.com/chanya06/toktickit/pull/41) | lab2-staging → main | @chanya06 | @lmaybelgracel | Approved with comments | Final release integration into main branch approved after peer review audit.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spacing w:after="100" w:before="100"/></w:pPr><w:r><w:rPr><w:rFonts w:ascii="Consolas" w:cs="Consolas" w:eastAsia="Consolas" w:hAnsi="Consolas"/><w:color w:val="1F2937"/><w:sz w:val="18"/><w:szCs w:val="18"/></w:rPr><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w:r></w:p><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spacing w:after="100" w:before="100"/></w:pPr><w:r><w:rPr><w:rFonts w:ascii="Consolas" w:cs="Consolas" w:eastAsia="Consolas" w:hAnsi="Consolas"/><w:color w:val="1F2937"/><w:sz w:val="18"/><w:szCs w:val="18"/></w:rPr><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&quot;Read docs/lab-02 requirements and draft specification.md, api-spec.md, ui-spec.md, and tests.md covering all BRs, ACs, and Zen Green tokens before writing code.&quot; | Generated complete markdown specification docs adhering strictly to lab sheet structure. |
| **P-02** | Attachment Rules | &quot;Include 5MB file limit, 5 active attachments per ticket max, allowed mime types (JPG/PNG/WEBP/PDF), soft-removal with reason, and upload transaction/compensation strategy.&quot; | Documented BR-10 through BR-15 and specified database fields for soft-removal. |
| **P-03** | Data Isolation | &quot;Ensure requester ownership check is enforced across GET /api/tickets, GET /api/tickets/:id, POST/DELETE attachments, returning 403 Forbidden for cross-requester access.&quot; | Defined ownership authorization logic and added API test AC-04 verification. |
| **P-04** | Ticket Date &amp; Format | &quot;Ensure ticket number generator produces TKT-YYYY-XXXXXX and Ticket Date / createdAt is exposed and formatted across UI screens.&quot; | Specified FR-04, FR-05, and UI layout rules for Ticket Date display. |
| **P-05** | API Attachment Metadata | &quot;Add GET /api/tickets/:id/attachments endpoint for active and soft-removed attachment metadata list.&quot; | Added section 3.1 to api-spec.md and corresponding controller specification. |
| **P-06** | Create Failing API Tests | &quot;Implement the planned API tests for the current Issue first. Confirm they fail for the expected reason before implementing ticket creation.&quot; | Enforced TDD methodology by writing failing API integration tests first. |
| **P-07** | Idempotent Seed Script | &quot;Create Prisma schema and seed script using upsert to avoid primary key or unique constraint duplication when re-executed.&quot; | Implemented Prisma models and seed script with upsert logic for categories and test requesters. |
| **P-08** | Requester Selector UI | &quot;Build Development Requester Selector modal with persistent localStorage context and sync HTTP header X-Requester-Id.&quot; | Implemented React context provider, dropdown modal dialog, and axios request interceptor. |
| **P-09** | Ticket API &amp; Sequence | &quot;Implement POST /api/tickets and GET /api/tickets with pagination, category filtering, search term query, and TKT sequential number generation.&quot; | Created Express route handlers, query builder, and Prisma atomic transaction sequence logic. |
| **P-10** | Detail &amp; Ownership Guard | &quot;Build TicketDetailView and backend routes enforcing strict 403 Forbidden response on unauthorized cross-requester access attempts.&quot;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Blocked](../../artifacts/lab-02/screenshots/ticket-detail/desktop.png)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spacing w:after="100" w:before="100"/></w:pPr><w:r><w:rPr><w:rFonts w:ascii="Consolas" w:cs="Consolas" w:eastAsia="Consolas" w:hAnsi="Consolas"/><w:color w:val="1F2937"/><w:sz w:val="18"/><w:szCs w:val="18"/></w:rPr><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2026-09-06T15:41:39.015Z</dcterms:created>
  <dcterms:modified xsi:type="dcterms:W3CDTF">2026-09-06T15:41:39.022Z</dcterms:modified>
</cp:coreProperties>
</file>

<file path=docProps/custom.xml><?xml version="1.0" encoding="utf-8"?>
<Properties xmlns="http://schemas.openxmlformats.org/officeDocument/2006/custom-properties" xmlns:vt="http://schemas.openxmlformats.org/officeDocument/2006/docPropsVTypes"/>
</file>