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增量公告日报---2026-03-24"/>
    <w:p>
      <w:pPr>
        <w:pStyle w:val="Heading1"/>
      </w:pPr>
      <w:r>
        <w:t xml:space="preserve">增量公告日报 - 2026-03-24</w:t>
      </w:r>
    </w:p>
    <w:bookmarkStart w:id="20" w:name="概览"/>
    <w:p>
      <w:pPr>
        <w:pStyle w:val="Heading2"/>
      </w:pPr>
      <w:r>
        <w:t xml:space="preserve">概览</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指标</w:t>
            </w:r>
          </w:p>
        </w:tc>
        <w:tc>
          <w:tcPr/>
          <w:p>
            <w:pPr>
              <w:pStyle w:val="Compact"/>
              <w:jc w:val="left"/>
            </w:pPr>
            <w:r>
              <w:t xml:space="preserve">数值</w:t>
            </w:r>
          </w:p>
        </w:tc>
      </w:tr>
      <w:tr>
        <w:tc>
          <w:tcPr/>
          <w:p>
            <w:pPr>
              <w:pStyle w:val="Compact"/>
              <w:jc w:val="left"/>
            </w:pPr>
            <w:r>
              <w:t xml:space="preserve">有新增公告的网站</w:t>
            </w:r>
          </w:p>
        </w:tc>
        <w:tc>
          <w:tcPr/>
          <w:p>
            <w:pPr>
              <w:pStyle w:val="Compact"/>
              <w:jc w:val="left"/>
            </w:pPr>
            <w:r>
              <w:t xml:space="preserve">11</w:t>
            </w:r>
          </w:p>
        </w:tc>
      </w:tr>
      <w:tr>
        <w:tc>
          <w:tcPr/>
          <w:p>
            <w:pPr>
              <w:pStyle w:val="Compact"/>
              <w:jc w:val="left"/>
            </w:pPr>
            <w:r>
              <w:t xml:space="preserve">新增公告总数</w:t>
            </w:r>
          </w:p>
        </w:tc>
        <w:tc>
          <w:tcPr/>
          <w:p>
            <w:pPr>
              <w:pStyle w:val="Compact"/>
              <w:jc w:val="left"/>
            </w:pPr>
            <w:r>
              <w:t xml:space="preserve">40</w:t>
            </w:r>
          </w:p>
        </w:tc>
      </w:tr>
    </w:tbl>
    <w:bookmarkEnd w:id="20"/>
    <w:bookmarkStart w:id="65" w:name="新增公告"/>
    <w:p>
      <w:pPr>
        <w:pStyle w:val="Heading2"/>
      </w:pPr>
      <w:r>
        <w:t xml:space="preserve">新增公告</w:t>
      </w:r>
    </w:p>
    <w:bookmarkStart w:id="23" w:name="厦门市发展和改革委员会"/>
    <w:p>
      <w:pPr>
        <w:pStyle w:val="Heading3"/>
      </w:pPr>
      <w:r>
        <w:t xml:space="preserve">厦门市发展和改革委员会</w:t>
      </w:r>
    </w:p>
    <w:p>
      <w:pPr>
        <w:pStyle w:val="FirstParagraph"/>
      </w:pPr>
      <w:r>
        <w:rPr>
          <w:bCs/>
          <w:b/>
        </w:rPr>
        <w:t xml:space="preserve">新增 2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2026-03-20</w:t>
            </w:r>
          </w:p>
        </w:tc>
        <w:tc>
          <w:tcPr/>
          <w:p>
            <w:pPr>
              <w:pStyle w:val="Compact"/>
              <w:jc w:val="left"/>
            </w:pPr>
            <w:r>
              <w:t xml:space="preserve">厦门市发展和改革委员会关于福建厦门厦北～蟠龙220千伏线路工程核准的批复</w:t>
            </w:r>
          </w:p>
        </w:tc>
        <w:tc>
          <w:tcPr/>
          <w:p>
            <w:pPr>
              <w:pStyle w:val="Compact"/>
              <w:jc w:val="left"/>
            </w:pPr>
            <w:hyperlink r:id="rId21">
              <w:r>
                <w:rPr>
                  <w:rStyle w:val="Hyperlink"/>
                </w:rPr>
                <w:t xml:space="preserve">查看</w:t>
              </w:r>
            </w:hyperlink>
          </w:p>
        </w:tc>
      </w:tr>
      <w:tr>
        <w:tc>
          <w:tcPr/>
          <w:p>
            <w:pPr>
              <w:pStyle w:val="Compact"/>
              <w:jc w:val="left"/>
            </w:pPr>
            <w:r>
              <w:t xml:space="preserve">2026-03-20</w:t>
            </w:r>
          </w:p>
        </w:tc>
        <w:tc>
          <w:tcPr/>
          <w:p>
            <w:pPr>
              <w:pStyle w:val="Compact"/>
              <w:jc w:val="left"/>
            </w:pPr>
            <w:r>
              <w:t xml:space="preserve">厦门市发展和改革委员会关于福建厦门厦北～舫山220千伏线路工程核准的批复</w:t>
            </w:r>
          </w:p>
        </w:tc>
        <w:tc>
          <w:tcPr/>
          <w:p>
            <w:pPr>
              <w:pStyle w:val="Compact"/>
              <w:jc w:val="left"/>
            </w:pPr>
            <w:hyperlink r:id="rId22">
              <w:r>
                <w:rPr>
                  <w:rStyle w:val="Hyperlink"/>
                </w:rPr>
                <w:t xml:space="preserve">查看</w:t>
              </w:r>
            </w:hyperlink>
          </w:p>
        </w:tc>
      </w:tr>
    </w:tbl>
    <w:bookmarkEnd w:id="23"/>
    <w:bookmarkStart w:id="27" w:name="厦门市科学技术局"/>
    <w:p>
      <w:pPr>
        <w:pStyle w:val="Heading3"/>
      </w:pPr>
      <w:r>
        <w:t xml:space="preserve">厦门市科学技术局</w:t>
      </w:r>
    </w:p>
    <w:p>
      <w:pPr>
        <w:pStyle w:val="FirstParagraph"/>
      </w:pPr>
      <w:r>
        <w:rPr>
          <w:bCs/>
          <w:b/>
        </w:rPr>
        <w:t xml:space="preserve">新增 3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2026-03-24</w:t>
            </w:r>
          </w:p>
        </w:tc>
        <w:tc>
          <w:tcPr/>
          <w:p>
            <w:pPr>
              <w:pStyle w:val="Compact"/>
              <w:jc w:val="left"/>
            </w:pPr>
            <w:r>
              <w:t xml:space="preserve">2025年度厦门市中央引导地方科技发展资金绩效自评报告</w:t>
            </w:r>
          </w:p>
        </w:tc>
        <w:tc>
          <w:tcPr/>
          <w:p>
            <w:pPr>
              <w:pStyle w:val="Compact"/>
              <w:jc w:val="left"/>
            </w:pPr>
            <w:hyperlink r:id="rId24">
              <w:r>
                <w:rPr>
                  <w:rStyle w:val="Hyperlink"/>
                </w:rPr>
                <w:t xml:space="preserve">查看</w:t>
              </w:r>
            </w:hyperlink>
          </w:p>
        </w:tc>
      </w:tr>
      <w:tr>
        <w:tc>
          <w:tcPr/>
          <w:p>
            <w:pPr>
              <w:pStyle w:val="Compact"/>
              <w:jc w:val="left"/>
            </w:pPr>
            <w:r>
              <w:t xml:space="preserve">2026-03-24</w:t>
            </w:r>
          </w:p>
        </w:tc>
        <w:tc>
          <w:tcPr/>
          <w:p>
            <w:pPr>
              <w:pStyle w:val="Compact"/>
              <w:jc w:val="left"/>
            </w:pPr>
            <w:r>
              <w:t xml:space="preserve">厦门市科学技术局2026年香港国际医疗及保健展组展工作单一来…</w:t>
            </w:r>
          </w:p>
        </w:tc>
        <w:tc>
          <w:tcPr/>
          <w:p>
            <w:pPr>
              <w:pStyle w:val="Compact"/>
              <w:jc w:val="left"/>
            </w:pPr>
            <w:hyperlink r:id="rId25">
              <w:r>
                <w:rPr>
                  <w:rStyle w:val="Hyperlink"/>
                </w:rPr>
                <w:t xml:space="preserve">查看</w:t>
              </w:r>
            </w:hyperlink>
          </w:p>
        </w:tc>
      </w:tr>
      <w:tr>
        <w:tc>
          <w:tcPr/>
          <w:p>
            <w:pPr>
              <w:pStyle w:val="Compact"/>
              <w:jc w:val="left"/>
            </w:pPr>
            <w:r>
              <w:t xml:space="preserve">2026-03-24</w:t>
            </w:r>
          </w:p>
        </w:tc>
        <w:tc>
          <w:tcPr/>
          <w:p>
            <w:pPr>
              <w:pStyle w:val="Compact"/>
              <w:jc w:val="left"/>
            </w:pPr>
            <w:r>
              <w:t xml:space="preserve">关于第四届“苏颂杯”未来产业技术创新赛金砖赛道执行机构招…</w:t>
            </w:r>
          </w:p>
        </w:tc>
        <w:tc>
          <w:tcPr/>
          <w:p>
            <w:pPr>
              <w:pStyle w:val="Compact"/>
              <w:jc w:val="left"/>
            </w:pPr>
            <w:hyperlink r:id="rId26">
              <w:r>
                <w:rPr>
                  <w:rStyle w:val="Hyperlink"/>
                </w:rPr>
                <w:t xml:space="preserve">查看</w:t>
              </w:r>
            </w:hyperlink>
          </w:p>
        </w:tc>
      </w:tr>
    </w:tbl>
    <w:bookmarkEnd w:id="27"/>
    <w:bookmarkStart w:id="32" w:name="国家发展和改革委员会"/>
    <w:p>
      <w:pPr>
        <w:pStyle w:val="Heading3"/>
      </w:pPr>
      <w:r>
        <w:t xml:space="preserve">国家发展和改革委员会</w:t>
      </w:r>
    </w:p>
    <w:p>
      <w:pPr>
        <w:pStyle w:val="FirstParagraph"/>
      </w:pPr>
      <w:r>
        <w:rPr>
          <w:bCs/>
          <w:b/>
        </w:rPr>
        <w:t xml:space="preserve">新增 4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沈竹林副主任会见德国巴斯夫集团执行董事会主席凯礼</w:t>
            </w:r>
          </w:p>
        </w:tc>
        <w:tc>
          <w:tcPr/>
          <w:p>
            <w:pPr>
              <w:pStyle w:val="Compact"/>
              <w:jc w:val="left"/>
            </w:pPr>
            <w:hyperlink r:id="rId28">
              <w:r>
                <w:rPr>
                  <w:rStyle w:val="Hyperlink"/>
                </w:rPr>
                <w:t xml:space="preserve">查看</w:t>
              </w:r>
            </w:hyperlink>
          </w:p>
        </w:tc>
      </w:tr>
      <w:tr>
        <w:tc>
          <w:tcPr/>
          <w:p>
            <w:pPr>
              <w:pStyle w:val="Compact"/>
            </w:pPr>
          </w:p>
        </w:tc>
        <w:tc>
          <w:tcPr/>
          <w:p>
            <w:pPr>
              <w:pStyle w:val="Compact"/>
              <w:jc w:val="left"/>
            </w:pPr>
            <w:r>
              <w:t xml:space="preserve">保持战略定力 实干担当作为——习近平总书记在雄安新区考察时的重要讲话凝聚高质量发展合力</w:t>
            </w:r>
          </w:p>
        </w:tc>
        <w:tc>
          <w:tcPr/>
          <w:p>
            <w:pPr>
              <w:pStyle w:val="Compact"/>
              <w:jc w:val="left"/>
            </w:pPr>
            <w:hyperlink r:id="rId29">
              <w:r>
                <w:rPr>
                  <w:rStyle w:val="Hyperlink"/>
                </w:rPr>
                <w:t xml:space="preserve">查看</w:t>
              </w:r>
            </w:hyperlink>
          </w:p>
        </w:tc>
      </w:tr>
      <w:tr>
        <w:tc>
          <w:tcPr/>
          <w:p>
            <w:pPr>
              <w:pStyle w:val="Compact"/>
            </w:pPr>
          </w:p>
        </w:tc>
        <w:tc>
          <w:tcPr/>
          <w:p>
            <w:pPr>
              <w:pStyle w:val="Compact"/>
              <w:jc w:val="left"/>
            </w:pPr>
            <w:r>
              <w:t xml:space="preserve">习近平：牢牢把握雄安新区功能定位 努力建设新时代创新高地和推动高质量发展样板</w:t>
            </w:r>
          </w:p>
        </w:tc>
        <w:tc>
          <w:tcPr/>
          <w:p>
            <w:pPr>
              <w:pStyle w:val="Compact"/>
              <w:jc w:val="left"/>
            </w:pPr>
            <w:hyperlink r:id="rId30">
              <w:r>
                <w:rPr>
                  <w:rStyle w:val="Hyperlink"/>
                </w:rPr>
                <w:t xml:space="preserve">查看</w:t>
              </w:r>
            </w:hyperlink>
          </w:p>
        </w:tc>
      </w:tr>
      <w:tr>
        <w:tc>
          <w:tcPr/>
          <w:p>
            <w:pPr>
              <w:pStyle w:val="Compact"/>
            </w:pPr>
          </w:p>
        </w:tc>
        <w:tc>
          <w:tcPr/>
          <w:p>
            <w:pPr>
              <w:pStyle w:val="Compact"/>
              <w:jc w:val="left"/>
            </w:pPr>
            <w:r>
              <w:t xml:space="preserve">何立峰会见新加坡淡马锡公司董事长张志贤</w:t>
            </w:r>
          </w:p>
        </w:tc>
        <w:tc>
          <w:tcPr/>
          <w:p>
            <w:pPr>
              <w:pStyle w:val="Compact"/>
              <w:jc w:val="left"/>
            </w:pPr>
            <w:hyperlink r:id="rId31">
              <w:r>
                <w:rPr>
                  <w:rStyle w:val="Hyperlink"/>
                </w:rPr>
                <w:t xml:space="preserve">查看</w:t>
              </w:r>
            </w:hyperlink>
          </w:p>
        </w:tc>
      </w:tr>
    </w:tbl>
    <w:bookmarkEnd w:id="32"/>
    <w:bookmarkStart w:id="36" w:name="自然资源部"/>
    <w:p>
      <w:pPr>
        <w:pStyle w:val="Heading3"/>
      </w:pPr>
      <w:r>
        <w:t xml:space="preserve">自然资源部</w:t>
      </w:r>
    </w:p>
    <w:p>
      <w:pPr>
        <w:pStyle w:val="FirstParagraph"/>
      </w:pPr>
      <w:r>
        <w:rPr>
          <w:bCs/>
          <w:b/>
        </w:rPr>
        <w:t xml:space="preserve">新增 3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习近平在河北雄安新区考察</w:t>
            </w:r>
          </w:p>
        </w:tc>
        <w:tc>
          <w:tcPr/>
          <w:p>
            <w:pPr>
              <w:pStyle w:val="Compact"/>
              <w:jc w:val="left"/>
            </w:pPr>
            <w:hyperlink r:id="rId33">
              <w:r>
                <w:rPr>
                  <w:rStyle w:val="Hyperlink"/>
                </w:rPr>
                <w:t xml:space="preserve">查看</w:t>
              </w:r>
            </w:hyperlink>
          </w:p>
        </w:tc>
      </w:tr>
      <w:tr>
        <w:tc>
          <w:tcPr/>
          <w:p>
            <w:pPr>
              <w:pStyle w:val="Compact"/>
            </w:pPr>
          </w:p>
        </w:tc>
        <w:tc>
          <w:tcPr/>
          <w:p>
            <w:pPr>
              <w:pStyle w:val="Compact"/>
              <w:jc w:val="left"/>
            </w:pPr>
            <w:r>
              <w:t xml:space="preserve">我国土地质量稳中向好</w:t>
            </w:r>
          </w:p>
        </w:tc>
        <w:tc>
          <w:tcPr/>
          <w:p>
            <w:pPr>
              <w:pStyle w:val="Compact"/>
              <w:jc w:val="left"/>
            </w:pPr>
            <w:hyperlink r:id="rId34">
              <w:r>
                <w:rPr>
                  <w:rStyle w:val="Hyperlink"/>
                </w:rPr>
                <w:t xml:space="preserve">查看</w:t>
              </w:r>
            </w:hyperlink>
          </w:p>
        </w:tc>
      </w:tr>
      <w:tr>
        <w:tc>
          <w:tcPr/>
          <w:p>
            <w:pPr>
              <w:pStyle w:val="Compact"/>
            </w:pPr>
          </w:p>
        </w:tc>
        <w:tc>
          <w:tcPr/>
          <w:p>
            <w:pPr>
              <w:pStyle w:val="Compact"/>
              <w:jc w:val="left"/>
            </w:pPr>
            <w:r>
              <w:t xml:space="preserve">第57个世界地球日宣传活动主题确定</w:t>
            </w:r>
          </w:p>
        </w:tc>
        <w:tc>
          <w:tcPr/>
          <w:p>
            <w:pPr>
              <w:pStyle w:val="Compact"/>
              <w:jc w:val="left"/>
            </w:pPr>
            <w:hyperlink r:id="rId35">
              <w:r>
                <w:rPr>
                  <w:rStyle w:val="Hyperlink"/>
                </w:rPr>
                <w:t xml:space="preserve">查看</w:t>
              </w:r>
            </w:hyperlink>
          </w:p>
        </w:tc>
      </w:tr>
    </w:tbl>
    <w:bookmarkEnd w:id="36"/>
    <w:bookmarkStart w:id="43" w:name="福建省科学技术厅"/>
    <w:p>
      <w:pPr>
        <w:pStyle w:val="Heading3"/>
      </w:pPr>
      <w:r>
        <w:t xml:space="preserve">福建省科学技术厅</w:t>
      </w:r>
    </w:p>
    <w:p>
      <w:pPr>
        <w:pStyle w:val="FirstParagraph"/>
      </w:pPr>
      <w:r>
        <w:rPr>
          <w:bCs/>
          <w:b/>
        </w:rPr>
        <w:t xml:space="preserve">新增 6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2026-03-24</w:t>
            </w:r>
          </w:p>
        </w:tc>
        <w:tc>
          <w:tcPr/>
          <w:p>
            <w:pPr>
              <w:pStyle w:val="Compact"/>
              <w:jc w:val="left"/>
            </w:pPr>
            <w:r>
              <w:t xml:space="preserve">周祖翼赴龙岩市上杭县宣讲调研并指导推动学习教育</w:t>
            </w:r>
          </w:p>
        </w:tc>
        <w:tc>
          <w:tcPr/>
          <w:p>
            <w:pPr>
              <w:pStyle w:val="Compact"/>
              <w:jc w:val="left"/>
            </w:pPr>
            <w:hyperlink r:id="rId37">
              <w:r>
                <w:rPr>
                  <w:rStyle w:val="Hyperlink"/>
                </w:rPr>
                <w:t xml:space="preserve">查看</w:t>
              </w:r>
            </w:hyperlink>
          </w:p>
        </w:tc>
      </w:tr>
      <w:tr>
        <w:tc>
          <w:tcPr/>
          <w:p>
            <w:pPr>
              <w:pStyle w:val="Compact"/>
              <w:jc w:val="left"/>
            </w:pPr>
            <w:r>
              <w:t xml:space="preserve">2026-03-24</w:t>
            </w:r>
          </w:p>
        </w:tc>
        <w:tc>
          <w:tcPr/>
          <w:p>
            <w:pPr>
              <w:pStyle w:val="Compact"/>
              <w:jc w:val="left"/>
            </w:pPr>
            <w:r>
              <w:t xml:space="preserve">赵龙在福州调研</w:t>
            </w:r>
          </w:p>
        </w:tc>
        <w:tc>
          <w:tcPr/>
          <w:p>
            <w:pPr>
              <w:pStyle w:val="Compact"/>
              <w:jc w:val="left"/>
            </w:pPr>
            <w:hyperlink r:id="rId38">
              <w:r>
                <w:rPr>
                  <w:rStyle w:val="Hyperlink"/>
                </w:rPr>
                <w:t xml:space="preserve">查看</w:t>
              </w:r>
            </w:hyperlink>
          </w:p>
        </w:tc>
      </w:tr>
      <w:tr>
        <w:tc>
          <w:tcPr/>
          <w:p>
            <w:pPr>
              <w:pStyle w:val="Compact"/>
              <w:jc w:val="left"/>
            </w:pPr>
            <w:r>
              <w:t xml:space="preserve">2026-03-24</w:t>
            </w:r>
          </w:p>
        </w:tc>
        <w:tc>
          <w:tcPr/>
          <w:p>
            <w:pPr>
              <w:pStyle w:val="Compact"/>
              <w:jc w:val="left"/>
            </w:pPr>
            <w:r>
              <w:t xml:space="preserve">奋勇探新路 闽台亲上亲</w:t>
            </w:r>
          </w:p>
        </w:tc>
        <w:tc>
          <w:tcPr/>
          <w:p>
            <w:pPr>
              <w:pStyle w:val="Compact"/>
              <w:jc w:val="left"/>
            </w:pPr>
            <w:hyperlink r:id="rId39">
              <w:r>
                <w:rPr>
                  <w:rStyle w:val="Hyperlink"/>
                </w:rPr>
                <w:t xml:space="preserve">查看</w:t>
              </w:r>
            </w:hyperlink>
          </w:p>
        </w:tc>
      </w:tr>
      <w:tr>
        <w:tc>
          <w:tcPr/>
          <w:p>
            <w:pPr>
              <w:pStyle w:val="Compact"/>
              <w:jc w:val="left"/>
            </w:pPr>
            <w:r>
              <w:t xml:space="preserve">2026-03-24</w:t>
            </w:r>
          </w:p>
        </w:tc>
        <w:tc>
          <w:tcPr/>
          <w:p>
            <w:pPr>
              <w:pStyle w:val="Compact"/>
              <w:jc w:val="left"/>
            </w:pPr>
            <w:r>
              <w:t xml:space="preserve">我省发布全国首个“三茶”统筹标准体系</w:t>
            </w:r>
          </w:p>
        </w:tc>
        <w:tc>
          <w:tcPr/>
          <w:p>
            <w:pPr>
              <w:pStyle w:val="Compact"/>
              <w:jc w:val="left"/>
            </w:pPr>
            <w:hyperlink r:id="rId40">
              <w:r>
                <w:rPr>
                  <w:rStyle w:val="Hyperlink"/>
                </w:rPr>
                <w:t xml:space="preserve">查看</w:t>
              </w:r>
            </w:hyperlink>
          </w:p>
        </w:tc>
      </w:tr>
      <w:tr>
        <w:tc>
          <w:tcPr/>
          <w:p>
            <w:pPr>
              <w:pStyle w:val="Compact"/>
              <w:jc w:val="left"/>
            </w:pPr>
            <w:r>
              <w:t xml:space="preserve">2026-03-24</w:t>
            </w:r>
          </w:p>
        </w:tc>
        <w:tc>
          <w:tcPr/>
          <w:p>
            <w:pPr>
              <w:pStyle w:val="Compact"/>
              <w:jc w:val="left"/>
            </w:pPr>
            <w:r>
              <w:t xml:space="preserve">福建省海洋（海岛）地质大队正式挂牌</w:t>
            </w:r>
          </w:p>
        </w:tc>
        <w:tc>
          <w:tcPr/>
          <w:p>
            <w:pPr>
              <w:pStyle w:val="Compact"/>
              <w:jc w:val="left"/>
            </w:pPr>
            <w:hyperlink r:id="rId41">
              <w:r>
                <w:rPr>
                  <w:rStyle w:val="Hyperlink"/>
                </w:rPr>
                <w:t xml:space="preserve">查看</w:t>
              </w:r>
            </w:hyperlink>
          </w:p>
        </w:tc>
      </w:tr>
      <w:tr>
        <w:tc>
          <w:tcPr/>
          <w:p>
            <w:pPr>
              <w:pStyle w:val="Compact"/>
              <w:jc w:val="left"/>
            </w:pPr>
            <w:r>
              <w:t xml:space="preserve">2026-03-24</w:t>
            </w:r>
          </w:p>
        </w:tc>
        <w:tc>
          <w:tcPr/>
          <w:p>
            <w:pPr>
              <w:pStyle w:val="Compact"/>
              <w:jc w:val="left"/>
            </w:pPr>
            <w:r>
              <w:t xml:space="preserve">福建省科学技术厅2025年法治政府建设情况报告</w:t>
            </w:r>
          </w:p>
        </w:tc>
        <w:tc>
          <w:tcPr/>
          <w:p>
            <w:pPr>
              <w:pStyle w:val="Compact"/>
              <w:jc w:val="left"/>
            </w:pPr>
            <w:hyperlink r:id="rId42">
              <w:r>
                <w:rPr>
                  <w:rStyle w:val="Hyperlink"/>
                </w:rPr>
                <w:t xml:space="preserve">查看</w:t>
              </w:r>
            </w:hyperlink>
          </w:p>
        </w:tc>
      </w:tr>
    </w:tbl>
    <w:bookmarkEnd w:id="43"/>
    <w:bookmarkStart w:id="47" w:name="厦门市工业和信息化局"/>
    <w:p>
      <w:pPr>
        <w:pStyle w:val="Heading3"/>
      </w:pPr>
      <w:r>
        <w:t xml:space="preserve">厦门市工业和信息化局</w:t>
      </w:r>
    </w:p>
    <w:p>
      <w:pPr>
        <w:pStyle w:val="FirstParagraph"/>
      </w:pPr>
      <w:r>
        <w:rPr>
          <w:bCs/>
          <w:b/>
        </w:rPr>
        <w:t xml:space="preserve">新增 3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2026-03-24</w:t>
            </w:r>
          </w:p>
        </w:tc>
        <w:tc>
          <w:tcPr/>
          <w:p>
            <w:pPr>
              <w:pStyle w:val="Compact"/>
              <w:jc w:val="left"/>
            </w:pPr>
            <w:r>
              <w:t xml:space="preserve">厦门市工业和信息化局关于开展制造业数字化转型通用评估指标体系评估工作的通知</w:t>
            </w:r>
          </w:p>
        </w:tc>
        <w:tc>
          <w:tcPr/>
          <w:p>
            <w:pPr>
              <w:pStyle w:val="Compact"/>
              <w:jc w:val="left"/>
            </w:pPr>
            <w:hyperlink r:id="rId44">
              <w:r>
                <w:rPr>
                  <w:rStyle w:val="Hyperlink"/>
                </w:rPr>
                <w:t xml:space="preserve">查看</w:t>
              </w:r>
            </w:hyperlink>
          </w:p>
        </w:tc>
      </w:tr>
      <w:tr>
        <w:tc>
          <w:tcPr/>
          <w:p>
            <w:pPr>
              <w:pStyle w:val="Compact"/>
              <w:jc w:val="left"/>
            </w:pPr>
            <w:r>
              <w:t xml:space="preserve">2026-03-24</w:t>
            </w:r>
          </w:p>
        </w:tc>
        <w:tc>
          <w:tcPr/>
          <w:p>
            <w:pPr>
              <w:pStyle w:val="Compact"/>
              <w:jc w:val="left"/>
            </w:pPr>
            <w:r>
              <w:t xml:space="preserve">金砖国家工业能力中国中心秘书处政府雇员（第二批）招聘简章</w:t>
            </w:r>
          </w:p>
        </w:tc>
        <w:tc>
          <w:tcPr/>
          <w:p>
            <w:pPr>
              <w:pStyle w:val="Compact"/>
              <w:jc w:val="left"/>
            </w:pPr>
            <w:hyperlink r:id="rId45">
              <w:r>
                <w:rPr>
                  <w:rStyle w:val="Hyperlink"/>
                </w:rPr>
                <w:t xml:space="preserve">查看</w:t>
              </w:r>
            </w:hyperlink>
          </w:p>
        </w:tc>
      </w:tr>
      <w:tr>
        <w:tc>
          <w:tcPr/>
          <w:p>
            <w:pPr>
              <w:pStyle w:val="Compact"/>
              <w:jc w:val="left"/>
            </w:pPr>
            <w:r>
              <w:t xml:space="preserve">2026-03-24</w:t>
            </w:r>
          </w:p>
        </w:tc>
        <w:tc>
          <w:tcPr/>
          <w:p>
            <w:pPr>
              <w:pStyle w:val="Compact"/>
              <w:jc w:val="left"/>
            </w:pPr>
            <w:r>
              <w:t xml:space="preserve">厦门市工业和信息化局关于开展2026年纺织鞋服新产品征集工作的通知</w:t>
            </w:r>
          </w:p>
        </w:tc>
        <w:tc>
          <w:tcPr/>
          <w:p>
            <w:pPr>
              <w:pStyle w:val="Compact"/>
              <w:jc w:val="left"/>
            </w:pPr>
            <w:hyperlink r:id="rId46">
              <w:r>
                <w:rPr>
                  <w:rStyle w:val="Hyperlink"/>
                </w:rPr>
                <w:t xml:space="preserve">查看</w:t>
              </w:r>
            </w:hyperlink>
          </w:p>
        </w:tc>
      </w:tr>
    </w:tbl>
    <w:bookmarkEnd w:id="47"/>
    <w:bookmarkStart w:id="50" w:name="厦门市工商联"/>
    <w:p>
      <w:pPr>
        <w:pStyle w:val="Heading3"/>
      </w:pPr>
      <w:r>
        <w:t xml:space="preserve">厦门市工商联</w:t>
      </w:r>
    </w:p>
    <w:p>
      <w:pPr>
        <w:pStyle w:val="FirstParagraph"/>
      </w:pPr>
      <w:r>
        <w:rPr>
          <w:bCs/>
          <w:b/>
        </w:rPr>
        <w:t xml:space="preserve">新增 2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2026-03-17</w:t>
            </w:r>
          </w:p>
        </w:tc>
        <w:tc>
          <w:tcPr/>
          <w:p>
            <w:pPr>
              <w:pStyle w:val="Compact"/>
              <w:jc w:val="left"/>
            </w:pPr>
            <w:r>
              <w:t xml:space="preserve">厦门市服务业工联会召开二届五次全委（扩大）会议</w:t>
            </w:r>
          </w:p>
        </w:tc>
        <w:tc>
          <w:tcPr/>
          <w:p>
            <w:pPr>
              <w:pStyle w:val="Compact"/>
              <w:jc w:val="left"/>
            </w:pPr>
            <w:hyperlink r:id="rId48">
              <w:r>
                <w:rPr>
                  <w:rStyle w:val="Hyperlink"/>
                </w:rPr>
                <w:t xml:space="preserve">查看</w:t>
              </w:r>
            </w:hyperlink>
          </w:p>
        </w:tc>
      </w:tr>
      <w:tr>
        <w:tc>
          <w:tcPr/>
          <w:p>
            <w:pPr>
              <w:pStyle w:val="Compact"/>
              <w:jc w:val="left"/>
            </w:pPr>
            <w:r>
              <w:t xml:space="preserve">2026-03-13</w:t>
            </w:r>
          </w:p>
        </w:tc>
        <w:tc>
          <w:tcPr/>
          <w:p>
            <w:pPr>
              <w:pStyle w:val="Compact"/>
              <w:jc w:val="left"/>
            </w:pPr>
            <w:r>
              <w:t xml:space="preserve">市总工会举办党建共建暨“新质先锋 同翔智造”新质讲堂…</w:t>
            </w:r>
          </w:p>
        </w:tc>
        <w:tc>
          <w:tcPr/>
          <w:p>
            <w:pPr>
              <w:pStyle w:val="Compact"/>
              <w:jc w:val="left"/>
            </w:pPr>
            <w:hyperlink r:id="rId49">
              <w:r>
                <w:rPr>
                  <w:rStyle w:val="Hyperlink"/>
                </w:rPr>
                <w:t xml:space="preserve">查看</w:t>
              </w:r>
            </w:hyperlink>
          </w:p>
        </w:tc>
      </w:tr>
    </w:tbl>
    <w:bookmarkEnd w:id="50"/>
    <w:bookmarkStart w:id="52" w:name="厦门市教育局"/>
    <w:p>
      <w:pPr>
        <w:pStyle w:val="Heading3"/>
      </w:pPr>
      <w:r>
        <w:t xml:space="preserve">厦门市教育局</w:t>
      </w:r>
    </w:p>
    <w:p>
      <w:pPr>
        <w:pStyle w:val="FirstParagraph"/>
      </w:pPr>
      <w:r>
        <w:rPr>
          <w:bCs/>
          <w:b/>
        </w:rPr>
        <w:t xml:space="preserve">新增 1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2026-03-24</w:t>
            </w:r>
          </w:p>
        </w:tc>
        <w:tc>
          <w:tcPr/>
          <w:p>
            <w:pPr>
              <w:pStyle w:val="Compact"/>
              <w:jc w:val="left"/>
            </w:pPr>
            <w:r>
              <w:t xml:space="preserve">厦门市公布学生军训行业领域专项整肃治理监督举报方式</w:t>
            </w:r>
          </w:p>
        </w:tc>
        <w:tc>
          <w:tcPr/>
          <w:p>
            <w:pPr>
              <w:pStyle w:val="Compact"/>
              <w:jc w:val="left"/>
            </w:pPr>
            <w:hyperlink r:id="rId51">
              <w:r>
                <w:rPr>
                  <w:rStyle w:val="Hyperlink"/>
                </w:rPr>
                <w:t xml:space="preserve">查看</w:t>
              </w:r>
            </w:hyperlink>
          </w:p>
        </w:tc>
      </w:tr>
    </w:tbl>
    <w:bookmarkEnd w:id="52"/>
    <w:bookmarkStart w:id="59" w:name="住房和城乡建设部"/>
    <w:p>
      <w:pPr>
        <w:pStyle w:val="Heading3"/>
      </w:pPr>
      <w:r>
        <w:t xml:space="preserve">住房和城乡建设部</w:t>
      </w:r>
    </w:p>
    <w:p>
      <w:pPr>
        <w:pStyle w:val="FirstParagraph"/>
      </w:pPr>
      <w:r>
        <w:rPr>
          <w:bCs/>
          <w:b/>
        </w:rPr>
        <w:t xml:space="preserve">新增 8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2026-03-24</w:t>
            </w:r>
          </w:p>
        </w:tc>
        <w:tc>
          <w:tcPr/>
          <w:p>
            <w:pPr>
              <w:pStyle w:val="Compact"/>
              <w:jc w:val="left"/>
            </w:pPr>
            <w:r>
              <w:t xml:space="preserve">和总书记面对面｜习爷爷来到了我们的课堂</w:t>
            </w:r>
          </w:p>
        </w:tc>
        <w:tc>
          <w:tcPr/>
          <w:p>
            <w:pPr>
              <w:pStyle w:val="Compact"/>
              <w:jc w:val="left"/>
            </w:pPr>
            <w:hyperlink r:id="rId53">
              <w:r>
                <w:rPr>
                  <w:rStyle w:val="Hyperlink"/>
                </w:rPr>
                <w:t xml:space="preserve">查看</w:t>
              </w:r>
            </w:hyperlink>
          </w:p>
        </w:tc>
      </w:tr>
      <w:tr>
        <w:tc>
          <w:tcPr/>
          <w:p>
            <w:pPr>
              <w:pStyle w:val="Compact"/>
              <w:jc w:val="left"/>
            </w:pPr>
            <w:r>
              <w:t xml:space="preserve">2026-03-24</w:t>
            </w:r>
          </w:p>
        </w:tc>
        <w:tc>
          <w:tcPr/>
          <w:p>
            <w:pPr>
              <w:pStyle w:val="Compact"/>
              <w:jc w:val="left"/>
            </w:pPr>
            <w:r>
              <w:t xml:space="preserve">保持战略定力 实干担当作为——习近平总书记在雄安新区考察时的重要讲话凝聚高质量发展合力</w:t>
            </w:r>
          </w:p>
        </w:tc>
        <w:tc>
          <w:tcPr/>
          <w:p>
            <w:pPr>
              <w:pStyle w:val="Compact"/>
              <w:jc w:val="left"/>
            </w:pPr>
            <w:hyperlink r:id="rId54">
              <w:r>
                <w:rPr>
                  <w:rStyle w:val="Hyperlink"/>
                </w:rPr>
                <w:t xml:space="preserve">查看</w:t>
              </w:r>
            </w:hyperlink>
          </w:p>
        </w:tc>
      </w:tr>
      <w:tr>
        <w:tc>
          <w:tcPr/>
          <w:p>
            <w:pPr>
              <w:pStyle w:val="Compact"/>
              <w:jc w:val="left"/>
            </w:pPr>
            <w:r>
              <w:t xml:space="preserve">2026-03-24</w:t>
            </w:r>
          </w:p>
        </w:tc>
        <w:tc>
          <w:tcPr/>
          <w:p>
            <w:pPr>
              <w:pStyle w:val="Compact"/>
              <w:jc w:val="left"/>
            </w:pPr>
            <w:r>
              <w:t xml:space="preserve">近镜头｜四到雄安，总书记心系“未来之城”</w:t>
            </w:r>
          </w:p>
        </w:tc>
        <w:tc>
          <w:tcPr/>
          <w:p>
            <w:pPr>
              <w:pStyle w:val="Compact"/>
              <w:jc w:val="left"/>
            </w:pPr>
            <w:hyperlink r:id="rId55">
              <w:r>
                <w:rPr>
                  <w:rStyle w:val="Hyperlink"/>
                </w:rPr>
                <w:t xml:space="preserve">查看</w:t>
              </w:r>
            </w:hyperlink>
          </w:p>
        </w:tc>
      </w:tr>
      <w:tr>
        <w:tc>
          <w:tcPr/>
          <w:p>
            <w:pPr>
              <w:pStyle w:val="Compact"/>
              <w:jc w:val="left"/>
            </w:pPr>
            <w:r>
              <w:t xml:space="preserve">2026-03-24</w:t>
            </w:r>
          </w:p>
        </w:tc>
        <w:tc>
          <w:tcPr/>
          <w:p>
            <w:pPr>
              <w:pStyle w:val="Compact"/>
              <w:jc w:val="left"/>
            </w:pPr>
            <w:r>
              <w:t xml:space="preserve">第一观察</w:t>
            </w:r>
          </w:p>
        </w:tc>
        <w:tc>
          <w:tcPr/>
          <w:p>
            <w:pPr>
              <w:pStyle w:val="Compact"/>
              <w:jc w:val="left"/>
            </w:pPr>
            <w:r>
              <w:t xml:space="preserve">“</w:t>
            </w:r>
            <w:r>
              <w:t xml:space="preserve">十五五</w:t>
            </w:r>
            <w:r>
              <w:t xml:space="preserve">”</w:t>
            </w:r>
            <w:r>
              <w:t xml:space="preserve">开局之年，总书记指引雄安新区高质量建设和发展</w:t>
            </w:r>
          </w:p>
        </w:tc>
      </w:tr>
      <w:tr>
        <w:tc>
          <w:tcPr/>
          <w:p>
            <w:pPr>
              <w:pStyle w:val="Compact"/>
              <w:jc w:val="left"/>
            </w:pPr>
            <w:r>
              <w:t xml:space="preserve">2026-03-23</w:t>
            </w:r>
          </w:p>
        </w:tc>
        <w:tc>
          <w:tcPr/>
          <w:p>
            <w:pPr>
              <w:pStyle w:val="Compact"/>
              <w:jc w:val="left"/>
            </w:pPr>
            <w:r>
              <w:t xml:space="preserve">推动健康中国建设取得决定性进展——学习贯彻习近平总书记全国两会期间关于推进全体人民共同富裕重要讲话系</w:t>
            </w:r>
          </w:p>
        </w:tc>
        <w:tc>
          <w:tcPr/>
          <w:p>
            <w:pPr>
              <w:pStyle w:val="Compact"/>
              <w:jc w:val="left"/>
            </w:pPr>
            <w:hyperlink r:id="rId56">
              <w:r>
                <w:rPr>
                  <w:rStyle w:val="Hyperlink"/>
                </w:rPr>
                <w:t xml:space="preserve">查看</w:t>
              </w:r>
            </w:hyperlink>
          </w:p>
        </w:tc>
      </w:tr>
      <w:tr>
        <w:tc>
          <w:tcPr/>
          <w:p>
            <w:pPr>
              <w:pStyle w:val="Compact"/>
              <w:jc w:val="left"/>
            </w:pPr>
            <w:r>
              <w:t xml:space="preserve">2026-03-23</w:t>
            </w:r>
          </w:p>
        </w:tc>
        <w:tc>
          <w:tcPr/>
          <w:p>
            <w:pPr>
              <w:pStyle w:val="Compact"/>
              <w:jc w:val="left"/>
            </w:pPr>
            <w:r>
              <w:t xml:space="preserve">习近平在河北雄安新区考察并主持召开深入推进雄安新区高质量建设和发展座谈会</w:t>
            </w:r>
          </w:p>
        </w:tc>
        <w:tc>
          <w:tcPr/>
          <w:p>
            <w:pPr>
              <w:pStyle w:val="Compact"/>
              <w:jc w:val="left"/>
            </w:pPr>
            <w:hyperlink r:id="rId57">
              <w:r>
                <w:rPr>
                  <w:rStyle w:val="Hyperlink"/>
                </w:rPr>
                <w:t xml:space="preserve">查看</w:t>
              </w:r>
            </w:hyperlink>
          </w:p>
        </w:tc>
      </w:tr>
      <w:tr>
        <w:tc>
          <w:tcPr/>
          <w:p>
            <w:pPr>
              <w:pStyle w:val="Compact"/>
              <w:jc w:val="left"/>
            </w:pPr>
            <w:r>
              <w:t xml:space="preserve">2026-03-23</w:t>
            </w:r>
          </w:p>
        </w:tc>
        <w:tc>
          <w:tcPr/>
          <w:p>
            <w:pPr>
              <w:pStyle w:val="Compact"/>
              <w:jc w:val="left"/>
            </w:pPr>
            <w:r>
              <w:t xml:space="preserve">习近平：牢牢把握雄安新区功能定位 努力建设新时代创新高地和推动高质量发展样板</w:t>
            </w:r>
          </w:p>
        </w:tc>
        <w:tc>
          <w:tcPr/>
          <w:p>
            <w:pPr>
              <w:pStyle w:val="Compact"/>
              <w:jc w:val="left"/>
            </w:pPr>
            <w:hyperlink r:id="rId30">
              <w:r>
                <w:rPr>
                  <w:rStyle w:val="Hyperlink"/>
                </w:rPr>
                <w:t xml:space="preserve">查看</w:t>
              </w:r>
            </w:hyperlink>
          </w:p>
        </w:tc>
      </w:tr>
      <w:tr>
        <w:tc>
          <w:tcPr/>
          <w:p>
            <w:pPr>
              <w:pStyle w:val="Compact"/>
              <w:jc w:val="left"/>
            </w:pPr>
            <w:r>
              <w:t xml:space="preserve">2026-03-23</w:t>
            </w:r>
          </w:p>
        </w:tc>
        <w:tc>
          <w:tcPr/>
          <w:p>
            <w:pPr>
              <w:pStyle w:val="Compact"/>
              <w:jc w:val="left"/>
            </w:pPr>
            <w:r>
              <w:t xml:space="preserve">第一观察丨习近平总书记九年四赴雄安</w:t>
            </w:r>
          </w:p>
        </w:tc>
        <w:tc>
          <w:tcPr/>
          <w:p>
            <w:pPr>
              <w:pStyle w:val="Compact"/>
              <w:jc w:val="left"/>
            </w:pPr>
            <w:hyperlink r:id="rId58">
              <w:r>
                <w:rPr>
                  <w:rStyle w:val="Hyperlink"/>
                </w:rPr>
                <w:t xml:space="preserve">查看</w:t>
              </w:r>
            </w:hyperlink>
          </w:p>
        </w:tc>
      </w:tr>
    </w:tbl>
    <w:bookmarkEnd w:id="59"/>
    <w:bookmarkStart w:id="62" w:name="福建省供销合作社"/>
    <w:p>
      <w:pPr>
        <w:pStyle w:val="Heading3"/>
      </w:pPr>
      <w:r>
        <w:t xml:space="preserve">福建省供销合作社</w:t>
      </w:r>
    </w:p>
    <w:p>
      <w:pPr>
        <w:pStyle w:val="FirstParagraph"/>
      </w:pPr>
      <w:r>
        <w:rPr>
          <w:bCs/>
          <w:b/>
        </w:rPr>
        <w:t xml:space="preserve">新增 7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2026-03-24</w:t>
            </w:r>
          </w:p>
        </w:tc>
        <w:tc>
          <w:tcPr/>
          <w:p>
            <w:pPr>
              <w:pStyle w:val="Compact"/>
              <w:jc w:val="left"/>
            </w:pPr>
            <w:r>
              <w:t xml:space="preserve">周祖翼赴龙岩市上杭县宣讲调研并指导推动学习教育</w:t>
            </w:r>
          </w:p>
        </w:tc>
        <w:tc>
          <w:tcPr/>
          <w:p>
            <w:pPr>
              <w:pStyle w:val="Compact"/>
              <w:jc w:val="left"/>
            </w:pPr>
            <w:hyperlink r:id="rId37">
              <w:r>
                <w:rPr>
                  <w:rStyle w:val="Hyperlink"/>
                </w:rPr>
                <w:t xml:space="preserve">查看</w:t>
              </w:r>
            </w:hyperlink>
          </w:p>
        </w:tc>
      </w:tr>
      <w:tr>
        <w:tc>
          <w:tcPr/>
          <w:p>
            <w:pPr>
              <w:pStyle w:val="Compact"/>
              <w:jc w:val="left"/>
            </w:pPr>
            <w:r>
              <w:t xml:space="preserve">2026-03-24</w:t>
            </w:r>
          </w:p>
        </w:tc>
        <w:tc>
          <w:tcPr/>
          <w:p>
            <w:pPr>
              <w:pStyle w:val="Compact"/>
              <w:jc w:val="left"/>
            </w:pPr>
            <w:r>
              <w:t xml:space="preserve">赵龙在福州调研</w:t>
            </w:r>
          </w:p>
        </w:tc>
        <w:tc>
          <w:tcPr/>
          <w:p>
            <w:pPr>
              <w:pStyle w:val="Compact"/>
              <w:jc w:val="left"/>
            </w:pPr>
            <w:hyperlink r:id="rId38">
              <w:r>
                <w:rPr>
                  <w:rStyle w:val="Hyperlink"/>
                </w:rPr>
                <w:t xml:space="preserve">查看</w:t>
              </w:r>
            </w:hyperlink>
          </w:p>
        </w:tc>
      </w:tr>
      <w:tr>
        <w:tc>
          <w:tcPr/>
          <w:p>
            <w:pPr>
              <w:pStyle w:val="Compact"/>
              <w:jc w:val="left"/>
            </w:pPr>
            <w:r>
              <w:t xml:space="preserve">2026-03-24</w:t>
            </w:r>
          </w:p>
        </w:tc>
        <w:tc>
          <w:tcPr/>
          <w:p>
            <w:pPr>
              <w:pStyle w:val="Compact"/>
              <w:jc w:val="left"/>
            </w:pPr>
            <w:r>
              <w:t xml:space="preserve">奋勇探新路 闽台亲上亲</w:t>
            </w:r>
          </w:p>
        </w:tc>
        <w:tc>
          <w:tcPr/>
          <w:p>
            <w:pPr>
              <w:pStyle w:val="Compact"/>
              <w:jc w:val="left"/>
            </w:pPr>
            <w:hyperlink r:id="rId39">
              <w:r>
                <w:rPr>
                  <w:rStyle w:val="Hyperlink"/>
                </w:rPr>
                <w:t xml:space="preserve">查看</w:t>
              </w:r>
            </w:hyperlink>
          </w:p>
        </w:tc>
      </w:tr>
      <w:tr>
        <w:tc>
          <w:tcPr/>
          <w:p>
            <w:pPr>
              <w:pStyle w:val="Compact"/>
              <w:jc w:val="left"/>
            </w:pPr>
            <w:r>
              <w:t xml:space="preserve">2026-03-24</w:t>
            </w:r>
          </w:p>
        </w:tc>
        <w:tc>
          <w:tcPr/>
          <w:p>
            <w:pPr>
              <w:pStyle w:val="Compact"/>
              <w:jc w:val="left"/>
            </w:pPr>
            <w:r>
              <w:t xml:space="preserve">我省发布全国首个“三茶”统筹标准体系</w:t>
            </w:r>
          </w:p>
        </w:tc>
        <w:tc>
          <w:tcPr/>
          <w:p>
            <w:pPr>
              <w:pStyle w:val="Compact"/>
              <w:jc w:val="left"/>
            </w:pPr>
            <w:hyperlink r:id="rId40">
              <w:r>
                <w:rPr>
                  <w:rStyle w:val="Hyperlink"/>
                </w:rPr>
                <w:t xml:space="preserve">查看</w:t>
              </w:r>
            </w:hyperlink>
          </w:p>
        </w:tc>
      </w:tr>
      <w:tr>
        <w:tc>
          <w:tcPr/>
          <w:p>
            <w:pPr>
              <w:pStyle w:val="Compact"/>
              <w:jc w:val="left"/>
            </w:pPr>
            <w:r>
              <w:t xml:space="preserve">2026-03-24</w:t>
            </w:r>
          </w:p>
        </w:tc>
        <w:tc>
          <w:tcPr/>
          <w:p>
            <w:pPr>
              <w:pStyle w:val="Compact"/>
              <w:jc w:val="left"/>
            </w:pPr>
            <w:r>
              <w:t xml:space="preserve">福建省海洋（海岛）地质大队正式挂牌</w:t>
            </w:r>
          </w:p>
        </w:tc>
        <w:tc>
          <w:tcPr/>
          <w:p>
            <w:pPr>
              <w:pStyle w:val="Compact"/>
              <w:jc w:val="left"/>
            </w:pPr>
            <w:hyperlink r:id="rId41">
              <w:r>
                <w:rPr>
                  <w:rStyle w:val="Hyperlink"/>
                </w:rPr>
                <w:t xml:space="preserve">查看</w:t>
              </w:r>
            </w:hyperlink>
          </w:p>
        </w:tc>
      </w:tr>
      <w:tr>
        <w:tc>
          <w:tcPr/>
          <w:p>
            <w:pPr>
              <w:pStyle w:val="Compact"/>
              <w:jc w:val="left"/>
            </w:pPr>
            <w:r>
              <w:t xml:space="preserve">2026-03-24</w:t>
            </w:r>
          </w:p>
        </w:tc>
        <w:tc>
          <w:tcPr/>
          <w:p>
            <w:pPr>
              <w:pStyle w:val="Compact"/>
              <w:jc w:val="left"/>
            </w:pPr>
            <w:r>
              <w:t xml:space="preserve">福建自贸区首单数据出境负面清单备案落地</w:t>
            </w:r>
          </w:p>
        </w:tc>
        <w:tc>
          <w:tcPr/>
          <w:p>
            <w:pPr>
              <w:pStyle w:val="Compact"/>
              <w:jc w:val="left"/>
            </w:pPr>
            <w:hyperlink r:id="rId60">
              <w:r>
                <w:rPr>
                  <w:rStyle w:val="Hyperlink"/>
                </w:rPr>
                <w:t xml:space="preserve">查看</w:t>
              </w:r>
            </w:hyperlink>
          </w:p>
        </w:tc>
      </w:tr>
      <w:tr>
        <w:tc>
          <w:tcPr/>
          <w:p>
            <w:pPr>
              <w:pStyle w:val="Compact"/>
              <w:jc w:val="left"/>
            </w:pPr>
            <w:r>
              <w:t xml:space="preserve">2026-03-24</w:t>
            </w:r>
          </w:p>
        </w:tc>
        <w:tc>
          <w:tcPr/>
          <w:p>
            <w:pPr>
              <w:pStyle w:val="Compact"/>
              <w:jc w:val="left"/>
            </w:pPr>
            <w:r>
              <w:t xml:space="preserve">福建日报、学习时报联合推出｜在加快建设现代化经济体系上取得更大进步</w:t>
            </w:r>
          </w:p>
        </w:tc>
        <w:tc>
          <w:tcPr/>
          <w:p>
            <w:pPr>
              <w:pStyle w:val="Compact"/>
              <w:jc w:val="left"/>
            </w:pPr>
            <w:hyperlink r:id="rId61">
              <w:r>
                <w:rPr>
                  <w:rStyle w:val="Hyperlink"/>
                </w:rPr>
                <w:t xml:space="preserve">查看</w:t>
              </w:r>
            </w:hyperlink>
          </w:p>
        </w:tc>
      </w:tr>
    </w:tbl>
    <w:bookmarkEnd w:id="62"/>
    <w:bookmarkStart w:id="64" w:name="厦门市火炬高技术产业开发区管理委员会"/>
    <w:p>
      <w:pPr>
        <w:pStyle w:val="Heading3"/>
      </w:pPr>
      <w:r>
        <w:t xml:space="preserve">厦门市火炬高技术产业开发区管理委员会</w:t>
      </w:r>
    </w:p>
    <w:p>
      <w:pPr>
        <w:pStyle w:val="FirstParagraph"/>
      </w:pPr>
      <w:r>
        <w:rPr>
          <w:bCs/>
          <w:b/>
        </w:rPr>
        <w:t xml:space="preserve">新增 1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2026-03-24</w:t>
            </w:r>
          </w:p>
        </w:tc>
        <w:tc>
          <w:tcPr/>
          <w:p>
            <w:pPr>
              <w:pStyle w:val="Compact"/>
              <w:jc w:val="left"/>
            </w:pPr>
            <w:r>
              <w:t xml:space="preserve">厦门火炬高新区管委会关于总第70期新引进人才生活补贴拟发放人员名单的公示</w:t>
            </w:r>
          </w:p>
        </w:tc>
        <w:tc>
          <w:tcPr/>
          <w:p>
            <w:pPr>
              <w:pStyle w:val="Compact"/>
              <w:jc w:val="left"/>
            </w:pPr>
            <w:hyperlink r:id="rId63">
              <w:r>
                <w:rPr>
                  <w:rStyle w:val="Hyperlink"/>
                </w:rPr>
                <w:t xml:space="preserve">查看</w:t>
              </w:r>
            </w:hyperlink>
          </w:p>
        </w:tc>
      </w:tr>
    </w:tbl>
    <w:bookmarkEnd w:id="64"/>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http://dpc.xm.gov.cn/xxgk/xxgkml/xzsp/xzxksp/202603/t20260324_2987266.htm" TargetMode="External" /><Relationship Type="http://schemas.openxmlformats.org/officeDocument/2006/relationships/hyperlink" Id="rId21" Target="http://dpc.xm.gov.cn/xxgk/xxgkml/xzsp/xzxksp/202603/t20260324_2987268.htm" TargetMode="External" /><Relationship Type="http://schemas.openxmlformats.org/officeDocument/2006/relationships/hyperlink" Id="rId51" Target="http://edu.xm.gov.cn/202603/t20260324_2987029.htm" TargetMode="External" /><Relationship Type="http://schemas.openxmlformats.org/officeDocument/2006/relationships/hyperlink" Id="rId46" Target="http://gxj.xm.gov.cn/xwzx/tzgg/202603/t20260324_2987114.htm" TargetMode="External" /><Relationship Type="http://schemas.openxmlformats.org/officeDocument/2006/relationships/hyperlink" Id="rId45" Target="http://gxj.xm.gov.cn/xwzx/tzgg/202603/t20260324_2987243.htm" TargetMode="External" /><Relationship Type="http://schemas.openxmlformats.org/officeDocument/2006/relationships/hyperlink" Id="rId44" Target="http://gxj.xm.gov.cn/xwzx/tzgg/202603/t20260324_2987248.htm" TargetMode="External" /><Relationship Type="http://schemas.openxmlformats.org/officeDocument/2006/relationships/hyperlink" Id="rId61" Target="http://gxt.fujian.gov.cn/zwgk/xw/jxyw/202603/t20260324_7114978.htm" TargetMode="External" /><Relationship Type="http://schemas.openxmlformats.org/officeDocument/2006/relationships/hyperlink" Id="rId42" Target="http://kjt.fujian.gov.cn/xxgk/tzgg/202603/t20260324_7115305.htm" TargetMode="External" /><Relationship Type="http://schemas.openxmlformats.org/officeDocument/2006/relationships/hyperlink" Id="rId26" Target="http://sti.xm.gov.cn/xxgk/tzgg/202603/t20260324_2987111.htm" TargetMode="External" /><Relationship Type="http://schemas.openxmlformats.org/officeDocument/2006/relationships/hyperlink" Id="rId25" Target="http://sti.xm.gov.cn/xxgk/tzgg/202603/t20260324_2987239.htm" TargetMode="External" /><Relationship Type="http://schemas.openxmlformats.org/officeDocument/2006/relationships/hyperlink" Id="rId24" Target="http://sti.xm.gov.cn/xxgk/tzgg/202603/t20260324_2987241.htm" TargetMode="External" /><Relationship Type="http://schemas.openxmlformats.org/officeDocument/2006/relationships/hyperlink" Id="rId38" Target="http://www.fujian.gov.cn/xwdt/fjyw/202603/t20260324_7114853.htm" TargetMode="External" /><Relationship Type="http://schemas.openxmlformats.org/officeDocument/2006/relationships/hyperlink" Id="rId40" Target="http://www.fujian.gov.cn/xwdt/fjyw/202603/t20260324_7114854.htm" TargetMode="External" /><Relationship Type="http://schemas.openxmlformats.org/officeDocument/2006/relationships/hyperlink" Id="rId41" Target="http://www.fujian.gov.cn/xwdt/fjyw/202603/t20260324_7114855.htm" TargetMode="External" /><Relationship Type="http://schemas.openxmlformats.org/officeDocument/2006/relationships/hyperlink" Id="rId37" Target="http://www.fujian.gov.cn/xwdt/fjyw/202603/t20260324_7114857.htm" TargetMode="External" /><Relationship Type="http://schemas.openxmlformats.org/officeDocument/2006/relationships/hyperlink" Id="rId39" Target="http://www.fujian.gov.cn/xwdt/fjyw/202603/t20260324_7114861.htm" TargetMode="External" /><Relationship Type="http://schemas.openxmlformats.org/officeDocument/2006/relationships/hyperlink" Id="rId60" Target="http://www.fujian.gov.cn/xwdt/fjyw/202603/t20260324_7114879.htm" TargetMode="External" /><Relationship Type="http://schemas.openxmlformats.org/officeDocument/2006/relationships/hyperlink" Id="rId35" Target="http://www.mnr.gov.cn/dt/ywbb/202603/t20260324_2917187.html" TargetMode="External" /><Relationship Type="http://schemas.openxmlformats.org/officeDocument/2006/relationships/hyperlink" Id="rId34" Target="http://www.mnr.gov.cn/dt/ywbb/202603/t20260324_2917204.html" TargetMode="External" /><Relationship Type="http://schemas.openxmlformats.org/officeDocument/2006/relationships/hyperlink" Id="rId28" Target="http://www.ndrc.gov.cn/xwdt/xwfb/202603/t20260324_1404347.html" TargetMode="External" /><Relationship Type="http://schemas.openxmlformats.org/officeDocument/2006/relationships/hyperlink" Id="rId29" Target="http://www.xinhuanet.com/politics/leaders/20260324/b54885a79b2841568f3653d5c66ca7f3/c.html" TargetMode="External" /><Relationship Type="http://schemas.openxmlformats.org/officeDocument/2006/relationships/hyperlink" Id="rId49" Target="http://www.xmgh.org/ghsc/ghdt/szghdt/szyw/202603/t20260324_306230.htm" TargetMode="External" /><Relationship Type="http://schemas.openxmlformats.org/officeDocument/2006/relationships/hyperlink" Id="rId48" Target="http://www.xmgh.org/ghsc/ghdt/szghdt/szyw/202603/t20260324_306232.htm" TargetMode="External" /><Relationship Type="http://schemas.openxmlformats.org/officeDocument/2006/relationships/hyperlink" Id="rId63" Target="http://xmtorch.xm.gov.cn/sbxmzj/202603/t20260324_2987287.html" TargetMode="External" /><Relationship Type="http://schemas.openxmlformats.org/officeDocument/2006/relationships/hyperlink" Id="rId31" Target="https://www.gov.cn/yaowen/liebiao/202603/content_7063528.htm" TargetMode="External" /><Relationship Type="http://schemas.openxmlformats.org/officeDocument/2006/relationships/hyperlink" Id="rId33" Target="https://www.gov.cn/yaowen/liebiao/202603/content_7063539.htm" TargetMode="External" /><Relationship Type="http://schemas.openxmlformats.org/officeDocument/2006/relationships/hyperlink" Id="rId58" Target="https://www.news.cn/politics/leaders/20260323/73801b91586c40e4957041ba9b92b5df/c.html" TargetMode="External" /><Relationship Type="http://schemas.openxmlformats.org/officeDocument/2006/relationships/hyperlink" Id="rId56" Target="https://www.news.cn/politics/leaders/20260323/780d253b12af470d91486be3243a16e8/c.html" TargetMode="External" /><Relationship Type="http://schemas.openxmlformats.org/officeDocument/2006/relationships/hyperlink" Id="rId57" Target="https://www.news.cn/politics/leaders/20260323/9523b4c2711d44fa96b9438ffa518888/c.html" TargetMode="External" /><Relationship Type="http://schemas.openxmlformats.org/officeDocument/2006/relationships/hyperlink" Id="rId30" Target="https://www.news.cn/politics/leaders/20260323/a4933f91ce7c4e0faf5de3a13a576d55/c.html" TargetMode="External" /><Relationship Type="http://schemas.openxmlformats.org/officeDocument/2006/relationships/hyperlink" Id="rId55" Target="https://www.news.cn/politics/leaders/20260324/1032b59c729241cea56942903aebd815/c.html" TargetMode="External" /><Relationship Type="http://schemas.openxmlformats.org/officeDocument/2006/relationships/hyperlink" Id="rId54" Target="https://www.news.cn/politics/leaders/20260324/b54885a79b2841568f3653d5c66ca7f3/c.html" TargetMode="External" /><Relationship Type="http://schemas.openxmlformats.org/officeDocument/2006/relationships/hyperlink" Id="rId53" Target="https://www.news.cn/politics/leaders/20260324/d55513b9d0c94dce8a2c12770e9cf029/c.html" TargetMode="External" /></Relationships>
</file>

<file path=word/_rels/footnotes.xml.rels><?xml version="1.0" encoding="UTF-8"?><Relationships xmlns="http://schemas.openxmlformats.org/package/2006/relationships"><Relationship Type="http://schemas.openxmlformats.org/officeDocument/2006/relationships/hyperlink" Id="rId22" Target="http://dpc.xm.gov.cn/xxgk/xxgkml/xzsp/xzxksp/202603/t20260324_2987266.htm" TargetMode="External" /><Relationship Type="http://schemas.openxmlformats.org/officeDocument/2006/relationships/hyperlink" Id="rId21" Target="http://dpc.xm.gov.cn/xxgk/xxgkml/xzsp/xzxksp/202603/t20260324_2987268.htm" TargetMode="External" /><Relationship Type="http://schemas.openxmlformats.org/officeDocument/2006/relationships/hyperlink" Id="rId51" Target="http://edu.xm.gov.cn/202603/t20260324_2987029.htm" TargetMode="External" /><Relationship Type="http://schemas.openxmlformats.org/officeDocument/2006/relationships/hyperlink" Id="rId46" Target="http://gxj.xm.gov.cn/xwzx/tzgg/202603/t20260324_2987114.htm" TargetMode="External" /><Relationship Type="http://schemas.openxmlformats.org/officeDocument/2006/relationships/hyperlink" Id="rId45" Target="http://gxj.xm.gov.cn/xwzx/tzgg/202603/t20260324_2987243.htm" TargetMode="External" /><Relationship Type="http://schemas.openxmlformats.org/officeDocument/2006/relationships/hyperlink" Id="rId44" Target="http://gxj.xm.gov.cn/xwzx/tzgg/202603/t20260324_2987248.htm" TargetMode="External" /><Relationship Type="http://schemas.openxmlformats.org/officeDocument/2006/relationships/hyperlink" Id="rId61" Target="http://gxt.fujian.gov.cn/zwgk/xw/jxyw/202603/t20260324_7114978.htm" TargetMode="External" /><Relationship Type="http://schemas.openxmlformats.org/officeDocument/2006/relationships/hyperlink" Id="rId42" Target="http://kjt.fujian.gov.cn/xxgk/tzgg/202603/t20260324_7115305.htm" TargetMode="External" /><Relationship Type="http://schemas.openxmlformats.org/officeDocument/2006/relationships/hyperlink" Id="rId26" Target="http://sti.xm.gov.cn/xxgk/tzgg/202603/t20260324_2987111.htm" TargetMode="External" /><Relationship Type="http://schemas.openxmlformats.org/officeDocument/2006/relationships/hyperlink" Id="rId25" Target="http://sti.xm.gov.cn/xxgk/tzgg/202603/t20260324_2987239.htm" TargetMode="External" /><Relationship Type="http://schemas.openxmlformats.org/officeDocument/2006/relationships/hyperlink" Id="rId24" Target="http://sti.xm.gov.cn/xxgk/tzgg/202603/t20260324_2987241.htm" TargetMode="External" /><Relationship Type="http://schemas.openxmlformats.org/officeDocument/2006/relationships/hyperlink" Id="rId38" Target="http://www.fujian.gov.cn/xwdt/fjyw/202603/t20260324_7114853.htm" TargetMode="External" /><Relationship Type="http://schemas.openxmlformats.org/officeDocument/2006/relationships/hyperlink" Id="rId40" Target="http://www.fujian.gov.cn/xwdt/fjyw/202603/t20260324_7114854.htm" TargetMode="External" /><Relationship Type="http://schemas.openxmlformats.org/officeDocument/2006/relationships/hyperlink" Id="rId41" Target="http://www.fujian.gov.cn/xwdt/fjyw/202603/t20260324_7114855.htm" TargetMode="External" /><Relationship Type="http://schemas.openxmlformats.org/officeDocument/2006/relationships/hyperlink" Id="rId37" Target="http://www.fujian.gov.cn/xwdt/fjyw/202603/t20260324_7114857.htm" TargetMode="External" /><Relationship Type="http://schemas.openxmlformats.org/officeDocument/2006/relationships/hyperlink" Id="rId39" Target="http://www.fujian.gov.cn/xwdt/fjyw/202603/t20260324_7114861.htm" TargetMode="External" /><Relationship Type="http://schemas.openxmlformats.org/officeDocument/2006/relationships/hyperlink" Id="rId60" Target="http://www.fujian.gov.cn/xwdt/fjyw/202603/t20260324_7114879.htm" TargetMode="External" /><Relationship Type="http://schemas.openxmlformats.org/officeDocument/2006/relationships/hyperlink" Id="rId35" Target="http://www.mnr.gov.cn/dt/ywbb/202603/t20260324_2917187.html" TargetMode="External" /><Relationship Type="http://schemas.openxmlformats.org/officeDocument/2006/relationships/hyperlink" Id="rId34" Target="http://www.mnr.gov.cn/dt/ywbb/202603/t20260324_2917204.html" TargetMode="External" /><Relationship Type="http://schemas.openxmlformats.org/officeDocument/2006/relationships/hyperlink" Id="rId28" Target="http://www.ndrc.gov.cn/xwdt/xwfb/202603/t20260324_1404347.html" TargetMode="External" /><Relationship Type="http://schemas.openxmlformats.org/officeDocument/2006/relationships/hyperlink" Id="rId29" Target="http://www.xinhuanet.com/politics/leaders/20260324/b54885a79b2841568f3653d5c66ca7f3/c.html" TargetMode="External" /><Relationship Type="http://schemas.openxmlformats.org/officeDocument/2006/relationships/hyperlink" Id="rId49" Target="http://www.xmgh.org/ghsc/ghdt/szghdt/szyw/202603/t20260324_306230.htm" TargetMode="External" /><Relationship Type="http://schemas.openxmlformats.org/officeDocument/2006/relationships/hyperlink" Id="rId48" Target="http://www.xmgh.org/ghsc/ghdt/szghdt/szyw/202603/t20260324_306232.htm" TargetMode="External" /><Relationship Type="http://schemas.openxmlformats.org/officeDocument/2006/relationships/hyperlink" Id="rId63" Target="http://xmtorch.xm.gov.cn/sbxmzj/202603/t20260324_2987287.html" TargetMode="External" /><Relationship Type="http://schemas.openxmlformats.org/officeDocument/2006/relationships/hyperlink" Id="rId31" Target="https://www.gov.cn/yaowen/liebiao/202603/content_7063528.htm" TargetMode="External" /><Relationship Type="http://schemas.openxmlformats.org/officeDocument/2006/relationships/hyperlink" Id="rId33" Target="https://www.gov.cn/yaowen/liebiao/202603/content_7063539.htm" TargetMode="External" /><Relationship Type="http://schemas.openxmlformats.org/officeDocument/2006/relationships/hyperlink" Id="rId58" Target="https://www.news.cn/politics/leaders/20260323/73801b91586c40e4957041ba9b92b5df/c.html" TargetMode="External" /><Relationship Type="http://schemas.openxmlformats.org/officeDocument/2006/relationships/hyperlink" Id="rId56" Target="https://www.news.cn/politics/leaders/20260323/780d253b12af470d91486be3243a16e8/c.html" TargetMode="External" /><Relationship Type="http://schemas.openxmlformats.org/officeDocument/2006/relationships/hyperlink" Id="rId57" Target="https://www.news.cn/politics/leaders/20260323/9523b4c2711d44fa96b9438ffa518888/c.html" TargetMode="External" /><Relationship Type="http://schemas.openxmlformats.org/officeDocument/2006/relationships/hyperlink" Id="rId30" Target="https://www.news.cn/politics/leaders/20260323/a4933f91ce7c4e0faf5de3a13a576d55/c.html" TargetMode="External" /><Relationship Type="http://schemas.openxmlformats.org/officeDocument/2006/relationships/hyperlink" Id="rId55" Target="https://www.news.cn/politics/leaders/20260324/1032b59c729241cea56942903aebd815/c.html" TargetMode="External" /><Relationship Type="http://schemas.openxmlformats.org/officeDocument/2006/relationships/hyperlink" Id="rId54" Target="https://www.news.cn/politics/leaders/20260324/b54885a79b2841568f3653d5c66ca7f3/c.html" TargetMode="External" /><Relationship Type="http://schemas.openxmlformats.org/officeDocument/2006/relationships/hyperlink" Id="rId53" Target="https://www.news.cn/politics/leaders/20260324/d55513b9d0c94dce8a2c12770e9cf029/c.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2026-03-24T12:29:47Z</dcterms:created>
  <dcterms:modified xsi:type="dcterms:W3CDTF">2026-03-24T12:29:47Z</dcterms:modified>
</cp:coreProperties>
</file>

<file path=docProps/custom.xml><?xml version="1.0" encoding="utf-8"?>
<Properties xmlns="http://schemas.openxmlformats.org/officeDocument/2006/custom-properties" xmlns:vt="http://schemas.openxmlformats.org/officeDocument/2006/docPropsVTypes"/>
</file>