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增量公告日报---2026-04-15"/>
    <w:p>
      <w:pPr>
        <w:pStyle w:val="Heading1"/>
      </w:pPr>
      <w:r>
        <w:t xml:space="preserve">增量公告日报 - 2026-04-15</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9</w:t>
            </w:r>
          </w:p>
        </w:tc>
      </w:tr>
      <w:tr>
        <w:tc>
          <w:tcPr/>
          <w:p>
            <w:pPr>
              <w:pStyle w:val="Compact"/>
              <w:jc w:val="left"/>
            </w:pPr>
            <w:r>
              <w:t xml:space="preserve">新增公告总数</w:t>
            </w:r>
          </w:p>
        </w:tc>
        <w:tc>
          <w:tcPr/>
          <w:p>
            <w:pPr>
              <w:pStyle w:val="Compact"/>
              <w:jc w:val="left"/>
            </w:pPr>
            <w:r>
              <w:t xml:space="preserve">98</w:t>
            </w:r>
          </w:p>
        </w:tc>
      </w:tr>
    </w:tbl>
    <w:bookmarkEnd w:id="20"/>
    <w:bookmarkStart w:id="119" w:name="新增公告"/>
    <w:p>
      <w:pPr>
        <w:pStyle w:val="Heading2"/>
      </w:pPr>
      <w:r>
        <w:t xml:space="preserve">新增公告</w:t>
      </w:r>
    </w:p>
    <w:bookmarkStart w:id="22" w:name="科学技术部"/>
    <w:p>
      <w:pPr>
        <w:pStyle w:val="Heading3"/>
      </w:pPr>
      <w:r>
        <w:t xml:space="preserve">科学技术部</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李强同阿联酋阿布扎比王储哈立德会谈</w:t>
            </w:r>
          </w:p>
        </w:tc>
        <w:tc>
          <w:tcPr/>
          <w:p>
            <w:pPr>
              <w:pStyle w:val="Compact"/>
              <w:jc w:val="left"/>
            </w:pPr>
            <w:hyperlink r:id="rId21">
              <w:r>
                <w:rPr>
                  <w:rStyle w:val="Hyperlink"/>
                </w:rPr>
                <w:t xml:space="preserve">查看</w:t>
              </w:r>
            </w:hyperlink>
          </w:p>
        </w:tc>
      </w:tr>
    </w:tbl>
    <w:bookmarkEnd w:id="22"/>
    <w:bookmarkStart w:id="29" w:name="国家发展和改革委员会"/>
    <w:p>
      <w:pPr>
        <w:pStyle w:val="Heading3"/>
      </w:pPr>
      <w:r>
        <w:t xml:space="preserve">国家发展和改革委员会</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周海兵副主任会见安哥拉矿产资源、石油和天然气部部长阿泽维多</w:t>
            </w:r>
          </w:p>
        </w:tc>
        <w:tc>
          <w:tcPr/>
          <w:p>
            <w:pPr>
              <w:pStyle w:val="Compact"/>
              <w:jc w:val="left"/>
            </w:pPr>
            <w:hyperlink r:id="rId23">
              <w:r>
                <w:rPr>
                  <w:rStyle w:val="Hyperlink"/>
                </w:rPr>
                <w:t xml:space="preserve">查看</w:t>
              </w:r>
            </w:hyperlink>
          </w:p>
        </w:tc>
      </w:tr>
      <w:tr>
        <w:tc>
          <w:tcPr/>
          <w:p>
            <w:pPr>
              <w:pStyle w:val="Compact"/>
            </w:pPr>
          </w:p>
        </w:tc>
        <w:tc>
          <w:tcPr/>
          <w:p>
            <w:pPr>
              <w:pStyle w:val="Compact"/>
              <w:jc w:val="left"/>
            </w:pPr>
            <w:r>
              <w:t xml:space="preserve">国家发展改革委召开树立和践行正确政绩观学习教育部署推进会</w:t>
            </w:r>
          </w:p>
        </w:tc>
        <w:tc>
          <w:tcPr/>
          <w:p>
            <w:pPr>
              <w:pStyle w:val="Compact"/>
              <w:jc w:val="left"/>
            </w:pPr>
            <w:hyperlink r:id="rId24">
              <w:r>
                <w:rPr>
                  <w:rStyle w:val="Hyperlink"/>
                </w:rPr>
                <w:t xml:space="preserve">查看</w:t>
              </w:r>
            </w:hyperlink>
          </w:p>
        </w:tc>
      </w:tr>
      <w:tr>
        <w:tc>
          <w:tcPr/>
          <w:p>
            <w:pPr>
              <w:pStyle w:val="Compact"/>
            </w:pPr>
          </w:p>
        </w:tc>
        <w:tc>
          <w:tcPr/>
          <w:p>
            <w:pPr>
              <w:pStyle w:val="Compact"/>
              <w:jc w:val="left"/>
            </w:pPr>
            <w:r>
              <w:t xml:space="preserve">习近平会见西班牙首相桑切斯</w:t>
            </w:r>
          </w:p>
        </w:tc>
        <w:tc>
          <w:tcPr/>
          <w:p>
            <w:pPr>
              <w:pStyle w:val="Compact"/>
              <w:jc w:val="left"/>
            </w:pPr>
            <w:hyperlink r:id="rId25">
              <w:r>
                <w:rPr>
                  <w:rStyle w:val="Hyperlink"/>
                </w:rPr>
                <w:t xml:space="preserve">查看</w:t>
              </w:r>
            </w:hyperlink>
          </w:p>
        </w:tc>
      </w:tr>
      <w:tr>
        <w:tc>
          <w:tcPr/>
          <w:p>
            <w:pPr>
              <w:pStyle w:val="Compact"/>
            </w:pPr>
          </w:p>
        </w:tc>
        <w:tc>
          <w:tcPr/>
          <w:p>
            <w:pPr>
              <w:pStyle w:val="Compact"/>
              <w:jc w:val="left"/>
            </w:pPr>
            <w:r>
              <w:t xml:space="preserve">习近平会见阿联酋阿布扎比王储哈立德</w:t>
            </w:r>
          </w:p>
        </w:tc>
        <w:tc>
          <w:tcPr/>
          <w:p>
            <w:pPr>
              <w:pStyle w:val="Compact"/>
              <w:jc w:val="left"/>
            </w:pPr>
            <w:hyperlink r:id="rId26">
              <w:r>
                <w:rPr>
                  <w:rStyle w:val="Hyperlink"/>
                </w:rPr>
                <w:t xml:space="preserve">查看</w:t>
              </w:r>
            </w:hyperlink>
          </w:p>
        </w:tc>
      </w:tr>
      <w:tr>
        <w:tc>
          <w:tcPr/>
          <w:p>
            <w:pPr>
              <w:pStyle w:val="Compact"/>
            </w:pPr>
          </w:p>
        </w:tc>
        <w:tc>
          <w:tcPr/>
          <w:p>
            <w:pPr>
              <w:pStyle w:val="Compact"/>
              <w:jc w:val="left"/>
            </w:pPr>
            <w:r>
              <w:t xml:space="preserve">李强同阿联酋阿布扎比王储哈立德会谈</w:t>
            </w:r>
          </w:p>
        </w:tc>
        <w:tc>
          <w:tcPr/>
          <w:p>
            <w:pPr>
              <w:pStyle w:val="Compact"/>
              <w:jc w:val="left"/>
            </w:pPr>
            <w:hyperlink r:id="rId27">
              <w:r>
                <w:rPr>
                  <w:rStyle w:val="Hyperlink"/>
                </w:rPr>
                <w:t xml:space="preserve">查看</w:t>
              </w:r>
            </w:hyperlink>
          </w:p>
        </w:tc>
      </w:tr>
      <w:tr>
        <w:tc>
          <w:tcPr/>
          <w:p>
            <w:pPr>
              <w:pStyle w:val="Compact"/>
            </w:pPr>
          </w:p>
        </w:tc>
        <w:tc>
          <w:tcPr/>
          <w:p>
            <w:pPr>
              <w:pStyle w:val="Compact"/>
              <w:jc w:val="left"/>
            </w:pPr>
            <w:r>
              <w:t xml:space="preserve">何立峰出席第六届中国国际消费品博览会暨2026“购在中国”国际消费季启动仪式并致辞</w:t>
            </w:r>
          </w:p>
        </w:tc>
        <w:tc>
          <w:tcPr/>
          <w:p>
            <w:pPr>
              <w:pStyle w:val="Compact"/>
              <w:jc w:val="left"/>
            </w:pPr>
            <w:hyperlink r:id="rId28">
              <w:r>
                <w:rPr>
                  <w:rStyle w:val="Hyperlink"/>
                </w:rPr>
                <w:t xml:space="preserve">查看</w:t>
              </w:r>
            </w:hyperlink>
          </w:p>
        </w:tc>
      </w:tr>
      <w:tr>
        <w:tc>
          <w:tcPr/>
          <w:p>
            <w:pPr>
              <w:pStyle w:val="Compact"/>
              <w:jc w:val="left"/>
            </w:pPr>
            <w:r>
              <w:t xml:space="preserve">2026-04-14</w:t>
            </w:r>
          </w:p>
        </w:tc>
        <w:tc>
          <w:tcPr/>
          <w:p>
            <w:pPr>
              <w:pStyle w:val="Compact"/>
              <w:jc w:val="left"/>
            </w:pPr>
            <w:r>
              <w:t xml:space="preserve">《计划报告》科技新词“三问三答”</w:t>
            </w:r>
          </w:p>
        </w:tc>
        <w:tc>
          <w:tcPr/>
          <w:p>
            <w:pPr>
              <w:pStyle w:val="Compact"/>
              <w:jc w:val="left"/>
            </w:pPr>
            <w:r>
              <w:t xml:space="preserve">人工智能+</w:t>
            </w:r>
          </w:p>
        </w:tc>
      </w:tr>
    </w:tbl>
    <w:bookmarkEnd w:id="29"/>
    <w:bookmarkStart w:id="39" w:name="自然资源部"/>
    <w:p>
      <w:pPr>
        <w:pStyle w:val="Heading3"/>
      </w:pPr>
      <w:r>
        <w:t xml:space="preserve">自然资源部</w:t>
      </w:r>
    </w:p>
    <w:p>
      <w:pPr>
        <w:pStyle w:val="FirstParagraph"/>
      </w:pPr>
      <w:r>
        <w:rPr>
          <w:bCs/>
          <w:b/>
        </w:rPr>
        <w:t xml:space="preserve">新增 10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习近平会见阿联酋阿布扎比王储哈立德</w:t>
            </w:r>
          </w:p>
        </w:tc>
        <w:tc>
          <w:tcPr/>
          <w:p>
            <w:pPr>
              <w:pStyle w:val="Compact"/>
              <w:jc w:val="left"/>
            </w:pPr>
            <w:hyperlink r:id="rId30">
              <w:r>
                <w:rPr>
                  <w:rStyle w:val="Hyperlink"/>
                </w:rPr>
                <w:t xml:space="preserve">查看</w:t>
              </w:r>
            </w:hyperlink>
          </w:p>
        </w:tc>
      </w:tr>
      <w:tr>
        <w:tc>
          <w:tcPr/>
          <w:p>
            <w:pPr>
              <w:pStyle w:val="Compact"/>
            </w:pPr>
          </w:p>
        </w:tc>
        <w:tc>
          <w:tcPr/>
          <w:p>
            <w:pPr>
              <w:pStyle w:val="Compact"/>
              <w:jc w:val="left"/>
            </w:pPr>
            <w:r>
              <w:t xml:space="preserve">总书记的人民情怀</w:t>
            </w:r>
          </w:p>
        </w:tc>
        <w:tc>
          <w:tcPr/>
          <w:p>
            <w:pPr>
              <w:pStyle w:val="Compact"/>
              <w:jc w:val="left"/>
            </w:pPr>
            <w:r>
              <w:t xml:space="preserve">“走出一条中国特色城…</w:t>
            </w:r>
          </w:p>
        </w:tc>
      </w:tr>
      <w:tr>
        <w:tc>
          <w:tcPr/>
          <w:p>
            <w:pPr>
              <w:pStyle w:val="Compact"/>
            </w:pPr>
          </w:p>
        </w:tc>
        <w:tc>
          <w:tcPr/>
          <w:p>
            <w:pPr>
              <w:pStyle w:val="Compact"/>
              <w:jc w:val="left"/>
            </w:pPr>
            <w:r>
              <w:t xml:space="preserve">公安部 自然资源部联合公布4起非法占用耕…</w:t>
            </w:r>
          </w:p>
        </w:tc>
        <w:tc>
          <w:tcPr/>
          <w:p>
            <w:pPr>
              <w:pStyle w:val="Compact"/>
              <w:jc w:val="left"/>
            </w:pPr>
            <w:hyperlink r:id="rId31">
              <w:r>
                <w:rPr>
                  <w:rStyle w:val="Hyperlink"/>
                </w:rPr>
                <w:t xml:space="preserve">查看</w:t>
              </w:r>
            </w:hyperlink>
          </w:p>
        </w:tc>
      </w:tr>
      <w:tr>
        <w:tc>
          <w:tcPr/>
          <w:p>
            <w:pPr>
              <w:pStyle w:val="Compact"/>
            </w:pPr>
          </w:p>
        </w:tc>
        <w:tc>
          <w:tcPr/>
          <w:p>
            <w:pPr>
              <w:pStyle w:val="Compact"/>
              <w:jc w:val="left"/>
            </w:pPr>
            <w:r>
              <w:t xml:space="preserve">自然资源部油气资源战略研究中心2026年度公开招聘应届毕业生（第二批）资格审查结果及笔…</w:t>
            </w:r>
          </w:p>
        </w:tc>
        <w:tc>
          <w:tcPr/>
          <w:p>
            <w:pPr>
              <w:pStyle w:val="Compact"/>
            </w:pPr>
          </w:p>
        </w:tc>
      </w:tr>
      <w:tr>
        <w:tc>
          <w:tcPr/>
          <w:p>
            <w:pPr>
              <w:pStyle w:val="Compact"/>
              <w:jc w:val="left"/>
            </w:pPr>
            <w:hyperlink r:id="rId32">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中国地质博物馆2026年度公开招聘工作人员（第二批）统一笔试岗位资格审查结果及笔试公告</w:t>
            </w:r>
          </w:p>
        </w:tc>
        <w:tc>
          <w:tcPr/>
          <w:p>
            <w:pPr>
              <w:pStyle w:val="Compact"/>
            </w:pPr>
          </w:p>
        </w:tc>
      </w:tr>
      <w:tr>
        <w:tc>
          <w:tcPr/>
          <w:p>
            <w:pPr>
              <w:pStyle w:val="Compact"/>
              <w:jc w:val="left"/>
            </w:pPr>
            <w:hyperlink r:id="rId33">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中国自然资源报社2026年度公开招聘应届毕业生（第二批）确认参考和笔试公告</w:t>
            </w:r>
          </w:p>
        </w:tc>
        <w:tc>
          <w:tcPr/>
          <w:p>
            <w:pPr>
              <w:pStyle w:val="Compact"/>
            </w:pPr>
          </w:p>
        </w:tc>
      </w:tr>
      <w:tr>
        <w:tc>
          <w:tcPr/>
          <w:p>
            <w:pPr>
              <w:pStyle w:val="Compact"/>
              <w:jc w:val="left"/>
            </w:pPr>
            <w:hyperlink r:id="rId34">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自然资源部机关服务局2026年度公开招聘社会人员确认参考和笔试公告</w:t>
            </w:r>
          </w:p>
        </w:tc>
        <w:tc>
          <w:tcPr/>
          <w:p>
            <w:pPr>
              <w:pStyle w:val="Compact"/>
            </w:pPr>
          </w:p>
        </w:tc>
      </w:tr>
      <w:tr>
        <w:tc>
          <w:tcPr/>
          <w:p>
            <w:pPr>
              <w:pStyle w:val="Compact"/>
              <w:jc w:val="left"/>
            </w:pPr>
            <w:hyperlink r:id="rId35">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中国自然资源经济研究院2026年度公开招聘第二批应届毕业生资格审查结果及笔试公告</w:t>
            </w:r>
          </w:p>
        </w:tc>
        <w:tc>
          <w:tcPr/>
          <w:p>
            <w:pPr>
              <w:pStyle w:val="Compact"/>
            </w:pPr>
          </w:p>
        </w:tc>
      </w:tr>
      <w:tr>
        <w:tc>
          <w:tcPr/>
          <w:p>
            <w:pPr>
              <w:pStyle w:val="Compact"/>
              <w:jc w:val="left"/>
            </w:pPr>
            <w:hyperlink r:id="rId36">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自然资源部人力资源开发中心2026年度第二批公开招聘应届毕业生资格审查结果和笔试公告</w:t>
            </w:r>
          </w:p>
        </w:tc>
        <w:tc>
          <w:tcPr/>
          <w:p>
            <w:pPr>
              <w:pStyle w:val="Compact"/>
            </w:pPr>
          </w:p>
        </w:tc>
      </w:tr>
      <w:tr>
        <w:tc>
          <w:tcPr/>
          <w:p>
            <w:pPr>
              <w:pStyle w:val="Compact"/>
              <w:jc w:val="left"/>
            </w:pPr>
            <w:hyperlink r:id="rId37">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自然资源部国土整治中心（自然资源部土地科技创新中心）2026年度公开招聘应届毕业生（京…</w:t>
            </w:r>
          </w:p>
        </w:tc>
        <w:tc>
          <w:tcPr/>
          <w:p>
            <w:pPr>
              <w:pStyle w:val="Compact"/>
            </w:pPr>
          </w:p>
        </w:tc>
      </w:tr>
      <w:tr>
        <w:tc>
          <w:tcPr/>
          <w:p>
            <w:pPr>
              <w:pStyle w:val="Compact"/>
              <w:jc w:val="left"/>
            </w:pPr>
            <w:hyperlink r:id="rId38">
              <w:r>
                <w:rPr>
                  <w:rStyle w:val="Hyperlink"/>
                </w:rPr>
                <w:t xml:space="preserve">查看</w:t>
              </w:r>
            </w:hyperlink>
          </w:p>
        </w:tc>
        <w:tc>
          <w:tcPr/>
          <w:p>
            <w:pPr>
              <w:pStyle w:val="Compact"/>
            </w:pPr>
          </w:p>
        </w:tc>
        <w:tc>
          <w:tcPr/>
          <w:p>
            <w:pPr>
              <w:pStyle w:val="Compact"/>
            </w:pPr>
          </w:p>
        </w:tc>
      </w:tr>
    </w:tbl>
    <w:bookmarkEnd w:id="39"/>
    <w:bookmarkStart w:id="49" w:name="福建省科学技术厅"/>
    <w:p>
      <w:pPr>
        <w:pStyle w:val="Heading3"/>
      </w:pPr>
      <w:r>
        <w:t xml:space="preserve">福建省科学技术厅</w:t>
      </w:r>
    </w:p>
    <w:p>
      <w:pPr>
        <w:pStyle w:val="FirstParagraph"/>
      </w:pPr>
      <w:r>
        <w:rPr>
          <w:bCs/>
          <w:b/>
        </w:rPr>
        <w:t xml:space="preserve">新增 9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国务院办公厅关于健全药品价格形成机制的若干意见</w:t>
            </w:r>
          </w:p>
        </w:tc>
        <w:tc>
          <w:tcPr/>
          <w:p>
            <w:pPr>
              <w:pStyle w:val="Compact"/>
              <w:jc w:val="left"/>
            </w:pPr>
            <w:hyperlink r:id="rId40">
              <w:r>
                <w:rPr>
                  <w:rStyle w:val="Hyperlink"/>
                </w:rPr>
                <w:t xml:space="preserve">查看</w:t>
              </w:r>
            </w:hyperlink>
          </w:p>
        </w:tc>
      </w:tr>
      <w:tr>
        <w:tc>
          <w:tcPr/>
          <w:p>
            <w:pPr>
              <w:pStyle w:val="Compact"/>
              <w:jc w:val="left"/>
            </w:pPr>
            <w:r>
              <w:t xml:space="preserve">2026-04-14</w:t>
            </w:r>
          </w:p>
        </w:tc>
        <w:tc>
          <w:tcPr/>
          <w:p>
            <w:pPr>
              <w:pStyle w:val="Compact"/>
              <w:jc w:val="left"/>
            </w:pPr>
            <w:r>
              <w:t xml:space="preserve">周祖翼在省税务系统调研</w:t>
            </w:r>
          </w:p>
        </w:tc>
        <w:tc>
          <w:tcPr/>
          <w:p>
            <w:pPr>
              <w:pStyle w:val="Compact"/>
              <w:jc w:val="left"/>
            </w:pPr>
            <w:hyperlink r:id="rId41">
              <w:r>
                <w:rPr>
                  <w:rStyle w:val="Hyperlink"/>
                </w:rPr>
                <w:t xml:space="preserve">查看</w:t>
              </w:r>
            </w:hyperlink>
          </w:p>
        </w:tc>
      </w:tr>
      <w:tr>
        <w:tc>
          <w:tcPr/>
          <w:p>
            <w:pPr>
              <w:pStyle w:val="Compact"/>
              <w:jc w:val="left"/>
            </w:pPr>
            <w:r>
              <w:t xml:space="preserve">2026-04-14</w:t>
            </w:r>
          </w:p>
        </w:tc>
        <w:tc>
          <w:tcPr/>
          <w:p>
            <w:pPr>
              <w:pStyle w:val="Compact"/>
              <w:jc w:val="left"/>
            </w:pPr>
            <w:r>
              <w:t xml:space="preserve">我省新增5处省级工业遗产</w:t>
            </w:r>
          </w:p>
        </w:tc>
        <w:tc>
          <w:tcPr/>
          <w:p>
            <w:pPr>
              <w:pStyle w:val="Compact"/>
              <w:jc w:val="left"/>
            </w:pPr>
            <w:hyperlink r:id="rId42">
              <w:r>
                <w:rPr>
                  <w:rStyle w:val="Hyperlink"/>
                </w:rPr>
                <w:t xml:space="preserve">查看</w:t>
              </w:r>
            </w:hyperlink>
          </w:p>
        </w:tc>
      </w:tr>
      <w:tr>
        <w:tc>
          <w:tcPr/>
          <w:p>
            <w:pPr>
              <w:pStyle w:val="Compact"/>
              <w:jc w:val="left"/>
            </w:pPr>
            <w:r>
              <w:t xml:space="preserve">2026-04-14</w:t>
            </w:r>
          </w:p>
        </w:tc>
        <w:tc>
          <w:tcPr/>
          <w:p>
            <w:pPr>
              <w:pStyle w:val="Compact"/>
              <w:jc w:val="left"/>
            </w:pPr>
            <w:r>
              <w:t xml:space="preserve">厦门空港今年往返“一带一路”共建国家客运航班突破5000架次</w:t>
            </w:r>
          </w:p>
        </w:tc>
        <w:tc>
          <w:tcPr/>
          <w:p>
            <w:pPr>
              <w:pStyle w:val="Compact"/>
              <w:jc w:val="left"/>
            </w:pPr>
            <w:hyperlink r:id="rId43">
              <w:r>
                <w:rPr>
                  <w:rStyle w:val="Hyperlink"/>
                </w:rPr>
                <w:t xml:space="preserve">查看</w:t>
              </w:r>
            </w:hyperlink>
          </w:p>
        </w:tc>
      </w:tr>
      <w:tr>
        <w:tc>
          <w:tcPr/>
          <w:p>
            <w:pPr>
              <w:pStyle w:val="Compact"/>
              <w:jc w:val="left"/>
            </w:pPr>
            <w:r>
              <w:t xml:space="preserve">2026-04-14</w:t>
            </w:r>
          </w:p>
        </w:tc>
        <w:tc>
          <w:tcPr/>
          <w:p>
            <w:pPr>
              <w:pStyle w:val="Compact"/>
              <w:jc w:val="left"/>
            </w:pPr>
            <w:r>
              <w:t xml:space="preserve">今年第一批省级工业重点节能改造和通用设备更新提标项目公布</w:t>
            </w:r>
          </w:p>
        </w:tc>
        <w:tc>
          <w:tcPr/>
          <w:p>
            <w:pPr>
              <w:pStyle w:val="Compact"/>
              <w:jc w:val="left"/>
            </w:pPr>
            <w:hyperlink r:id="rId44">
              <w:r>
                <w:rPr>
                  <w:rStyle w:val="Hyperlink"/>
                </w:rPr>
                <w:t xml:space="preserve">查看</w:t>
              </w:r>
            </w:hyperlink>
          </w:p>
        </w:tc>
      </w:tr>
      <w:tr>
        <w:tc>
          <w:tcPr/>
          <w:p>
            <w:pPr>
              <w:pStyle w:val="Compact"/>
              <w:jc w:val="left"/>
            </w:pPr>
            <w:r>
              <w:t xml:space="preserve">2026-04-13</w:t>
            </w:r>
          </w:p>
        </w:tc>
        <w:tc>
          <w:tcPr/>
          <w:p>
            <w:pPr>
              <w:pStyle w:val="Compact"/>
              <w:jc w:val="left"/>
            </w:pPr>
            <w:r>
              <w:t xml:space="preserve">省科技厅青年干部开展2026年“清明祭英烈”祭扫活动</w:t>
            </w:r>
          </w:p>
        </w:tc>
        <w:tc>
          <w:tcPr/>
          <w:p>
            <w:pPr>
              <w:pStyle w:val="Compact"/>
              <w:jc w:val="left"/>
            </w:pPr>
            <w:hyperlink r:id="rId45">
              <w:r>
                <w:rPr>
                  <w:rStyle w:val="Hyperlink"/>
                </w:rPr>
                <w:t xml:space="preserve">查看</w:t>
              </w:r>
            </w:hyperlink>
          </w:p>
        </w:tc>
      </w:tr>
      <w:tr>
        <w:tc>
          <w:tcPr/>
          <w:p>
            <w:pPr>
              <w:pStyle w:val="Compact"/>
              <w:jc w:val="left"/>
            </w:pPr>
            <w:r>
              <w:t xml:space="preserve">2026-04-10</w:t>
            </w:r>
          </w:p>
        </w:tc>
        <w:tc>
          <w:tcPr/>
          <w:p>
            <w:pPr>
              <w:pStyle w:val="Compact"/>
              <w:jc w:val="left"/>
            </w:pPr>
            <w:r>
              <w:t xml:space="preserve">星火办党支部开展深入学习习近平总书记关于树立和践行正确政绩观的重要论述和全国两会精神研讨交流</w:t>
            </w:r>
          </w:p>
        </w:tc>
        <w:tc>
          <w:tcPr/>
          <w:p>
            <w:pPr>
              <w:pStyle w:val="Compact"/>
              <w:jc w:val="left"/>
            </w:pPr>
            <w:hyperlink r:id="rId46">
              <w:r>
                <w:rPr>
                  <w:rStyle w:val="Hyperlink"/>
                </w:rPr>
                <w:t xml:space="preserve">查看</w:t>
              </w:r>
            </w:hyperlink>
          </w:p>
        </w:tc>
      </w:tr>
      <w:tr>
        <w:tc>
          <w:tcPr/>
          <w:p>
            <w:pPr>
              <w:pStyle w:val="Compact"/>
              <w:jc w:val="left"/>
            </w:pPr>
            <w:r>
              <w:t xml:space="preserve">2026-04-14</w:t>
            </w:r>
          </w:p>
        </w:tc>
        <w:tc>
          <w:tcPr/>
          <w:p>
            <w:pPr>
              <w:pStyle w:val="Compact"/>
              <w:jc w:val="left"/>
            </w:pPr>
            <w:r>
              <w:t xml:space="preserve">中共福建省科技厅星火计划办公室支部关于巡察整改进展情况的通报</w:t>
            </w:r>
          </w:p>
        </w:tc>
        <w:tc>
          <w:tcPr/>
          <w:p>
            <w:pPr>
              <w:pStyle w:val="Compact"/>
              <w:jc w:val="left"/>
            </w:pPr>
            <w:hyperlink r:id="rId47">
              <w:r>
                <w:rPr>
                  <w:rStyle w:val="Hyperlink"/>
                </w:rPr>
                <w:t xml:space="preserve">查看</w:t>
              </w:r>
            </w:hyperlink>
          </w:p>
        </w:tc>
      </w:tr>
      <w:tr>
        <w:tc>
          <w:tcPr/>
          <w:p>
            <w:pPr>
              <w:pStyle w:val="Compact"/>
              <w:jc w:val="left"/>
            </w:pPr>
            <w:r>
              <w:t xml:space="preserve">2026-04-13</w:t>
            </w:r>
          </w:p>
        </w:tc>
        <w:tc>
          <w:tcPr/>
          <w:p>
            <w:pPr>
              <w:pStyle w:val="Compact"/>
              <w:jc w:val="left"/>
            </w:pPr>
            <w:r>
              <w:t xml:space="preserve">福建省科学技术奖励委员会办公室关于开展2025年度福建省科学技术奖提名工作的通知</w:t>
            </w:r>
          </w:p>
        </w:tc>
        <w:tc>
          <w:tcPr/>
          <w:p>
            <w:pPr>
              <w:pStyle w:val="Compact"/>
              <w:jc w:val="left"/>
            </w:pPr>
            <w:hyperlink r:id="rId48">
              <w:r>
                <w:rPr>
                  <w:rStyle w:val="Hyperlink"/>
                </w:rPr>
                <w:t xml:space="preserve">查看</w:t>
              </w:r>
            </w:hyperlink>
          </w:p>
        </w:tc>
      </w:tr>
    </w:tbl>
    <w:bookmarkEnd w:id="49"/>
    <w:bookmarkStart w:id="53" w:name="厦门市工业和信息化局"/>
    <w:p>
      <w:pPr>
        <w:pStyle w:val="Heading3"/>
      </w:pPr>
      <w:r>
        <w:t xml:space="preserve">厦门市工业和信息化局</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厦门市工业和信息化局关于厦门市2026届优培生（企业B类）拟选拔人选的公示</w:t>
            </w:r>
          </w:p>
        </w:tc>
        <w:tc>
          <w:tcPr/>
          <w:p>
            <w:pPr>
              <w:pStyle w:val="Compact"/>
              <w:jc w:val="left"/>
            </w:pPr>
            <w:hyperlink r:id="rId50">
              <w:r>
                <w:rPr>
                  <w:rStyle w:val="Hyperlink"/>
                </w:rPr>
                <w:t xml:space="preserve">查看</w:t>
              </w:r>
            </w:hyperlink>
          </w:p>
        </w:tc>
      </w:tr>
      <w:tr>
        <w:tc>
          <w:tcPr/>
          <w:p>
            <w:pPr>
              <w:pStyle w:val="Compact"/>
              <w:jc w:val="left"/>
            </w:pPr>
            <w:r>
              <w:t xml:space="preserve">2026-04-14</w:t>
            </w:r>
          </w:p>
        </w:tc>
        <w:tc>
          <w:tcPr/>
          <w:p>
            <w:pPr>
              <w:pStyle w:val="Compact"/>
              <w:jc w:val="left"/>
            </w:pPr>
            <w:r>
              <w:t xml:space="preserve">关于调整散装水泥统计填报路径的通知</w:t>
            </w:r>
          </w:p>
        </w:tc>
        <w:tc>
          <w:tcPr/>
          <w:p>
            <w:pPr>
              <w:pStyle w:val="Compact"/>
              <w:jc w:val="left"/>
            </w:pPr>
            <w:hyperlink r:id="rId51">
              <w:r>
                <w:rPr>
                  <w:rStyle w:val="Hyperlink"/>
                </w:rPr>
                <w:t xml:space="preserve">查看</w:t>
              </w:r>
            </w:hyperlink>
          </w:p>
        </w:tc>
      </w:tr>
      <w:tr>
        <w:tc>
          <w:tcPr/>
          <w:p>
            <w:pPr>
              <w:pStyle w:val="Compact"/>
              <w:jc w:val="left"/>
            </w:pPr>
            <w:r>
              <w:t xml:space="preserve">2026-04-14</w:t>
            </w:r>
          </w:p>
        </w:tc>
        <w:tc>
          <w:tcPr/>
          <w:p>
            <w:pPr>
              <w:pStyle w:val="Compact"/>
              <w:jc w:val="left"/>
            </w:pPr>
            <w:r>
              <w:t xml:space="preserve">厦门市工业和信息化局关于开展工业和信息化领域技术、人才需求和科技成果征集推介工作的通知</w:t>
            </w:r>
          </w:p>
        </w:tc>
        <w:tc>
          <w:tcPr/>
          <w:p>
            <w:pPr>
              <w:pStyle w:val="Compact"/>
              <w:jc w:val="left"/>
            </w:pPr>
            <w:hyperlink r:id="rId52">
              <w:r>
                <w:rPr>
                  <w:rStyle w:val="Hyperlink"/>
                </w:rPr>
                <w:t xml:space="preserve">查看</w:t>
              </w:r>
            </w:hyperlink>
          </w:p>
        </w:tc>
      </w:tr>
    </w:tbl>
    <w:bookmarkEnd w:id="53"/>
    <w:bookmarkStart w:id="56" w:name="住房和城乡建设部"/>
    <w:p>
      <w:pPr>
        <w:pStyle w:val="Heading3"/>
      </w:pPr>
      <w:r>
        <w:t xml:space="preserve">住房和城乡建设部</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2026-04-13</w:t>
            </w:r>
          </w:p>
        </w:tc>
        <w:tc>
          <w:tcPr/>
          <w:p>
            <w:pPr>
              <w:pStyle w:val="Compact"/>
              <w:jc w:val="left"/>
            </w:pPr>
            <w:r>
              <w:t xml:space="preserve">习近平总书记关切事丨十八洞村新生：走出深山 走向世界</w:t>
            </w:r>
          </w:p>
        </w:tc>
        <w:tc>
          <w:tcPr/>
          <w:p>
            <w:pPr>
              <w:pStyle w:val="Compact"/>
              <w:jc w:val="left"/>
            </w:pPr>
            <w:hyperlink r:id="rId54">
              <w:r>
                <w:rPr>
                  <w:rStyle w:val="Hyperlink"/>
                </w:rPr>
                <w:t xml:space="preserve">查看</w:t>
              </w:r>
            </w:hyperlink>
          </w:p>
        </w:tc>
      </w:tr>
      <w:tr>
        <w:tc>
          <w:tcPr/>
          <w:p>
            <w:pPr>
              <w:pStyle w:val="Compact"/>
              <w:jc w:val="left"/>
            </w:pPr>
            <w:r>
              <w:t xml:space="preserve">2026-04-14</w:t>
            </w:r>
          </w:p>
        </w:tc>
        <w:tc>
          <w:tcPr/>
          <w:p>
            <w:pPr>
              <w:pStyle w:val="Compact"/>
              <w:jc w:val="left"/>
            </w:pPr>
            <w:r>
              <w:t xml:space="preserve">住房城乡建设部要求 全力抓好2026年城市排水防涝工作　科学谋划“十五五”目标任务</w:t>
            </w:r>
          </w:p>
        </w:tc>
        <w:tc>
          <w:tcPr/>
          <w:p>
            <w:pPr>
              <w:pStyle w:val="Compact"/>
              <w:jc w:val="left"/>
            </w:pPr>
            <w:hyperlink r:id="rId55">
              <w:r>
                <w:rPr>
                  <w:rStyle w:val="Hyperlink"/>
                </w:rPr>
                <w:t xml:space="preserve">查看</w:t>
              </w:r>
            </w:hyperlink>
          </w:p>
        </w:tc>
      </w:tr>
    </w:tbl>
    <w:bookmarkEnd w:id="56"/>
    <w:bookmarkStart w:id="83" w:name="厦门市应急管理局"/>
    <w:p>
      <w:pPr>
        <w:pStyle w:val="Heading3"/>
      </w:pPr>
      <w:r>
        <w:t xml:space="preserve">厦门市应急管理局</w:t>
      </w:r>
    </w:p>
    <w:p>
      <w:pPr>
        <w:pStyle w:val="FirstParagraph"/>
      </w:pPr>
      <w:r>
        <w:rPr>
          <w:bCs/>
          <w:b/>
        </w:rPr>
        <w:t xml:space="preserve">新增 28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单位概况</w:t>
            </w:r>
          </w:p>
        </w:tc>
        <w:tc>
          <w:tcPr/>
          <w:p>
            <w:pPr>
              <w:pStyle w:val="Compact"/>
              <w:jc w:val="left"/>
            </w:pPr>
            <w:hyperlink r:id="rId57">
              <w:r>
                <w:rPr>
                  <w:rStyle w:val="Hyperlink"/>
                </w:rPr>
                <w:t xml:space="preserve">查看</w:t>
              </w:r>
            </w:hyperlink>
          </w:p>
        </w:tc>
      </w:tr>
      <w:tr>
        <w:tc>
          <w:tcPr/>
          <w:p>
            <w:pPr>
              <w:pStyle w:val="Compact"/>
            </w:pPr>
          </w:p>
        </w:tc>
        <w:tc>
          <w:tcPr/>
          <w:p>
            <w:pPr>
              <w:pStyle w:val="Compact"/>
              <w:jc w:val="left"/>
            </w:pPr>
            <w:r>
              <w:t xml:space="preserve">政务公开</w:t>
            </w:r>
          </w:p>
        </w:tc>
        <w:tc>
          <w:tcPr/>
          <w:p>
            <w:pPr>
              <w:pStyle w:val="Compact"/>
              <w:jc w:val="left"/>
            </w:pPr>
            <w:hyperlink r:id="rId58">
              <w:r>
                <w:rPr>
                  <w:rStyle w:val="Hyperlink"/>
                </w:rPr>
                <w:t xml:space="preserve">查看</w:t>
              </w:r>
            </w:hyperlink>
          </w:p>
        </w:tc>
      </w:tr>
      <w:tr>
        <w:tc>
          <w:tcPr/>
          <w:p>
            <w:pPr>
              <w:pStyle w:val="Compact"/>
            </w:pPr>
          </w:p>
        </w:tc>
        <w:tc>
          <w:tcPr/>
          <w:p>
            <w:pPr>
              <w:pStyle w:val="Compact"/>
              <w:jc w:val="left"/>
            </w:pPr>
            <w:r>
              <w:t xml:space="preserve">解读回应</w:t>
            </w:r>
          </w:p>
        </w:tc>
        <w:tc>
          <w:tcPr/>
          <w:p>
            <w:pPr>
              <w:pStyle w:val="Compact"/>
              <w:jc w:val="left"/>
            </w:pPr>
            <w:hyperlink r:id="rId59">
              <w:r>
                <w:rPr>
                  <w:rStyle w:val="Hyperlink"/>
                </w:rPr>
                <w:t xml:space="preserve">查看</w:t>
              </w:r>
            </w:hyperlink>
          </w:p>
        </w:tc>
      </w:tr>
      <w:tr>
        <w:tc>
          <w:tcPr/>
          <w:p>
            <w:pPr>
              <w:pStyle w:val="Compact"/>
            </w:pPr>
          </w:p>
        </w:tc>
        <w:tc>
          <w:tcPr/>
          <w:p>
            <w:pPr>
              <w:pStyle w:val="Compact"/>
              <w:jc w:val="left"/>
            </w:pPr>
            <w:r>
              <w:t xml:space="preserve">办事服务</w:t>
            </w:r>
          </w:p>
        </w:tc>
        <w:tc>
          <w:tcPr/>
          <w:p>
            <w:pPr>
              <w:pStyle w:val="Compact"/>
              <w:jc w:val="left"/>
            </w:pPr>
            <w:hyperlink r:id="rId60">
              <w:r>
                <w:rPr>
                  <w:rStyle w:val="Hyperlink"/>
                </w:rPr>
                <w:t xml:space="preserve">查看</w:t>
              </w:r>
            </w:hyperlink>
          </w:p>
        </w:tc>
      </w:tr>
      <w:tr>
        <w:tc>
          <w:tcPr/>
          <w:p>
            <w:pPr>
              <w:pStyle w:val="Compact"/>
            </w:pPr>
          </w:p>
        </w:tc>
        <w:tc>
          <w:tcPr/>
          <w:p>
            <w:pPr>
              <w:pStyle w:val="Compact"/>
              <w:jc w:val="left"/>
            </w:pPr>
            <w:r>
              <w:t xml:space="preserve">互动交流</w:t>
            </w:r>
          </w:p>
        </w:tc>
        <w:tc>
          <w:tcPr/>
          <w:p>
            <w:pPr>
              <w:pStyle w:val="Compact"/>
              <w:jc w:val="left"/>
            </w:pPr>
            <w:hyperlink r:id="rId61">
              <w:r>
                <w:rPr>
                  <w:rStyle w:val="Hyperlink"/>
                </w:rPr>
                <w:t xml:space="preserve">查看</w:t>
              </w:r>
            </w:hyperlink>
          </w:p>
        </w:tc>
      </w:tr>
      <w:tr>
        <w:tc>
          <w:tcPr/>
          <w:p>
            <w:pPr>
              <w:pStyle w:val="Compact"/>
            </w:pPr>
          </w:p>
        </w:tc>
        <w:tc>
          <w:tcPr/>
          <w:p>
            <w:pPr>
              <w:pStyle w:val="Compact"/>
              <w:jc w:val="left"/>
            </w:pPr>
            <w:r>
              <w:t xml:space="preserve">预约服务</w:t>
            </w:r>
          </w:p>
        </w:tc>
        <w:tc>
          <w:tcPr/>
          <w:p>
            <w:pPr>
              <w:pStyle w:val="Compact"/>
              <w:jc w:val="left"/>
            </w:pPr>
            <w:hyperlink r:id="rId62">
              <w:r>
                <w:rPr>
                  <w:rStyle w:val="Hyperlink"/>
                </w:rPr>
                <w:t xml:space="preserve">查看</w:t>
              </w:r>
            </w:hyperlink>
          </w:p>
        </w:tc>
      </w:tr>
      <w:tr>
        <w:tc>
          <w:tcPr/>
          <w:p>
            <w:pPr>
              <w:pStyle w:val="Compact"/>
            </w:pPr>
          </w:p>
        </w:tc>
        <w:tc>
          <w:tcPr/>
          <w:p>
            <w:pPr>
              <w:pStyle w:val="Compact"/>
              <w:jc w:val="left"/>
            </w:pPr>
            <w:r>
              <w:t xml:space="preserve">工作动态</w:t>
            </w:r>
          </w:p>
        </w:tc>
        <w:tc>
          <w:tcPr/>
          <w:p>
            <w:pPr>
              <w:pStyle w:val="Compact"/>
              <w:jc w:val="left"/>
            </w:pPr>
            <w:hyperlink r:id="rId63">
              <w:r>
                <w:rPr>
                  <w:rStyle w:val="Hyperlink"/>
                </w:rPr>
                <w:t xml:space="preserve">查看</w:t>
              </w:r>
            </w:hyperlink>
          </w:p>
        </w:tc>
      </w:tr>
      <w:tr>
        <w:tc>
          <w:tcPr/>
          <w:p>
            <w:pPr>
              <w:pStyle w:val="Compact"/>
            </w:pPr>
          </w:p>
        </w:tc>
        <w:tc>
          <w:tcPr/>
          <w:p>
            <w:pPr>
              <w:pStyle w:val="Compact"/>
              <w:jc w:val="left"/>
            </w:pPr>
            <w:r>
              <w:t xml:space="preserve">政府信息</w:t>
            </w:r>
          </w:p>
        </w:tc>
        <w:tc>
          <w:tcPr/>
          <w:p>
            <w:pPr>
              <w:pStyle w:val="Compact"/>
              <w:jc w:val="left"/>
            </w:pPr>
            <w:hyperlink r:id="rId64">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65">
              <w:r>
                <w:rPr>
                  <w:rStyle w:val="Hyperlink"/>
                </w:rPr>
                <w:t xml:space="preserve">查看</w:t>
              </w:r>
            </w:hyperlink>
          </w:p>
        </w:tc>
      </w:tr>
      <w:tr>
        <w:tc>
          <w:tcPr/>
          <w:p>
            <w:pPr>
              <w:pStyle w:val="Compact"/>
            </w:pPr>
          </w:p>
        </w:tc>
        <w:tc>
          <w:tcPr/>
          <w:p>
            <w:pPr>
              <w:pStyle w:val="Compact"/>
              <w:jc w:val="left"/>
            </w:pPr>
            <w:r>
              <w:t xml:space="preserve">厦门市信息中心关于公开征集2026年网络安全攻防演练攻击队伍的通告</w:t>
            </w:r>
          </w:p>
        </w:tc>
        <w:tc>
          <w:tcPr/>
          <w:p>
            <w:pPr>
              <w:pStyle w:val="Compact"/>
              <w:jc w:val="left"/>
            </w:pPr>
            <w:hyperlink r:id="rId66">
              <w:r>
                <w:rPr>
                  <w:rStyle w:val="Hyperlink"/>
                </w:rPr>
                <w:t xml:space="preserve">查看</w:t>
              </w:r>
            </w:hyperlink>
          </w:p>
        </w:tc>
      </w:tr>
      <w:tr>
        <w:tc>
          <w:tcPr/>
          <w:p>
            <w:pPr>
              <w:pStyle w:val="Compact"/>
            </w:pPr>
          </w:p>
        </w:tc>
        <w:tc>
          <w:tcPr/>
          <w:p>
            <w:pPr>
              <w:pStyle w:val="Compact"/>
              <w:jc w:val="left"/>
            </w:pPr>
            <w:r>
              <w:t xml:space="preserve">关于清明节放假的通知</w:t>
            </w:r>
          </w:p>
        </w:tc>
        <w:tc>
          <w:tcPr/>
          <w:p>
            <w:pPr>
              <w:pStyle w:val="Compact"/>
              <w:jc w:val="left"/>
            </w:pPr>
            <w:hyperlink r:id="rId67">
              <w:r>
                <w:rPr>
                  <w:rStyle w:val="Hyperlink"/>
                </w:rPr>
                <w:t xml:space="preserve">查看</w:t>
              </w:r>
            </w:hyperlink>
          </w:p>
        </w:tc>
      </w:tr>
      <w:tr>
        <w:tc>
          <w:tcPr/>
          <w:p>
            <w:pPr>
              <w:pStyle w:val="Compact"/>
            </w:pPr>
          </w:p>
        </w:tc>
        <w:tc>
          <w:tcPr/>
          <w:p>
            <w:pPr>
              <w:pStyle w:val="Compact"/>
              <w:jc w:val="left"/>
            </w:pPr>
            <w:r>
              <w:t xml:space="preserve">厦门市数据管理局关于组织开展数字经济新型企业培育入库申报工作的通知</w:t>
            </w:r>
          </w:p>
        </w:tc>
        <w:tc>
          <w:tcPr/>
          <w:p>
            <w:pPr>
              <w:pStyle w:val="Compact"/>
              <w:jc w:val="left"/>
            </w:pPr>
            <w:hyperlink r:id="rId68">
              <w:r>
                <w:rPr>
                  <w:rStyle w:val="Hyperlink"/>
                </w:rPr>
                <w:t xml:space="preserve">查看</w:t>
              </w:r>
            </w:hyperlink>
          </w:p>
        </w:tc>
      </w:tr>
      <w:tr>
        <w:tc>
          <w:tcPr/>
          <w:p>
            <w:pPr>
              <w:pStyle w:val="Compact"/>
            </w:pPr>
          </w:p>
        </w:tc>
        <w:tc>
          <w:tcPr/>
          <w:p>
            <w:pPr>
              <w:pStyle w:val="Compact"/>
              <w:jc w:val="left"/>
            </w:pPr>
            <w:r>
              <w:t xml:space="preserve">厦门市数据管理局关于申报厦门市促进数据产业高质量发展相关政策资金的通知</w:t>
            </w:r>
          </w:p>
        </w:tc>
        <w:tc>
          <w:tcPr/>
          <w:p>
            <w:pPr>
              <w:pStyle w:val="Compact"/>
              <w:jc w:val="left"/>
            </w:pPr>
            <w:hyperlink r:id="rId69">
              <w:r>
                <w:rPr>
                  <w:rStyle w:val="Hyperlink"/>
                </w:rPr>
                <w:t xml:space="preserve">查看</w:t>
              </w:r>
            </w:hyperlink>
          </w:p>
        </w:tc>
      </w:tr>
      <w:tr>
        <w:tc>
          <w:tcPr/>
          <w:p>
            <w:pPr>
              <w:pStyle w:val="Compact"/>
            </w:pPr>
          </w:p>
        </w:tc>
        <w:tc>
          <w:tcPr/>
          <w:p>
            <w:pPr>
              <w:pStyle w:val="Compact"/>
              <w:jc w:val="left"/>
            </w:pPr>
            <w:r>
              <w:t xml:space="preserve">厦门市政务服务中心周末办事事项清单</w:t>
            </w:r>
          </w:p>
        </w:tc>
        <w:tc>
          <w:tcPr/>
          <w:p>
            <w:pPr>
              <w:pStyle w:val="Compact"/>
              <w:jc w:val="left"/>
            </w:pPr>
            <w:hyperlink r:id="rId70">
              <w:r>
                <w:rPr>
                  <w:rStyle w:val="Hyperlink"/>
                </w:rPr>
                <w:t xml:space="preserve">查看</w:t>
              </w:r>
            </w:hyperlink>
          </w:p>
        </w:tc>
      </w:tr>
      <w:tr>
        <w:tc>
          <w:tcPr/>
          <w:p>
            <w:pPr>
              <w:pStyle w:val="Compact"/>
            </w:pPr>
          </w:p>
        </w:tc>
        <w:tc>
          <w:tcPr/>
          <w:p>
            <w:pPr>
              <w:pStyle w:val="Compact"/>
              <w:jc w:val="left"/>
            </w:pPr>
            <w:r>
              <w:t xml:space="preserve">厦门市数据管理局关于征集遴选全市公共数据赋能行业应用场景的通知</w:t>
            </w:r>
          </w:p>
        </w:tc>
        <w:tc>
          <w:tcPr/>
          <w:p>
            <w:pPr>
              <w:pStyle w:val="Compact"/>
              <w:jc w:val="left"/>
            </w:pPr>
            <w:hyperlink r:id="rId71">
              <w:r>
                <w:rPr>
                  <w:rStyle w:val="Hyperlink"/>
                </w:rPr>
                <w:t xml:space="preserve">查看</w:t>
              </w:r>
            </w:hyperlink>
          </w:p>
        </w:tc>
      </w:tr>
      <w:tr>
        <w:tc>
          <w:tcPr/>
          <w:p>
            <w:pPr>
              <w:pStyle w:val="Compact"/>
            </w:pPr>
          </w:p>
        </w:tc>
        <w:tc>
          <w:tcPr/>
          <w:p>
            <w:pPr>
              <w:pStyle w:val="Compact"/>
              <w:jc w:val="left"/>
            </w:pPr>
            <w:r>
              <w:t xml:space="preserve">关于2026年春节放假的通知</w:t>
            </w:r>
          </w:p>
        </w:tc>
        <w:tc>
          <w:tcPr/>
          <w:p>
            <w:pPr>
              <w:pStyle w:val="Compact"/>
              <w:jc w:val="left"/>
            </w:pPr>
            <w:hyperlink r:id="rId72">
              <w:r>
                <w:rPr>
                  <w:rStyle w:val="Hyperlink"/>
                </w:rPr>
                <w:t xml:space="preserve">查看</w:t>
              </w:r>
            </w:hyperlink>
          </w:p>
        </w:tc>
      </w:tr>
      <w:tr>
        <w:tc>
          <w:tcPr/>
          <w:p>
            <w:pPr>
              <w:pStyle w:val="Compact"/>
            </w:pPr>
          </w:p>
        </w:tc>
        <w:tc>
          <w:tcPr/>
          <w:p>
            <w:pPr>
              <w:pStyle w:val="Compact"/>
              <w:jc w:val="left"/>
            </w:pPr>
            <w:r>
              <w:t xml:space="preserve">厦门市数据管理局关于开展2026年度数字应用场景优秀案例评选的通知</w:t>
            </w:r>
          </w:p>
        </w:tc>
        <w:tc>
          <w:tcPr/>
          <w:p>
            <w:pPr>
              <w:pStyle w:val="Compact"/>
              <w:jc w:val="left"/>
            </w:pPr>
            <w:hyperlink r:id="rId73">
              <w:r>
                <w:rPr>
                  <w:rStyle w:val="Hyperlink"/>
                </w:rPr>
                <w:t xml:space="preserve">查看</w:t>
              </w:r>
            </w:hyperlink>
          </w:p>
        </w:tc>
      </w:tr>
      <w:tr>
        <w:tc>
          <w:tcPr/>
          <w:p>
            <w:pPr>
              <w:pStyle w:val="Compact"/>
            </w:pPr>
          </w:p>
        </w:tc>
        <w:tc>
          <w:tcPr/>
          <w:p>
            <w:pPr>
              <w:pStyle w:val="Compact"/>
              <w:jc w:val="left"/>
            </w:pPr>
            <w:r>
              <w:t xml:space="preserve">厦门市数据管理局关于2025年度厦门市科学技术奖补充提名工作的通知</w:t>
            </w:r>
          </w:p>
        </w:tc>
        <w:tc>
          <w:tcPr/>
          <w:p>
            <w:pPr>
              <w:pStyle w:val="Compact"/>
              <w:jc w:val="left"/>
            </w:pPr>
            <w:hyperlink r:id="rId74">
              <w:r>
                <w:rPr>
                  <w:rStyle w:val="Hyperlink"/>
                </w:rPr>
                <w:t xml:space="preserve">查看</w:t>
              </w:r>
            </w:hyperlink>
          </w:p>
        </w:tc>
      </w:tr>
      <w:tr>
        <w:tc>
          <w:tcPr/>
          <w:p>
            <w:pPr>
              <w:pStyle w:val="Compact"/>
            </w:pPr>
          </w:p>
        </w:tc>
        <w:tc>
          <w:tcPr/>
          <w:p>
            <w:pPr>
              <w:pStyle w:val="Compact"/>
              <w:jc w:val="left"/>
            </w:pPr>
            <w:r>
              <w:t xml:space="preserve">厦门市数据管理局关于算力服务机构入库名单的公示</w:t>
            </w:r>
          </w:p>
        </w:tc>
        <w:tc>
          <w:tcPr/>
          <w:p>
            <w:pPr>
              <w:pStyle w:val="Compact"/>
              <w:jc w:val="left"/>
            </w:pPr>
            <w:hyperlink r:id="rId75">
              <w:r>
                <w:rPr>
                  <w:rStyle w:val="Hyperlink"/>
                </w:rPr>
                <w:t xml:space="preserve">查看</w:t>
              </w:r>
            </w:hyperlink>
          </w:p>
        </w:tc>
      </w:tr>
      <w:tr>
        <w:tc>
          <w:tcPr/>
          <w:p>
            <w:pPr>
              <w:pStyle w:val="Compact"/>
            </w:pPr>
          </w:p>
        </w:tc>
        <w:tc>
          <w:tcPr/>
          <w:p>
            <w:pPr>
              <w:pStyle w:val="Compact"/>
              <w:jc w:val="left"/>
            </w:pPr>
            <w:r>
              <w:t xml:space="preserve">关于2026年元旦节放假的通知</w:t>
            </w:r>
          </w:p>
        </w:tc>
        <w:tc>
          <w:tcPr/>
          <w:p>
            <w:pPr>
              <w:pStyle w:val="Compact"/>
              <w:jc w:val="left"/>
            </w:pPr>
            <w:hyperlink r:id="rId76">
              <w:r>
                <w:rPr>
                  <w:rStyle w:val="Hyperlink"/>
                </w:rPr>
                <w:t xml:space="preserve">查看</w:t>
              </w:r>
            </w:hyperlink>
          </w:p>
        </w:tc>
      </w:tr>
      <w:tr>
        <w:tc>
          <w:tcPr/>
          <w:p>
            <w:pPr>
              <w:pStyle w:val="Compact"/>
            </w:pPr>
          </w:p>
        </w:tc>
        <w:tc>
          <w:tcPr/>
          <w:p>
            <w:pPr>
              <w:pStyle w:val="Compact"/>
              <w:jc w:val="left"/>
            </w:pPr>
            <w:r>
              <w:t xml:space="preserve">厦门市数据管理局关于市级政务信息化项目评审增补专家人选公示</w:t>
            </w:r>
          </w:p>
        </w:tc>
        <w:tc>
          <w:tcPr/>
          <w:p>
            <w:pPr>
              <w:pStyle w:val="Compact"/>
              <w:jc w:val="left"/>
            </w:pPr>
            <w:hyperlink r:id="rId77">
              <w:r>
                <w:rPr>
                  <w:rStyle w:val="Hyperlink"/>
                </w:rPr>
                <w:t xml:space="preserve">查看</w:t>
              </w:r>
            </w:hyperlink>
          </w:p>
        </w:tc>
      </w:tr>
      <w:tr>
        <w:tc>
          <w:tcPr/>
          <w:p>
            <w:pPr>
              <w:pStyle w:val="Compact"/>
            </w:pPr>
          </w:p>
        </w:tc>
        <w:tc>
          <w:tcPr/>
          <w:p>
            <w:pPr>
              <w:pStyle w:val="Compact"/>
              <w:jc w:val="left"/>
            </w:pPr>
            <w:r>
              <w:t xml:space="preserve">关于向社会公众公开征求《厦门市公共数据 共享开放管理暂行办法》后评估意见的通知</w:t>
            </w:r>
          </w:p>
        </w:tc>
        <w:tc>
          <w:tcPr/>
          <w:p>
            <w:pPr>
              <w:pStyle w:val="Compact"/>
              <w:jc w:val="left"/>
            </w:pPr>
            <w:hyperlink r:id="rId78">
              <w:r>
                <w:rPr>
                  <w:rStyle w:val="Hyperlink"/>
                </w:rPr>
                <w:t xml:space="preserve">查看</w:t>
              </w:r>
            </w:hyperlink>
          </w:p>
        </w:tc>
      </w:tr>
      <w:tr>
        <w:tc>
          <w:tcPr/>
          <w:p>
            <w:pPr>
              <w:pStyle w:val="Compact"/>
            </w:pPr>
          </w:p>
        </w:tc>
        <w:tc>
          <w:tcPr/>
          <w:p>
            <w:pPr>
              <w:pStyle w:val="Compact"/>
              <w:jc w:val="left"/>
            </w:pPr>
            <w:r>
              <w:t xml:space="preserve">关于2025年国庆节放假的通知</w:t>
            </w:r>
          </w:p>
        </w:tc>
        <w:tc>
          <w:tcPr/>
          <w:p>
            <w:pPr>
              <w:pStyle w:val="Compact"/>
              <w:jc w:val="left"/>
            </w:pPr>
            <w:hyperlink r:id="rId79">
              <w:r>
                <w:rPr>
                  <w:rStyle w:val="Hyperlink"/>
                </w:rPr>
                <w:t xml:space="preserve">查看</w:t>
              </w:r>
            </w:hyperlink>
          </w:p>
        </w:tc>
      </w:tr>
      <w:tr>
        <w:tc>
          <w:tcPr/>
          <w:p>
            <w:pPr>
              <w:pStyle w:val="Compact"/>
            </w:pPr>
          </w:p>
        </w:tc>
        <w:tc>
          <w:tcPr/>
          <w:p>
            <w:pPr>
              <w:pStyle w:val="Compact"/>
              <w:jc w:val="left"/>
            </w:pPr>
            <w:r>
              <w:t xml:space="preserve">关于常态化开展数字技术应用场景 征集的通知</w:t>
            </w:r>
          </w:p>
        </w:tc>
        <w:tc>
          <w:tcPr/>
          <w:p>
            <w:pPr>
              <w:pStyle w:val="Compact"/>
              <w:jc w:val="left"/>
            </w:pPr>
            <w:hyperlink r:id="rId80">
              <w:r>
                <w:rPr>
                  <w:rStyle w:val="Hyperlink"/>
                </w:rPr>
                <w:t xml:space="preserve">查看</w:t>
              </w:r>
            </w:hyperlink>
          </w:p>
        </w:tc>
      </w:tr>
      <w:tr>
        <w:tc>
          <w:tcPr/>
          <w:p>
            <w:pPr>
              <w:pStyle w:val="Compact"/>
            </w:pPr>
          </w:p>
        </w:tc>
        <w:tc>
          <w:tcPr/>
          <w:p>
            <w:pPr>
              <w:pStyle w:val="Compact"/>
              <w:jc w:val="left"/>
            </w:pPr>
            <w:r>
              <w:t xml:space="preserve">比赛规则解读</w:t>
            </w:r>
          </w:p>
        </w:tc>
        <w:tc>
          <w:tcPr/>
          <w:p>
            <w:pPr>
              <w:pStyle w:val="Compact"/>
              <w:jc w:val="left"/>
            </w:pPr>
            <w:r>
              <w:t xml:space="preserve">第六届中国人工智能大赛“创新发展赛道”赛题</w:t>
            </w:r>
          </w:p>
        </w:tc>
      </w:tr>
      <w:tr>
        <w:tc>
          <w:tcPr/>
          <w:p>
            <w:pPr>
              <w:pStyle w:val="Compact"/>
            </w:pPr>
          </w:p>
        </w:tc>
        <w:tc>
          <w:tcPr/>
          <w:p>
            <w:pPr>
              <w:pStyle w:val="Compact"/>
              <w:jc w:val="left"/>
            </w:pPr>
            <w:r>
              <w:t xml:space="preserve">比赛规则解读</w:t>
            </w:r>
          </w:p>
        </w:tc>
        <w:tc>
          <w:tcPr/>
          <w:p>
            <w:pPr>
              <w:pStyle w:val="Compact"/>
              <w:jc w:val="left"/>
            </w:pPr>
            <w:r>
              <w:t xml:space="preserve">第六届中国人工智能大赛“安全治理赛道”赛题</w:t>
            </w:r>
          </w:p>
        </w:tc>
      </w:tr>
      <w:tr>
        <w:tc>
          <w:tcPr/>
          <w:p>
            <w:pPr>
              <w:pStyle w:val="Compact"/>
            </w:pPr>
          </w:p>
        </w:tc>
        <w:tc>
          <w:tcPr/>
          <w:p>
            <w:pPr>
              <w:pStyle w:val="Compact"/>
              <w:jc w:val="left"/>
            </w:pPr>
            <w:r>
              <w:t xml:space="preserve">第六届中国人工智能大赛在厦启动</w:t>
            </w:r>
          </w:p>
        </w:tc>
        <w:tc>
          <w:tcPr/>
          <w:p>
            <w:pPr>
              <w:pStyle w:val="Compact"/>
              <w:jc w:val="left"/>
            </w:pPr>
            <w:hyperlink r:id="rId81">
              <w:r>
                <w:rPr>
                  <w:rStyle w:val="Hyperlink"/>
                </w:rPr>
                <w:t xml:space="preserve">查看</w:t>
              </w:r>
            </w:hyperlink>
          </w:p>
        </w:tc>
      </w:tr>
      <w:tr>
        <w:tc>
          <w:tcPr/>
          <w:p>
            <w:pPr>
              <w:pStyle w:val="Compact"/>
            </w:pPr>
          </w:p>
        </w:tc>
        <w:tc>
          <w:tcPr/>
          <w:p>
            <w:pPr>
              <w:pStyle w:val="Compact"/>
              <w:jc w:val="left"/>
            </w:pPr>
            <w:r>
              <w:t xml:space="preserve">市纪委监委</w:t>
            </w:r>
          </w:p>
        </w:tc>
        <w:tc>
          <w:tcPr/>
          <w:p>
            <w:pPr>
              <w:pStyle w:val="Compact"/>
              <w:jc w:val="left"/>
            </w:pPr>
            <w:hyperlink r:id="rId82">
              <w:r>
                <w:rPr>
                  <w:rStyle w:val="Hyperlink"/>
                </w:rPr>
                <w:t xml:space="preserve">查看</w:t>
              </w:r>
            </w:hyperlink>
          </w:p>
        </w:tc>
      </w:tr>
    </w:tbl>
    <w:bookmarkEnd w:id="83"/>
    <w:bookmarkStart w:id="103" w:name="厦门市科学技术局"/>
    <w:p>
      <w:pPr>
        <w:pStyle w:val="Heading3"/>
      </w:pPr>
      <w:r>
        <w:t xml:space="preserve">厦门市科学技术局</w:t>
      </w:r>
    </w:p>
    <w:p>
      <w:pPr>
        <w:pStyle w:val="FirstParagraph"/>
      </w:pPr>
      <w:r>
        <w:rPr>
          <w:bCs/>
          <w:b/>
        </w:rPr>
        <w:t xml:space="preserve">新增 19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84">
              <w:r>
                <w:rPr>
                  <w:rStyle w:val="Hyperlink"/>
                </w:rPr>
                <w:t xml:space="preserve">查看</w:t>
              </w:r>
            </w:hyperlink>
          </w:p>
        </w:tc>
      </w:tr>
      <w:tr>
        <w:tc>
          <w:tcPr/>
          <w:p>
            <w:pPr>
              <w:pStyle w:val="Compact"/>
              <w:jc w:val="left"/>
            </w:pPr>
            <w:r>
              <w:t xml:space="preserve">-</w:t>
            </w:r>
          </w:p>
        </w:tc>
        <w:tc>
          <w:tcPr/>
          <w:p>
            <w:pPr>
              <w:pStyle w:val="Compact"/>
              <w:jc w:val="left"/>
            </w:pPr>
            <w:r>
              <w:t xml:space="preserve">办事服务</w:t>
            </w:r>
          </w:p>
        </w:tc>
        <w:tc>
          <w:tcPr/>
          <w:p>
            <w:pPr>
              <w:pStyle w:val="Compact"/>
              <w:jc w:val="left"/>
            </w:pPr>
            <w:hyperlink r:id="rId85">
              <w:r>
                <w:rPr>
                  <w:rStyle w:val="Hyperlink"/>
                </w:rPr>
                <w:t xml:space="preserve">查看</w:t>
              </w:r>
            </w:hyperlink>
          </w:p>
        </w:tc>
      </w:tr>
      <w:tr>
        <w:tc>
          <w:tcPr/>
          <w:p>
            <w:pPr>
              <w:pStyle w:val="Compact"/>
              <w:jc w:val="left"/>
            </w:pPr>
            <w:r>
              <w:t xml:space="preserve">-</w:t>
            </w:r>
          </w:p>
        </w:tc>
        <w:tc>
          <w:tcPr/>
          <w:p>
            <w:pPr>
              <w:pStyle w:val="Compact"/>
              <w:jc w:val="left"/>
            </w:pPr>
            <w:r>
              <w:t xml:space="preserve">科技服务</w:t>
            </w:r>
          </w:p>
        </w:tc>
        <w:tc>
          <w:tcPr/>
          <w:p>
            <w:pPr>
              <w:pStyle w:val="Compact"/>
              <w:jc w:val="left"/>
            </w:pPr>
            <w:hyperlink r:id="rId86">
              <w:r>
                <w:rPr>
                  <w:rStyle w:val="Hyperlink"/>
                </w:rPr>
                <w:t xml:space="preserve">查看</w:t>
              </w:r>
            </w:hyperlink>
          </w:p>
        </w:tc>
      </w:tr>
      <w:tr>
        <w:tc>
          <w:tcPr/>
          <w:p>
            <w:pPr>
              <w:pStyle w:val="Compact"/>
              <w:jc w:val="left"/>
            </w:pPr>
            <w:r>
              <w:t xml:space="preserve">-</w:t>
            </w:r>
          </w:p>
        </w:tc>
        <w:tc>
          <w:tcPr/>
          <w:p>
            <w:pPr>
              <w:pStyle w:val="Compact"/>
              <w:jc w:val="left"/>
            </w:pPr>
            <w:r>
              <w:t xml:space="preserve">交流互动</w:t>
            </w:r>
          </w:p>
        </w:tc>
        <w:tc>
          <w:tcPr/>
          <w:p>
            <w:pPr>
              <w:pStyle w:val="Compact"/>
              <w:jc w:val="left"/>
            </w:pPr>
            <w:hyperlink r:id="rId87">
              <w:r>
                <w:rPr>
                  <w:rStyle w:val="Hyperlink"/>
                </w:rPr>
                <w:t xml:space="preserve">查看</w:t>
              </w:r>
            </w:hyperlink>
          </w:p>
        </w:tc>
      </w:tr>
      <w:tr>
        <w:tc>
          <w:tcPr/>
          <w:p>
            <w:pPr>
              <w:pStyle w:val="Compact"/>
              <w:jc w:val="left"/>
            </w:pPr>
            <w:r>
              <w:t xml:space="preserve">-</w:t>
            </w:r>
          </w:p>
        </w:tc>
        <w:tc>
          <w:tcPr/>
          <w:p>
            <w:pPr>
              <w:pStyle w:val="Compact"/>
              <w:jc w:val="left"/>
            </w:pPr>
            <w:r>
              <w:t xml:space="preserve">走进厦门科学城</w:t>
            </w:r>
          </w:p>
        </w:tc>
        <w:tc>
          <w:tcPr/>
          <w:p>
            <w:pPr>
              <w:pStyle w:val="Compact"/>
              <w:jc w:val="left"/>
            </w:pPr>
            <w:hyperlink r:id="rId88">
              <w:r>
                <w:rPr>
                  <w:rStyle w:val="Hyperlink"/>
                </w:rPr>
                <w:t xml:space="preserve">查看</w:t>
              </w:r>
            </w:hyperlink>
          </w:p>
        </w:tc>
      </w:tr>
      <w:tr>
        <w:tc>
          <w:tcPr/>
          <w:p>
            <w:pPr>
              <w:pStyle w:val="Compact"/>
              <w:jc w:val="left"/>
            </w:pPr>
            <w:r>
              <w:t xml:space="preserve">-</w:t>
            </w:r>
          </w:p>
        </w:tc>
        <w:tc>
          <w:tcPr/>
          <w:p>
            <w:pPr>
              <w:pStyle w:val="Compact"/>
              <w:jc w:val="left"/>
            </w:pPr>
            <w:r>
              <w:t xml:space="preserve">7个前沿AI项目集中在厦门科学城I号孵化器亮相 ——“技术源头…</w:t>
            </w:r>
          </w:p>
        </w:tc>
        <w:tc>
          <w:tcPr/>
          <w:p>
            <w:pPr>
              <w:pStyle w:val="Compact"/>
              <w:jc w:val="left"/>
            </w:pPr>
            <w:hyperlink r:id="rId89">
              <w:r>
                <w:rPr>
                  <w:rStyle w:val="Hyperlink"/>
                </w:rPr>
                <w:t xml:space="preserve">查看</w:t>
              </w:r>
            </w:hyperlink>
          </w:p>
        </w:tc>
      </w:tr>
      <w:tr>
        <w:tc>
          <w:tcPr/>
          <w:p>
            <w:pPr>
              <w:pStyle w:val="Compact"/>
              <w:jc w:val="left"/>
            </w:pPr>
            <w:r>
              <w:t xml:space="preserve">-</w:t>
            </w:r>
          </w:p>
        </w:tc>
        <w:tc>
          <w:tcPr/>
          <w:p>
            <w:pPr>
              <w:pStyle w:val="Compact"/>
              <w:jc w:val="left"/>
            </w:pPr>
            <w:r>
              <w:t xml:space="preserve">我市召开2025年度高企认定中介机构工作培训会</w:t>
            </w:r>
          </w:p>
        </w:tc>
        <w:tc>
          <w:tcPr/>
          <w:p>
            <w:pPr>
              <w:pStyle w:val="Compact"/>
              <w:jc w:val="left"/>
            </w:pPr>
            <w:hyperlink r:id="rId90">
              <w:r>
                <w:rPr>
                  <w:rStyle w:val="Hyperlink"/>
                </w:rPr>
                <w:t xml:space="preserve">查看</w:t>
              </w:r>
            </w:hyperlink>
          </w:p>
        </w:tc>
      </w:tr>
      <w:tr>
        <w:tc>
          <w:tcPr/>
          <w:p>
            <w:pPr>
              <w:pStyle w:val="Compact"/>
              <w:jc w:val="left"/>
            </w:pPr>
            <w:r>
              <w:t xml:space="preserve">-</w:t>
            </w:r>
          </w:p>
        </w:tc>
        <w:tc>
          <w:tcPr/>
          <w:p>
            <w:pPr>
              <w:pStyle w:val="Compact"/>
              <w:jc w:val="left"/>
            </w:pPr>
            <w:r>
              <w:t xml:space="preserve">第十四届“中国创新创业大赛”（厦门赛区）、第十届“创客中…</w:t>
            </w:r>
          </w:p>
        </w:tc>
        <w:tc>
          <w:tcPr/>
          <w:p>
            <w:pPr>
              <w:pStyle w:val="Compact"/>
              <w:jc w:val="left"/>
            </w:pPr>
            <w:hyperlink r:id="rId91">
              <w:r>
                <w:rPr>
                  <w:rStyle w:val="Hyperlink"/>
                </w:rPr>
                <w:t xml:space="preserve">查看</w:t>
              </w:r>
            </w:hyperlink>
          </w:p>
        </w:tc>
      </w:tr>
      <w:tr>
        <w:tc>
          <w:tcPr/>
          <w:p>
            <w:pPr>
              <w:pStyle w:val="Compact"/>
              <w:jc w:val="left"/>
            </w:pPr>
            <w:r>
              <w:t xml:space="preserve">-</w:t>
            </w:r>
          </w:p>
        </w:tc>
        <w:tc>
          <w:tcPr/>
          <w:p>
            <w:pPr>
              <w:pStyle w:val="Compact"/>
              <w:jc w:val="left"/>
            </w:pPr>
            <w:r>
              <w:t xml:space="preserve">全球智汇 聚力未来 第三届“苏颂杯”未来产业技术创新赛启幕</w:t>
            </w:r>
          </w:p>
        </w:tc>
        <w:tc>
          <w:tcPr/>
          <w:p>
            <w:pPr>
              <w:pStyle w:val="Compact"/>
              <w:jc w:val="left"/>
            </w:pPr>
            <w:hyperlink r:id="rId92">
              <w:r>
                <w:rPr>
                  <w:rStyle w:val="Hyperlink"/>
                </w:rPr>
                <w:t xml:space="preserve">查看</w:t>
              </w:r>
            </w:hyperlink>
          </w:p>
        </w:tc>
      </w:tr>
      <w:tr>
        <w:tc>
          <w:tcPr/>
          <w:p>
            <w:pPr>
              <w:pStyle w:val="Compact"/>
              <w:jc w:val="left"/>
            </w:pPr>
            <w:r>
              <w:t xml:space="preserve">-</w:t>
            </w:r>
          </w:p>
        </w:tc>
        <w:tc>
          <w:tcPr/>
          <w:p>
            <w:pPr>
              <w:pStyle w:val="Compact"/>
              <w:jc w:val="left"/>
            </w:pPr>
            <w:r>
              <w:t xml:space="preserve">中国—金砖国家新时代科创孵化园在巴西成功举办展示暨推介会</w:t>
            </w:r>
          </w:p>
        </w:tc>
        <w:tc>
          <w:tcPr/>
          <w:p>
            <w:pPr>
              <w:pStyle w:val="Compact"/>
              <w:jc w:val="left"/>
            </w:pPr>
            <w:hyperlink r:id="rId93">
              <w:r>
                <w:rPr>
                  <w:rStyle w:val="Hyperlink"/>
                </w:rPr>
                <w:t xml:space="preserve">查看</w:t>
              </w:r>
            </w:hyperlink>
          </w:p>
        </w:tc>
      </w:tr>
      <w:tr>
        <w:tc>
          <w:tcPr/>
          <w:p>
            <w:pPr>
              <w:pStyle w:val="Compact"/>
              <w:jc w:val="left"/>
            </w:pPr>
            <w:r>
              <w:t xml:space="preserve">-</w:t>
            </w:r>
          </w:p>
        </w:tc>
        <w:tc>
          <w:tcPr/>
          <w:p>
            <w:pPr>
              <w:pStyle w:val="Compact"/>
              <w:jc w:val="left"/>
            </w:pPr>
            <w:r>
              <w:t xml:space="preserve">通知公告</w:t>
            </w:r>
          </w:p>
        </w:tc>
        <w:tc>
          <w:tcPr/>
          <w:p>
            <w:pPr>
              <w:pStyle w:val="Compact"/>
              <w:jc w:val="left"/>
            </w:pPr>
            <w:hyperlink r:id="rId94">
              <w:r>
                <w:rPr>
                  <w:rStyle w:val="Hyperlink"/>
                </w:rPr>
                <w:t xml:space="preserve">查看</w:t>
              </w:r>
            </w:hyperlink>
          </w:p>
        </w:tc>
      </w:tr>
      <w:tr>
        <w:tc>
          <w:tcPr/>
          <w:p>
            <w:pPr>
              <w:pStyle w:val="Compact"/>
              <w:jc w:val="left"/>
            </w:pPr>
            <w:r>
              <w:t xml:space="preserve">-</w:t>
            </w:r>
          </w:p>
        </w:tc>
        <w:tc>
          <w:tcPr/>
          <w:p>
            <w:pPr>
              <w:pStyle w:val="Compact"/>
              <w:jc w:val="left"/>
            </w:pPr>
            <w:r>
              <w:t xml:space="preserve">工作动态</w:t>
            </w:r>
          </w:p>
        </w:tc>
        <w:tc>
          <w:tcPr/>
          <w:p>
            <w:pPr>
              <w:pStyle w:val="Compact"/>
              <w:jc w:val="left"/>
            </w:pPr>
            <w:hyperlink r:id="rId95">
              <w:r>
                <w:rPr>
                  <w:rStyle w:val="Hyperlink"/>
                </w:rPr>
                <w:t xml:space="preserve">查看</w:t>
              </w:r>
            </w:hyperlink>
          </w:p>
        </w:tc>
      </w:tr>
      <w:tr>
        <w:tc>
          <w:tcPr/>
          <w:p>
            <w:pPr>
              <w:pStyle w:val="Compact"/>
              <w:jc w:val="left"/>
            </w:pPr>
            <w:r>
              <w:t xml:space="preserve">-</w:t>
            </w:r>
          </w:p>
        </w:tc>
        <w:tc>
          <w:tcPr/>
          <w:p>
            <w:pPr>
              <w:pStyle w:val="Compact"/>
              <w:jc w:val="left"/>
            </w:pPr>
            <w:r>
              <w:t xml:space="preserve">科技新闻</w:t>
            </w:r>
          </w:p>
        </w:tc>
        <w:tc>
          <w:tcPr/>
          <w:p>
            <w:pPr>
              <w:pStyle w:val="Compact"/>
              <w:jc w:val="left"/>
            </w:pPr>
            <w:hyperlink r:id="rId96">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 厦门市工业和信息化局 厦门市卫生健康委员…</w:t>
            </w:r>
          </w:p>
        </w:tc>
        <w:tc>
          <w:tcPr/>
          <w:p>
            <w:pPr>
              <w:pStyle w:val="Compact"/>
              <w:jc w:val="left"/>
            </w:pPr>
            <w:hyperlink r:id="rId97">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 关于征集科技及产业领域技术或产品有关情况…</w:t>
            </w:r>
          </w:p>
        </w:tc>
        <w:tc>
          <w:tcPr/>
          <w:p>
            <w:pPr>
              <w:pStyle w:val="Compact"/>
              <w:jc w:val="left"/>
            </w:pPr>
            <w:hyperlink r:id="rId98">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厦门市科学技术局关于厦门市2026届优培生拟选拔人选公示的公告</w:t>
            </w:r>
          </w:p>
        </w:tc>
        <w:tc>
          <w:tcPr/>
          <w:p>
            <w:pPr>
              <w:pStyle w:val="Compact"/>
              <w:jc w:val="left"/>
            </w:pPr>
            <w:hyperlink r:id="rId99">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厦门市科学技术局转发智能电网国家科技重大专项管理办公室关…</w:t>
            </w:r>
          </w:p>
        </w:tc>
        <w:tc>
          <w:tcPr/>
          <w:p>
            <w:pPr>
              <w:pStyle w:val="Compact"/>
              <w:jc w:val="left"/>
            </w:pPr>
            <w:hyperlink r:id="rId100">
              <w:r>
                <w:rPr>
                  <w:rStyle w:val="Hyperlink"/>
                </w:rPr>
                <w:t xml:space="preserve">查看</w:t>
              </w:r>
            </w:hyperlink>
          </w:p>
        </w:tc>
      </w:tr>
      <w:tr>
        <w:tc>
          <w:tcPr/>
          <w:p>
            <w:pPr>
              <w:pStyle w:val="Compact"/>
              <w:jc w:val="left"/>
            </w:pPr>
            <w:r>
              <w:t xml:space="preserve">-</w:t>
            </w:r>
          </w:p>
        </w:tc>
        <w:tc>
          <w:tcPr/>
          <w:p>
            <w:pPr>
              <w:pStyle w:val="Compact"/>
              <w:jc w:val="left"/>
            </w:pPr>
            <w:r>
              <w:t xml:space="preserve">成果转化探索新途径——学习贯彻习近平总书记全国两会期间关…</w:t>
            </w:r>
          </w:p>
        </w:tc>
        <w:tc>
          <w:tcPr/>
          <w:p>
            <w:pPr>
              <w:pStyle w:val="Compact"/>
              <w:jc w:val="left"/>
            </w:pPr>
            <w:hyperlink r:id="rId101">
              <w:r>
                <w:rPr>
                  <w:rStyle w:val="Hyperlink"/>
                </w:rPr>
                <w:t xml:space="preserve">查看</w:t>
              </w:r>
            </w:hyperlink>
          </w:p>
        </w:tc>
      </w:tr>
      <w:tr>
        <w:tc>
          <w:tcPr/>
          <w:p>
            <w:pPr>
              <w:pStyle w:val="Compact"/>
              <w:jc w:val="left"/>
            </w:pPr>
            <w:r>
              <w:t xml:space="preserve">-</w:t>
            </w:r>
          </w:p>
        </w:tc>
        <w:tc>
          <w:tcPr/>
          <w:p>
            <w:pPr>
              <w:pStyle w:val="Compact"/>
              <w:jc w:val="left"/>
            </w:pPr>
            <w:r>
              <w:t xml:space="preserve">科技创新实现新突破——学习贯彻习近平总书记全国两会期间关…</w:t>
            </w:r>
          </w:p>
        </w:tc>
        <w:tc>
          <w:tcPr/>
          <w:p>
            <w:pPr>
              <w:pStyle w:val="Compact"/>
              <w:jc w:val="left"/>
            </w:pPr>
            <w:hyperlink r:id="rId102">
              <w:r>
                <w:rPr>
                  <w:rStyle w:val="Hyperlink"/>
                </w:rPr>
                <w:t xml:space="preserve">查看</w:t>
              </w:r>
            </w:hyperlink>
          </w:p>
        </w:tc>
      </w:tr>
    </w:tbl>
    <w:bookmarkEnd w:id="103"/>
    <w:bookmarkStart w:id="118" w:name="福建省供销合作社"/>
    <w:p>
      <w:pPr>
        <w:pStyle w:val="Heading3"/>
      </w:pPr>
      <w:r>
        <w:t xml:space="preserve">福建省供销合作社</w:t>
      </w:r>
    </w:p>
    <w:p>
      <w:pPr>
        <w:pStyle w:val="FirstParagraph"/>
      </w:pPr>
      <w:r>
        <w:rPr>
          <w:bCs/>
          <w:b/>
        </w:rPr>
        <w:t xml:space="preserve">新增 19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104">
              <w:r>
                <w:rPr>
                  <w:rStyle w:val="Hyperlink"/>
                </w:rPr>
                <w:t xml:space="preserve">查看</w:t>
              </w:r>
            </w:hyperlink>
          </w:p>
        </w:tc>
      </w:tr>
      <w:tr>
        <w:tc>
          <w:tcPr/>
          <w:p>
            <w:pPr>
              <w:pStyle w:val="Compact"/>
              <w:jc w:val="left"/>
            </w:pPr>
            <w:r>
              <w:t xml:space="preserve">-</w:t>
            </w:r>
          </w:p>
        </w:tc>
        <w:tc>
          <w:tcPr/>
          <w:p>
            <w:pPr>
              <w:pStyle w:val="Compact"/>
              <w:jc w:val="left"/>
            </w:pPr>
            <w:r>
              <w:t xml:space="preserve">解读回应</w:t>
            </w:r>
          </w:p>
        </w:tc>
        <w:tc>
          <w:tcPr/>
          <w:p>
            <w:pPr>
              <w:pStyle w:val="Compact"/>
              <w:jc w:val="left"/>
            </w:pPr>
            <w:hyperlink r:id="rId105">
              <w:r>
                <w:rPr>
                  <w:rStyle w:val="Hyperlink"/>
                </w:rPr>
                <w:t xml:space="preserve">查看</w:t>
              </w:r>
            </w:hyperlink>
          </w:p>
        </w:tc>
      </w:tr>
      <w:tr>
        <w:tc>
          <w:tcPr/>
          <w:p>
            <w:pPr>
              <w:pStyle w:val="Compact"/>
              <w:jc w:val="left"/>
            </w:pPr>
            <w:r>
              <w:t xml:space="preserve">-</w:t>
            </w:r>
          </w:p>
        </w:tc>
        <w:tc>
          <w:tcPr/>
          <w:p>
            <w:pPr>
              <w:pStyle w:val="Compact"/>
              <w:jc w:val="left"/>
            </w:pPr>
            <w:r>
              <w:t xml:space="preserve">政务服务</w:t>
            </w:r>
          </w:p>
        </w:tc>
        <w:tc>
          <w:tcPr/>
          <w:p>
            <w:pPr>
              <w:pStyle w:val="Compact"/>
              <w:jc w:val="left"/>
            </w:pPr>
            <w:hyperlink r:id="rId106">
              <w:r>
                <w:rPr>
                  <w:rStyle w:val="Hyperlink"/>
                </w:rPr>
                <w:t xml:space="preserve">查看</w:t>
              </w:r>
            </w:hyperlink>
          </w:p>
        </w:tc>
      </w:tr>
      <w:tr>
        <w:tc>
          <w:tcPr/>
          <w:p>
            <w:pPr>
              <w:pStyle w:val="Compact"/>
              <w:jc w:val="left"/>
            </w:pPr>
            <w:r>
              <w:t xml:space="preserve">-</w:t>
            </w:r>
          </w:p>
        </w:tc>
        <w:tc>
          <w:tcPr/>
          <w:p>
            <w:pPr>
              <w:pStyle w:val="Compact"/>
              <w:jc w:val="left"/>
            </w:pPr>
            <w:r>
              <w:t xml:space="preserve">政民互动</w:t>
            </w:r>
          </w:p>
        </w:tc>
        <w:tc>
          <w:tcPr/>
          <w:p>
            <w:pPr>
              <w:pStyle w:val="Compact"/>
              <w:jc w:val="left"/>
            </w:pPr>
            <w:hyperlink r:id="rId107">
              <w:r>
                <w:rPr>
                  <w:rStyle w:val="Hyperlink"/>
                </w:rPr>
                <w:t xml:space="preserve">查看</w:t>
              </w:r>
            </w:hyperlink>
          </w:p>
        </w:tc>
      </w:tr>
      <w:tr>
        <w:tc>
          <w:tcPr/>
          <w:p>
            <w:pPr>
              <w:pStyle w:val="Compact"/>
              <w:jc w:val="left"/>
            </w:pPr>
            <w:r>
              <w:t xml:space="preserve">-</w:t>
            </w:r>
          </w:p>
        </w:tc>
        <w:tc>
          <w:tcPr/>
          <w:p>
            <w:pPr>
              <w:pStyle w:val="Compact"/>
              <w:jc w:val="left"/>
            </w:pPr>
            <w:r>
              <w:t xml:space="preserve">习近平在参加首都义务植树活动时强调：为山川大地增添锦绣 让中国式现代化底色更加亮丽</w:t>
            </w:r>
          </w:p>
        </w:tc>
        <w:tc>
          <w:tcPr/>
          <w:p>
            <w:pPr>
              <w:pStyle w:val="Compact"/>
              <w:jc w:val="left"/>
            </w:pPr>
            <w:hyperlink r:id="rId108">
              <w:r>
                <w:rPr>
                  <w:rStyle w:val="Hyperlink"/>
                </w:rPr>
                <w:t xml:space="preserve">查看</w:t>
              </w:r>
            </w:hyperlink>
          </w:p>
        </w:tc>
      </w:tr>
      <w:tr>
        <w:tc>
          <w:tcPr/>
          <w:p>
            <w:pPr>
              <w:pStyle w:val="Compact"/>
              <w:jc w:val="left"/>
            </w:pPr>
            <w:r>
              <w:t xml:space="preserve">-</w:t>
            </w:r>
          </w:p>
        </w:tc>
        <w:tc>
          <w:tcPr/>
          <w:p>
            <w:pPr>
              <w:pStyle w:val="Compact"/>
              <w:jc w:val="left"/>
            </w:pPr>
            <w:r>
              <w:t xml:space="preserve">福建：科学布局县域重点产业链 开辟新领域新赛道</w:t>
            </w:r>
          </w:p>
        </w:tc>
        <w:tc>
          <w:tcPr/>
          <w:p>
            <w:pPr>
              <w:pStyle w:val="Compact"/>
              <w:jc w:val="left"/>
            </w:pPr>
            <w:hyperlink r:id="rId109">
              <w:r>
                <w:rPr>
                  <w:rStyle w:val="Hyperlink"/>
                </w:rPr>
                <w:t xml:space="preserve">查看</w:t>
              </w:r>
            </w:hyperlink>
          </w:p>
        </w:tc>
      </w:tr>
      <w:tr>
        <w:tc>
          <w:tcPr/>
          <w:p>
            <w:pPr>
              <w:pStyle w:val="Compact"/>
              <w:jc w:val="left"/>
            </w:pPr>
            <w:r>
              <w:t xml:space="preserve">-</w:t>
            </w:r>
          </w:p>
        </w:tc>
        <w:tc>
          <w:tcPr/>
          <w:p>
            <w:pPr>
              <w:pStyle w:val="Compact"/>
              <w:jc w:val="left"/>
            </w:pPr>
            <w:r>
              <w:t xml:space="preserve">国务院“互联网+督查”平台征集阻碍民营经济发展壮大问题线索</w:t>
            </w:r>
          </w:p>
        </w:tc>
        <w:tc>
          <w:tcPr/>
          <w:p>
            <w:pPr>
              <w:pStyle w:val="Compact"/>
              <w:jc w:val="left"/>
            </w:pPr>
            <w:hyperlink r:id="rId110">
              <w:r>
                <w:rPr>
                  <w:rStyle w:val="Hyperlink"/>
                </w:rPr>
                <w:t xml:space="preserve">查看</w:t>
              </w:r>
            </w:hyperlink>
          </w:p>
        </w:tc>
      </w:tr>
      <w:tr>
        <w:tc>
          <w:tcPr/>
          <w:p>
            <w:pPr>
              <w:pStyle w:val="Compact"/>
              <w:jc w:val="left"/>
            </w:pPr>
            <w:r>
              <w:t xml:space="preserve">-</w:t>
            </w:r>
          </w:p>
        </w:tc>
        <w:tc>
          <w:tcPr/>
          <w:p>
            <w:pPr>
              <w:pStyle w:val="Compact"/>
              <w:jc w:val="left"/>
            </w:pPr>
            <w:r>
              <w:t xml:space="preserve">@国务院</w:t>
            </w:r>
            <w:r>
              <w:t xml:space="preserve"> </w:t>
            </w:r>
            <w:r>
              <w:t xml:space="preserve">我来说</w:t>
            </w:r>
          </w:p>
        </w:tc>
        <w:tc>
          <w:tcPr/>
          <w:p>
            <w:pPr>
              <w:pStyle w:val="Compact"/>
              <w:jc w:val="left"/>
            </w:pPr>
            <w:hyperlink r:id="rId111">
              <w:r>
                <w:rPr>
                  <w:rStyle w:val="Hyperlink"/>
                </w:rPr>
                <w:t xml:space="preserve">查看</w:t>
              </w:r>
            </w:hyperlink>
          </w:p>
        </w:tc>
      </w:tr>
      <w:tr>
        <w:tc>
          <w:tcPr/>
          <w:p>
            <w:pPr>
              <w:pStyle w:val="Compact"/>
              <w:jc w:val="left"/>
            </w:pPr>
            <w:r>
              <w:t xml:space="preserve">-</w:t>
            </w:r>
          </w:p>
        </w:tc>
        <w:tc>
          <w:tcPr/>
          <w:p>
            <w:pPr>
              <w:pStyle w:val="Compact"/>
              <w:jc w:val="left"/>
            </w:pPr>
            <w:r>
              <w:t xml:space="preserve">重要政策举措及实施效果</w:t>
            </w:r>
          </w:p>
        </w:tc>
        <w:tc>
          <w:tcPr/>
          <w:p>
            <w:pPr>
              <w:pStyle w:val="Compact"/>
              <w:jc w:val="left"/>
            </w:pPr>
            <w:hyperlink r:id="rId112">
              <w:r>
                <w:rPr>
                  <w:rStyle w:val="Hyperlink"/>
                </w:rPr>
                <w:t xml:space="preserve">查看</w:t>
              </w:r>
            </w:hyperlink>
          </w:p>
        </w:tc>
      </w:tr>
      <w:tr>
        <w:tc>
          <w:tcPr/>
          <w:p>
            <w:pPr>
              <w:pStyle w:val="Compact"/>
              <w:jc w:val="left"/>
            </w:pPr>
            <w:r>
              <w:t xml:space="preserve">-</w:t>
            </w:r>
          </w:p>
        </w:tc>
        <w:tc>
          <w:tcPr/>
          <w:p>
            <w:pPr>
              <w:pStyle w:val="Compact"/>
              <w:jc w:val="left"/>
            </w:pPr>
            <w:r>
              <w:t xml:space="preserve">国务院信息</w:t>
            </w:r>
          </w:p>
        </w:tc>
        <w:tc>
          <w:tcPr/>
          <w:p>
            <w:pPr>
              <w:pStyle w:val="Compact"/>
              <w:jc w:val="left"/>
            </w:pPr>
            <w:hyperlink r:id="rId113">
              <w:r>
                <w:rPr>
                  <w:rStyle w:val="Hyperlink"/>
                </w:rPr>
                <w:t xml:space="preserve">查看</w:t>
              </w:r>
            </w:hyperlink>
          </w:p>
        </w:tc>
      </w:tr>
      <w:tr>
        <w:tc>
          <w:tcPr/>
          <w:p>
            <w:pPr>
              <w:pStyle w:val="Compact"/>
              <w:jc w:val="left"/>
            </w:pPr>
            <w:r>
              <w:t xml:space="preserve">-</w:t>
            </w:r>
          </w:p>
        </w:tc>
        <w:tc>
          <w:tcPr/>
          <w:p>
            <w:pPr>
              <w:pStyle w:val="Compact"/>
              <w:jc w:val="left"/>
            </w:pPr>
            <w:r>
              <w:t xml:space="preserve">福建要闻</w:t>
            </w:r>
          </w:p>
        </w:tc>
        <w:tc>
          <w:tcPr/>
          <w:p>
            <w:pPr>
              <w:pStyle w:val="Compact"/>
              <w:jc w:val="left"/>
            </w:pPr>
            <w:hyperlink r:id="rId114">
              <w:r>
                <w:rPr>
                  <w:rStyle w:val="Hyperlink"/>
                </w:rPr>
                <w:t xml:space="preserve">查看</w:t>
              </w:r>
            </w:hyperlink>
          </w:p>
        </w:tc>
      </w:tr>
      <w:tr>
        <w:tc>
          <w:tcPr/>
          <w:p>
            <w:pPr>
              <w:pStyle w:val="Compact"/>
              <w:jc w:val="left"/>
            </w:pPr>
            <w:r>
              <w:t xml:space="preserve">-</w:t>
            </w:r>
          </w:p>
        </w:tc>
        <w:tc>
          <w:tcPr/>
          <w:p>
            <w:pPr>
              <w:pStyle w:val="Compact"/>
              <w:jc w:val="left"/>
            </w:pPr>
            <w:r>
              <w:t xml:space="preserve">工信要闻</w:t>
            </w:r>
          </w:p>
        </w:tc>
        <w:tc>
          <w:tcPr/>
          <w:p>
            <w:pPr>
              <w:pStyle w:val="Compact"/>
              <w:jc w:val="left"/>
            </w:pPr>
            <w:hyperlink r:id="rId115">
              <w:r>
                <w:rPr>
                  <w:rStyle w:val="Hyperlink"/>
                </w:rPr>
                <w:t xml:space="preserve">查看</w:t>
              </w:r>
            </w:hyperlink>
          </w:p>
        </w:tc>
      </w:tr>
      <w:tr>
        <w:tc>
          <w:tcPr/>
          <w:p>
            <w:pPr>
              <w:pStyle w:val="Compact"/>
              <w:jc w:val="left"/>
            </w:pPr>
            <w:r>
              <w:t xml:space="preserve">-</w:t>
            </w:r>
          </w:p>
        </w:tc>
        <w:tc>
          <w:tcPr/>
          <w:p>
            <w:pPr>
              <w:pStyle w:val="Compact"/>
              <w:jc w:val="left"/>
            </w:pPr>
            <w:r>
              <w:t xml:space="preserve">国务院办公厅关于健全药品价格形成机制的若干意见</w:t>
            </w:r>
          </w:p>
        </w:tc>
        <w:tc>
          <w:tcPr/>
          <w:p>
            <w:pPr>
              <w:pStyle w:val="Compact"/>
              <w:jc w:val="left"/>
            </w:pPr>
            <w:hyperlink r:id="rId40">
              <w:r>
                <w:rPr>
                  <w:rStyle w:val="Hyperlink"/>
                </w:rPr>
                <w:t xml:space="preserve">查看</w:t>
              </w:r>
            </w:hyperlink>
          </w:p>
        </w:tc>
      </w:tr>
      <w:tr>
        <w:tc>
          <w:tcPr/>
          <w:p>
            <w:pPr>
              <w:pStyle w:val="Compact"/>
              <w:jc w:val="left"/>
            </w:pPr>
            <w:r>
              <w:t xml:space="preserve">-</w:t>
            </w:r>
          </w:p>
        </w:tc>
        <w:tc>
          <w:tcPr/>
          <w:p>
            <w:pPr>
              <w:pStyle w:val="Compact"/>
              <w:jc w:val="left"/>
            </w:pPr>
            <w:r>
              <w:t xml:space="preserve">周祖翼在省税务系统调研</w:t>
            </w:r>
          </w:p>
        </w:tc>
        <w:tc>
          <w:tcPr/>
          <w:p>
            <w:pPr>
              <w:pStyle w:val="Compact"/>
              <w:jc w:val="left"/>
            </w:pPr>
            <w:hyperlink r:id="rId41">
              <w:r>
                <w:rPr>
                  <w:rStyle w:val="Hyperlink"/>
                </w:rPr>
                <w:t xml:space="preserve">查看</w:t>
              </w:r>
            </w:hyperlink>
          </w:p>
        </w:tc>
      </w:tr>
      <w:tr>
        <w:tc>
          <w:tcPr/>
          <w:p>
            <w:pPr>
              <w:pStyle w:val="Compact"/>
              <w:jc w:val="left"/>
            </w:pPr>
            <w:r>
              <w:t xml:space="preserve">-</w:t>
            </w:r>
          </w:p>
        </w:tc>
        <w:tc>
          <w:tcPr/>
          <w:p>
            <w:pPr>
              <w:pStyle w:val="Compact"/>
              <w:jc w:val="left"/>
            </w:pPr>
            <w:r>
              <w:t xml:space="preserve">我省新增5处省级工业遗产</w:t>
            </w:r>
          </w:p>
        </w:tc>
        <w:tc>
          <w:tcPr/>
          <w:p>
            <w:pPr>
              <w:pStyle w:val="Compact"/>
              <w:jc w:val="left"/>
            </w:pPr>
            <w:hyperlink r:id="rId42">
              <w:r>
                <w:rPr>
                  <w:rStyle w:val="Hyperlink"/>
                </w:rPr>
                <w:t xml:space="preserve">查看</w:t>
              </w:r>
            </w:hyperlink>
          </w:p>
        </w:tc>
      </w:tr>
      <w:tr>
        <w:tc>
          <w:tcPr/>
          <w:p>
            <w:pPr>
              <w:pStyle w:val="Compact"/>
              <w:jc w:val="left"/>
            </w:pPr>
            <w:r>
              <w:t xml:space="preserve">-</w:t>
            </w:r>
          </w:p>
        </w:tc>
        <w:tc>
          <w:tcPr/>
          <w:p>
            <w:pPr>
              <w:pStyle w:val="Compact"/>
              <w:jc w:val="left"/>
            </w:pPr>
            <w:r>
              <w:t xml:space="preserve">厦门空港今年往返“一带一路”共建国家客运航班突破5000架次</w:t>
            </w:r>
          </w:p>
        </w:tc>
        <w:tc>
          <w:tcPr/>
          <w:p>
            <w:pPr>
              <w:pStyle w:val="Compact"/>
              <w:jc w:val="left"/>
            </w:pPr>
            <w:hyperlink r:id="rId43">
              <w:r>
                <w:rPr>
                  <w:rStyle w:val="Hyperlink"/>
                </w:rPr>
                <w:t xml:space="preserve">查看</w:t>
              </w:r>
            </w:hyperlink>
          </w:p>
        </w:tc>
      </w:tr>
      <w:tr>
        <w:tc>
          <w:tcPr/>
          <w:p>
            <w:pPr>
              <w:pStyle w:val="Compact"/>
              <w:jc w:val="left"/>
            </w:pPr>
            <w:r>
              <w:t xml:space="preserve">-</w:t>
            </w:r>
          </w:p>
        </w:tc>
        <w:tc>
          <w:tcPr/>
          <w:p>
            <w:pPr>
              <w:pStyle w:val="Compact"/>
              <w:jc w:val="left"/>
            </w:pPr>
            <w:r>
              <w:t xml:space="preserve">今年第一批省级工业重点节能改造和通用设备更新提标项目公布</w:t>
            </w:r>
          </w:p>
        </w:tc>
        <w:tc>
          <w:tcPr/>
          <w:p>
            <w:pPr>
              <w:pStyle w:val="Compact"/>
              <w:jc w:val="left"/>
            </w:pPr>
            <w:hyperlink r:id="rId44">
              <w:r>
                <w:rPr>
                  <w:rStyle w:val="Hyperlink"/>
                </w:rPr>
                <w:t xml:space="preserve">查看</w:t>
              </w:r>
            </w:hyperlink>
          </w:p>
        </w:tc>
      </w:tr>
      <w:tr>
        <w:tc>
          <w:tcPr/>
          <w:p>
            <w:pPr>
              <w:pStyle w:val="Compact"/>
              <w:jc w:val="left"/>
            </w:pPr>
            <w:r>
              <w:t xml:space="preserve">-</w:t>
            </w:r>
          </w:p>
        </w:tc>
        <w:tc>
          <w:tcPr/>
          <w:p>
            <w:pPr>
              <w:pStyle w:val="Compact"/>
              <w:jc w:val="left"/>
            </w:pPr>
            <w:r>
              <w:t xml:space="preserve">“</w:t>
            </w:r>
            <w:r>
              <w:t xml:space="preserve">强屏</w:t>
            </w:r>
            <w:r>
              <w:t xml:space="preserve">”</w:t>
            </w:r>
            <w:r>
              <w:t xml:space="preserve">背后的产业跃升</w:t>
            </w:r>
          </w:p>
        </w:tc>
        <w:tc>
          <w:tcPr/>
          <w:p>
            <w:pPr>
              <w:pStyle w:val="Compact"/>
              <w:jc w:val="left"/>
            </w:pPr>
            <w:hyperlink r:id="rId116">
              <w:r>
                <w:rPr>
                  <w:rStyle w:val="Hyperlink"/>
                </w:rPr>
                <w:t xml:space="preserve">查看</w:t>
              </w:r>
            </w:hyperlink>
          </w:p>
        </w:tc>
      </w:tr>
      <w:tr>
        <w:tc>
          <w:tcPr/>
          <w:p>
            <w:pPr>
              <w:pStyle w:val="Compact"/>
              <w:jc w:val="left"/>
            </w:pPr>
            <w:r>
              <w:t xml:space="preserve">-</w:t>
            </w:r>
          </w:p>
        </w:tc>
        <w:tc>
          <w:tcPr/>
          <w:p>
            <w:pPr>
              <w:pStyle w:val="Compact"/>
              <w:jc w:val="left"/>
            </w:pPr>
            <w:r>
              <w:t xml:space="preserve">今年第一批省级工业重点节能改造和通用设备更新提标项目公布</w:t>
            </w:r>
          </w:p>
        </w:tc>
        <w:tc>
          <w:tcPr/>
          <w:p>
            <w:pPr>
              <w:pStyle w:val="Compact"/>
              <w:jc w:val="left"/>
            </w:pPr>
            <w:hyperlink r:id="rId117">
              <w:r>
                <w:rPr>
                  <w:rStyle w:val="Hyperlink"/>
                </w:rPr>
                <w:t xml:space="preserve">查看</w:t>
              </w:r>
            </w:hyperlink>
          </w:p>
        </w:tc>
      </w:tr>
    </w:tbl>
    <w:bookmarkEnd w:id="118"/>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gi.mnr.gov.cn/202604/t20260414_2926691.html" TargetMode="External" /><Relationship Type="http://schemas.openxmlformats.org/officeDocument/2006/relationships/hyperlink" Id="rId38" Target="http://gi.mnr.gov.cn/202604/t20260414_2926692.html" TargetMode="External" /><Relationship Type="http://schemas.openxmlformats.org/officeDocument/2006/relationships/hyperlink" Id="rId36" Target="http://gi.mnr.gov.cn/202604/t20260414_2926693.html" TargetMode="External" /><Relationship Type="http://schemas.openxmlformats.org/officeDocument/2006/relationships/hyperlink" Id="rId35" Target="http://gi.mnr.gov.cn/202604/t20260414_2926694.html" TargetMode="External" /><Relationship Type="http://schemas.openxmlformats.org/officeDocument/2006/relationships/hyperlink" Id="rId34" Target="http://gi.mnr.gov.cn/202604/t20260414_2926695.html" TargetMode="External" /><Relationship Type="http://schemas.openxmlformats.org/officeDocument/2006/relationships/hyperlink" Id="rId33" Target="http://gi.mnr.gov.cn/202604/t20260414_2926696.html" TargetMode="External" /><Relationship Type="http://schemas.openxmlformats.org/officeDocument/2006/relationships/hyperlink" Id="rId32" Target="http://gi.mnr.gov.cn/202604/t20260414_2926697.html" TargetMode="External" /><Relationship Type="http://schemas.openxmlformats.org/officeDocument/2006/relationships/hyperlink" Id="rId52" Target="http://gxj.xm.gov.cn/xwzx/tzgg/202604/t20260414_2990789.htm" TargetMode="External" /><Relationship Type="http://schemas.openxmlformats.org/officeDocument/2006/relationships/hyperlink" Id="rId51" Target="http://gxj.xm.gov.cn/xwzx/tzgg/202604/t20260414_2990794.htm" TargetMode="External" /><Relationship Type="http://schemas.openxmlformats.org/officeDocument/2006/relationships/hyperlink" Id="rId50" Target="http://gxj.xm.gov.cn/xwzx/tzgg/202604/t20260414_2990898.htm" TargetMode="External" /><Relationship Type="http://schemas.openxmlformats.org/officeDocument/2006/relationships/hyperlink" Id="rId108" Target="http://gxt.fujian.gov.cn./zwgk/xw/gjdt/202604/t20260401_7117936.htm" TargetMode="External" /><Relationship Type="http://schemas.openxmlformats.org/officeDocument/2006/relationships/hyperlink" Id="rId115" Target="http://gxt.fujian.gov.cn./zwgk/xw/jxyw/" TargetMode="External" /><Relationship Type="http://schemas.openxmlformats.org/officeDocument/2006/relationships/hyperlink" Id="rId109" Target="http://gxt.fujian.gov.cn./zwgk/xw/jxyw/202603/t20260327_7116310.htm" TargetMode="External" /><Relationship Type="http://schemas.openxmlformats.org/officeDocument/2006/relationships/hyperlink" Id="rId117" Target="http://gxt.fujian.gov.cn./zwgk/xw/jxyw/202604/t20260414_7124189.htm" TargetMode="External" /><Relationship Type="http://schemas.openxmlformats.org/officeDocument/2006/relationships/hyperlink" Id="rId105" Target="http://gxt.fujian.gov.cn/jdhy/" TargetMode="External" /><Relationship Type="http://schemas.openxmlformats.org/officeDocument/2006/relationships/hyperlink" Id="rId107" Target="http://gxt.fujian.gov.cn/zmhd/" TargetMode="External" /><Relationship Type="http://schemas.openxmlformats.org/officeDocument/2006/relationships/hyperlink" Id="rId104" Target="http://gxt.fujian.gov.cn/zwgk/" TargetMode="External" /><Relationship Type="http://schemas.openxmlformats.org/officeDocument/2006/relationships/hyperlink" Id="rId45" Target="http://kjt.fujian.gov.cn/xxgk/kjyw/stdt/202604/t20260413_7124100.htm" TargetMode="External" /><Relationship Type="http://schemas.openxmlformats.org/officeDocument/2006/relationships/hyperlink" Id="rId46" Target="http://kjt.fujian.gov.cn/xxgk/kjyw/zsdwdt/202604/t20260410_7123453.htm" TargetMode="External" /><Relationship Type="http://schemas.openxmlformats.org/officeDocument/2006/relationships/hyperlink" Id="rId47" Target="http://kjt.fujian.gov.cn/xxgk/tzgg/202604/t20260410_7121238.htm" TargetMode="External" /><Relationship Type="http://schemas.openxmlformats.org/officeDocument/2006/relationships/hyperlink" Id="rId48" Target="http://kjt.fujian.gov.cn/xxgk/tzgg/202604/t20260414_7124152.htm" TargetMode="External" /><Relationship Type="http://schemas.openxmlformats.org/officeDocument/2006/relationships/hyperlink" Id="rId96" Target="http://sti.xm.gov.cn./xwdt/ldxw/" TargetMode="External" /><Relationship Type="http://schemas.openxmlformats.org/officeDocument/2006/relationships/hyperlink" Id="rId92" Target="http://sti.xm.gov.cn./xwdt/ldxw/202506/t20250618_2939785.htm" TargetMode="External" /><Relationship Type="http://schemas.openxmlformats.org/officeDocument/2006/relationships/hyperlink" Id="rId102" Target="http://sti.xm.gov.cn./xwdt/ldxw/202604/t20260414_2990904.htm" TargetMode="External" /><Relationship Type="http://schemas.openxmlformats.org/officeDocument/2006/relationships/hyperlink" Id="rId101" Target="http://sti.xm.gov.cn./xwdt/ldxw/202604/t20260414_2990905.htm" TargetMode="External" /><Relationship Type="http://schemas.openxmlformats.org/officeDocument/2006/relationships/hyperlink" Id="rId95" Target="http://sti.xm.gov.cn./xxgk/gzdt/" TargetMode="External" /><Relationship Type="http://schemas.openxmlformats.org/officeDocument/2006/relationships/hyperlink" Id="rId93" Target="http://sti.xm.gov.cn./xxgk/gzdt/202506/t20250613_2938800.htm" TargetMode="External" /><Relationship Type="http://schemas.openxmlformats.org/officeDocument/2006/relationships/hyperlink" Id="rId91" Target="http://sti.xm.gov.cn./xxgk/gzdt/202506/t20250620_2940375.htm" TargetMode="External" /><Relationship Type="http://schemas.openxmlformats.org/officeDocument/2006/relationships/hyperlink" Id="rId90" Target="http://sti.xm.gov.cn./xxgk/gzdt/202506/t20250620_2940521.htm" TargetMode="External" /><Relationship Type="http://schemas.openxmlformats.org/officeDocument/2006/relationships/hyperlink" Id="rId94" Target="http://sti.xm.gov.cn./xxgk/tzgg/" TargetMode="External" /><Relationship Type="http://schemas.openxmlformats.org/officeDocument/2006/relationships/hyperlink" Id="rId100" Target="http://sti.xm.gov.cn./xxgk/tzgg/202604/t20260414_2990792.htm" TargetMode="External" /><Relationship Type="http://schemas.openxmlformats.org/officeDocument/2006/relationships/hyperlink" Id="rId99" Target="http://sti.xm.gov.cn./xxgk/tzgg/202604/t20260414_2990900.htm" TargetMode="External" /><Relationship Type="http://schemas.openxmlformats.org/officeDocument/2006/relationships/hyperlink" Id="rId98" Target="http://sti.xm.gov.cn./xxgk/tzgg/202604/t20260414_2990943.htm" TargetMode="External" /><Relationship Type="http://schemas.openxmlformats.org/officeDocument/2006/relationships/hyperlink" Id="rId97" Target="http://sti.xm.gov.cn./xxgk/tzgg/202604/t20260414_2990995.htm" TargetMode="External" /><Relationship Type="http://schemas.openxmlformats.org/officeDocument/2006/relationships/hyperlink" Id="rId87" Target="http://sti.xm.gov.cn/jlhd/" TargetMode="External" /><Relationship Type="http://schemas.openxmlformats.org/officeDocument/2006/relationships/hyperlink" Id="rId86" Target="http://sti.xm.gov.cn/wsbs/" TargetMode="External" /><Relationship Type="http://schemas.openxmlformats.org/officeDocument/2006/relationships/hyperlink" Id="rId84" Target="http://sti.xm.gov.cn/xxgk/" TargetMode="External" /><Relationship Type="http://schemas.openxmlformats.org/officeDocument/2006/relationships/hyperlink" Id="rId88" Target="http://sti.xm.gov.cn/zjkxc/" TargetMode="External" /><Relationship Type="http://schemas.openxmlformats.org/officeDocument/2006/relationships/hyperlink" Id="rId114" Target="http://www.fujian.gov.cn/xwdt/fjyw/" TargetMode="External" /><Relationship Type="http://schemas.openxmlformats.org/officeDocument/2006/relationships/hyperlink" Id="rId44" Target="http://www.fujian.gov.cn/xwdt/fjyw/202604/t20260414_7124109.htm" TargetMode="External" /><Relationship Type="http://schemas.openxmlformats.org/officeDocument/2006/relationships/hyperlink" Id="rId42" Target="http://www.fujian.gov.cn/xwdt/fjyw/202604/t20260414_7124110.htm" TargetMode="External" /><Relationship Type="http://schemas.openxmlformats.org/officeDocument/2006/relationships/hyperlink" Id="rId43" Target="http://www.fujian.gov.cn/xwdt/fjyw/202604/t20260414_7124111.htm" TargetMode="External" /><Relationship Type="http://schemas.openxmlformats.org/officeDocument/2006/relationships/hyperlink" Id="rId116" Target="http://www.fujian.gov.cn/xwdt/fjyw/202604/t20260414_7124120.htm" TargetMode="External" /><Relationship Type="http://schemas.openxmlformats.org/officeDocument/2006/relationships/hyperlink" Id="rId41" Target="http://www.fujian.gov.cn/xwdt/fjyw/202604/t20260414_7124690.htm" TargetMode="External" /><Relationship Type="http://schemas.openxmlformats.org/officeDocument/2006/relationships/hyperlink" Id="rId31" Target="http://www.mnr.gov.cn/dt/ywbb/202604/t20260414_2926653.html" TargetMode="External" /><Relationship Type="http://schemas.openxmlformats.org/officeDocument/2006/relationships/hyperlink" Id="rId24" Target="http://www.ndrc.gov.cn/xwdt/xwfb/202604/t20260414_1404652.html" TargetMode="External" /><Relationship Type="http://schemas.openxmlformats.org/officeDocument/2006/relationships/hyperlink" Id="rId23" Target="http://www.ndrc.gov.cn/xwdt/xwfb/202604/t20260414_1404653.html" TargetMode="External" /><Relationship Type="http://schemas.openxmlformats.org/officeDocument/2006/relationships/hyperlink" Id="rId82" Target="http://www.xmcdi.gov.cn" TargetMode="External" /><Relationship Type="http://schemas.openxmlformats.org/officeDocument/2006/relationships/hyperlink" Id="rId81" Target="https://as.xm.gov.cn/202509/t20250910_2954812.htm" TargetMode="External" /><Relationship Type="http://schemas.openxmlformats.org/officeDocument/2006/relationships/hyperlink" Id="rId80" Target="https://as.xm.gov.cn/202509/t20250917_2956248.htm" TargetMode="External" /><Relationship Type="http://schemas.openxmlformats.org/officeDocument/2006/relationships/hyperlink" Id="rId79" Target="https://as.xm.gov.cn/202509/t20250926_2957861.htm" TargetMode="External" /><Relationship Type="http://schemas.openxmlformats.org/officeDocument/2006/relationships/hyperlink" Id="rId78" Target="https://as.xm.gov.cn/202510/t20251010_2959297.htm" TargetMode="External" /><Relationship Type="http://schemas.openxmlformats.org/officeDocument/2006/relationships/hyperlink" Id="rId77" Target="https://as.xm.gov.cn/202511/t20251106_2964997.htm" TargetMode="External" /><Relationship Type="http://schemas.openxmlformats.org/officeDocument/2006/relationships/hyperlink" Id="rId76" Target="https://as.xm.gov.cn/202512/t20251229_2974272.htm" TargetMode="External" /><Relationship Type="http://schemas.openxmlformats.org/officeDocument/2006/relationships/hyperlink" Id="rId75" Target="https://as.xm.gov.cn/202601/t20260109_2976511.htm" TargetMode="External" /><Relationship Type="http://schemas.openxmlformats.org/officeDocument/2006/relationships/hyperlink" Id="rId74" Target="https://as.xm.gov.cn/202601/t20260112_2976714.htm" TargetMode="External" /><Relationship Type="http://schemas.openxmlformats.org/officeDocument/2006/relationships/hyperlink" Id="rId73" Target="https://as.xm.gov.cn/202602/t20260206_2980585.htm" TargetMode="External" /><Relationship Type="http://schemas.openxmlformats.org/officeDocument/2006/relationships/hyperlink" Id="rId72" Target="https://as.xm.gov.cn/202602/t20260210_2981002.htm" TargetMode="External" /><Relationship Type="http://schemas.openxmlformats.org/officeDocument/2006/relationships/hyperlink" Id="rId71" Target="https://as.xm.gov.cn/202603/t20260304_2983896.htm" TargetMode="External" /><Relationship Type="http://schemas.openxmlformats.org/officeDocument/2006/relationships/hyperlink" Id="rId70" Target="https://as.xm.gov.cn/202603/t20260310_2984709.htm" TargetMode="External" /><Relationship Type="http://schemas.openxmlformats.org/officeDocument/2006/relationships/hyperlink" Id="rId69" Target="https://as.xm.gov.cn/202603/t20260320_2986600.htm" TargetMode="External" /><Relationship Type="http://schemas.openxmlformats.org/officeDocument/2006/relationships/hyperlink" Id="rId68" Target="https://as.xm.gov.cn/202603/t20260327_2987877.htm" TargetMode="External" /><Relationship Type="http://schemas.openxmlformats.org/officeDocument/2006/relationships/hyperlink" Id="rId67" Target="https://as.xm.gov.cn/202604/t20260401_2988687.htm" TargetMode="External" /><Relationship Type="http://schemas.openxmlformats.org/officeDocument/2006/relationships/hyperlink" Id="rId66" Target="https://as.xm.gov.cn/202604/t20260414_2990725.htm" TargetMode="External" /><Relationship Type="http://schemas.openxmlformats.org/officeDocument/2006/relationships/hyperlink" Id="rId63" Target="https://as.xm.gov.cn/gzdt/" TargetMode="External" /><Relationship Type="http://schemas.openxmlformats.org/officeDocument/2006/relationships/hyperlink" Id="rId59" Target="https://as.xm.gov.cn/jdhy/" TargetMode="External" /><Relationship Type="http://schemas.openxmlformats.org/officeDocument/2006/relationships/hyperlink" Id="rId61" Target="https://as.xm.gov.cn/jlhd/" TargetMode="External" /><Relationship Type="http://schemas.openxmlformats.org/officeDocument/2006/relationships/hyperlink" Id="rId62" Target="https://as.xm.gov.cn/yyfw/" TargetMode="External" /><Relationship Type="http://schemas.openxmlformats.org/officeDocument/2006/relationships/hyperlink" Id="rId65" Target="https://as.xm.gov.cn/zcfg/" TargetMode="External" /><Relationship Type="http://schemas.openxmlformats.org/officeDocument/2006/relationships/hyperlink" Id="rId64" Target="https://as.xm.gov.cn/zfxx/" TargetMode="External" /><Relationship Type="http://schemas.openxmlformats.org/officeDocument/2006/relationships/hyperlink" Id="rId58" Target="https://as.xm.gov.cn/zwgk/" TargetMode="External" /><Relationship Type="http://schemas.openxmlformats.org/officeDocument/2006/relationships/hyperlink" Id="rId57" Target="https://as.xm.gov.cn/zxgk" TargetMode="External" /><Relationship Type="http://schemas.openxmlformats.org/officeDocument/2006/relationships/hyperlink" Id="rId111" Target="https://liuyan.www.gov.cn/2025wwzfgzbgtjy/bmdf.html?q=fj" TargetMode="External" /><Relationship Type="http://schemas.openxmlformats.org/officeDocument/2006/relationships/hyperlink" Id="rId89" Target="https://mp.weixin.qq.com/s/U10L0J4EXoy-zubhU4Vy0Q" TargetMode="External" /><Relationship Type="http://schemas.openxmlformats.org/officeDocument/2006/relationships/hyperlink" Id="rId110" Target="https://tousu.www.gov.cn/dc/2023myjj/index.htm" TargetMode="External" /><Relationship Type="http://schemas.openxmlformats.org/officeDocument/2006/relationships/hyperlink" Id="rId28" Target="https://www.gov.cn/yaowen/liebiao/202604/content_7065417.htm" TargetMode="External" /><Relationship Type="http://schemas.openxmlformats.org/officeDocument/2006/relationships/hyperlink" Id="rId27" Target="https://www.gov.cn/yaowen/liebiao/202604/content_7065418.htm" TargetMode="External" /><Relationship Type="http://schemas.openxmlformats.org/officeDocument/2006/relationships/hyperlink" Id="rId30" Target="https://www.gov.cn/yaowen/liebiao/202604/content_7065514.htm" TargetMode="External" /><Relationship Type="http://schemas.openxmlformats.org/officeDocument/2006/relationships/hyperlink" Id="rId113" Target="https://www.gov.cn/zhengce/" TargetMode="External" /><Relationship Type="http://schemas.openxmlformats.org/officeDocument/2006/relationships/hyperlink" Id="rId40" Target="https://www.gov.cn/zhengce/content/202604/content_7065541.htm" TargetMode="External" /><Relationship Type="http://schemas.openxmlformats.org/officeDocument/2006/relationships/hyperlink" Id="rId112" Target="https://www.gov.cn/zhengce/zczhjd/" TargetMode="External" /><Relationship Type="http://schemas.openxmlformats.org/officeDocument/2006/relationships/hyperlink" Id="rId55" Target="https://www.mohurd.gov.cn/xinwen/gzdt/art/2026/art_ce8cf40d8f6045a095fd906cead48a91.html" TargetMode="External" /><Relationship Type="http://schemas.openxmlformats.org/officeDocument/2006/relationships/hyperlink" Id="rId54" Target="https://www.news.cn/politics/leaders/20260413/23213565557b40da8fde724352286527/c.html" TargetMode="External" /><Relationship Type="http://schemas.openxmlformats.org/officeDocument/2006/relationships/hyperlink" Id="rId21" Target="https://www.news.cn/politics/leaders/20260413/2f1561fa9ded43a9b938e9a43ec41cba/c.html" TargetMode="External" /><Relationship Type="http://schemas.openxmlformats.org/officeDocument/2006/relationships/hyperlink" Id="rId26" Target="https://www.news.cn/politics/leaders/20260414/e5774f97216246f688b382faa4bd03f7/c.html" TargetMode="External" /><Relationship Type="http://schemas.openxmlformats.org/officeDocument/2006/relationships/hyperlink" Id="rId25" Target="https://www.news.cn/politics/leaders/20260414/e9fcceeafa674b75a39c9a85f16886c1/c.html" TargetMode="External" /><Relationship Type="http://schemas.openxmlformats.org/officeDocument/2006/relationships/hyperlink" Id="rId60" Target="https://zwfw.fujian.gov.cn/indexMain?type=1&amp;siteUnid=8B843B8A862B176279921293FF24876A" TargetMode="External" /><Relationship Type="http://schemas.openxmlformats.org/officeDocument/2006/relationships/hyperlink" Id="rId85" Target="https://zwfw.fujian.gov.cn/person-todo/detail?userType=3&amp;siteUnid=8B843B8A862B176279921293FF24876A&amp;curStatus=dept&amp;deptId=CF6DEF15B2B42B8DEEF10B547074140B" TargetMode="External" /><Relationship Type="http://schemas.openxmlformats.org/officeDocument/2006/relationships/hyperlink" Id="rId106" Target="https://zwfw.fujian.gov.cn/province-dept/index?type=2&amp;siteUnid=4787D920D961AC4237B37A8DEBFC924F&amp;randomNum=0.4037191989967448" TargetMode="External" /></Relationships>
</file>

<file path=word/_rels/footnotes.xml.rels><?xml version="1.0" encoding="UTF-8"?><Relationships xmlns="http://schemas.openxmlformats.org/package/2006/relationships"><Relationship Type="http://schemas.openxmlformats.org/officeDocument/2006/relationships/hyperlink" Id="rId37" Target="http://gi.mnr.gov.cn/202604/t20260414_2926691.html" TargetMode="External" /><Relationship Type="http://schemas.openxmlformats.org/officeDocument/2006/relationships/hyperlink" Id="rId38" Target="http://gi.mnr.gov.cn/202604/t20260414_2926692.html" TargetMode="External" /><Relationship Type="http://schemas.openxmlformats.org/officeDocument/2006/relationships/hyperlink" Id="rId36" Target="http://gi.mnr.gov.cn/202604/t20260414_2926693.html" TargetMode="External" /><Relationship Type="http://schemas.openxmlformats.org/officeDocument/2006/relationships/hyperlink" Id="rId35" Target="http://gi.mnr.gov.cn/202604/t20260414_2926694.html" TargetMode="External" /><Relationship Type="http://schemas.openxmlformats.org/officeDocument/2006/relationships/hyperlink" Id="rId34" Target="http://gi.mnr.gov.cn/202604/t20260414_2926695.html" TargetMode="External" /><Relationship Type="http://schemas.openxmlformats.org/officeDocument/2006/relationships/hyperlink" Id="rId33" Target="http://gi.mnr.gov.cn/202604/t20260414_2926696.html" TargetMode="External" /><Relationship Type="http://schemas.openxmlformats.org/officeDocument/2006/relationships/hyperlink" Id="rId32" Target="http://gi.mnr.gov.cn/202604/t20260414_2926697.html" TargetMode="External" /><Relationship Type="http://schemas.openxmlformats.org/officeDocument/2006/relationships/hyperlink" Id="rId52" Target="http://gxj.xm.gov.cn/xwzx/tzgg/202604/t20260414_2990789.htm" TargetMode="External" /><Relationship Type="http://schemas.openxmlformats.org/officeDocument/2006/relationships/hyperlink" Id="rId51" Target="http://gxj.xm.gov.cn/xwzx/tzgg/202604/t20260414_2990794.htm" TargetMode="External" /><Relationship Type="http://schemas.openxmlformats.org/officeDocument/2006/relationships/hyperlink" Id="rId50" Target="http://gxj.xm.gov.cn/xwzx/tzgg/202604/t20260414_2990898.htm" TargetMode="External" /><Relationship Type="http://schemas.openxmlformats.org/officeDocument/2006/relationships/hyperlink" Id="rId108" Target="http://gxt.fujian.gov.cn./zwgk/xw/gjdt/202604/t20260401_7117936.htm" TargetMode="External" /><Relationship Type="http://schemas.openxmlformats.org/officeDocument/2006/relationships/hyperlink" Id="rId115" Target="http://gxt.fujian.gov.cn./zwgk/xw/jxyw/" TargetMode="External" /><Relationship Type="http://schemas.openxmlformats.org/officeDocument/2006/relationships/hyperlink" Id="rId109" Target="http://gxt.fujian.gov.cn./zwgk/xw/jxyw/202603/t20260327_7116310.htm" TargetMode="External" /><Relationship Type="http://schemas.openxmlformats.org/officeDocument/2006/relationships/hyperlink" Id="rId117" Target="http://gxt.fujian.gov.cn./zwgk/xw/jxyw/202604/t20260414_7124189.htm" TargetMode="External" /><Relationship Type="http://schemas.openxmlformats.org/officeDocument/2006/relationships/hyperlink" Id="rId105" Target="http://gxt.fujian.gov.cn/jdhy/" TargetMode="External" /><Relationship Type="http://schemas.openxmlformats.org/officeDocument/2006/relationships/hyperlink" Id="rId107" Target="http://gxt.fujian.gov.cn/zmhd/" TargetMode="External" /><Relationship Type="http://schemas.openxmlformats.org/officeDocument/2006/relationships/hyperlink" Id="rId104" Target="http://gxt.fujian.gov.cn/zwgk/" TargetMode="External" /><Relationship Type="http://schemas.openxmlformats.org/officeDocument/2006/relationships/hyperlink" Id="rId45" Target="http://kjt.fujian.gov.cn/xxgk/kjyw/stdt/202604/t20260413_7124100.htm" TargetMode="External" /><Relationship Type="http://schemas.openxmlformats.org/officeDocument/2006/relationships/hyperlink" Id="rId46" Target="http://kjt.fujian.gov.cn/xxgk/kjyw/zsdwdt/202604/t20260410_7123453.htm" TargetMode="External" /><Relationship Type="http://schemas.openxmlformats.org/officeDocument/2006/relationships/hyperlink" Id="rId47" Target="http://kjt.fujian.gov.cn/xxgk/tzgg/202604/t20260410_7121238.htm" TargetMode="External" /><Relationship Type="http://schemas.openxmlformats.org/officeDocument/2006/relationships/hyperlink" Id="rId48" Target="http://kjt.fujian.gov.cn/xxgk/tzgg/202604/t20260414_7124152.htm" TargetMode="External" /><Relationship Type="http://schemas.openxmlformats.org/officeDocument/2006/relationships/hyperlink" Id="rId96" Target="http://sti.xm.gov.cn./xwdt/ldxw/" TargetMode="External" /><Relationship Type="http://schemas.openxmlformats.org/officeDocument/2006/relationships/hyperlink" Id="rId92" Target="http://sti.xm.gov.cn./xwdt/ldxw/202506/t20250618_2939785.htm" TargetMode="External" /><Relationship Type="http://schemas.openxmlformats.org/officeDocument/2006/relationships/hyperlink" Id="rId102" Target="http://sti.xm.gov.cn./xwdt/ldxw/202604/t20260414_2990904.htm" TargetMode="External" /><Relationship Type="http://schemas.openxmlformats.org/officeDocument/2006/relationships/hyperlink" Id="rId101" Target="http://sti.xm.gov.cn./xwdt/ldxw/202604/t20260414_2990905.htm" TargetMode="External" /><Relationship Type="http://schemas.openxmlformats.org/officeDocument/2006/relationships/hyperlink" Id="rId95" Target="http://sti.xm.gov.cn./xxgk/gzdt/" TargetMode="External" /><Relationship Type="http://schemas.openxmlformats.org/officeDocument/2006/relationships/hyperlink" Id="rId93" Target="http://sti.xm.gov.cn./xxgk/gzdt/202506/t20250613_2938800.htm" TargetMode="External" /><Relationship Type="http://schemas.openxmlformats.org/officeDocument/2006/relationships/hyperlink" Id="rId91" Target="http://sti.xm.gov.cn./xxgk/gzdt/202506/t20250620_2940375.htm" TargetMode="External" /><Relationship Type="http://schemas.openxmlformats.org/officeDocument/2006/relationships/hyperlink" Id="rId90" Target="http://sti.xm.gov.cn./xxgk/gzdt/202506/t20250620_2940521.htm" TargetMode="External" /><Relationship Type="http://schemas.openxmlformats.org/officeDocument/2006/relationships/hyperlink" Id="rId94" Target="http://sti.xm.gov.cn./xxgk/tzgg/" TargetMode="External" /><Relationship Type="http://schemas.openxmlformats.org/officeDocument/2006/relationships/hyperlink" Id="rId100" Target="http://sti.xm.gov.cn./xxgk/tzgg/202604/t20260414_2990792.htm" TargetMode="External" /><Relationship Type="http://schemas.openxmlformats.org/officeDocument/2006/relationships/hyperlink" Id="rId99" Target="http://sti.xm.gov.cn./xxgk/tzgg/202604/t20260414_2990900.htm" TargetMode="External" /><Relationship Type="http://schemas.openxmlformats.org/officeDocument/2006/relationships/hyperlink" Id="rId98" Target="http://sti.xm.gov.cn./xxgk/tzgg/202604/t20260414_2990943.htm" TargetMode="External" /><Relationship Type="http://schemas.openxmlformats.org/officeDocument/2006/relationships/hyperlink" Id="rId97" Target="http://sti.xm.gov.cn./xxgk/tzgg/202604/t20260414_2990995.htm" TargetMode="External" /><Relationship Type="http://schemas.openxmlformats.org/officeDocument/2006/relationships/hyperlink" Id="rId87" Target="http://sti.xm.gov.cn/jlhd/" TargetMode="External" /><Relationship Type="http://schemas.openxmlformats.org/officeDocument/2006/relationships/hyperlink" Id="rId86" Target="http://sti.xm.gov.cn/wsbs/" TargetMode="External" /><Relationship Type="http://schemas.openxmlformats.org/officeDocument/2006/relationships/hyperlink" Id="rId84" Target="http://sti.xm.gov.cn/xxgk/" TargetMode="External" /><Relationship Type="http://schemas.openxmlformats.org/officeDocument/2006/relationships/hyperlink" Id="rId88" Target="http://sti.xm.gov.cn/zjkxc/" TargetMode="External" /><Relationship Type="http://schemas.openxmlformats.org/officeDocument/2006/relationships/hyperlink" Id="rId114" Target="http://www.fujian.gov.cn/xwdt/fjyw/" TargetMode="External" /><Relationship Type="http://schemas.openxmlformats.org/officeDocument/2006/relationships/hyperlink" Id="rId44" Target="http://www.fujian.gov.cn/xwdt/fjyw/202604/t20260414_7124109.htm" TargetMode="External" /><Relationship Type="http://schemas.openxmlformats.org/officeDocument/2006/relationships/hyperlink" Id="rId42" Target="http://www.fujian.gov.cn/xwdt/fjyw/202604/t20260414_7124110.htm" TargetMode="External" /><Relationship Type="http://schemas.openxmlformats.org/officeDocument/2006/relationships/hyperlink" Id="rId43" Target="http://www.fujian.gov.cn/xwdt/fjyw/202604/t20260414_7124111.htm" TargetMode="External" /><Relationship Type="http://schemas.openxmlformats.org/officeDocument/2006/relationships/hyperlink" Id="rId116" Target="http://www.fujian.gov.cn/xwdt/fjyw/202604/t20260414_7124120.htm" TargetMode="External" /><Relationship Type="http://schemas.openxmlformats.org/officeDocument/2006/relationships/hyperlink" Id="rId41" Target="http://www.fujian.gov.cn/xwdt/fjyw/202604/t20260414_7124690.htm" TargetMode="External" /><Relationship Type="http://schemas.openxmlformats.org/officeDocument/2006/relationships/hyperlink" Id="rId31" Target="http://www.mnr.gov.cn/dt/ywbb/202604/t20260414_2926653.html" TargetMode="External" /><Relationship Type="http://schemas.openxmlformats.org/officeDocument/2006/relationships/hyperlink" Id="rId24" Target="http://www.ndrc.gov.cn/xwdt/xwfb/202604/t20260414_1404652.html" TargetMode="External" /><Relationship Type="http://schemas.openxmlformats.org/officeDocument/2006/relationships/hyperlink" Id="rId23" Target="http://www.ndrc.gov.cn/xwdt/xwfb/202604/t20260414_1404653.html" TargetMode="External" /><Relationship Type="http://schemas.openxmlformats.org/officeDocument/2006/relationships/hyperlink" Id="rId82" Target="http://www.xmcdi.gov.cn" TargetMode="External" /><Relationship Type="http://schemas.openxmlformats.org/officeDocument/2006/relationships/hyperlink" Id="rId81" Target="https://as.xm.gov.cn/202509/t20250910_2954812.htm" TargetMode="External" /><Relationship Type="http://schemas.openxmlformats.org/officeDocument/2006/relationships/hyperlink" Id="rId80" Target="https://as.xm.gov.cn/202509/t20250917_2956248.htm" TargetMode="External" /><Relationship Type="http://schemas.openxmlformats.org/officeDocument/2006/relationships/hyperlink" Id="rId79" Target="https://as.xm.gov.cn/202509/t20250926_2957861.htm" TargetMode="External" /><Relationship Type="http://schemas.openxmlformats.org/officeDocument/2006/relationships/hyperlink" Id="rId78" Target="https://as.xm.gov.cn/202510/t20251010_2959297.htm" TargetMode="External" /><Relationship Type="http://schemas.openxmlformats.org/officeDocument/2006/relationships/hyperlink" Id="rId77" Target="https://as.xm.gov.cn/202511/t20251106_2964997.htm" TargetMode="External" /><Relationship Type="http://schemas.openxmlformats.org/officeDocument/2006/relationships/hyperlink" Id="rId76" Target="https://as.xm.gov.cn/202512/t20251229_2974272.htm" TargetMode="External" /><Relationship Type="http://schemas.openxmlformats.org/officeDocument/2006/relationships/hyperlink" Id="rId75" Target="https://as.xm.gov.cn/202601/t20260109_2976511.htm" TargetMode="External" /><Relationship Type="http://schemas.openxmlformats.org/officeDocument/2006/relationships/hyperlink" Id="rId74" Target="https://as.xm.gov.cn/202601/t20260112_2976714.htm" TargetMode="External" /><Relationship Type="http://schemas.openxmlformats.org/officeDocument/2006/relationships/hyperlink" Id="rId73" Target="https://as.xm.gov.cn/202602/t20260206_2980585.htm" TargetMode="External" /><Relationship Type="http://schemas.openxmlformats.org/officeDocument/2006/relationships/hyperlink" Id="rId72" Target="https://as.xm.gov.cn/202602/t20260210_2981002.htm" TargetMode="External" /><Relationship Type="http://schemas.openxmlformats.org/officeDocument/2006/relationships/hyperlink" Id="rId71" Target="https://as.xm.gov.cn/202603/t20260304_2983896.htm" TargetMode="External" /><Relationship Type="http://schemas.openxmlformats.org/officeDocument/2006/relationships/hyperlink" Id="rId70" Target="https://as.xm.gov.cn/202603/t20260310_2984709.htm" TargetMode="External" /><Relationship Type="http://schemas.openxmlformats.org/officeDocument/2006/relationships/hyperlink" Id="rId69" Target="https://as.xm.gov.cn/202603/t20260320_2986600.htm" TargetMode="External" /><Relationship Type="http://schemas.openxmlformats.org/officeDocument/2006/relationships/hyperlink" Id="rId68" Target="https://as.xm.gov.cn/202603/t20260327_2987877.htm" TargetMode="External" /><Relationship Type="http://schemas.openxmlformats.org/officeDocument/2006/relationships/hyperlink" Id="rId67" Target="https://as.xm.gov.cn/202604/t20260401_2988687.htm" TargetMode="External" /><Relationship Type="http://schemas.openxmlformats.org/officeDocument/2006/relationships/hyperlink" Id="rId66" Target="https://as.xm.gov.cn/202604/t20260414_2990725.htm" TargetMode="External" /><Relationship Type="http://schemas.openxmlformats.org/officeDocument/2006/relationships/hyperlink" Id="rId63" Target="https://as.xm.gov.cn/gzdt/" TargetMode="External" /><Relationship Type="http://schemas.openxmlformats.org/officeDocument/2006/relationships/hyperlink" Id="rId59" Target="https://as.xm.gov.cn/jdhy/" TargetMode="External" /><Relationship Type="http://schemas.openxmlformats.org/officeDocument/2006/relationships/hyperlink" Id="rId61" Target="https://as.xm.gov.cn/jlhd/" TargetMode="External" /><Relationship Type="http://schemas.openxmlformats.org/officeDocument/2006/relationships/hyperlink" Id="rId62" Target="https://as.xm.gov.cn/yyfw/" TargetMode="External" /><Relationship Type="http://schemas.openxmlformats.org/officeDocument/2006/relationships/hyperlink" Id="rId65" Target="https://as.xm.gov.cn/zcfg/" TargetMode="External" /><Relationship Type="http://schemas.openxmlformats.org/officeDocument/2006/relationships/hyperlink" Id="rId64" Target="https://as.xm.gov.cn/zfxx/" TargetMode="External" /><Relationship Type="http://schemas.openxmlformats.org/officeDocument/2006/relationships/hyperlink" Id="rId58" Target="https://as.xm.gov.cn/zwgk/" TargetMode="External" /><Relationship Type="http://schemas.openxmlformats.org/officeDocument/2006/relationships/hyperlink" Id="rId57" Target="https://as.xm.gov.cn/zxgk" TargetMode="External" /><Relationship Type="http://schemas.openxmlformats.org/officeDocument/2006/relationships/hyperlink" Id="rId111" Target="https://liuyan.www.gov.cn/2025wwzfgzbgtjy/bmdf.html?q=fj" TargetMode="External" /><Relationship Type="http://schemas.openxmlformats.org/officeDocument/2006/relationships/hyperlink" Id="rId89" Target="https://mp.weixin.qq.com/s/U10L0J4EXoy-zubhU4Vy0Q" TargetMode="External" /><Relationship Type="http://schemas.openxmlformats.org/officeDocument/2006/relationships/hyperlink" Id="rId110" Target="https://tousu.www.gov.cn/dc/2023myjj/index.htm" TargetMode="External" /><Relationship Type="http://schemas.openxmlformats.org/officeDocument/2006/relationships/hyperlink" Id="rId28" Target="https://www.gov.cn/yaowen/liebiao/202604/content_7065417.htm" TargetMode="External" /><Relationship Type="http://schemas.openxmlformats.org/officeDocument/2006/relationships/hyperlink" Id="rId27" Target="https://www.gov.cn/yaowen/liebiao/202604/content_7065418.htm" TargetMode="External" /><Relationship Type="http://schemas.openxmlformats.org/officeDocument/2006/relationships/hyperlink" Id="rId30" Target="https://www.gov.cn/yaowen/liebiao/202604/content_7065514.htm" TargetMode="External" /><Relationship Type="http://schemas.openxmlformats.org/officeDocument/2006/relationships/hyperlink" Id="rId113" Target="https://www.gov.cn/zhengce/" TargetMode="External" /><Relationship Type="http://schemas.openxmlformats.org/officeDocument/2006/relationships/hyperlink" Id="rId40" Target="https://www.gov.cn/zhengce/content/202604/content_7065541.htm" TargetMode="External" /><Relationship Type="http://schemas.openxmlformats.org/officeDocument/2006/relationships/hyperlink" Id="rId112" Target="https://www.gov.cn/zhengce/zczhjd/" TargetMode="External" /><Relationship Type="http://schemas.openxmlformats.org/officeDocument/2006/relationships/hyperlink" Id="rId55" Target="https://www.mohurd.gov.cn/xinwen/gzdt/art/2026/art_ce8cf40d8f6045a095fd906cead48a91.html" TargetMode="External" /><Relationship Type="http://schemas.openxmlformats.org/officeDocument/2006/relationships/hyperlink" Id="rId54" Target="https://www.news.cn/politics/leaders/20260413/23213565557b40da8fde724352286527/c.html" TargetMode="External" /><Relationship Type="http://schemas.openxmlformats.org/officeDocument/2006/relationships/hyperlink" Id="rId21" Target="https://www.news.cn/politics/leaders/20260413/2f1561fa9ded43a9b938e9a43ec41cba/c.html" TargetMode="External" /><Relationship Type="http://schemas.openxmlformats.org/officeDocument/2006/relationships/hyperlink" Id="rId26" Target="https://www.news.cn/politics/leaders/20260414/e5774f97216246f688b382faa4bd03f7/c.html" TargetMode="External" /><Relationship Type="http://schemas.openxmlformats.org/officeDocument/2006/relationships/hyperlink" Id="rId25" Target="https://www.news.cn/politics/leaders/20260414/e9fcceeafa674b75a39c9a85f16886c1/c.html" TargetMode="External" /><Relationship Type="http://schemas.openxmlformats.org/officeDocument/2006/relationships/hyperlink" Id="rId60" Target="https://zwfw.fujian.gov.cn/indexMain?type=1&amp;siteUnid=8B843B8A862B176279921293FF24876A" TargetMode="External" /><Relationship Type="http://schemas.openxmlformats.org/officeDocument/2006/relationships/hyperlink" Id="rId85" Target="https://zwfw.fujian.gov.cn/person-todo/detail?userType=3&amp;siteUnid=8B843B8A862B176279921293FF24876A&amp;curStatus=dept&amp;deptId=CF6DEF15B2B42B8DEEF10B547074140B" TargetMode="External" /><Relationship Type="http://schemas.openxmlformats.org/officeDocument/2006/relationships/hyperlink" Id="rId106" Target="https://zwfw.fujian.gov.cn/province-dept/index?type=2&amp;siteUnid=4787D920D961AC4237B37A8DEBFC924F&amp;randomNum=0.403719198996744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2026-04-14T22:15:38Z</dcterms:created>
  <dcterms:modified xsi:type="dcterms:W3CDTF">2026-04-14T22:15:38Z</dcterms:modified>
</cp:coreProperties>
</file>

<file path=docProps/custom.xml><?xml version="1.0" encoding="utf-8"?>
<Properties xmlns="http://schemas.openxmlformats.org/officeDocument/2006/custom-properties" xmlns:vt="http://schemas.openxmlformats.org/officeDocument/2006/docPropsVTypes"/>
</file>