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增量公告日报---2026-03-19"/>
    <w:p>
      <w:pPr>
        <w:pStyle w:val="Heading1"/>
      </w:pPr>
      <w:r>
        <w:t xml:space="preserve">增量公告日报 - 2026-03-19</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12</w:t>
            </w:r>
          </w:p>
        </w:tc>
      </w:tr>
      <w:tr>
        <w:tc>
          <w:tcPr/>
          <w:p>
            <w:pPr>
              <w:pStyle w:val="Compact"/>
              <w:jc w:val="left"/>
            </w:pPr>
            <w:r>
              <w:t xml:space="preserve">新增公告总数</w:t>
            </w:r>
          </w:p>
        </w:tc>
        <w:tc>
          <w:tcPr/>
          <w:p>
            <w:pPr>
              <w:pStyle w:val="Compact"/>
              <w:jc w:val="left"/>
            </w:pPr>
            <w:r>
              <w:t xml:space="preserve">100</w:t>
            </w:r>
          </w:p>
        </w:tc>
      </w:tr>
    </w:tbl>
    <w:bookmarkEnd w:id="20"/>
    <w:bookmarkStart w:id="108" w:name="新增公告"/>
    <w:p>
      <w:pPr>
        <w:pStyle w:val="Heading2"/>
      </w:pPr>
      <w:r>
        <w:t xml:space="preserve">新增公告</w:t>
      </w:r>
    </w:p>
    <w:bookmarkStart w:id="22" w:name="dpc.xm.gov.cn"/>
    <w:p>
      <w:pPr>
        <w:pStyle w:val="Heading3"/>
      </w:pPr>
      <w:r>
        <w:t xml:space="preserve">dpc.xm.gov.cn</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2026-03-18</w:t>
            </w:r>
          </w:p>
        </w:tc>
        <w:tc>
          <w:tcPr/>
          <w:p>
            <w:pPr>
              <w:pStyle w:val="Compact"/>
              <w:jc w:val="left"/>
            </w:pPr>
            <w:r>
              <w:t xml:space="preserve">加快构建新型城镇化建设投融资体制</w:t>
            </w:r>
          </w:p>
        </w:tc>
        <w:tc>
          <w:tcPr/>
          <w:p>
            <w:pPr>
              <w:pStyle w:val="Compact"/>
              <w:jc w:val="left"/>
            </w:pPr>
            <w:hyperlink r:id="rId21">
              <w:r>
                <w:rPr>
                  <w:rStyle w:val="Hyperlink"/>
                </w:rPr>
                <w:t xml:space="preserve">查看</w:t>
              </w:r>
            </w:hyperlink>
          </w:p>
        </w:tc>
      </w:tr>
    </w:tbl>
    <w:bookmarkEnd w:id="22"/>
    <w:bookmarkStart w:id="24" w:name="sti.xm.gov.cn"/>
    <w:p>
      <w:pPr>
        <w:pStyle w:val="Heading3"/>
      </w:pPr>
      <w:r>
        <w:t xml:space="preserve">sti.xm.gov.cn</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2026-03-18</w:t>
            </w:r>
          </w:p>
        </w:tc>
        <w:tc>
          <w:tcPr/>
          <w:p>
            <w:pPr>
              <w:pStyle w:val="Compact"/>
              <w:jc w:val="left"/>
            </w:pPr>
            <w:r>
              <w:t xml:space="preserve">厦门市科学技术局关于征集2026年香港国际医疗及保健展参展产…</w:t>
            </w:r>
          </w:p>
        </w:tc>
        <w:tc>
          <w:tcPr/>
          <w:p>
            <w:pPr>
              <w:pStyle w:val="Compact"/>
              <w:jc w:val="left"/>
            </w:pPr>
            <w:hyperlink r:id="rId23">
              <w:r>
                <w:rPr>
                  <w:rStyle w:val="Hyperlink"/>
                </w:rPr>
                <w:t xml:space="preserve">查看</w:t>
              </w:r>
            </w:hyperlink>
          </w:p>
        </w:tc>
      </w:tr>
    </w:tbl>
    <w:bookmarkEnd w:id="24"/>
    <w:bookmarkStart w:id="26" w:name="www.most.gov.cn"/>
    <w:p>
      <w:pPr>
        <w:pStyle w:val="Heading3"/>
      </w:pPr>
      <w:r>
        <w:t xml:space="preserve">www.most.gov.cn</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《习近平经济文选》第一卷和《习近平与大学生朋友们》第一、二卷繁体版在香港首发</w:t>
            </w:r>
          </w:p>
        </w:tc>
        <w:tc>
          <w:tcPr/>
          <w:p>
            <w:pPr>
              <w:pStyle w:val="Compact"/>
              <w:jc w:val="left"/>
            </w:pPr>
            <w:hyperlink r:id="rId25">
              <w:r>
                <w:rPr>
                  <w:rStyle w:val="Hyperlink"/>
                </w:rPr>
                <w:t xml:space="preserve">查看</w:t>
              </w:r>
            </w:hyperlink>
          </w:p>
        </w:tc>
      </w:tr>
    </w:tbl>
    <w:bookmarkEnd w:id="26"/>
    <w:bookmarkStart w:id="57" w:name="www.xmsme.cn"/>
    <w:p>
      <w:pPr>
        <w:pStyle w:val="Heading3"/>
      </w:pPr>
      <w:r>
        <w:t xml:space="preserve">www.xmsme.cn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2025-12-26</w:t>
            </w:r>
          </w:p>
        </w:tc>
        <w:tc>
          <w:tcPr/>
          <w:p>
            <w:pPr>
              <w:pStyle w:val="Compact"/>
              <w:jc w:val="left"/>
            </w:pPr>
            <w:r>
              <w:t xml:space="preserve">专精特新厦门新势力——厦门云天半导体科技有限公司</w:t>
            </w:r>
          </w:p>
        </w:tc>
        <w:tc>
          <w:tcPr/>
          <w:p>
            <w:pPr>
              <w:pStyle w:val="Compact"/>
              <w:jc w:val="left"/>
            </w:pPr>
            <w:hyperlink r:id="rId27">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专精特新厦门新势力——厦门唯恩电气有限公司</w:t>
            </w:r>
          </w:p>
        </w:tc>
        <w:tc>
          <w:tcPr/>
          <w:p>
            <w:pPr>
              <w:pStyle w:val="Compact"/>
              <w:jc w:val="left"/>
            </w:pPr>
            <w:hyperlink r:id="rId28">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专精特新厦门新势力——厦门微亚智能科技股份有限公司</w:t>
            </w:r>
          </w:p>
        </w:tc>
        <w:tc>
          <w:tcPr/>
          <w:p>
            <w:pPr>
              <w:pStyle w:val="Compact"/>
              <w:jc w:val="left"/>
            </w:pPr>
            <w:hyperlink r:id="rId29">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专精特新厦门新势力——万新（厦门）新材料有限公司</w:t>
            </w:r>
          </w:p>
        </w:tc>
        <w:tc>
          <w:tcPr/>
          <w:p>
            <w:pPr>
              <w:pStyle w:val="Compact"/>
              <w:jc w:val="left"/>
            </w:pPr>
            <w:hyperlink r:id="rId30">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专精特新厦门新势力——同舟纵横厦门流体技术有限公司</w:t>
            </w:r>
          </w:p>
        </w:tc>
        <w:tc>
          <w:tcPr/>
          <w:p>
            <w:pPr>
              <w:pStyle w:val="Compact"/>
              <w:jc w:val="left"/>
            </w:pPr>
            <w:hyperlink r:id="rId31">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专精特新厦门新势力——厦门松元电子股份有限公司</w:t>
            </w:r>
          </w:p>
        </w:tc>
        <w:tc>
          <w:tcPr/>
          <w:p>
            <w:pPr>
              <w:pStyle w:val="Compact"/>
              <w:jc w:val="left"/>
            </w:pPr>
            <w:hyperlink r:id="rId32">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专精特新厦门新势力——厦门三优光电股份有限公司</w:t>
            </w:r>
          </w:p>
        </w:tc>
        <w:tc>
          <w:tcPr/>
          <w:p>
            <w:pPr>
              <w:pStyle w:val="Compact"/>
              <w:jc w:val="left"/>
            </w:pPr>
            <w:hyperlink r:id="rId33">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专精特新厦门新势力——厦门赛尔特电子股份有限公司</w:t>
            </w:r>
          </w:p>
        </w:tc>
        <w:tc>
          <w:tcPr/>
          <w:p>
            <w:pPr>
              <w:pStyle w:val="Compact"/>
              <w:jc w:val="left"/>
            </w:pPr>
            <w:hyperlink r:id="rId34">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专精特新厦门新势力——厦门瑞为信息技术股份有限公司</w:t>
            </w:r>
          </w:p>
        </w:tc>
        <w:tc>
          <w:tcPr/>
          <w:p>
            <w:pPr>
              <w:pStyle w:val="Compact"/>
              <w:jc w:val="left"/>
            </w:pPr>
            <w:hyperlink r:id="rId35">
              <w:r>
                <w:rPr>
                  <w:rStyle w:val="Hyperlink"/>
                </w:rPr>
                <w:t xml:space="preserve">查看</w:t>
              </w:r>
            </w:hyperlink>
          </w:p>
        </w:tc>
      </w:tr>
      <w:tr>
        <w:tc>
          <w:tcPr/>
          <w:p>
            <w:pPr>
              <w:pStyle w:val="Compact"/>
              <w:jc w:val="left"/>
            </w:pPr>
            <w:r>
              <w:t xml:space="preserve">2025-12-26</w:t>
            </w:r>
          </w:p>
        </w:tc>
        <w:tc>
          <w:tcPr/>
          <w:p>
            <w:pPr>
              <w:pStyle w:val="Compact"/>
              <w:jc w:val="left"/>
            </w:pPr>
            <w:r>
              <w:t xml:space="preserve">专精特新厦门新势力——全磊光电股份有限公司</w:t>
            </w:r>
          </w:p>
        </w:tc>
        <w:tc>
          <w:tcPr/>
          <w:p>
            <w:pPr>
              <w:pStyle w:val="Compact"/>
              <w:jc w:val="left"/>
            </w:pPr>
            <w:hyperlink r:id="rId36">
              <w:r>
                <w:rPr>
                  <w:rStyle w:val="Hyperlink"/>
                </w:rPr>
                <w:t xml:space="preserve">查看</w:t>
              </w:r>
            </w:hyperlink>
          </w:p>
        </w:tc>
      </w:tr>
      <w:tr>
        <w:tc>
          <w:tcPr/>
          <w:p>
            <w:pPr>
              <w:pStyle w:val="Compact"/>
              <w:jc w:val="left"/>
            </w:pPr>
            <w:r>
              <w:t xml:space="preserve">2026-01-28</w:t>
            </w:r>
          </w:p>
        </w:tc>
        <w:tc>
          <w:tcPr/>
          <w:p>
            <w:pPr>
              <w:pStyle w:val="Compact"/>
              <w:jc w:val="left"/>
            </w:pPr>
            <w:r>
              <w:t xml:space="preserve">铺路搭桥 厦门举办优质企业资本赋能对接会</w:t>
            </w:r>
          </w:p>
        </w:tc>
        <w:tc>
          <w:tcPr/>
          <w:p>
            <w:pPr>
              <w:pStyle w:val="Compact"/>
              <w:jc w:val="left"/>
            </w:pPr>
            <w:hyperlink r:id="rId37">
              <w:r>
                <w:rPr>
                  <w:rStyle w:val="Hyperlink"/>
                </w:rPr>
                <w:t xml:space="preserve">查看</w:t>
              </w:r>
            </w:hyperlink>
          </w:p>
        </w:tc>
      </w:tr>
      <w:tr>
        <w:tc>
          <w:tcPr/>
          <w:p>
            <w:pPr>
              <w:pStyle w:val="Compact"/>
              <w:jc w:val="left"/>
            </w:pPr>
            <w:r>
              <w:t xml:space="preserve">2026-01-12</w:t>
            </w:r>
          </w:p>
        </w:tc>
        <w:tc>
          <w:tcPr/>
          <w:p>
            <w:pPr>
              <w:pStyle w:val="Compact"/>
              <w:jc w:val="left"/>
            </w:pPr>
            <w:r>
              <w:t xml:space="preserve">聚焦增长新引擎 2025级厦门市成长型企业高级研修班第三期培训圆满举办</w:t>
            </w:r>
          </w:p>
        </w:tc>
        <w:tc>
          <w:tcPr/>
          <w:p>
            <w:pPr>
              <w:pStyle w:val="Compact"/>
              <w:jc w:val="left"/>
            </w:pPr>
            <w:hyperlink r:id="rId38">
              <w:r>
                <w:rPr>
                  <w:rStyle w:val="Hyperlink"/>
                </w:rPr>
                <w:t xml:space="preserve">查看</w:t>
              </w:r>
            </w:hyperlink>
          </w:p>
        </w:tc>
      </w:tr>
      <w:tr>
        <w:tc>
          <w:tcPr/>
          <w:p>
            <w:pPr>
              <w:pStyle w:val="Compact"/>
              <w:jc w:val="left"/>
            </w:pPr>
            <w:r>
              <w:t xml:space="preserve">2025-12-31</w:t>
            </w:r>
          </w:p>
        </w:tc>
        <w:tc>
          <w:tcPr/>
          <w:p>
            <w:pPr>
              <w:pStyle w:val="Compact"/>
              <w:jc w:val="left"/>
            </w:pPr>
            <w:r>
              <w:t xml:space="preserve">聚焦东南亚市场，</w:t>
            </w:r>
            <w:r>
              <w:t xml:space="preserve">“</w:t>
            </w:r>
            <w:r>
              <w:t xml:space="preserve">一鹭向南</w:t>
            </w:r>
            <w:r>
              <w:t xml:space="preserve">”</w:t>
            </w:r>
            <w:r>
              <w:t xml:space="preserve">厦企出海马来西亚对接会成功举办​</w:t>
            </w:r>
          </w:p>
        </w:tc>
        <w:tc>
          <w:tcPr/>
          <w:p>
            <w:pPr>
              <w:pStyle w:val="Compact"/>
              <w:jc w:val="left"/>
            </w:pPr>
            <w:hyperlink r:id="rId39">
              <w:r>
                <w:rPr>
                  <w:rStyle w:val="Hyperlink"/>
                </w:rPr>
                <w:t xml:space="preserve">查看</w:t>
              </w:r>
            </w:hyperlink>
          </w:p>
        </w:tc>
      </w:tr>
      <w:tr>
        <w:tc>
          <w:tcPr/>
          <w:p>
            <w:pPr>
              <w:pStyle w:val="Compact"/>
              <w:jc w:val="left"/>
            </w:pPr>
            <w:r>
              <w:t xml:space="preserve">2025-12-15</w:t>
            </w:r>
          </w:p>
        </w:tc>
        <w:tc>
          <w:tcPr/>
          <w:p>
            <w:pPr>
              <w:pStyle w:val="Compact"/>
              <w:jc w:val="left"/>
            </w:pPr>
            <w:r>
              <w:t xml:space="preserve">助力企业研发质量与效能双提升 中小企业研发变革培训圆满收官</w:t>
            </w:r>
          </w:p>
        </w:tc>
        <w:tc>
          <w:tcPr/>
          <w:p>
            <w:pPr>
              <w:pStyle w:val="Compact"/>
              <w:jc w:val="left"/>
            </w:pPr>
            <w:hyperlink r:id="rId40">
              <w:r>
                <w:rPr>
                  <w:rStyle w:val="Hyperlink"/>
                </w:rPr>
                <w:t xml:space="preserve">查看</w:t>
              </w:r>
            </w:hyperlink>
          </w:p>
        </w:tc>
      </w:tr>
      <w:tr>
        <w:tc>
          <w:tcPr/>
          <w:p>
            <w:pPr>
              <w:pStyle w:val="Compact"/>
              <w:jc w:val="left"/>
            </w:pPr>
            <w:r>
              <w:t xml:space="preserve">2025-12-08</w:t>
            </w:r>
          </w:p>
        </w:tc>
        <w:tc>
          <w:tcPr/>
          <w:p>
            <w:pPr>
              <w:pStyle w:val="Compact"/>
              <w:jc w:val="left"/>
            </w:pPr>
            <w:r>
              <w:t xml:space="preserve">问道智改数转 赋能厦门智造 2025年厦门市企业智改数转专题研修班在浙大成功举办</w:t>
            </w:r>
          </w:p>
        </w:tc>
        <w:tc>
          <w:tcPr/>
          <w:p>
            <w:pPr>
              <w:pStyle w:val="Compact"/>
              <w:jc w:val="left"/>
            </w:pPr>
            <w:hyperlink r:id="rId41">
              <w:r>
                <w:rPr>
                  <w:rStyle w:val="Hyperlink"/>
                </w:rPr>
                <w:t xml:space="preserve">查看</w:t>
              </w:r>
            </w:hyperlink>
          </w:p>
        </w:tc>
      </w:tr>
      <w:tr>
        <w:tc>
          <w:tcPr/>
          <w:p>
            <w:pPr>
              <w:pStyle w:val="Compact"/>
              <w:jc w:val="left"/>
            </w:pPr>
            <w:r>
              <w:t xml:space="preserve">2025-12-08</w:t>
            </w:r>
          </w:p>
        </w:tc>
        <w:tc>
          <w:tcPr/>
          <w:p>
            <w:pPr>
              <w:pStyle w:val="Compact"/>
              <w:jc w:val="left"/>
            </w:pPr>
            <w:r>
              <w:t xml:space="preserve">铸就卓越领导力 2025级厦门市成长型企业高级研修班第二期培训顺利举行</w:t>
            </w:r>
          </w:p>
        </w:tc>
        <w:tc>
          <w:tcPr/>
          <w:p>
            <w:pPr>
              <w:pStyle w:val="Compact"/>
              <w:jc w:val="left"/>
            </w:pPr>
            <w:hyperlink r:id="rId42">
              <w:r>
                <w:rPr>
                  <w:rStyle w:val="Hyperlink"/>
                </w:rPr>
                <w:t xml:space="preserve">查看</w:t>
              </w:r>
            </w:hyperlink>
          </w:p>
        </w:tc>
      </w:tr>
      <w:tr>
        <w:tc>
          <w:tcPr/>
          <w:p>
            <w:pPr>
              <w:pStyle w:val="Compact"/>
              <w:jc w:val="left"/>
            </w:pPr>
            <w:r>
              <w:t xml:space="preserve">2025-11-23</w:t>
            </w:r>
          </w:p>
        </w:tc>
        <w:tc>
          <w:tcPr/>
          <w:p>
            <w:pPr>
              <w:pStyle w:val="Compact"/>
              <w:jc w:val="left"/>
            </w:pPr>
            <w:r>
              <w:t xml:space="preserve">聚势谋远启新程 2024级厦门市成长型企业高级研修班在清华大学圆满结业</w:t>
            </w:r>
          </w:p>
        </w:tc>
        <w:tc>
          <w:tcPr/>
          <w:p>
            <w:pPr>
              <w:pStyle w:val="Compact"/>
              <w:jc w:val="left"/>
            </w:pPr>
            <w:hyperlink r:id="rId43">
              <w:r>
                <w:rPr>
                  <w:rStyle w:val="Hyperlink"/>
                </w:rPr>
                <w:t xml:space="preserve">查看</w:t>
              </w:r>
            </w:hyperlink>
          </w:p>
        </w:tc>
      </w:tr>
      <w:tr>
        <w:tc>
          <w:tcPr/>
          <w:p>
            <w:pPr>
              <w:pStyle w:val="Compact"/>
              <w:jc w:val="left"/>
            </w:pPr>
            <w:r>
              <w:t xml:space="preserve">2025-11-13</w:t>
            </w:r>
          </w:p>
        </w:tc>
        <w:tc>
          <w:tcPr/>
          <w:p>
            <w:pPr>
              <w:pStyle w:val="Compact"/>
              <w:jc w:val="left"/>
            </w:pPr>
            <w:r>
              <w:t xml:space="preserve">学“新知”促“新质” 2025级厦门市专精特新企业创新研修班在北京大学圆满结业</w:t>
            </w:r>
          </w:p>
        </w:tc>
        <w:tc>
          <w:tcPr/>
          <w:p>
            <w:pPr>
              <w:pStyle w:val="Compact"/>
              <w:jc w:val="left"/>
            </w:pPr>
            <w:hyperlink r:id="rId44">
              <w:r>
                <w:rPr>
                  <w:rStyle w:val="Hyperlink"/>
                </w:rPr>
                <w:t xml:space="preserve">查看</w:t>
              </w:r>
            </w:hyperlink>
          </w:p>
        </w:tc>
      </w:tr>
      <w:tr>
        <w:tc>
          <w:tcPr/>
          <w:p>
            <w:pPr>
              <w:pStyle w:val="Compact"/>
              <w:jc w:val="left"/>
            </w:pPr>
            <w:r>
              <w:t xml:space="preserve">2025-11-10</w:t>
            </w:r>
          </w:p>
        </w:tc>
        <w:tc>
          <w:tcPr/>
          <w:p>
            <w:pPr>
              <w:pStyle w:val="Compact"/>
              <w:jc w:val="left"/>
            </w:pPr>
            <w:r>
              <w:t xml:space="preserve">破解协作难题，激发团队效能</w:t>
            </w:r>
            <w:r>
              <w:t xml:space="preserve"> </w:t>
            </w:r>
            <w:r>
              <w:t xml:space="preserve">“</w:t>
            </w:r>
            <w:r>
              <w:t xml:space="preserve">团队管理与跨部门沟通模拟沙盘</w:t>
            </w:r>
            <w:r>
              <w:t xml:space="preserve">”</w:t>
            </w:r>
            <w:r>
              <w:t xml:space="preserve">培训成功举办</w:t>
            </w:r>
          </w:p>
        </w:tc>
        <w:tc>
          <w:tcPr/>
          <w:p>
            <w:pPr>
              <w:pStyle w:val="Compact"/>
              <w:jc w:val="left"/>
            </w:pPr>
            <w:hyperlink r:id="rId45">
              <w:r>
                <w:rPr>
                  <w:rStyle w:val="Hyperlink"/>
                </w:rPr>
                <w:t xml:space="preserve">查看</w:t>
              </w:r>
            </w:hyperlink>
          </w:p>
        </w:tc>
      </w:tr>
      <w:tr>
        <w:tc>
          <w:tcPr/>
          <w:p>
            <w:pPr>
              <w:pStyle w:val="Compact"/>
              <w:jc w:val="left"/>
            </w:pPr>
            <w:r>
              <w:t xml:space="preserve">2025-11-10</w:t>
            </w:r>
          </w:p>
        </w:tc>
        <w:tc>
          <w:tcPr/>
          <w:p>
            <w:pPr>
              <w:pStyle w:val="Compact"/>
              <w:jc w:val="left"/>
            </w:pPr>
            <w:r>
              <w:t xml:space="preserve">以客户为中心，向流程要效益——以客户为中心的IPD及项目管理培训圆满收官</w:t>
            </w:r>
          </w:p>
        </w:tc>
        <w:tc>
          <w:tcPr/>
          <w:p>
            <w:pPr>
              <w:pStyle w:val="Compact"/>
              <w:jc w:val="left"/>
            </w:pPr>
            <w:hyperlink r:id="rId46">
              <w:r>
                <w:rPr>
                  <w:rStyle w:val="Hyperlink"/>
                </w:rPr>
                <w:t xml:space="preserve">查看</w:t>
              </w:r>
            </w:hyperlink>
          </w:p>
        </w:tc>
      </w:tr>
      <w:tr>
        <w:tc>
          <w:tcPr/>
          <w:p>
            <w:pPr>
              <w:pStyle w:val="Compact"/>
              <w:jc w:val="left"/>
            </w:pPr>
            <w:r>
              <w:t xml:space="preserve">2026-03-18</w:t>
            </w:r>
          </w:p>
        </w:tc>
        <w:tc>
          <w:tcPr/>
          <w:p>
            <w:pPr>
              <w:pStyle w:val="Compact"/>
              <w:jc w:val="left"/>
            </w:pPr>
            <w:r>
              <w:t xml:space="preserve">多家上市厦企回购和增持股份</w:t>
            </w:r>
          </w:p>
        </w:tc>
        <w:tc>
          <w:tcPr/>
          <w:p>
            <w:pPr>
              <w:pStyle w:val="Compact"/>
              <w:jc w:val="left"/>
            </w:pPr>
            <w:hyperlink r:id="rId47">
              <w:r>
                <w:rPr>
                  <w:rStyle w:val="Hyperlink"/>
                </w:rPr>
                <w:t xml:space="preserve">查看</w:t>
              </w:r>
            </w:hyperlink>
          </w:p>
        </w:tc>
      </w:tr>
      <w:tr>
        <w:tc>
          <w:tcPr/>
          <w:p>
            <w:pPr>
              <w:pStyle w:val="Compact"/>
              <w:jc w:val="left"/>
            </w:pPr>
            <w:r>
              <w:t xml:space="preserve">2026-03-18</w:t>
            </w:r>
          </w:p>
        </w:tc>
        <w:tc>
          <w:tcPr/>
          <w:p>
            <w:pPr>
              <w:pStyle w:val="Compact"/>
              <w:jc w:val="left"/>
            </w:pPr>
            <w:r>
              <w:t xml:space="preserve">同安区优化人才”引育用留”全链条 打造区域人才集聚高地</w:t>
            </w:r>
          </w:p>
        </w:tc>
        <w:tc>
          <w:tcPr/>
          <w:p>
            <w:pPr>
              <w:pStyle w:val="Compact"/>
              <w:jc w:val="left"/>
            </w:pPr>
            <w:hyperlink r:id="rId48">
              <w:r>
                <w:rPr>
                  <w:rStyle w:val="Hyperlink"/>
                </w:rPr>
                <w:t xml:space="preserve">查看</w:t>
              </w:r>
            </w:hyperlink>
          </w:p>
        </w:tc>
      </w:tr>
      <w:tr>
        <w:tc>
          <w:tcPr/>
          <w:p>
            <w:pPr>
              <w:pStyle w:val="Compact"/>
              <w:jc w:val="left"/>
            </w:pPr>
            <w:r>
              <w:t xml:space="preserve">2026-03-17</w:t>
            </w:r>
          </w:p>
        </w:tc>
        <w:tc>
          <w:tcPr/>
          <w:p>
            <w:pPr>
              <w:pStyle w:val="Compact"/>
              <w:jc w:val="left"/>
            </w:pPr>
            <w:r>
              <w:t xml:space="preserve">厦企竞逐“算电协同”新赛道</w:t>
            </w:r>
          </w:p>
        </w:tc>
        <w:tc>
          <w:tcPr/>
          <w:p>
            <w:pPr>
              <w:pStyle w:val="Compact"/>
              <w:jc w:val="left"/>
            </w:pPr>
            <w:hyperlink r:id="rId49">
              <w:r>
                <w:rPr>
                  <w:rStyle w:val="Hyperlink"/>
                </w:rPr>
                <w:t xml:space="preserve">查看</w:t>
              </w:r>
            </w:hyperlink>
          </w:p>
        </w:tc>
      </w:tr>
      <w:tr>
        <w:tc>
          <w:tcPr/>
          <w:p>
            <w:pPr>
              <w:pStyle w:val="Compact"/>
              <w:jc w:val="left"/>
            </w:pPr>
            <w:r>
              <w:t xml:space="preserve">2026-03-17</w:t>
            </w:r>
          </w:p>
        </w:tc>
        <w:tc>
          <w:tcPr/>
          <w:p>
            <w:pPr>
              <w:pStyle w:val="Compact"/>
              <w:jc w:val="left"/>
            </w:pPr>
            <w:r>
              <w:t xml:space="preserve">火炬高新区人才生态：</w:t>
            </w:r>
            <w:r>
              <w:t xml:space="preserve">“</w:t>
            </w:r>
            <w:r>
              <w:t xml:space="preserve">引、育、留、用</w:t>
            </w:r>
            <w:r>
              <w:t xml:space="preserve">”</w:t>
            </w:r>
            <w:r>
              <w:t xml:space="preserve">全链条发力</w:t>
            </w:r>
          </w:p>
        </w:tc>
        <w:tc>
          <w:tcPr/>
          <w:p>
            <w:pPr>
              <w:pStyle w:val="Compact"/>
              <w:jc w:val="left"/>
            </w:pPr>
            <w:hyperlink r:id="rId50">
              <w:r>
                <w:rPr>
                  <w:rStyle w:val="Hyperlink"/>
                </w:rPr>
                <w:t xml:space="preserve">查看</w:t>
              </w:r>
            </w:hyperlink>
          </w:p>
        </w:tc>
      </w:tr>
      <w:tr>
        <w:tc>
          <w:tcPr/>
          <w:p>
            <w:pPr>
              <w:pStyle w:val="Compact"/>
              <w:jc w:val="left"/>
            </w:pPr>
            <w:r>
              <w:t xml:space="preserve">2026-03-16</w:t>
            </w:r>
          </w:p>
        </w:tc>
        <w:tc>
          <w:tcPr/>
          <w:p>
            <w:pPr>
              <w:pStyle w:val="Compact"/>
              <w:jc w:val="left"/>
            </w:pPr>
            <w:r>
              <w:t xml:space="preserve">厦门港今年首批 128辆国产工程车在厦出海</w:t>
            </w:r>
          </w:p>
        </w:tc>
        <w:tc>
          <w:tcPr/>
          <w:p>
            <w:pPr>
              <w:pStyle w:val="Compact"/>
              <w:jc w:val="left"/>
            </w:pPr>
            <w:hyperlink r:id="rId51">
              <w:r>
                <w:rPr>
                  <w:rStyle w:val="Hyperlink"/>
                </w:rPr>
                <w:t xml:space="preserve">查看</w:t>
              </w:r>
            </w:hyperlink>
          </w:p>
        </w:tc>
      </w:tr>
      <w:tr>
        <w:tc>
          <w:tcPr/>
          <w:p>
            <w:pPr>
              <w:pStyle w:val="Compact"/>
              <w:jc w:val="left"/>
            </w:pPr>
            <w:r>
              <w:t xml:space="preserve">2026-03-16</w:t>
            </w:r>
          </w:p>
        </w:tc>
        <w:tc>
          <w:tcPr/>
          <w:p>
            <w:pPr>
              <w:pStyle w:val="Compact"/>
              <w:jc w:val="left"/>
            </w:pPr>
            <w:r>
              <w:t xml:space="preserve">集美区智能制造产业园四宗工业地块成功出让</w:t>
            </w:r>
          </w:p>
        </w:tc>
        <w:tc>
          <w:tcPr/>
          <w:p>
            <w:pPr>
              <w:pStyle w:val="Compact"/>
              <w:jc w:val="left"/>
            </w:pPr>
            <w:hyperlink r:id="rId52">
              <w:r>
                <w:rPr>
                  <w:rStyle w:val="Hyperlink"/>
                </w:rPr>
                <w:t xml:space="preserve">查看</w:t>
              </w:r>
            </w:hyperlink>
          </w:p>
        </w:tc>
      </w:tr>
      <w:tr>
        <w:tc>
          <w:tcPr/>
          <w:p>
            <w:pPr>
              <w:pStyle w:val="Compact"/>
              <w:jc w:val="left"/>
            </w:pPr>
            <w:r>
              <w:t xml:space="preserve">2026-03-13</w:t>
            </w:r>
          </w:p>
        </w:tc>
        <w:tc>
          <w:tcPr/>
          <w:p>
            <w:pPr>
              <w:pStyle w:val="Compact"/>
              <w:jc w:val="left"/>
            </w:pPr>
            <w:r>
              <w:t xml:space="preserve">马銮湾智慧科技产业园开门红 首家企业正式入驻</w:t>
            </w:r>
          </w:p>
        </w:tc>
        <w:tc>
          <w:tcPr/>
          <w:p>
            <w:pPr>
              <w:pStyle w:val="Compact"/>
              <w:jc w:val="left"/>
            </w:pPr>
            <w:hyperlink r:id="rId53">
              <w:r>
                <w:rPr>
                  <w:rStyle w:val="Hyperlink"/>
                </w:rPr>
                <w:t xml:space="preserve">查看</w:t>
              </w:r>
            </w:hyperlink>
          </w:p>
        </w:tc>
      </w:tr>
      <w:tr>
        <w:tc>
          <w:tcPr/>
          <w:p>
            <w:pPr>
              <w:pStyle w:val="Compact"/>
              <w:jc w:val="left"/>
            </w:pPr>
            <w:r>
              <w:t xml:space="preserve">2026-03-13</w:t>
            </w:r>
          </w:p>
        </w:tc>
        <w:tc>
          <w:tcPr/>
          <w:p>
            <w:pPr>
              <w:pStyle w:val="Compact"/>
              <w:jc w:val="left"/>
            </w:pPr>
            <w:r>
              <w:t xml:space="preserve">我市公租房项目“运管一体化”模式获全省推广</w:t>
            </w:r>
          </w:p>
        </w:tc>
        <w:tc>
          <w:tcPr/>
          <w:p>
            <w:pPr>
              <w:pStyle w:val="Compact"/>
              <w:jc w:val="left"/>
            </w:pPr>
            <w:hyperlink r:id="rId54">
              <w:r>
                <w:rPr>
                  <w:rStyle w:val="Hyperlink"/>
                </w:rPr>
                <w:t xml:space="preserve">查看</w:t>
              </w:r>
            </w:hyperlink>
          </w:p>
        </w:tc>
      </w:tr>
      <w:tr>
        <w:tc>
          <w:tcPr/>
          <w:p>
            <w:pPr>
              <w:pStyle w:val="Compact"/>
              <w:jc w:val="left"/>
            </w:pPr>
            <w:r>
              <w:t xml:space="preserve">2026-03-12</w:t>
            </w:r>
          </w:p>
        </w:tc>
        <w:tc>
          <w:tcPr/>
          <w:p>
            <w:pPr>
              <w:pStyle w:val="Compact"/>
              <w:jc w:val="left"/>
            </w:pPr>
            <w:r>
              <w:t xml:space="preserve">牢记嘱托勇争先 向新向智向未来</w:t>
            </w:r>
          </w:p>
        </w:tc>
        <w:tc>
          <w:tcPr/>
          <w:p>
            <w:pPr>
              <w:pStyle w:val="Compact"/>
              <w:jc w:val="left"/>
            </w:pPr>
            <w:hyperlink r:id="rId55">
              <w:r>
                <w:rPr>
                  <w:rStyle w:val="Hyperlink"/>
                </w:rPr>
                <w:t xml:space="preserve">查看</w:t>
              </w:r>
            </w:hyperlink>
          </w:p>
        </w:tc>
      </w:tr>
      <w:tr>
        <w:tc>
          <w:tcPr/>
          <w:p>
            <w:pPr>
              <w:pStyle w:val="Compact"/>
              <w:jc w:val="left"/>
            </w:pPr>
            <w:r>
              <w:t xml:space="preserve">2026-03-12</w:t>
            </w:r>
          </w:p>
        </w:tc>
        <w:tc>
          <w:tcPr/>
          <w:p>
            <w:pPr>
              <w:pStyle w:val="Compact"/>
              <w:jc w:val="left"/>
            </w:pPr>
            <w:r>
              <w:t xml:space="preserve">我市出台13项重磅举措 加速培育新质生产力</w:t>
            </w:r>
          </w:p>
        </w:tc>
        <w:tc>
          <w:tcPr/>
          <w:p>
            <w:pPr>
              <w:pStyle w:val="Compact"/>
              <w:jc w:val="left"/>
            </w:pPr>
            <w:hyperlink r:id="rId56">
              <w:r>
                <w:rPr>
                  <w:rStyle w:val="Hyperlink"/>
                </w:rPr>
                <w:t xml:space="preserve">查看</w:t>
              </w:r>
            </w:hyperlink>
          </w:p>
        </w:tc>
      </w:tr>
    </w:tbl>
    <w:bookmarkEnd w:id="57"/>
    <w:bookmarkStart w:id="64" w:name="www.ndrc.gov.cn"/>
    <w:p>
      <w:pPr>
        <w:pStyle w:val="Heading3"/>
      </w:pPr>
      <w:r>
        <w:t xml:space="preserve">www.ndrc.gov.cn</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国家发展改革委规划司负责同志就国家发展规划法答记者问</w:t>
            </w:r>
          </w:p>
        </w:tc>
        <w:tc>
          <w:tcPr/>
          <w:p>
            <w:pPr>
              <w:pStyle w:val="Compact"/>
              <w:jc w:val="left"/>
            </w:pPr>
            <w:hyperlink r:id="rId58">
              <w:r>
                <w:rPr>
                  <w:rStyle w:val="Hyperlink"/>
                </w:rPr>
                <w:t xml:space="preserve">查看</w:t>
              </w:r>
            </w:hyperlink>
          </w:p>
        </w:tc>
      </w:tr>
      <w:tr>
        <w:tc>
          <w:tcPr/>
          <w:p>
            <w:pPr>
              <w:pStyle w:val="Compact"/>
            </w:pPr>
          </w:p>
        </w:tc>
        <w:tc>
          <w:tcPr/>
          <w:p>
            <w:pPr>
              <w:pStyle w:val="Compact"/>
              <w:jc w:val="left"/>
            </w:pPr>
            <w:r>
              <w:t xml:space="preserve">全面深入贯彻国家发展规划法 进一步彰显中国特色社会主义制度重要政治优势</w:t>
            </w:r>
          </w:p>
        </w:tc>
        <w:tc>
          <w:tcPr/>
          <w:p>
            <w:pPr>
              <w:pStyle w:val="Compact"/>
              <w:jc w:val="left"/>
            </w:pPr>
            <w:hyperlink r:id="rId59">
              <w:r>
                <w:rPr>
                  <w:rStyle w:val="Hyperlink"/>
                </w:rPr>
                <w:t xml:space="preserve">查看</w:t>
              </w:r>
            </w:hyperlink>
          </w:p>
        </w:tc>
      </w:tr>
      <w:tr>
        <w:tc>
          <w:tcPr/>
          <w:p>
            <w:pPr>
              <w:pStyle w:val="Compact"/>
            </w:pPr>
          </w:p>
        </w:tc>
        <w:tc>
          <w:tcPr/>
          <w:p>
            <w:pPr>
              <w:pStyle w:val="Compact"/>
              <w:jc w:val="left"/>
            </w:pPr>
            <w:r>
              <w:t xml:space="preserve">习近平会见土库曼斯坦民族领袖、人民委员会主席别尔德穆哈梅多夫</w:t>
            </w:r>
          </w:p>
        </w:tc>
        <w:tc>
          <w:tcPr/>
          <w:p>
            <w:pPr>
              <w:pStyle w:val="Compact"/>
              <w:jc w:val="left"/>
            </w:pPr>
            <w:hyperlink r:id="rId60">
              <w:r>
                <w:rPr>
                  <w:rStyle w:val="Hyperlink"/>
                </w:rPr>
                <w:t xml:space="preserve">查看</w:t>
              </w:r>
            </w:hyperlink>
          </w:p>
        </w:tc>
      </w:tr>
      <w:tr>
        <w:tc>
          <w:tcPr/>
          <w:p>
            <w:pPr>
              <w:pStyle w:val="Compact"/>
            </w:pPr>
          </w:p>
        </w:tc>
        <w:tc>
          <w:tcPr/>
          <w:p>
            <w:pPr>
              <w:pStyle w:val="Compact"/>
              <w:jc w:val="left"/>
            </w:pPr>
            <w:r>
              <w:t xml:space="preserve">《习近平经济文选》第一卷和《习近平与大学生朋友们》第一、二卷繁体版在香港首发</w:t>
            </w:r>
          </w:p>
        </w:tc>
        <w:tc>
          <w:tcPr/>
          <w:p>
            <w:pPr>
              <w:pStyle w:val="Compact"/>
              <w:jc w:val="left"/>
            </w:pPr>
            <w:hyperlink r:id="rId61">
              <w:r>
                <w:rPr>
                  <w:rStyle w:val="Hyperlink"/>
                </w:rPr>
                <w:t xml:space="preserve">查看</w:t>
              </w:r>
            </w:hyperlink>
          </w:p>
        </w:tc>
      </w:tr>
      <w:tr>
        <w:tc>
          <w:tcPr/>
          <w:p>
            <w:pPr>
              <w:pStyle w:val="Compact"/>
            </w:pPr>
          </w:p>
        </w:tc>
        <w:tc>
          <w:tcPr/>
          <w:p>
            <w:pPr>
              <w:pStyle w:val="Compact"/>
              <w:jc w:val="left"/>
            </w:pPr>
            <w:r>
              <w:t xml:space="preserve">丁薛祥在全国高校毕业生等青年就业创业工作视频会议上强调：促进高校毕业生高质量充分就业 更…</w:t>
            </w:r>
          </w:p>
        </w:tc>
        <w:tc>
          <w:tcPr/>
          <w:p>
            <w:pPr>
              <w:pStyle w:val="Compact"/>
              <w:jc w:val="left"/>
            </w:pPr>
            <w:hyperlink r:id="rId62">
              <w:r>
                <w:rPr>
                  <w:rStyle w:val="Hyperlink"/>
                </w:rPr>
                <w:t xml:space="preserve">查看</w:t>
              </w:r>
            </w:hyperlink>
          </w:p>
        </w:tc>
      </w:tr>
      <w:tr>
        <w:tc>
          <w:tcPr/>
          <w:p>
            <w:pPr>
              <w:pStyle w:val="Compact"/>
              <w:jc w:val="left"/>
            </w:pPr>
            <w:r>
              <w:t xml:space="preserve">2026-03-19</w:t>
            </w:r>
          </w:p>
        </w:tc>
        <w:tc>
          <w:tcPr/>
          <w:p>
            <w:pPr>
              <w:pStyle w:val="Compact"/>
              <w:jc w:val="left"/>
            </w:pPr>
            <w:r>
              <w:t xml:space="preserve">国家发展改革委推出新一批重大外资项目</w:t>
            </w:r>
          </w:p>
        </w:tc>
        <w:tc>
          <w:tcPr/>
          <w:p>
            <w:pPr>
              <w:pStyle w:val="Compact"/>
              <w:jc w:val="left"/>
            </w:pPr>
            <w:hyperlink r:id="rId63">
              <w:r>
                <w:rPr>
                  <w:rStyle w:val="Hyperlink"/>
                </w:rPr>
                <w:t xml:space="preserve">查看</w:t>
              </w:r>
            </w:hyperlink>
          </w:p>
        </w:tc>
      </w:tr>
    </w:tbl>
    <w:bookmarkEnd w:id="64"/>
    <w:bookmarkStart w:id="75" w:name="www.mnr.gov.cn"/>
    <w:p>
      <w:pPr>
        <w:pStyle w:val="Heading3"/>
      </w:pPr>
      <w:r>
        <w:t xml:space="preserve">www.mnr.gov.cn</w:t>
      </w:r>
    </w:p>
    <w:p>
      <w:pPr>
        <w:pStyle w:val="FirstParagraph"/>
      </w:pPr>
      <w:r>
        <w:rPr>
          <w:bCs/>
          <w:b/>
        </w:rPr>
        <w:t xml:space="preserve">新增 12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《习近平经济文选》第一卷和《习近平与大…</w:t>
            </w:r>
          </w:p>
        </w:tc>
        <w:tc>
          <w:tcPr/>
          <w:p>
            <w:pPr>
              <w:pStyle w:val="Compact"/>
              <w:jc w:val="left"/>
            </w:pPr>
            <w:hyperlink r:id="rId65">
              <w:r>
                <w:rPr>
                  <w:rStyle w:val="Hyperlink"/>
                </w:rPr>
                <w:t xml:space="preserve">查看</w:t>
              </w:r>
            </w:hyperlink>
          </w:p>
        </w:tc>
      </w:tr>
      <w:tr>
        <w:tc>
          <w:tcPr/>
          <w:p>
            <w:pPr>
              <w:pStyle w:val="Compact"/>
            </w:pPr>
          </w:p>
        </w:tc>
        <w:tc>
          <w:tcPr/>
          <w:p>
            <w:pPr>
              <w:pStyle w:val="Compact"/>
              <w:jc w:val="left"/>
            </w:pPr>
            <w:r>
              <w:t xml:space="preserve">国家主席习近平任免驻外大使</w:t>
            </w:r>
          </w:p>
        </w:tc>
        <w:tc>
          <w:tcPr/>
          <w:p>
            <w:pPr>
              <w:pStyle w:val="Compact"/>
              <w:jc w:val="left"/>
            </w:pPr>
            <w:hyperlink r:id="rId66">
              <w:r>
                <w:rPr>
                  <w:rStyle w:val="Hyperlink"/>
                </w:rPr>
                <w:t xml:space="preserve">查看</w:t>
              </w:r>
            </w:hyperlink>
          </w:p>
        </w:tc>
      </w:tr>
      <w:tr>
        <w:tc>
          <w:tcPr/>
          <w:p>
            <w:pPr>
              <w:pStyle w:val="Compact"/>
            </w:pPr>
          </w:p>
        </w:tc>
        <w:tc>
          <w:tcPr/>
          <w:p>
            <w:pPr>
              <w:pStyle w:val="Compact"/>
              <w:jc w:val="left"/>
            </w:pPr>
            <w:r>
              <w:t xml:space="preserve">总书记的人民情怀</w:t>
            </w:r>
          </w:p>
        </w:tc>
        <w:tc>
          <w:tcPr/>
          <w:p>
            <w:pPr>
              <w:pStyle w:val="Compact"/>
              <w:jc w:val="left"/>
            </w:pPr>
            <w:r>
              <w:t xml:space="preserve">“政绩观问题是一个根…</w:t>
            </w:r>
          </w:p>
        </w:tc>
      </w:tr>
      <w:tr>
        <w:tc>
          <w:tcPr/>
          <w:p>
            <w:pPr>
              <w:pStyle w:val="Compact"/>
            </w:pPr>
          </w:p>
        </w:tc>
        <w:tc>
          <w:tcPr/>
          <w:p>
            <w:pPr>
              <w:pStyle w:val="Compact"/>
              <w:jc w:val="left"/>
            </w:pPr>
            <w:r>
              <w:t xml:space="preserve">总书记的人民情怀</w:t>
            </w:r>
          </w:p>
        </w:tc>
        <w:tc>
          <w:tcPr/>
          <w:p>
            <w:pPr>
              <w:pStyle w:val="Compact"/>
              <w:jc w:val="left"/>
            </w:pPr>
            <w:r>
              <w:t xml:space="preserve">“干事创业一定要树立…</w:t>
            </w:r>
          </w:p>
        </w:tc>
      </w:tr>
      <w:tr>
        <w:tc>
          <w:tcPr/>
          <w:p>
            <w:pPr>
              <w:pStyle w:val="Compact"/>
            </w:pPr>
          </w:p>
        </w:tc>
        <w:tc>
          <w:tcPr/>
          <w:p>
            <w:pPr>
              <w:pStyle w:val="Compact"/>
              <w:jc w:val="left"/>
            </w:pPr>
            <w:r>
              <w:t xml:space="preserve">《求是》杂志发表习近平总书记重要文章《…</w:t>
            </w:r>
          </w:p>
        </w:tc>
        <w:tc>
          <w:tcPr/>
          <w:p>
            <w:pPr>
              <w:pStyle w:val="Compact"/>
              <w:jc w:val="left"/>
            </w:pPr>
            <w:hyperlink r:id="rId67">
              <w:r>
                <w:rPr>
                  <w:rStyle w:val="Hyperlink"/>
                </w:rPr>
                <w:t xml:space="preserve">查看</w:t>
              </w:r>
            </w:hyperlink>
          </w:p>
        </w:tc>
      </w:tr>
      <w:tr>
        <w:tc>
          <w:tcPr/>
          <w:p>
            <w:pPr>
              <w:pStyle w:val="Compact"/>
            </w:pPr>
          </w:p>
        </w:tc>
        <w:tc>
          <w:tcPr/>
          <w:p>
            <w:pPr>
              <w:pStyle w:val="Compact"/>
              <w:jc w:val="left"/>
            </w:pPr>
            <w:r>
              <w:t xml:space="preserve">再延长30年！我国全面开展农村承包地二轮…</w:t>
            </w:r>
          </w:p>
        </w:tc>
        <w:tc>
          <w:tcPr/>
          <w:p>
            <w:pPr>
              <w:pStyle w:val="Compact"/>
              <w:jc w:val="left"/>
            </w:pPr>
            <w:hyperlink r:id="rId68">
              <w:r>
                <w:rPr>
                  <w:rStyle w:val="Hyperlink"/>
                </w:rPr>
                <w:t xml:space="preserve">查看</w:t>
              </w:r>
            </w:hyperlink>
          </w:p>
        </w:tc>
      </w:tr>
      <w:tr>
        <w:tc>
          <w:tcPr/>
          <w:p>
            <w:pPr>
              <w:pStyle w:val="Compact"/>
            </w:pPr>
          </w:p>
        </w:tc>
        <w:tc>
          <w:tcPr/>
          <w:p>
            <w:pPr>
              <w:pStyle w:val="Compact"/>
              <w:jc w:val="left"/>
            </w:pPr>
            <w:r>
              <w:t xml:space="preserve">田城交融 城乡共富——看浙江绍兴在“一张…</w:t>
            </w:r>
          </w:p>
        </w:tc>
        <w:tc>
          <w:tcPr/>
          <w:p>
            <w:pPr>
              <w:pStyle w:val="Compact"/>
              <w:jc w:val="left"/>
            </w:pPr>
            <w:hyperlink r:id="rId69">
              <w:r>
                <w:rPr>
                  <w:rStyle w:val="Hyperlink"/>
                </w:rPr>
                <w:t xml:space="preserve">查看</w:t>
              </w:r>
            </w:hyperlink>
          </w:p>
        </w:tc>
      </w:tr>
      <w:tr>
        <w:tc>
          <w:tcPr/>
          <w:p>
            <w:pPr>
              <w:pStyle w:val="Compact"/>
            </w:pPr>
          </w:p>
        </w:tc>
        <w:tc>
          <w:tcPr/>
          <w:p>
            <w:pPr>
              <w:pStyle w:val="Compact"/>
              <w:jc w:val="left"/>
            </w:pPr>
            <w:r>
              <w:t xml:space="preserve">自然资源部办公厅关于第五届国家古生物化石专家委员会及办公室组成人员的通知</w:t>
            </w:r>
          </w:p>
        </w:tc>
        <w:tc>
          <w:tcPr/>
          <w:p>
            <w:pPr>
              <w:pStyle w:val="Compact"/>
            </w:pPr>
          </w:p>
        </w:tc>
      </w:tr>
      <w:tr>
        <w:tc>
          <w:tcPr/>
          <w:p>
            <w:pPr>
              <w:pStyle w:val="Compact"/>
              <w:jc w:val="left"/>
            </w:pPr>
            <w:hyperlink r:id="rId70">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关于符合甲级规划资质条件的规划编制单位名单（第四十七批）的公示</w:t>
            </w:r>
          </w:p>
        </w:tc>
        <w:tc>
          <w:tcPr/>
          <w:p>
            <w:pPr>
              <w:pStyle w:val="Compact"/>
            </w:pPr>
          </w:p>
        </w:tc>
      </w:tr>
      <w:tr>
        <w:tc>
          <w:tcPr/>
          <w:p>
            <w:pPr>
              <w:pStyle w:val="Compact"/>
              <w:jc w:val="left"/>
            </w:pPr>
            <w:hyperlink r:id="rId71">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中国自然资源经济研究院关于递补考察对象的公告</w:t>
            </w:r>
          </w:p>
        </w:tc>
        <w:tc>
          <w:tcPr/>
          <w:p>
            <w:pPr>
              <w:pStyle w:val="Compact"/>
            </w:pPr>
          </w:p>
        </w:tc>
      </w:tr>
      <w:tr>
        <w:tc>
          <w:tcPr/>
          <w:p>
            <w:pPr>
              <w:pStyle w:val="Compact"/>
              <w:jc w:val="left"/>
            </w:pPr>
            <w:hyperlink r:id="rId72">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自然资源部不动产登记中心（自然资源部法律事务中心）关于递补考察对象的公告</w:t>
            </w:r>
          </w:p>
        </w:tc>
        <w:tc>
          <w:tcPr/>
          <w:p>
            <w:pPr>
              <w:pStyle w:val="Compact"/>
            </w:pPr>
          </w:p>
        </w:tc>
      </w:tr>
      <w:tr>
        <w:tc>
          <w:tcPr/>
          <w:p>
            <w:pPr>
              <w:pStyle w:val="Compact"/>
              <w:jc w:val="left"/>
            </w:pPr>
            <w:hyperlink r:id="rId73">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中国大洋矿产资源研究开发协会（中国大洋事务管理局）2026年公开招聘在职人员考察对象名单</w:t>
            </w:r>
          </w:p>
        </w:tc>
        <w:tc>
          <w:tcPr/>
          <w:p>
            <w:pPr>
              <w:pStyle w:val="Compact"/>
            </w:pPr>
          </w:p>
        </w:tc>
      </w:tr>
      <w:tr>
        <w:tc>
          <w:tcPr/>
          <w:p>
            <w:pPr>
              <w:pStyle w:val="Compact"/>
              <w:jc w:val="left"/>
            </w:pPr>
            <w:hyperlink r:id="rId74">
              <w:r>
                <w:rPr>
                  <w:rStyle w:val="Hyperlink"/>
                </w:rPr>
                <w:t xml:space="preserve">查看</w:t>
              </w:r>
            </w:hyperlink>
          </w:p>
        </w:tc>
        <w:tc>
          <w:tcPr/>
          <w:p>
            <w:pPr>
              <w:pStyle w:val="Compact"/>
            </w:pPr>
          </w:p>
        </w:tc>
        <w:tc>
          <w:tcPr/>
          <w:p>
            <w:pPr>
              <w:pStyle w:val="Compact"/>
            </w:pPr>
          </w:p>
        </w:tc>
      </w:tr>
    </w:tbl>
    <w:bookmarkEnd w:id="75"/>
    <w:bookmarkStart w:id="86" w:name="kjt.fujian.gov.cn"/>
    <w:p>
      <w:pPr>
        <w:pStyle w:val="Heading3"/>
      </w:pPr>
      <w:r>
        <w:t xml:space="preserve">kjt.fujian.gov.cn</w:t>
      </w:r>
    </w:p>
    <w:p>
      <w:pPr>
        <w:pStyle w:val="FirstParagraph"/>
      </w:pPr>
      <w:r>
        <w:rPr>
          <w:bCs/>
          <w:b/>
        </w:rPr>
        <w:t xml:space="preserve">新增 10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2026-03-19</w:t>
            </w:r>
          </w:p>
        </w:tc>
        <w:tc>
          <w:tcPr/>
          <w:p>
            <w:pPr>
              <w:pStyle w:val="Compact"/>
              <w:jc w:val="left"/>
            </w:pPr>
            <w:r>
              <w:t xml:space="preserve">国务院关于同意将四川省眉山市列为国家历史文化名城的批复</w:t>
            </w:r>
          </w:p>
        </w:tc>
        <w:tc>
          <w:tcPr/>
          <w:p>
            <w:pPr>
              <w:pStyle w:val="Compact"/>
              <w:jc w:val="left"/>
            </w:pPr>
            <w:hyperlink r:id="rId76">
              <w:r>
                <w:rPr>
                  <w:rStyle w:val="Hyperlink"/>
                </w:rPr>
                <w:t xml:space="preserve">查看</w:t>
              </w:r>
            </w:hyperlink>
          </w:p>
        </w:tc>
      </w:tr>
      <w:tr>
        <w:tc>
          <w:tcPr/>
          <w:p>
            <w:pPr>
              <w:pStyle w:val="Compact"/>
              <w:jc w:val="left"/>
            </w:pPr>
            <w:r>
              <w:t xml:space="preserve">2026-03-18</w:t>
            </w:r>
          </w:p>
        </w:tc>
        <w:tc>
          <w:tcPr/>
          <w:p>
            <w:pPr>
              <w:pStyle w:val="Compact"/>
              <w:jc w:val="left"/>
            </w:pPr>
            <w:r>
              <w:t xml:space="preserve">中共中央办公厅 国务院办公厅关于做好第二轮土地承包到期后再延长30年试点工作的意见</w:t>
            </w:r>
          </w:p>
        </w:tc>
        <w:tc>
          <w:tcPr/>
          <w:p>
            <w:pPr>
              <w:pStyle w:val="Compact"/>
              <w:jc w:val="left"/>
            </w:pPr>
            <w:hyperlink r:id="rId77">
              <w:r>
                <w:rPr>
                  <w:rStyle w:val="Hyperlink"/>
                </w:rPr>
                <w:t xml:space="preserve">查看</w:t>
              </w:r>
            </w:hyperlink>
          </w:p>
        </w:tc>
      </w:tr>
      <w:tr>
        <w:tc>
          <w:tcPr/>
          <w:p>
            <w:pPr>
              <w:pStyle w:val="Compact"/>
              <w:jc w:val="left"/>
            </w:pPr>
            <w:r>
              <w:t xml:space="preserve">2026-03-18</w:t>
            </w:r>
          </w:p>
        </w:tc>
        <w:tc>
          <w:tcPr/>
          <w:p>
            <w:pPr>
              <w:pStyle w:val="Compact"/>
              <w:jc w:val="left"/>
            </w:pPr>
            <w:r>
              <w:t xml:space="preserve">周祖翼赵龙郭宁宁等参加义务植树活动</w:t>
            </w:r>
          </w:p>
        </w:tc>
        <w:tc>
          <w:tcPr/>
          <w:p>
            <w:pPr>
              <w:pStyle w:val="Compact"/>
              <w:jc w:val="left"/>
            </w:pPr>
            <w:hyperlink r:id="rId78">
              <w:r>
                <w:rPr>
                  <w:rStyle w:val="Hyperlink"/>
                </w:rPr>
                <w:t xml:space="preserve">查看</w:t>
              </w:r>
            </w:hyperlink>
          </w:p>
        </w:tc>
      </w:tr>
      <w:tr>
        <w:tc>
          <w:tcPr/>
          <w:p>
            <w:pPr>
              <w:pStyle w:val="Compact"/>
              <w:jc w:val="left"/>
            </w:pPr>
            <w:r>
              <w:t xml:space="preserve">2026-03-19</w:t>
            </w:r>
          </w:p>
        </w:tc>
        <w:tc>
          <w:tcPr/>
          <w:p>
            <w:pPr>
              <w:pStyle w:val="Compact"/>
              <w:jc w:val="left"/>
            </w:pPr>
            <w:r>
              <w:t xml:space="preserve">赵龙会见乌兹别克斯坦纳沃伊州州长图尔苏诺夫</w:t>
            </w:r>
          </w:p>
        </w:tc>
        <w:tc>
          <w:tcPr/>
          <w:p>
            <w:pPr>
              <w:pStyle w:val="Compact"/>
              <w:jc w:val="left"/>
            </w:pPr>
            <w:hyperlink r:id="rId79">
              <w:r>
                <w:rPr>
                  <w:rStyle w:val="Hyperlink"/>
                </w:rPr>
                <w:t xml:space="preserve">查看</w:t>
              </w:r>
            </w:hyperlink>
          </w:p>
        </w:tc>
      </w:tr>
      <w:tr>
        <w:tc>
          <w:tcPr/>
          <w:p>
            <w:pPr>
              <w:pStyle w:val="Compact"/>
              <w:jc w:val="left"/>
            </w:pPr>
            <w:r>
              <w:t xml:space="preserve">2026-03-19</w:t>
            </w:r>
          </w:p>
        </w:tc>
        <w:tc>
          <w:tcPr/>
          <w:p>
            <w:pPr>
              <w:pStyle w:val="Compact"/>
              <w:jc w:val="left"/>
            </w:pPr>
            <w:r>
              <w:t xml:space="preserve">省委宣传部传达学习贯彻全国两会精神</w:t>
            </w:r>
          </w:p>
        </w:tc>
        <w:tc>
          <w:tcPr/>
          <w:p>
            <w:pPr>
              <w:pStyle w:val="Compact"/>
              <w:jc w:val="left"/>
            </w:pPr>
            <w:hyperlink r:id="rId80">
              <w:r>
                <w:rPr>
                  <w:rStyle w:val="Hyperlink"/>
                </w:rPr>
                <w:t xml:space="preserve">查看</w:t>
              </w:r>
            </w:hyperlink>
          </w:p>
        </w:tc>
      </w:tr>
      <w:tr>
        <w:tc>
          <w:tcPr/>
          <w:p>
            <w:pPr>
              <w:pStyle w:val="Compact"/>
              <w:jc w:val="left"/>
            </w:pPr>
            <w:r>
              <w:t xml:space="preserve">2026-03-19</w:t>
            </w:r>
          </w:p>
        </w:tc>
        <w:tc>
          <w:tcPr/>
          <w:p>
            <w:pPr>
              <w:pStyle w:val="Compact"/>
              <w:jc w:val="left"/>
            </w:pPr>
            <w:r>
              <w:t xml:space="preserve">省委组织部召开部务会理论学习中心组学习会</w:t>
            </w:r>
          </w:p>
        </w:tc>
        <w:tc>
          <w:tcPr/>
          <w:p>
            <w:pPr>
              <w:pStyle w:val="Compact"/>
              <w:jc w:val="left"/>
            </w:pPr>
            <w:hyperlink r:id="rId81">
              <w:r>
                <w:rPr>
                  <w:rStyle w:val="Hyperlink"/>
                </w:rPr>
                <w:t xml:space="preserve">查看</w:t>
              </w:r>
            </w:hyperlink>
          </w:p>
        </w:tc>
      </w:tr>
      <w:tr>
        <w:tc>
          <w:tcPr/>
          <w:p>
            <w:pPr>
              <w:pStyle w:val="Compact"/>
              <w:jc w:val="left"/>
            </w:pPr>
            <w:r>
              <w:t xml:space="preserve">2026-03-19</w:t>
            </w:r>
          </w:p>
        </w:tc>
        <w:tc>
          <w:tcPr/>
          <w:p>
            <w:pPr>
              <w:pStyle w:val="Compact"/>
              <w:jc w:val="left"/>
            </w:pPr>
            <w:r>
              <w:t xml:space="preserve">省人大常委会确定今年工作要点和立法、监督、代表工作计划</w:t>
            </w:r>
          </w:p>
        </w:tc>
        <w:tc>
          <w:tcPr/>
          <w:p>
            <w:pPr>
              <w:pStyle w:val="Compact"/>
              <w:jc w:val="left"/>
            </w:pPr>
            <w:hyperlink r:id="rId82">
              <w:r>
                <w:rPr>
                  <w:rStyle w:val="Hyperlink"/>
                </w:rPr>
                <w:t xml:space="preserve">查看</w:t>
              </w:r>
            </w:hyperlink>
          </w:p>
        </w:tc>
      </w:tr>
      <w:tr>
        <w:tc>
          <w:tcPr/>
          <w:p>
            <w:pPr>
              <w:pStyle w:val="Compact"/>
              <w:jc w:val="left"/>
            </w:pPr>
            <w:r>
              <w:t xml:space="preserve">2026-03-18</w:t>
            </w:r>
          </w:p>
        </w:tc>
        <w:tc>
          <w:tcPr/>
          <w:p>
            <w:pPr>
              <w:pStyle w:val="Compact"/>
              <w:jc w:val="left"/>
            </w:pPr>
            <w:r>
              <w:t xml:space="preserve">省科技厅机关妇委会开展庆祝“三八”国际劳动妇女节“春风映芳华 巾帼绽风采”主题活动</w:t>
            </w:r>
          </w:p>
        </w:tc>
        <w:tc>
          <w:tcPr/>
          <w:p>
            <w:pPr>
              <w:pStyle w:val="Compact"/>
              <w:jc w:val="left"/>
            </w:pPr>
            <w:hyperlink r:id="rId83">
              <w:r>
                <w:rPr>
                  <w:rStyle w:val="Hyperlink"/>
                </w:rPr>
                <w:t xml:space="preserve">查看</w:t>
              </w:r>
            </w:hyperlink>
          </w:p>
        </w:tc>
      </w:tr>
      <w:tr>
        <w:tc>
          <w:tcPr/>
          <w:p>
            <w:pPr>
              <w:pStyle w:val="Compact"/>
              <w:jc w:val="left"/>
            </w:pPr>
            <w:r>
              <w:t xml:space="preserve">2026-03-19</w:t>
            </w:r>
          </w:p>
        </w:tc>
        <w:tc>
          <w:tcPr/>
          <w:p>
            <w:pPr>
              <w:pStyle w:val="Compact"/>
              <w:jc w:val="left"/>
            </w:pPr>
            <w:r>
              <w:t xml:space="preserve">福建省科技特派员工作联席会议办公室关于开展2026年福建省科技特派员技术创新团队申报工作的通知</w:t>
            </w:r>
          </w:p>
        </w:tc>
        <w:tc>
          <w:tcPr/>
          <w:p>
            <w:pPr>
              <w:pStyle w:val="Compact"/>
              <w:jc w:val="left"/>
            </w:pPr>
            <w:hyperlink r:id="rId84">
              <w:r>
                <w:rPr>
                  <w:rStyle w:val="Hyperlink"/>
                </w:rPr>
                <w:t xml:space="preserve">查看</w:t>
              </w:r>
            </w:hyperlink>
          </w:p>
        </w:tc>
      </w:tr>
      <w:tr>
        <w:tc>
          <w:tcPr/>
          <w:p>
            <w:pPr>
              <w:pStyle w:val="Compact"/>
              <w:jc w:val="left"/>
            </w:pPr>
            <w:r>
              <w:t xml:space="preserve">2026-03-18</w:t>
            </w:r>
          </w:p>
        </w:tc>
        <w:tc>
          <w:tcPr/>
          <w:p>
            <w:pPr>
              <w:pStyle w:val="Compact"/>
              <w:jc w:val="left"/>
            </w:pPr>
            <w:r>
              <w:t xml:space="preserve">福建省科学技术厅关于开展2026年福建省科技特派团服务重点产业链专项项目申报工作的通知</w:t>
            </w:r>
          </w:p>
        </w:tc>
        <w:tc>
          <w:tcPr/>
          <w:p>
            <w:pPr>
              <w:pStyle w:val="Compact"/>
              <w:jc w:val="left"/>
            </w:pPr>
            <w:hyperlink r:id="rId85">
              <w:r>
                <w:rPr>
                  <w:rStyle w:val="Hyperlink"/>
                </w:rPr>
                <w:t xml:space="preserve">查看</w:t>
              </w:r>
            </w:hyperlink>
          </w:p>
        </w:tc>
      </w:tr>
    </w:tbl>
    <w:bookmarkEnd w:id="86"/>
    <w:bookmarkStart w:id="89" w:name="gxj.xm.gov.cn"/>
    <w:p>
      <w:pPr>
        <w:pStyle w:val="Heading3"/>
      </w:pPr>
      <w:r>
        <w:t xml:space="preserve">gxj.xm.gov.cn</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2026-03-19</w:t>
            </w:r>
          </w:p>
        </w:tc>
        <w:tc>
          <w:tcPr/>
          <w:p>
            <w:pPr>
              <w:pStyle w:val="Compact"/>
              <w:jc w:val="left"/>
            </w:pPr>
            <w:r>
              <w:t xml:space="preserve">厦门市工业和信息化局关于发布技术创新基金第七十批项目“白名单”和第四十一批企业“白名单”的通知</w:t>
            </w:r>
          </w:p>
        </w:tc>
        <w:tc>
          <w:tcPr/>
          <w:p>
            <w:pPr>
              <w:pStyle w:val="Compact"/>
              <w:jc w:val="left"/>
            </w:pPr>
            <w:hyperlink r:id="rId87">
              <w:r>
                <w:rPr>
                  <w:rStyle w:val="Hyperlink"/>
                </w:rPr>
                <w:t xml:space="preserve">查看</w:t>
              </w:r>
            </w:hyperlink>
          </w:p>
        </w:tc>
      </w:tr>
      <w:tr>
        <w:tc>
          <w:tcPr/>
          <w:p>
            <w:pPr>
              <w:pStyle w:val="Compact"/>
              <w:jc w:val="left"/>
            </w:pPr>
            <w:r>
              <w:t xml:space="preserve">2026-03-19</w:t>
            </w:r>
          </w:p>
        </w:tc>
        <w:tc>
          <w:tcPr/>
          <w:p>
            <w:pPr>
              <w:pStyle w:val="Compact"/>
              <w:jc w:val="left"/>
            </w:pPr>
            <w:r>
              <w:t xml:space="preserve">厦门市工业和信息化局关于拟安排制造业单项冠军奖励资金项目名单的公示</w:t>
            </w:r>
          </w:p>
        </w:tc>
        <w:tc>
          <w:tcPr/>
          <w:p>
            <w:pPr>
              <w:pStyle w:val="Compact"/>
              <w:jc w:val="left"/>
            </w:pPr>
            <w:hyperlink r:id="rId88">
              <w:r>
                <w:rPr>
                  <w:rStyle w:val="Hyperlink"/>
                </w:rPr>
                <w:t xml:space="preserve">查看</w:t>
              </w:r>
            </w:hyperlink>
          </w:p>
        </w:tc>
      </w:tr>
    </w:tbl>
    <w:bookmarkEnd w:id="89"/>
    <w:bookmarkStart w:id="94" w:name="www.xmgh.org"/>
    <w:p>
      <w:pPr>
        <w:pStyle w:val="Heading3"/>
      </w:pPr>
      <w:r>
        <w:t xml:space="preserve">www.xmgh.org</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2026-03-18</w:t>
            </w:r>
          </w:p>
        </w:tc>
        <w:tc>
          <w:tcPr/>
          <w:p>
            <w:pPr>
              <w:pStyle w:val="Compact"/>
              <w:jc w:val="left"/>
            </w:pPr>
            <w:r>
              <w:t xml:space="preserve">厦门启动2026“工悦领读”全市职工宣讲活动</w:t>
            </w:r>
          </w:p>
        </w:tc>
        <w:tc>
          <w:tcPr/>
          <w:p>
            <w:pPr>
              <w:pStyle w:val="Compact"/>
              <w:jc w:val="left"/>
            </w:pPr>
            <w:hyperlink r:id="rId90">
              <w:r>
                <w:rPr>
                  <w:rStyle w:val="Hyperlink"/>
                </w:rPr>
                <w:t xml:space="preserve">查看</w:t>
              </w:r>
            </w:hyperlink>
          </w:p>
        </w:tc>
      </w:tr>
      <w:tr>
        <w:tc>
          <w:tcPr/>
          <w:p>
            <w:pPr>
              <w:pStyle w:val="Compact"/>
              <w:jc w:val="left"/>
            </w:pPr>
            <w:r>
              <w:t xml:space="preserve">2026-03-13</w:t>
            </w:r>
          </w:p>
        </w:tc>
        <w:tc>
          <w:tcPr/>
          <w:p>
            <w:pPr>
              <w:pStyle w:val="Compact"/>
              <w:jc w:val="left"/>
            </w:pPr>
            <w:r>
              <w:t xml:space="preserve">市总工会开展苗木抚育除草志愿服务活动</w:t>
            </w:r>
          </w:p>
        </w:tc>
        <w:tc>
          <w:tcPr/>
          <w:p>
            <w:pPr>
              <w:pStyle w:val="Compact"/>
              <w:jc w:val="left"/>
            </w:pPr>
            <w:hyperlink r:id="rId91">
              <w:r>
                <w:rPr>
                  <w:rStyle w:val="Hyperlink"/>
                </w:rPr>
                <w:t xml:space="preserve">查看</w:t>
              </w:r>
            </w:hyperlink>
          </w:p>
        </w:tc>
      </w:tr>
      <w:tr>
        <w:tc>
          <w:tcPr/>
          <w:p>
            <w:pPr>
              <w:pStyle w:val="Compact"/>
              <w:jc w:val="left"/>
            </w:pPr>
            <w:r>
              <w:t xml:space="preserve">2026-03-12</w:t>
            </w:r>
          </w:p>
        </w:tc>
        <w:tc>
          <w:tcPr/>
          <w:p>
            <w:pPr>
              <w:pStyle w:val="Compact"/>
              <w:jc w:val="left"/>
            </w:pPr>
            <w:r>
              <w:t xml:space="preserve">春野拾趣，</w:t>
            </w:r>
            <w:r>
              <w:t xml:space="preserve">“</w:t>
            </w:r>
            <w:r>
              <w:t xml:space="preserve">莓</w:t>
            </w:r>
            <w:r>
              <w:t xml:space="preserve">”</w:t>
            </w:r>
            <w:r>
              <w:t xml:space="preserve">好如约</w:t>
            </w:r>
          </w:p>
        </w:tc>
        <w:tc>
          <w:tcPr/>
          <w:p>
            <w:pPr>
              <w:pStyle w:val="Compact"/>
              <w:jc w:val="left"/>
            </w:pPr>
            <w:hyperlink r:id="rId92">
              <w:r>
                <w:rPr>
                  <w:rStyle w:val="Hyperlink"/>
                </w:rPr>
                <w:t xml:space="preserve">查看</w:t>
              </w:r>
            </w:hyperlink>
          </w:p>
        </w:tc>
      </w:tr>
      <w:tr>
        <w:tc>
          <w:tcPr/>
          <w:p>
            <w:pPr>
              <w:pStyle w:val="Compact"/>
              <w:jc w:val="left"/>
            </w:pPr>
            <w:r>
              <w:t xml:space="preserve">2026-03-11</w:t>
            </w:r>
          </w:p>
        </w:tc>
        <w:tc>
          <w:tcPr/>
          <w:p>
            <w:pPr>
              <w:pStyle w:val="Compact"/>
              <w:jc w:val="left"/>
            </w:pPr>
            <w:r>
              <w:t xml:space="preserve">致谢员工及家属，路达集团工会组织“厦门游”活动</w:t>
            </w:r>
          </w:p>
        </w:tc>
        <w:tc>
          <w:tcPr/>
          <w:p>
            <w:pPr>
              <w:pStyle w:val="Compact"/>
              <w:jc w:val="left"/>
            </w:pPr>
            <w:hyperlink r:id="rId93">
              <w:r>
                <w:rPr>
                  <w:rStyle w:val="Hyperlink"/>
                </w:rPr>
                <w:t xml:space="preserve">查看</w:t>
              </w:r>
            </w:hyperlink>
          </w:p>
        </w:tc>
      </w:tr>
    </w:tbl>
    <w:bookmarkEnd w:id="94"/>
    <w:bookmarkStart w:id="96" w:name="kjhxxhj"/>
    <w:p>
      <w:pPr>
        <w:pStyle w:val="Heading3"/>
      </w:pPr>
      <w:r>
        <w:t xml:space="preserve">kjhxxhj</w:t>
      </w:r>
    </w:p>
    <w:p>
      <w:pPr>
        <w:pStyle w:val="FirstParagraph"/>
      </w:pPr>
      <w:r>
        <w:rPr>
          <w:bCs/>
          <w:b/>
        </w:rPr>
        <w:t xml:space="preserve">新增 15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2026-03-18</w:t>
            </w:r>
          </w:p>
        </w:tc>
        <w:tc>
          <w:tcPr/>
          <w:p>
            <w:pPr>
              <w:pStyle w:val="Compact"/>
              <w:jc w:val="left"/>
            </w:pPr>
            <w:r>
              <w:t xml:space="preserve">关于认定厦门光莆电子股份有限公司光莆电子大厦项目为低效工业用地的公告</w:t>
            </w:r>
          </w:p>
        </w:tc>
        <w:tc>
          <w:tcPr/>
          <w:p>
            <w:pPr>
              <w:pStyle w:val="Compact"/>
              <w:jc w:val="left"/>
            </w:pPr>
            <w:hyperlink r:id="rId95">
              <w:r>
                <w:rPr>
                  <w:rStyle w:val="Hyperlink"/>
                </w:rPr>
                <w:t xml:space="preserve">查看</w:t>
              </w:r>
            </w:hyperlink>
          </w:p>
        </w:tc>
      </w:tr>
      <w:tr>
        <w:tc>
          <w:tcPr/>
          <w:p>
            <w:pPr>
              <w:pStyle w:val="Compact"/>
              <w:jc w:val="left"/>
            </w:pPr>
            <w:r>
              <w:t xml:space="preserve">2026-03-10</w:t>
            </w:r>
          </w:p>
        </w:tc>
        <w:tc>
          <w:tcPr/>
          <w:p>
            <w:pPr>
              <w:pStyle w:val="Compact"/>
              <w:jc w:val="left"/>
            </w:pPr>
            <w:r>
              <w:t xml:space="preserve">关于认定永嘉（厦门）工业有限公司云顶中路505、515号项目为低效工业用地的公告</w:t>
            </w:r>
          </w:p>
        </w:tc>
        <w:tc>
          <w:tcPr/>
          <w:p>
            <w:pPr>
              <w:pStyle w:val="Compact"/>
              <w:jc w:val="left"/>
            </w:pPr>
            <w:hyperlink r:id="rId95">
              <w:r>
                <w:rPr>
                  <w:rStyle w:val="Hyperlink"/>
                </w:rPr>
                <w:t xml:space="preserve">查看</w:t>
              </w:r>
            </w:hyperlink>
          </w:p>
        </w:tc>
      </w:tr>
      <w:tr>
        <w:tc>
          <w:tcPr/>
          <w:p>
            <w:pPr>
              <w:pStyle w:val="Compact"/>
              <w:jc w:val="left"/>
            </w:pPr>
            <w:r>
              <w:t xml:space="preserve">2026-03-09</w:t>
            </w:r>
          </w:p>
        </w:tc>
        <w:tc>
          <w:tcPr/>
          <w:p>
            <w:pPr>
              <w:pStyle w:val="Compact"/>
              <w:jc w:val="left"/>
            </w:pPr>
            <w:r>
              <w:t xml:space="preserve">厦门市道路绿化和保洁工作专项巡察展开</w:t>
            </w:r>
          </w:p>
        </w:tc>
        <w:tc>
          <w:tcPr/>
          <w:p>
            <w:pPr>
              <w:pStyle w:val="Compact"/>
              <w:jc w:val="left"/>
            </w:pPr>
            <w:hyperlink r:id="rId95">
              <w:r>
                <w:rPr>
                  <w:rStyle w:val="Hyperlink"/>
                </w:rPr>
                <w:t xml:space="preserve">查看</w:t>
              </w:r>
            </w:hyperlink>
          </w:p>
        </w:tc>
      </w:tr>
      <w:tr>
        <w:tc>
          <w:tcPr/>
          <w:p>
            <w:pPr>
              <w:pStyle w:val="Compact"/>
              <w:jc w:val="left"/>
            </w:pPr>
            <w:r>
              <w:t xml:space="preserve">2026-03-06</w:t>
            </w:r>
          </w:p>
        </w:tc>
        <w:tc>
          <w:tcPr/>
          <w:p>
            <w:pPr>
              <w:pStyle w:val="Compact"/>
              <w:jc w:val="left"/>
            </w:pPr>
            <w:r>
              <w:t xml:space="preserve">厦门市思明区土地房屋征收事务中心补录非在编工作人员拟录用人员公示</w:t>
            </w:r>
          </w:p>
        </w:tc>
        <w:tc>
          <w:tcPr/>
          <w:p>
            <w:pPr>
              <w:pStyle w:val="Compact"/>
              <w:jc w:val="left"/>
            </w:pPr>
            <w:hyperlink r:id="rId95">
              <w:r>
                <w:rPr>
                  <w:rStyle w:val="Hyperlink"/>
                </w:rPr>
                <w:t xml:space="preserve">查看</w:t>
              </w:r>
            </w:hyperlink>
          </w:p>
        </w:tc>
      </w:tr>
      <w:tr>
        <w:tc>
          <w:tcPr/>
          <w:p>
            <w:pPr>
              <w:pStyle w:val="Compact"/>
              <w:jc w:val="left"/>
            </w:pPr>
            <w:r>
              <w:t xml:space="preserve">2026-02-13</w:t>
            </w:r>
          </w:p>
        </w:tc>
        <w:tc>
          <w:tcPr/>
          <w:p>
            <w:pPr>
              <w:pStyle w:val="Compact"/>
              <w:jc w:val="left"/>
            </w:pPr>
            <w:r>
              <w:t xml:space="preserve">思明区公开招聘社区工作者莲前街道办事处拟录用递补人员公示</w:t>
            </w:r>
          </w:p>
        </w:tc>
        <w:tc>
          <w:tcPr/>
          <w:p>
            <w:pPr>
              <w:pStyle w:val="Compact"/>
              <w:jc w:val="left"/>
            </w:pPr>
            <w:hyperlink r:id="rId95">
              <w:r>
                <w:rPr>
                  <w:rStyle w:val="Hyperlink"/>
                </w:rPr>
                <w:t xml:space="preserve">查看</w:t>
              </w:r>
            </w:hyperlink>
          </w:p>
        </w:tc>
      </w:tr>
      <w:tr>
        <w:tc>
          <w:tcPr/>
          <w:p>
            <w:pPr>
              <w:pStyle w:val="Compact"/>
              <w:jc w:val="left"/>
            </w:pPr>
            <w:r>
              <w:t xml:space="preserve">2026-01-27</w:t>
            </w:r>
          </w:p>
        </w:tc>
        <w:tc>
          <w:tcPr/>
          <w:p>
            <w:pPr>
              <w:pStyle w:val="Compact"/>
              <w:jc w:val="left"/>
            </w:pPr>
            <w:r>
              <w:t xml:space="preserve">2025年度厦门市非公党建工作指导员拟录用名单公示（思明区第一批出缺）</w:t>
            </w:r>
          </w:p>
        </w:tc>
        <w:tc>
          <w:tcPr/>
          <w:p>
            <w:pPr>
              <w:pStyle w:val="Compact"/>
              <w:jc w:val="left"/>
            </w:pPr>
            <w:hyperlink r:id="rId95">
              <w:r>
                <w:rPr>
                  <w:rStyle w:val="Hyperlink"/>
                </w:rPr>
                <w:t xml:space="preserve">查看</w:t>
              </w:r>
            </w:hyperlink>
          </w:p>
        </w:tc>
      </w:tr>
      <w:tr>
        <w:tc>
          <w:tcPr/>
          <w:p>
            <w:pPr>
              <w:pStyle w:val="Compact"/>
              <w:jc w:val="left"/>
            </w:pPr>
            <w:r>
              <w:t xml:space="preserve">2026-01-21</w:t>
            </w:r>
          </w:p>
        </w:tc>
        <w:tc>
          <w:tcPr/>
          <w:p>
            <w:pPr>
              <w:pStyle w:val="Compact"/>
              <w:jc w:val="left"/>
            </w:pPr>
            <w:r>
              <w:t xml:space="preserve">厦门市思明区文化和旅游局关于公布思明区第四次全国文物普查不可移动文物名录的通知</w:t>
            </w:r>
          </w:p>
        </w:tc>
        <w:tc>
          <w:tcPr/>
          <w:p>
            <w:pPr>
              <w:pStyle w:val="Compact"/>
              <w:jc w:val="left"/>
            </w:pPr>
            <w:hyperlink r:id="rId95">
              <w:r>
                <w:rPr>
                  <w:rStyle w:val="Hyperlink"/>
                </w:rPr>
                <w:t xml:space="preserve">查看</w:t>
              </w:r>
            </w:hyperlink>
          </w:p>
        </w:tc>
      </w:tr>
      <w:tr>
        <w:tc>
          <w:tcPr/>
          <w:p>
            <w:pPr>
              <w:pStyle w:val="Compact"/>
              <w:jc w:val="left"/>
            </w:pPr>
            <w:r>
              <w:t xml:space="preserve">2026-01-05</w:t>
            </w:r>
          </w:p>
        </w:tc>
        <w:tc>
          <w:tcPr/>
          <w:p>
            <w:pPr>
              <w:pStyle w:val="Compact"/>
              <w:jc w:val="left"/>
            </w:pPr>
            <w:r>
              <w:t xml:space="preserve">2025年度政府网站工作年度报表</w:t>
            </w:r>
          </w:p>
        </w:tc>
        <w:tc>
          <w:tcPr/>
          <w:p>
            <w:pPr>
              <w:pStyle w:val="Compact"/>
              <w:jc w:val="left"/>
            </w:pPr>
            <w:hyperlink r:id="rId95">
              <w:r>
                <w:rPr>
                  <w:rStyle w:val="Hyperlink"/>
                </w:rPr>
                <w:t xml:space="preserve">查看</w:t>
              </w:r>
            </w:hyperlink>
          </w:p>
        </w:tc>
      </w:tr>
      <w:tr>
        <w:tc>
          <w:tcPr/>
          <w:p>
            <w:pPr>
              <w:pStyle w:val="Compact"/>
              <w:jc w:val="left"/>
            </w:pPr>
            <w:r>
              <w:t xml:space="preserve">2026-01-05</w:t>
            </w:r>
          </w:p>
        </w:tc>
        <w:tc>
          <w:tcPr/>
          <w:p>
            <w:pPr>
              <w:pStyle w:val="Compact"/>
              <w:jc w:val="left"/>
            </w:pPr>
            <w:r>
              <w:t xml:space="preserve">关于2024年度厦门市工程系列人工智能专业高级专业技术职务任职资格评审通过人员的公示</w:t>
            </w:r>
          </w:p>
        </w:tc>
        <w:tc>
          <w:tcPr/>
          <w:p>
            <w:pPr>
              <w:pStyle w:val="Compact"/>
              <w:jc w:val="left"/>
            </w:pPr>
            <w:hyperlink r:id="rId95">
              <w:r>
                <w:rPr>
                  <w:rStyle w:val="Hyperlink"/>
                </w:rPr>
                <w:t xml:space="preserve">查看</w:t>
              </w:r>
            </w:hyperlink>
          </w:p>
        </w:tc>
      </w:tr>
      <w:tr>
        <w:tc>
          <w:tcPr/>
          <w:p>
            <w:pPr>
              <w:pStyle w:val="Compact"/>
              <w:jc w:val="left"/>
            </w:pPr>
            <w:r>
              <w:t xml:space="preserve">2026-01-04</w:t>
            </w:r>
          </w:p>
        </w:tc>
        <w:tc>
          <w:tcPr/>
          <w:p>
            <w:pPr>
              <w:pStyle w:val="Compact"/>
              <w:jc w:val="left"/>
            </w:pPr>
            <w:r>
              <w:t xml:space="preserve">思明区公开招聘社区工作者考试简章</w:t>
            </w:r>
          </w:p>
        </w:tc>
        <w:tc>
          <w:tcPr/>
          <w:p>
            <w:pPr>
              <w:pStyle w:val="Compact"/>
              <w:jc w:val="left"/>
            </w:pPr>
            <w:hyperlink r:id="rId95">
              <w:r>
                <w:rPr>
                  <w:rStyle w:val="Hyperlink"/>
                </w:rPr>
                <w:t xml:space="preserve">查看</w:t>
              </w:r>
            </w:hyperlink>
          </w:p>
        </w:tc>
      </w:tr>
      <w:tr>
        <w:tc>
          <w:tcPr/>
          <w:p>
            <w:pPr>
              <w:pStyle w:val="Compact"/>
              <w:jc w:val="left"/>
            </w:pPr>
            <w:r>
              <w:t xml:space="preserve">2025-12-31</w:t>
            </w:r>
          </w:p>
        </w:tc>
        <w:tc>
          <w:tcPr/>
          <w:p>
            <w:pPr>
              <w:pStyle w:val="Compact"/>
              <w:jc w:val="left"/>
            </w:pPr>
            <w:r>
              <w:t xml:space="preserve">思明区红十字会公开招聘非在编工作人员拟录用人员公示</w:t>
            </w:r>
          </w:p>
        </w:tc>
        <w:tc>
          <w:tcPr/>
          <w:p>
            <w:pPr>
              <w:pStyle w:val="Compact"/>
              <w:jc w:val="left"/>
            </w:pPr>
            <w:hyperlink r:id="rId95">
              <w:r>
                <w:rPr>
                  <w:rStyle w:val="Hyperlink"/>
                </w:rPr>
                <w:t xml:space="preserve">查看</w:t>
              </w:r>
            </w:hyperlink>
          </w:p>
        </w:tc>
      </w:tr>
      <w:tr>
        <w:tc>
          <w:tcPr/>
          <w:p>
            <w:pPr>
              <w:pStyle w:val="Compact"/>
              <w:jc w:val="left"/>
            </w:pPr>
            <w:r>
              <w:t xml:space="preserve">2025-12-31</w:t>
            </w:r>
          </w:p>
        </w:tc>
        <w:tc>
          <w:tcPr/>
          <w:p>
            <w:pPr>
              <w:pStyle w:val="Compact"/>
              <w:jc w:val="left"/>
            </w:pPr>
            <w:r>
              <w:t xml:space="preserve">关于认定厦门欣立洲置业有限公司立洲产业中心项目为低效工业用地的公告</w:t>
            </w:r>
          </w:p>
        </w:tc>
        <w:tc>
          <w:tcPr/>
          <w:p>
            <w:pPr>
              <w:pStyle w:val="Compact"/>
              <w:jc w:val="left"/>
            </w:pPr>
            <w:hyperlink r:id="rId95">
              <w:r>
                <w:rPr>
                  <w:rStyle w:val="Hyperlink"/>
                </w:rPr>
                <w:t xml:space="preserve">查看</w:t>
              </w:r>
            </w:hyperlink>
          </w:p>
        </w:tc>
      </w:tr>
      <w:tr>
        <w:tc>
          <w:tcPr/>
          <w:p>
            <w:pPr>
              <w:pStyle w:val="Compact"/>
              <w:jc w:val="left"/>
            </w:pPr>
            <w:r>
              <w:t xml:space="preserve">2025-12-31</w:t>
            </w:r>
          </w:p>
        </w:tc>
        <w:tc>
          <w:tcPr/>
          <w:p>
            <w:pPr>
              <w:pStyle w:val="Compact"/>
              <w:jc w:val="left"/>
            </w:pPr>
            <w:r>
              <w:t xml:space="preserve">厦门市思明区民政局、思明区红十字会联合招聘非在编工作人员（2025年11月）思明区民政局拟录用人员公</w:t>
            </w:r>
          </w:p>
        </w:tc>
        <w:tc>
          <w:tcPr/>
          <w:p>
            <w:pPr>
              <w:pStyle w:val="Compact"/>
              <w:jc w:val="left"/>
            </w:pPr>
            <w:hyperlink r:id="rId95">
              <w:r>
                <w:rPr>
                  <w:rStyle w:val="Hyperlink"/>
                </w:rPr>
                <w:t xml:space="preserve">查看</w:t>
              </w:r>
            </w:hyperlink>
          </w:p>
        </w:tc>
      </w:tr>
      <w:tr>
        <w:tc>
          <w:tcPr/>
          <w:p>
            <w:pPr>
              <w:pStyle w:val="Compact"/>
              <w:jc w:val="left"/>
            </w:pPr>
            <w:r>
              <w:t xml:space="preserve">2025-12-31</w:t>
            </w:r>
          </w:p>
        </w:tc>
        <w:tc>
          <w:tcPr/>
          <w:p>
            <w:pPr>
              <w:pStyle w:val="Compact"/>
              <w:jc w:val="left"/>
            </w:pPr>
            <w:r>
              <w:t xml:space="preserve">2025年第四季度政府网站与政务新媒体自查情况</w:t>
            </w:r>
          </w:p>
        </w:tc>
        <w:tc>
          <w:tcPr/>
          <w:p>
            <w:pPr>
              <w:pStyle w:val="Compact"/>
              <w:jc w:val="left"/>
            </w:pPr>
            <w:hyperlink r:id="rId95">
              <w:r>
                <w:rPr>
                  <w:rStyle w:val="Hyperlink"/>
                </w:rPr>
                <w:t xml:space="preserve">查看</w:t>
              </w:r>
            </w:hyperlink>
          </w:p>
        </w:tc>
      </w:tr>
      <w:tr>
        <w:tc>
          <w:tcPr/>
          <w:p>
            <w:pPr>
              <w:pStyle w:val="Compact"/>
              <w:jc w:val="left"/>
            </w:pPr>
            <w:r>
              <w:t xml:space="preserve">2025-12-25</w:t>
            </w:r>
          </w:p>
        </w:tc>
        <w:tc>
          <w:tcPr/>
          <w:p>
            <w:pPr>
              <w:pStyle w:val="Compact"/>
              <w:jc w:val="left"/>
            </w:pPr>
            <w:r>
              <w:t xml:space="preserve">中共厦门市思明区委关于巡视整改进展情况的通报</w:t>
            </w:r>
          </w:p>
        </w:tc>
        <w:tc>
          <w:tcPr/>
          <w:p>
            <w:pPr>
              <w:pStyle w:val="Compact"/>
              <w:jc w:val="left"/>
            </w:pPr>
            <w:hyperlink r:id="rId95">
              <w:r>
                <w:rPr>
                  <w:rStyle w:val="Hyperlink"/>
                </w:rPr>
                <w:t xml:space="preserve">查看</w:t>
              </w:r>
            </w:hyperlink>
          </w:p>
        </w:tc>
      </w:tr>
    </w:tbl>
    <w:bookmarkEnd w:id="96"/>
    <w:bookmarkStart w:id="102" w:name="www.mohurd.gov.cn"/>
    <w:p>
      <w:pPr>
        <w:pStyle w:val="Heading3"/>
      </w:pPr>
      <w:r>
        <w:t xml:space="preserve">www.mohurd.gov.cn</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2026-03-18</w:t>
            </w:r>
          </w:p>
        </w:tc>
        <w:tc>
          <w:tcPr/>
          <w:p>
            <w:pPr>
              <w:pStyle w:val="Compact"/>
              <w:jc w:val="left"/>
            </w:pPr>
            <w:r>
              <w:t xml:space="preserve">第一观察丨领悟总书记推动海洋经济发展的大思路</w:t>
            </w:r>
          </w:p>
        </w:tc>
        <w:tc>
          <w:tcPr/>
          <w:p>
            <w:pPr>
              <w:pStyle w:val="Compact"/>
              <w:jc w:val="left"/>
            </w:pPr>
            <w:hyperlink r:id="rId97">
              <w:r>
                <w:rPr>
                  <w:rStyle w:val="Hyperlink"/>
                </w:rPr>
                <w:t xml:space="preserve">查看</w:t>
              </w:r>
            </w:hyperlink>
          </w:p>
        </w:tc>
      </w:tr>
      <w:tr>
        <w:tc>
          <w:tcPr/>
          <w:p>
            <w:pPr>
              <w:pStyle w:val="Compact"/>
              <w:jc w:val="left"/>
            </w:pPr>
            <w:r>
              <w:t xml:space="preserve">2026-03-18</w:t>
            </w:r>
          </w:p>
        </w:tc>
        <w:tc>
          <w:tcPr/>
          <w:p>
            <w:pPr>
              <w:pStyle w:val="Compact"/>
              <w:jc w:val="left"/>
            </w:pPr>
            <w:r>
              <w:t xml:space="preserve">学习手记丨总书记强调的“一步一步”既是方法论也关乎政绩观</w:t>
            </w:r>
          </w:p>
        </w:tc>
        <w:tc>
          <w:tcPr/>
          <w:p>
            <w:pPr>
              <w:pStyle w:val="Compact"/>
              <w:jc w:val="left"/>
            </w:pPr>
            <w:hyperlink r:id="rId98">
              <w:r>
                <w:rPr>
                  <w:rStyle w:val="Hyperlink"/>
                </w:rPr>
                <w:t xml:space="preserve">查看</w:t>
              </w:r>
            </w:hyperlink>
          </w:p>
        </w:tc>
      </w:tr>
      <w:tr>
        <w:tc>
          <w:tcPr/>
          <w:p>
            <w:pPr>
              <w:pStyle w:val="Compact"/>
              <w:jc w:val="left"/>
            </w:pPr>
            <w:r>
              <w:t xml:space="preserve">2026-03-18</w:t>
            </w:r>
          </w:p>
        </w:tc>
        <w:tc>
          <w:tcPr/>
          <w:p>
            <w:pPr>
              <w:pStyle w:val="Compact"/>
              <w:jc w:val="left"/>
            </w:pPr>
            <w:r>
              <w:t xml:space="preserve">习近平会见土库曼斯坦民族领袖、人民委员会主席别尔德穆哈梅多夫</w:t>
            </w:r>
          </w:p>
        </w:tc>
        <w:tc>
          <w:tcPr/>
          <w:p>
            <w:pPr>
              <w:pStyle w:val="Compact"/>
              <w:jc w:val="left"/>
            </w:pPr>
            <w:hyperlink r:id="rId60">
              <w:r>
                <w:rPr>
                  <w:rStyle w:val="Hyperlink"/>
                </w:rPr>
                <w:t xml:space="preserve">查看</w:t>
              </w:r>
            </w:hyperlink>
          </w:p>
        </w:tc>
      </w:tr>
      <w:tr>
        <w:tc>
          <w:tcPr/>
          <w:p>
            <w:pPr>
              <w:pStyle w:val="Compact"/>
              <w:jc w:val="left"/>
            </w:pPr>
            <w:r>
              <w:t xml:space="preserve">2026-03-18</w:t>
            </w:r>
          </w:p>
        </w:tc>
        <w:tc>
          <w:tcPr/>
          <w:p>
            <w:pPr>
              <w:pStyle w:val="Compact"/>
              <w:jc w:val="left"/>
            </w:pPr>
            <w:r>
              <w:t xml:space="preserve">《习近平经济文选》第一卷和《习近平与大学生朋友们》第一、二卷繁体版在香港首发</w:t>
            </w:r>
          </w:p>
        </w:tc>
        <w:tc>
          <w:tcPr/>
          <w:p>
            <w:pPr>
              <w:pStyle w:val="Compact"/>
              <w:jc w:val="left"/>
            </w:pPr>
            <w:hyperlink r:id="rId61">
              <w:r>
                <w:rPr>
                  <w:rStyle w:val="Hyperlink"/>
                </w:rPr>
                <w:t xml:space="preserve">查看</w:t>
              </w:r>
            </w:hyperlink>
          </w:p>
        </w:tc>
      </w:tr>
      <w:tr>
        <w:tc>
          <w:tcPr/>
          <w:p>
            <w:pPr>
              <w:pStyle w:val="Compact"/>
              <w:jc w:val="left"/>
            </w:pPr>
            <w:r>
              <w:t xml:space="preserve">2026-03-19</w:t>
            </w:r>
          </w:p>
        </w:tc>
        <w:tc>
          <w:tcPr/>
          <w:p>
            <w:pPr>
              <w:pStyle w:val="Compact"/>
              <w:jc w:val="left"/>
            </w:pPr>
            <w:r>
              <w:t xml:space="preserve">今年房地产市场怎么稳</w:t>
            </w:r>
          </w:p>
        </w:tc>
        <w:tc>
          <w:tcPr/>
          <w:p>
            <w:pPr>
              <w:pStyle w:val="Compact"/>
              <w:jc w:val="left"/>
            </w:pPr>
            <w:hyperlink r:id="rId99">
              <w:r>
                <w:rPr>
                  <w:rStyle w:val="Hyperlink"/>
                </w:rPr>
                <w:t xml:space="preserve">查看</w:t>
              </w:r>
            </w:hyperlink>
          </w:p>
        </w:tc>
      </w:tr>
      <w:tr>
        <w:tc>
          <w:tcPr/>
          <w:p>
            <w:pPr>
              <w:pStyle w:val="Compact"/>
              <w:jc w:val="left"/>
            </w:pPr>
            <w:r>
              <w:t xml:space="preserve">2026-03-18</w:t>
            </w:r>
          </w:p>
        </w:tc>
        <w:tc>
          <w:tcPr/>
          <w:p>
            <w:pPr>
              <w:pStyle w:val="Compact"/>
              <w:jc w:val="left"/>
            </w:pPr>
            <w:r>
              <w:t xml:space="preserve">九部门印发工伤预防五年行动计划</w:t>
            </w:r>
          </w:p>
        </w:tc>
        <w:tc>
          <w:tcPr/>
          <w:p>
            <w:pPr>
              <w:pStyle w:val="Compact"/>
              <w:jc w:val="left"/>
            </w:pPr>
            <w:hyperlink r:id="rId100">
              <w:r>
                <w:rPr>
                  <w:rStyle w:val="Hyperlink"/>
                </w:rPr>
                <w:t xml:space="preserve">查看</w:t>
              </w:r>
            </w:hyperlink>
          </w:p>
        </w:tc>
      </w:tr>
      <w:tr>
        <w:tc>
          <w:tcPr/>
          <w:p>
            <w:pPr>
              <w:pStyle w:val="Compact"/>
              <w:jc w:val="left"/>
            </w:pPr>
            <w:r>
              <w:t xml:space="preserve">2026-03-18</w:t>
            </w:r>
          </w:p>
        </w:tc>
        <w:tc>
          <w:tcPr/>
          <w:p>
            <w:pPr>
              <w:pStyle w:val="Compact"/>
              <w:jc w:val="left"/>
            </w:pPr>
            <w:r>
              <w:t xml:space="preserve">市场出现积极信号　多措并举促企稳</w:t>
            </w:r>
          </w:p>
        </w:tc>
        <w:tc>
          <w:tcPr/>
          <w:p>
            <w:pPr>
              <w:pStyle w:val="Compact"/>
              <w:jc w:val="left"/>
            </w:pPr>
            <w:hyperlink r:id="rId101">
              <w:r>
                <w:rPr>
                  <w:rStyle w:val="Hyperlink"/>
                </w:rPr>
                <w:t xml:space="preserve">查看</w:t>
              </w:r>
            </w:hyperlink>
          </w:p>
        </w:tc>
      </w:tr>
    </w:tbl>
    <w:bookmarkEnd w:id="102"/>
    <w:bookmarkStart w:id="107" w:name="gxt.fujian.gov.cn"/>
    <w:p>
      <w:pPr>
        <w:pStyle w:val="Heading3"/>
      </w:pPr>
      <w:r>
        <w:t xml:space="preserve">gxt.fujian.gov.cn</w:t>
      </w:r>
    </w:p>
    <w:p>
      <w:pPr>
        <w:pStyle w:val="FirstParagraph"/>
      </w:pPr>
      <w:r>
        <w:rPr>
          <w:bCs/>
          <w:b/>
        </w:rPr>
        <w:t xml:space="preserve">新增 11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2026-03-19</w:t>
            </w:r>
          </w:p>
        </w:tc>
        <w:tc>
          <w:tcPr/>
          <w:p>
            <w:pPr>
              <w:pStyle w:val="Compact"/>
              <w:jc w:val="left"/>
            </w:pPr>
            <w:r>
              <w:t xml:space="preserve">国务院关于同意将四川省眉山市列为国家历史文化名城的批复</w:t>
            </w:r>
          </w:p>
        </w:tc>
        <w:tc>
          <w:tcPr/>
          <w:p>
            <w:pPr>
              <w:pStyle w:val="Compact"/>
              <w:jc w:val="left"/>
            </w:pPr>
            <w:hyperlink r:id="rId76">
              <w:r>
                <w:rPr>
                  <w:rStyle w:val="Hyperlink"/>
                </w:rPr>
                <w:t xml:space="preserve">查看</w:t>
              </w:r>
            </w:hyperlink>
          </w:p>
        </w:tc>
      </w:tr>
      <w:tr>
        <w:tc>
          <w:tcPr/>
          <w:p>
            <w:pPr>
              <w:pStyle w:val="Compact"/>
              <w:jc w:val="left"/>
            </w:pPr>
            <w:r>
              <w:t xml:space="preserve">2026-03-18</w:t>
            </w:r>
          </w:p>
        </w:tc>
        <w:tc>
          <w:tcPr/>
          <w:p>
            <w:pPr>
              <w:pStyle w:val="Compact"/>
              <w:jc w:val="left"/>
            </w:pPr>
            <w:r>
              <w:t xml:space="preserve">中共中央办公厅 国务院办公厅关于做好第二轮土地承包到期后再延长30年试点工作的意见</w:t>
            </w:r>
          </w:p>
        </w:tc>
        <w:tc>
          <w:tcPr/>
          <w:p>
            <w:pPr>
              <w:pStyle w:val="Compact"/>
              <w:jc w:val="left"/>
            </w:pPr>
            <w:hyperlink r:id="rId77">
              <w:r>
                <w:rPr>
                  <w:rStyle w:val="Hyperlink"/>
                </w:rPr>
                <w:t xml:space="preserve">查看</w:t>
              </w:r>
            </w:hyperlink>
          </w:p>
        </w:tc>
      </w:tr>
      <w:tr>
        <w:tc>
          <w:tcPr/>
          <w:p>
            <w:pPr>
              <w:pStyle w:val="Compact"/>
              <w:jc w:val="left"/>
            </w:pPr>
            <w:r>
              <w:t xml:space="preserve">2026-03-18</w:t>
            </w:r>
          </w:p>
        </w:tc>
        <w:tc>
          <w:tcPr/>
          <w:p>
            <w:pPr>
              <w:pStyle w:val="Compact"/>
              <w:jc w:val="left"/>
            </w:pPr>
            <w:r>
              <w:t xml:space="preserve">周祖翼赵龙郭宁宁等参加义务植树活动</w:t>
            </w:r>
          </w:p>
        </w:tc>
        <w:tc>
          <w:tcPr/>
          <w:p>
            <w:pPr>
              <w:pStyle w:val="Compact"/>
              <w:jc w:val="left"/>
            </w:pPr>
            <w:hyperlink r:id="rId78">
              <w:r>
                <w:rPr>
                  <w:rStyle w:val="Hyperlink"/>
                </w:rPr>
                <w:t xml:space="preserve">查看</w:t>
              </w:r>
            </w:hyperlink>
          </w:p>
        </w:tc>
      </w:tr>
      <w:tr>
        <w:tc>
          <w:tcPr/>
          <w:p>
            <w:pPr>
              <w:pStyle w:val="Compact"/>
              <w:jc w:val="left"/>
            </w:pPr>
            <w:r>
              <w:t xml:space="preserve">2026-03-19</w:t>
            </w:r>
          </w:p>
        </w:tc>
        <w:tc>
          <w:tcPr/>
          <w:p>
            <w:pPr>
              <w:pStyle w:val="Compact"/>
              <w:jc w:val="left"/>
            </w:pPr>
            <w:r>
              <w:t xml:space="preserve">赵龙会见乌兹别克斯坦纳沃伊州州长图尔苏诺夫</w:t>
            </w:r>
          </w:p>
        </w:tc>
        <w:tc>
          <w:tcPr/>
          <w:p>
            <w:pPr>
              <w:pStyle w:val="Compact"/>
              <w:jc w:val="left"/>
            </w:pPr>
            <w:hyperlink r:id="rId79">
              <w:r>
                <w:rPr>
                  <w:rStyle w:val="Hyperlink"/>
                </w:rPr>
                <w:t xml:space="preserve">查看</w:t>
              </w:r>
            </w:hyperlink>
          </w:p>
        </w:tc>
      </w:tr>
      <w:tr>
        <w:tc>
          <w:tcPr/>
          <w:p>
            <w:pPr>
              <w:pStyle w:val="Compact"/>
              <w:jc w:val="left"/>
            </w:pPr>
            <w:r>
              <w:t xml:space="preserve">2026-03-19</w:t>
            </w:r>
          </w:p>
        </w:tc>
        <w:tc>
          <w:tcPr/>
          <w:p>
            <w:pPr>
              <w:pStyle w:val="Compact"/>
              <w:jc w:val="left"/>
            </w:pPr>
            <w:r>
              <w:t xml:space="preserve">省委宣传部传达学习贯彻全国两会精神</w:t>
            </w:r>
          </w:p>
        </w:tc>
        <w:tc>
          <w:tcPr/>
          <w:p>
            <w:pPr>
              <w:pStyle w:val="Compact"/>
              <w:jc w:val="left"/>
            </w:pPr>
            <w:hyperlink r:id="rId80">
              <w:r>
                <w:rPr>
                  <w:rStyle w:val="Hyperlink"/>
                </w:rPr>
                <w:t xml:space="preserve">查看</w:t>
              </w:r>
            </w:hyperlink>
          </w:p>
        </w:tc>
      </w:tr>
      <w:tr>
        <w:tc>
          <w:tcPr/>
          <w:p>
            <w:pPr>
              <w:pStyle w:val="Compact"/>
              <w:jc w:val="left"/>
            </w:pPr>
            <w:r>
              <w:t xml:space="preserve">2026-03-19</w:t>
            </w:r>
          </w:p>
        </w:tc>
        <w:tc>
          <w:tcPr/>
          <w:p>
            <w:pPr>
              <w:pStyle w:val="Compact"/>
              <w:jc w:val="left"/>
            </w:pPr>
            <w:r>
              <w:t xml:space="preserve">省委组织部召开部务会理论学习中心组学习会</w:t>
            </w:r>
          </w:p>
        </w:tc>
        <w:tc>
          <w:tcPr/>
          <w:p>
            <w:pPr>
              <w:pStyle w:val="Compact"/>
              <w:jc w:val="left"/>
            </w:pPr>
            <w:hyperlink r:id="rId81">
              <w:r>
                <w:rPr>
                  <w:rStyle w:val="Hyperlink"/>
                </w:rPr>
                <w:t xml:space="preserve">查看</w:t>
              </w:r>
            </w:hyperlink>
          </w:p>
        </w:tc>
      </w:tr>
      <w:tr>
        <w:tc>
          <w:tcPr/>
          <w:p>
            <w:pPr>
              <w:pStyle w:val="Compact"/>
              <w:jc w:val="left"/>
            </w:pPr>
            <w:r>
              <w:t xml:space="preserve">2026-03-19</w:t>
            </w:r>
          </w:p>
        </w:tc>
        <w:tc>
          <w:tcPr/>
          <w:p>
            <w:pPr>
              <w:pStyle w:val="Compact"/>
              <w:jc w:val="left"/>
            </w:pPr>
            <w:r>
              <w:t xml:space="preserve">省人大常委会确定今年工作要点和立法、监督、代表工作计划</w:t>
            </w:r>
          </w:p>
        </w:tc>
        <w:tc>
          <w:tcPr/>
          <w:p>
            <w:pPr>
              <w:pStyle w:val="Compact"/>
              <w:jc w:val="left"/>
            </w:pPr>
            <w:hyperlink r:id="rId82">
              <w:r>
                <w:rPr>
                  <w:rStyle w:val="Hyperlink"/>
                </w:rPr>
                <w:t xml:space="preserve">查看</w:t>
              </w:r>
            </w:hyperlink>
          </w:p>
        </w:tc>
      </w:tr>
      <w:tr>
        <w:tc>
          <w:tcPr/>
          <w:p>
            <w:pPr>
              <w:pStyle w:val="Compact"/>
              <w:jc w:val="left"/>
            </w:pPr>
            <w:r>
              <w:t xml:space="preserve">2026-03-19</w:t>
            </w:r>
          </w:p>
        </w:tc>
        <w:tc>
          <w:tcPr/>
          <w:p>
            <w:pPr>
              <w:pStyle w:val="Compact"/>
              <w:jc w:val="left"/>
            </w:pPr>
            <w:r>
              <w:t xml:space="preserve">山海凌空 如何“飞”出增长极</w:t>
            </w:r>
          </w:p>
        </w:tc>
        <w:tc>
          <w:tcPr/>
          <w:p>
            <w:pPr>
              <w:pStyle w:val="Compact"/>
              <w:jc w:val="left"/>
            </w:pPr>
            <w:hyperlink r:id="rId103">
              <w:r>
                <w:rPr>
                  <w:rStyle w:val="Hyperlink"/>
                </w:rPr>
                <w:t xml:space="preserve">查看</w:t>
              </w:r>
            </w:hyperlink>
          </w:p>
        </w:tc>
      </w:tr>
      <w:tr>
        <w:tc>
          <w:tcPr/>
          <w:p>
            <w:pPr>
              <w:pStyle w:val="Compact"/>
              <w:jc w:val="left"/>
            </w:pPr>
            <w:r>
              <w:t xml:space="preserve">2026-03-19</w:t>
            </w:r>
          </w:p>
        </w:tc>
        <w:tc>
          <w:tcPr/>
          <w:p>
            <w:pPr>
              <w:pStyle w:val="Compact"/>
              <w:jc w:val="left"/>
            </w:pPr>
            <w:r>
              <w:t xml:space="preserve">1-2月福建“新三样”产品出口破200亿元 创历史同期新高</w:t>
            </w:r>
          </w:p>
        </w:tc>
        <w:tc>
          <w:tcPr/>
          <w:p>
            <w:pPr>
              <w:pStyle w:val="Compact"/>
              <w:jc w:val="left"/>
            </w:pPr>
            <w:hyperlink r:id="rId104">
              <w:r>
                <w:rPr>
                  <w:rStyle w:val="Hyperlink"/>
                </w:rPr>
                <w:t xml:space="preserve">查看</w:t>
              </w:r>
            </w:hyperlink>
          </w:p>
        </w:tc>
      </w:tr>
      <w:tr>
        <w:tc>
          <w:tcPr/>
          <w:p>
            <w:pPr>
              <w:pStyle w:val="Compact"/>
              <w:jc w:val="left"/>
            </w:pPr>
            <w:r>
              <w:t xml:space="preserve">2026-03-19</w:t>
            </w:r>
          </w:p>
        </w:tc>
        <w:tc>
          <w:tcPr/>
          <w:p>
            <w:pPr>
              <w:pStyle w:val="Compact"/>
              <w:jc w:val="left"/>
            </w:pPr>
            <w:r>
              <w:t xml:space="preserve">闽船开年出海忙 1-2月福建船舶出口值创历史同期新高</w:t>
            </w:r>
          </w:p>
        </w:tc>
        <w:tc>
          <w:tcPr/>
          <w:p>
            <w:pPr>
              <w:pStyle w:val="Compact"/>
              <w:jc w:val="left"/>
            </w:pPr>
            <w:hyperlink r:id="rId105">
              <w:r>
                <w:rPr>
                  <w:rStyle w:val="Hyperlink"/>
                </w:rPr>
                <w:t xml:space="preserve">查看</w:t>
              </w:r>
            </w:hyperlink>
          </w:p>
        </w:tc>
      </w:tr>
      <w:tr>
        <w:tc>
          <w:tcPr/>
          <w:p>
            <w:pPr>
              <w:pStyle w:val="Compact"/>
              <w:jc w:val="left"/>
            </w:pPr>
            <w:r>
              <w:t xml:space="preserve">2026-03-18</w:t>
            </w:r>
          </w:p>
        </w:tc>
        <w:tc>
          <w:tcPr/>
          <w:p>
            <w:pPr>
              <w:pStyle w:val="Compact"/>
              <w:jc w:val="left"/>
            </w:pPr>
            <w:r>
              <w:t xml:space="preserve">一个源自福建县域的经验，何以启迪未来？</w:t>
            </w:r>
          </w:p>
        </w:tc>
        <w:tc>
          <w:tcPr/>
          <w:p>
            <w:pPr>
              <w:pStyle w:val="Compact"/>
              <w:jc w:val="left"/>
            </w:pPr>
            <w:hyperlink r:id="rId106">
              <w:r>
                <w:rPr>
                  <w:rStyle w:val="Hyperlink"/>
                </w:rPr>
                <w:t xml:space="preserve">查看</w:t>
              </w:r>
            </w:hyperlink>
          </w:p>
        </w:tc>
      </w:tr>
    </w:tbl>
    <w:bookmarkEnd w:id="107"/>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dpc.xm.gov.cn/xwdt/gzdt/202603/t20260318_2986181.htm" TargetMode="External" /><Relationship Type="http://schemas.openxmlformats.org/officeDocument/2006/relationships/hyperlink" Id="rId74" Target="http://gi.mnr.gov.cn/202603/t20260318_2916785.html" TargetMode="External" /><Relationship Type="http://schemas.openxmlformats.org/officeDocument/2006/relationships/hyperlink" Id="rId73" Target="http://gi.mnr.gov.cn/202603/t20260318_2916791.html" TargetMode="External" /><Relationship Type="http://schemas.openxmlformats.org/officeDocument/2006/relationships/hyperlink" Id="rId72" Target="http://gi.mnr.gov.cn/202603/t20260318_2916792.html" TargetMode="External" /><Relationship Type="http://schemas.openxmlformats.org/officeDocument/2006/relationships/hyperlink" Id="rId71" Target="http://gi.mnr.gov.cn/202603/t20260319_2916894.html" TargetMode="External" /><Relationship Type="http://schemas.openxmlformats.org/officeDocument/2006/relationships/hyperlink" Id="rId70" Target="http://gi.mnr.gov.cn/202603/t20260319_2916895.html" TargetMode="External" /><Relationship Type="http://schemas.openxmlformats.org/officeDocument/2006/relationships/hyperlink" Id="rId88" Target="http://gxj.xm.gov.cn/xwzx/tzgg/202603/t20260319_2986318.htm" TargetMode="External" /><Relationship Type="http://schemas.openxmlformats.org/officeDocument/2006/relationships/hyperlink" Id="rId87" Target="http://gxj.xm.gov.cn/zwgk/zfxxgkml/jxjxxgkml/jxjgfxwj/qtkgkwj/202603/t20260319_2986321.htm" TargetMode="External" /><Relationship Type="http://schemas.openxmlformats.org/officeDocument/2006/relationships/hyperlink" Id="rId106" Target="http://gxt.fujian.gov.cn/zwgk/xw/jxyw/202603/t20260318_7112689.htm" TargetMode="External" /><Relationship Type="http://schemas.openxmlformats.org/officeDocument/2006/relationships/hyperlink" Id="rId105" Target="http://gxt.fujian.gov.cn/zwgk/xw/jxyw/202603/t20260319_7113345.htm" TargetMode="External" /><Relationship Type="http://schemas.openxmlformats.org/officeDocument/2006/relationships/hyperlink" Id="rId104" Target="http://gxt.fujian.gov.cn/zwgk/xw/jxyw/202603/t20260319_7113348.htm" TargetMode="External" /><Relationship Type="http://schemas.openxmlformats.org/officeDocument/2006/relationships/hyperlink" Id="rId83" Target="http://kjt.fujian.gov.cn/xxgk/kjyw/stdt/202603/t20260318_7113005.htm" TargetMode="External" /><Relationship Type="http://schemas.openxmlformats.org/officeDocument/2006/relationships/hyperlink" Id="rId85" Target="http://kjt.fujian.gov.cn/xxgk/tzgg/202603/t20260318_7113089.htm" TargetMode="External" /><Relationship Type="http://schemas.openxmlformats.org/officeDocument/2006/relationships/hyperlink" Id="rId84" Target="http://kjt.fujian.gov.cn/xxgk/tzgg/202603/t20260319_7113466.htm" TargetMode="External" /><Relationship Type="http://schemas.openxmlformats.org/officeDocument/2006/relationships/hyperlink" Id="rId23" Target="http://sti.xm.gov.cn/xxgk/tzgg/202603/t20260318_2986228.htm" TargetMode="External" /><Relationship Type="http://schemas.openxmlformats.org/officeDocument/2006/relationships/hyperlink" Id="rId78" Target="http://www.fujian.gov.cn/xwdt/fjyw/202603/t20260318_7112955.htm" TargetMode="External" /><Relationship Type="http://schemas.openxmlformats.org/officeDocument/2006/relationships/hyperlink" Id="rId79" Target="http://www.fujian.gov.cn/xwdt/fjyw/202603/t20260319_7113219.htm" TargetMode="External" /><Relationship Type="http://schemas.openxmlformats.org/officeDocument/2006/relationships/hyperlink" Id="rId81" Target="http://www.fujian.gov.cn/xwdt/fjyw/202603/t20260319_7113222.htm" TargetMode="External" /><Relationship Type="http://schemas.openxmlformats.org/officeDocument/2006/relationships/hyperlink" Id="rId80" Target="http://www.fujian.gov.cn/xwdt/fjyw/202603/t20260319_7113223.htm" TargetMode="External" /><Relationship Type="http://schemas.openxmlformats.org/officeDocument/2006/relationships/hyperlink" Id="rId82" Target="http://www.fujian.gov.cn/xwdt/fjyw/202603/t20260319_7113224.htm" TargetMode="External" /><Relationship Type="http://schemas.openxmlformats.org/officeDocument/2006/relationships/hyperlink" Id="rId103" Target="http://www.fujian.gov.cn/xwdt/fjyw/202603/t20260319_7113225.htm" TargetMode="External" /><Relationship Type="http://schemas.openxmlformats.org/officeDocument/2006/relationships/hyperlink" Id="rId69" Target="http://www.mnr.gov.cn/dt/ywbb/202603/t20260319_2916884.html" TargetMode="External" /><Relationship Type="http://schemas.openxmlformats.org/officeDocument/2006/relationships/hyperlink" Id="rId68" Target="http://www.mnr.gov.cn/dt/ywbb/202603/t20260319_2916885.html" TargetMode="External" /><Relationship Type="http://schemas.openxmlformats.org/officeDocument/2006/relationships/hyperlink" Id="rId63" Target="http://www.ndrc.gov.cn/xwdt/spfg/mtjj/202603/t20260319_1404237.html" TargetMode="External" /><Relationship Type="http://schemas.openxmlformats.org/officeDocument/2006/relationships/hyperlink" Id="rId59" Target="http://www.ndrc.gov.cn/xwdt/xwfb/202603/t20260319_1404238.html" TargetMode="External" /><Relationship Type="http://schemas.openxmlformats.org/officeDocument/2006/relationships/hyperlink" Id="rId58" Target="http://www.ndrc.gov.cn/xwdt/xwfb/202603/t20260319_1404242.html" TargetMode="External" /><Relationship Type="http://schemas.openxmlformats.org/officeDocument/2006/relationships/hyperlink" Id="rId61" Target="http://www.news.cn/politics/leaders/20260318/e20b3c7205314e7baded1e8d728b3195/c.html" TargetMode="External" /><Relationship Type="http://schemas.openxmlformats.org/officeDocument/2006/relationships/hyperlink" Id="rId95" Target="http://www.siming.gov.cn/xxgk/xwgg/ysgg/" TargetMode="External" /><Relationship Type="http://schemas.openxmlformats.org/officeDocument/2006/relationships/hyperlink" Id="rId93" Target="http://www.xmgh.org/ghsc/ghdt/jcghdt/202603/t20260311_305906.htm" TargetMode="External" /><Relationship Type="http://schemas.openxmlformats.org/officeDocument/2006/relationships/hyperlink" Id="rId92" Target="http://www.xmgh.org/ghsc/ghdt/jcghdt/202603/t20260319_306123.htm" TargetMode="External" /><Relationship Type="http://schemas.openxmlformats.org/officeDocument/2006/relationships/hyperlink" Id="rId90" Target="http://www.xmgh.org/ghsc/ghdt/szghdt/szyw/202603/t20260318_306083.htm" TargetMode="External" /><Relationship Type="http://schemas.openxmlformats.org/officeDocument/2006/relationships/hyperlink" Id="rId91" Target="http://www.xmgh.org/ghsc/ghdt/szghdt/szyw/202603/t20260318_306100.htm" TargetMode="External" /><Relationship Type="http://schemas.openxmlformats.org/officeDocument/2006/relationships/hyperlink" Id="rId67" Target="https://www.gov.cn/yaowen/liebiao/202603/content_7062707.htm" TargetMode="External" /><Relationship Type="http://schemas.openxmlformats.org/officeDocument/2006/relationships/hyperlink" Id="rId66" Target="https://www.gov.cn/yaowen/liebiao/202603/content_7063069.htm" TargetMode="External" /><Relationship Type="http://schemas.openxmlformats.org/officeDocument/2006/relationships/hyperlink" Id="rId65" Target="https://www.gov.cn/yaowen/liebiao/202603/content_7063122.htm" TargetMode="External" /><Relationship Type="http://schemas.openxmlformats.org/officeDocument/2006/relationships/hyperlink" Id="rId77" Target="https://www.gov.cn/yaowen/liebiao/202603/content_7063137.htm" TargetMode="External" /><Relationship Type="http://schemas.openxmlformats.org/officeDocument/2006/relationships/hyperlink" Id="rId62" Target="https://www.gov.cn/yaowen/liebiao/202603/content_7063145.htm" TargetMode="External" /><Relationship Type="http://schemas.openxmlformats.org/officeDocument/2006/relationships/hyperlink" Id="rId76" Target="https://www.gov.cn/zhengce/content/202603/content_7063204.htm" TargetMode="External" /><Relationship Type="http://schemas.openxmlformats.org/officeDocument/2006/relationships/hyperlink" Id="rId99" Target="https://www.mohurd.gov.cn/xinwen/gzdt/art/2026/art_7d2d412962d04724bc0581ba8fdca4e0.html" TargetMode="External" /><Relationship Type="http://schemas.openxmlformats.org/officeDocument/2006/relationships/hyperlink" Id="rId101" Target="https://www.mohurd.gov.cn/xinwen/gzdt/art/2026/art_b2454dedfb3d4b668886864ab85695e3.html" TargetMode="External" /><Relationship Type="http://schemas.openxmlformats.org/officeDocument/2006/relationships/hyperlink" Id="rId100" Target="https://www.mohurd.gov.cn/xinwen/gzdt/art/2026/art_bd9d9295a7c643f5afb6f88578d78759.html" TargetMode="External" /><Relationship Type="http://schemas.openxmlformats.org/officeDocument/2006/relationships/hyperlink" Id="rId97" Target="https://www.news.cn/politics/leaders/20260318/3b524d13bbbd4110b64c71923c626ef8/c.html" TargetMode="External" /><Relationship Type="http://schemas.openxmlformats.org/officeDocument/2006/relationships/hyperlink" Id="rId98" Target="https://www.news.cn/politics/leaders/20260318/c865fb513db8411b9c9b7bffc2c0ef13/c.html" TargetMode="External" /><Relationship Type="http://schemas.openxmlformats.org/officeDocument/2006/relationships/hyperlink" Id="rId25" Target="https://www.news.cn/politics/leaders/20260318/e20b3c7205314e7baded1e8d728b3195/c.html" TargetMode="External" /><Relationship Type="http://schemas.openxmlformats.org/officeDocument/2006/relationships/hyperlink" Id="rId60" Target="https://www.news.cn/politics/leaders/20260318/f349942b8cea4f6fbd2e927fffe00d6c/c.html" TargetMode="External" /><Relationship Type="http://schemas.openxmlformats.org/officeDocument/2006/relationships/hyperlink" Id="rId45" Target="https://www.xmsme.cn/news/details?id=122080" TargetMode="External" /><Relationship Type="http://schemas.openxmlformats.org/officeDocument/2006/relationships/hyperlink" Id="rId44" Target="https://www.xmsme.cn/news/details?id=122094" TargetMode="External" /><Relationship Type="http://schemas.openxmlformats.org/officeDocument/2006/relationships/hyperlink" Id="rId46" Target="https://www.xmsme.cn/news/details?id=122095" TargetMode="External" /><Relationship Type="http://schemas.openxmlformats.org/officeDocument/2006/relationships/hyperlink" Id="rId43" Target="https://www.xmsme.cn/news/details?id=122133" TargetMode="External" /><Relationship Type="http://schemas.openxmlformats.org/officeDocument/2006/relationships/hyperlink" Id="rId42" Target="https://www.xmsme.cn/news/details?id=122139" TargetMode="External" /><Relationship Type="http://schemas.openxmlformats.org/officeDocument/2006/relationships/hyperlink" Id="rId41" Target="https://www.xmsme.cn/news/details?id=122140" TargetMode="External" /><Relationship Type="http://schemas.openxmlformats.org/officeDocument/2006/relationships/hyperlink" Id="rId40" Target="https://www.xmsme.cn/news/details?id=122165" TargetMode="External" /><Relationship Type="http://schemas.openxmlformats.org/officeDocument/2006/relationships/hyperlink" Id="rId36" Target="https://www.xmsme.cn/news/details?id=122203" TargetMode="External" /><Relationship Type="http://schemas.openxmlformats.org/officeDocument/2006/relationships/hyperlink" Id="rId35" Target="https://www.xmsme.cn/news/details?id=122204" TargetMode="External" /><Relationship Type="http://schemas.openxmlformats.org/officeDocument/2006/relationships/hyperlink" Id="rId34" Target="https://www.xmsme.cn/news/details?id=122205" TargetMode="External" /><Relationship Type="http://schemas.openxmlformats.org/officeDocument/2006/relationships/hyperlink" Id="rId33" Target="https://www.xmsme.cn/news/details?id=122206" TargetMode="External" /><Relationship Type="http://schemas.openxmlformats.org/officeDocument/2006/relationships/hyperlink" Id="rId32" Target="https://www.xmsme.cn/news/details?id=122207" TargetMode="External" /><Relationship Type="http://schemas.openxmlformats.org/officeDocument/2006/relationships/hyperlink" Id="rId31" Target="https://www.xmsme.cn/news/details?id=122208" TargetMode="External" /><Relationship Type="http://schemas.openxmlformats.org/officeDocument/2006/relationships/hyperlink" Id="rId30" Target="https://www.xmsme.cn/news/details?id=122209" TargetMode="External" /><Relationship Type="http://schemas.openxmlformats.org/officeDocument/2006/relationships/hyperlink" Id="rId29" Target="https://www.xmsme.cn/news/details?id=122210" TargetMode="External" /><Relationship Type="http://schemas.openxmlformats.org/officeDocument/2006/relationships/hyperlink" Id="rId28" Target="https://www.xmsme.cn/news/details?id=122211" TargetMode="External" /><Relationship Type="http://schemas.openxmlformats.org/officeDocument/2006/relationships/hyperlink" Id="rId27" Target="https://www.xmsme.cn/news/details?id=122212" TargetMode="External" /><Relationship Type="http://schemas.openxmlformats.org/officeDocument/2006/relationships/hyperlink" Id="rId39" Target="https://www.xmsme.cn/news/details?id=122254" TargetMode="External" /><Relationship Type="http://schemas.openxmlformats.org/officeDocument/2006/relationships/hyperlink" Id="rId38" Target="https://www.xmsme.cn/news/details?id=122268" TargetMode="External" /><Relationship Type="http://schemas.openxmlformats.org/officeDocument/2006/relationships/hyperlink" Id="rId37" Target="https://www.xmsme.cn/news/details?id=122324" TargetMode="External" /><Relationship Type="http://schemas.openxmlformats.org/officeDocument/2006/relationships/hyperlink" Id="rId56" Target="https://www.xmsme.cn/news/details?id=122414" TargetMode="External" /><Relationship Type="http://schemas.openxmlformats.org/officeDocument/2006/relationships/hyperlink" Id="rId55" Target="https://www.xmsme.cn/news/details?id=122416" TargetMode="External" /><Relationship Type="http://schemas.openxmlformats.org/officeDocument/2006/relationships/hyperlink" Id="rId54" Target="https://www.xmsme.cn/news/details?id=122419" TargetMode="External" /><Relationship Type="http://schemas.openxmlformats.org/officeDocument/2006/relationships/hyperlink" Id="rId53" Target="https://www.xmsme.cn/news/details?id=122420" TargetMode="External" /><Relationship Type="http://schemas.openxmlformats.org/officeDocument/2006/relationships/hyperlink" Id="rId52" Target="https://www.xmsme.cn/news/details?id=122421" TargetMode="External" /><Relationship Type="http://schemas.openxmlformats.org/officeDocument/2006/relationships/hyperlink" Id="rId51" Target="https://www.xmsme.cn/news/details?id=122422" TargetMode="External" /><Relationship Type="http://schemas.openxmlformats.org/officeDocument/2006/relationships/hyperlink" Id="rId50" Target="https://www.xmsme.cn/news/details?id=122429" TargetMode="External" /><Relationship Type="http://schemas.openxmlformats.org/officeDocument/2006/relationships/hyperlink" Id="rId49" Target="https://www.xmsme.cn/news/details?id=122435" TargetMode="External" /><Relationship Type="http://schemas.openxmlformats.org/officeDocument/2006/relationships/hyperlink" Id="rId48" Target="https://www.xmsme.cn/news/details?id=122439" TargetMode="External" /><Relationship Type="http://schemas.openxmlformats.org/officeDocument/2006/relationships/hyperlink" Id="rId47" Target="https://www.xmsme.cn/news/details?id=122440" TargetMode="External" /></Relationships>
</file>

<file path=word/_rels/footnotes.xml.rels><?xml version="1.0" encoding="UTF-8"?><Relationships xmlns="http://schemas.openxmlformats.org/package/2006/relationships"><Relationship Type="http://schemas.openxmlformats.org/officeDocument/2006/relationships/hyperlink" Id="rId21" Target="http://dpc.xm.gov.cn/xwdt/gzdt/202603/t20260318_2986181.htm" TargetMode="External" /><Relationship Type="http://schemas.openxmlformats.org/officeDocument/2006/relationships/hyperlink" Id="rId74" Target="http://gi.mnr.gov.cn/202603/t20260318_2916785.html" TargetMode="External" /><Relationship Type="http://schemas.openxmlformats.org/officeDocument/2006/relationships/hyperlink" Id="rId73" Target="http://gi.mnr.gov.cn/202603/t20260318_2916791.html" TargetMode="External" /><Relationship Type="http://schemas.openxmlformats.org/officeDocument/2006/relationships/hyperlink" Id="rId72" Target="http://gi.mnr.gov.cn/202603/t20260318_2916792.html" TargetMode="External" /><Relationship Type="http://schemas.openxmlformats.org/officeDocument/2006/relationships/hyperlink" Id="rId71" Target="http://gi.mnr.gov.cn/202603/t20260319_2916894.html" TargetMode="External" /><Relationship Type="http://schemas.openxmlformats.org/officeDocument/2006/relationships/hyperlink" Id="rId70" Target="http://gi.mnr.gov.cn/202603/t20260319_2916895.html" TargetMode="External" /><Relationship Type="http://schemas.openxmlformats.org/officeDocument/2006/relationships/hyperlink" Id="rId88" Target="http://gxj.xm.gov.cn/xwzx/tzgg/202603/t20260319_2986318.htm" TargetMode="External" /><Relationship Type="http://schemas.openxmlformats.org/officeDocument/2006/relationships/hyperlink" Id="rId87" Target="http://gxj.xm.gov.cn/zwgk/zfxxgkml/jxjxxgkml/jxjgfxwj/qtkgkwj/202603/t20260319_2986321.htm" TargetMode="External" /><Relationship Type="http://schemas.openxmlformats.org/officeDocument/2006/relationships/hyperlink" Id="rId106" Target="http://gxt.fujian.gov.cn/zwgk/xw/jxyw/202603/t20260318_7112689.htm" TargetMode="External" /><Relationship Type="http://schemas.openxmlformats.org/officeDocument/2006/relationships/hyperlink" Id="rId105" Target="http://gxt.fujian.gov.cn/zwgk/xw/jxyw/202603/t20260319_7113345.htm" TargetMode="External" /><Relationship Type="http://schemas.openxmlformats.org/officeDocument/2006/relationships/hyperlink" Id="rId104" Target="http://gxt.fujian.gov.cn/zwgk/xw/jxyw/202603/t20260319_7113348.htm" TargetMode="External" /><Relationship Type="http://schemas.openxmlformats.org/officeDocument/2006/relationships/hyperlink" Id="rId83" Target="http://kjt.fujian.gov.cn/xxgk/kjyw/stdt/202603/t20260318_7113005.htm" TargetMode="External" /><Relationship Type="http://schemas.openxmlformats.org/officeDocument/2006/relationships/hyperlink" Id="rId85" Target="http://kjt.fujian.gov.cn/xxgk/tzgg/202603/t20260318_7113089.htm" TargetMode="External" /><Relationship Type="http://schemas.openxmlformats.org/officeDocument/2006/relationships/hyperlink" Id="rId84" Target="http://kjt.fujian.gov.cn/xxgk/tzgg/202603/t20260319_7113466.htm" TargetMode="External" /><Relationship Type="http://schemas.openxmlformats.org/officeDocument/2006/relationships/hyperlink" Id="rId23" Target="http://sti.xm.gov.cn/xxgk/tzgg/202603/t20260318_2986228.htm" TargetMode="External" /><Relationship Type="http://schemas.openxmlformats.org/officeDocument/2006/relationships/hyperlink" Id="rId78" Target="http://www.fujian.gov.cn/xwdt/fjyw/202603/t20260318_7112955.htm" TargetMode="External" /><Relationship Type="http://schemas.openxmlformats.org/officeDocument/2006/relationships/hyperlink" Id="rId79" Target="http://www.fujian.gov.cn/xwdt/fjyw/202603/t20260319_7113219.htm" TargetMode="External" /><Relationship Type="http://schemas.openxmlformats.org/officeDocument/2006/relationships/hyperlink" Id="rId81" Target="http://www.fujian.gov.cn/xwdt/fjyw/202603/t20260319_7113222.htm" TargetMode="External" /><Relationship Type="http://schemas.openxmlformats.org/officeDocument/2006/relationships/hyperlink" Id="rId80" Target="http://www.fujian.gov.cn/xwdt/fjyw/202603/t20260319_7113223.htm" TargetMode="External" /><Relationship Type="http://schemas.openxmlformats.org/officeDocument/2006/relationships/hyperlink" Id="rId82" Target="http://www.fujian.gov.cn/xwdt/fjyw/202603/t20260319_7113224.htm" TargetMode="External" /><Relationship Type="http://schemas.openxmlformats.org/officeDocument/2006/relationships/hyperlink" Id="rId103" Target="http://www.fujian.gov.cn/xwdt/fjyw/202603/t20260319_7113225.htm" TargetMode="External" /><Relationship Type="http://schemas.openxmlformats.org/officeDocument/2006/relationships/hyperlink" Id="rId69" Target="http://www.mnr.gov.cn/dt/ywbb/202603/t20260319_2916884.html" TargetMode="External" /><Relationship Type="http://schemas.openxmlformats.org/officeDocument/2006/relationships/hyperlink" Id="rId68" Target="http://www.mnr.gov.cn/dt/ywbb/202603/t20260319_2916885.html" TargetMode="External" /><Relationship Type="http://schemas.openxmlformats.org/officeDocument/2006/relationships/hyperlink" Id="rId63" Target="http://www.ndrc.gov.cn/xwdt/spfg/mtjj/202603/t20260319_1404237.html" TargetMode="External" /><Relationship Type="http://schemas.openxmlformats.org/officeDocument/2006/relationships/hyperlink" Id="rId59" Target="http://www.ndrc.gov.cn/xwdt/xwfb/202603/t20260319_1404238.html" TargetMode="External" /><Relationship Type="http://schemas.openxmlformats.org/officeDocument/2006/relationships/hyperlink" Id="rId58" Target="http://www.ndrc.gov.cn/xwdt/xwfb/202603/t20260319_1404242.html" TargetMode="External" /><Relationship Type="http://schemas.openxmlformats.org/officeDocument/2006/relationships/hyperlink" Id="rId61" Target="http://www.news.cn/politics/leaders/20260318/e20b3c7205314e7baded1e8d728b3195/c.html" TargetMode="External" /><Relationship Type="http://schemas.openxmlformats.org/officeDocument/2006/relationships/hyperlink" Id="rId95" Target="http://www.siming.gov.cn/xxgk/xwgg/ysgg/" TargetMode="External" /><Relationship Type="http://schemas.openxmlformats.org/officeDocument/2006/relationships/hyperlink" Id="rId93" Target="http://www.xmgh.org/ghsc/ghdt/jcghdt/202603/t20260311_305906.htm" TargetMode="External" /><Relationship Type="http://schemas.openxmlformats.org/officeDocument/2006/relationships/hyperlink" Id="rId92" Target="http://www.xmgh.org/ghsc/ghdt/jcghdt/202603/t20260319_306123.htm" TargetMode="External" /><Relationship Type="http://schemas.openxmlformats.org/officeDocument/2006/relationships/hyperlink" Id="rId90" Target="http://www.xmgh.org/ghsc/ghdt/szghdt/szyw/202603/t20260318_306083.htm" TargetMode="External" /><Relationship Type="http://schemas.openxmlformats.org/officeDocument/2006/relationships/hyperlink" Id="rId91" Target="http://www.xmgh.org/ghsc/ghdt/szghdt/szyw/202603/t20260318_306100.htm" TargetMode="External" /><Relationship Type="http://schemas.openxmlformats.org/officeDocument/2006/relationships/hyperlink" Id="rId67" Target="https://www.gov.cn/yaowen/liebiao/202603/content_7062707.htm" TargetMode="External" /><Relationship Type="http://schemas.openxmlformats.org/officeDocument/2006/relationships/hyperlink" Id="rId66" Target="https://www.gov.cn/yaowen/liebiao/202603/content_7063069.htm" TargetMode="External" /><Relationship Type="http://schemas.openxmlformats.org/officeDocument/2006/relationships/hyperlink" Id="rId65" Target="https://www.gov.cn/yaowen/liebiao/202603/content_7063122.htm" TargetMode="External" /><Relationship Type="http://schemas.openxmlformats.org/officeDocument/2006/relationships/hyperlink" Id="rId77" Target="https://www.gov.cn/yaowen/liebiao/202603/content_7063137.htm" TargetMode="External" /><Relationship Type="http://schemas.openxmlformats.org/officeDocument/2006/relationships/hyperlink" Id="rId62" Target="https://www.gov.cn/yaowen/liebiao/202603/content_7063145.htm" TargetMode="External" /><Relationship Type="http://schemas.openxmlformats.org/officeDocument/2006/relationships/hyperlink" Id="rId76" Target="https://www.gov.cn/zhengce/content/202603/content_7063204.htm" TargetMode="External" /><Relationship Type="http://schemas.openxmlformats.org/officeDocument/2006/relationships/hyperlink" Id="rId99" Target="https://www.mohurd.gov.cn/xinwen/gzdt/art/2026/art_7d2d412962d04724bc0581ba8fdca4e0.html" TargetMode="External" /><Relationship Type="http://schemas.openxmlformats.org/officeDocument/2006/relationships/hyperlink" Id="rId101" Target="https://www.mohurd.gov.cn/xinwen/gzdt/art/2026/art_b2454dedfb3d4b668886864ab85695e3.html" TargetMode="External" /><Relationship Type="http://schemas.openxmlformats.org/officeDocument/2006/relationships/hyperlink" Id="rId100" Target="https://www.mohurd.gov.cn/xinwen/gzdt/art/2026/art_bd9d9295a7c643f5afb6f88578d78759.html" TargetMode="External" /><Relationship Type="http://schemas.openxmlformats.org/officeDocument/2006/relationships/hyperlink" Id="rId97" Target="https://www.news.cn/politics/leaders/20260318/3b524d13bbbd4110b64c71923c626ef8/c.html" TargetMode="External" /><Relationship Type="http://schemas.openxmlformats.org/officeDocument/2006/relationships/hyperlink" Id="rId98" Target="https://www.news.cn/politics/leaders/20260318/c865fb513db8411b9c9b7bffc2c0ef13/c.html" TargetMode="External" /><Relationship Type="http://schemas.openxmlformats.org/officeDocument/2006/relationships/hyperlink" Id="rId25" Target="https://www.news.cn/politics/leaders/20260318/e20b3c7205314e7baded1e8d728b3195/c.html" TargetMode="External" /><Relationship Type="http://schemas.openxmlformats.org/officeDocument/2006/relationships/hyperlink" Id="rId60" Target="https://www.news.cn/politics/leaders/20260318/f349942b8cea4f6fbd2e927fffe00d6c/c.html" TargetMode="External" /><Relationship Type="http://schemas.openxmlformats.org/officeDocument/2006/relationships/hyperlink" Id="rId45" Target="https://www.xmsme.cn/news/details?id=122080" TargetMode="External" /><Relationship Type="http://schemas.openxmlformats.org/officeDocument/2006/relationships/hyperlink" Id="rId44" Target="https://www.xmsme.cn/news/details?id=122094" TargetMode="External" /><Relationship Type="http://schemas.openxmlformats.org/officeDocument/2006/relationships/hyperlink" Id="rId46" Target="https://www.xmsme.cn/news/details?id=122095" TargetMode="External" /><Relationship Type="http://schemas.openxmlformats.org/officeDocument/2006/relationships/hyperlink" Id="rId43" Target="https://www.xmsme.cn/news/details?id=122133" TargetMode="External" /><Relationship Type="http://schemas.openxmlformats.org/officeDocument/2006/relationships/hyperlink" Id="rId42" Target="https://www.xmsme.cn/news/details?id=122139" TargetMode="External" /><Relationship Type="http://schemas.openxmlformats.org/officeDocument/2006/relationships/hyperlink" Id="rId41" Target="https://www.xmsme.cn/news/details?id=122140" TargetMode="External" /><Relationship Type="http://schemas.openxmlformats.org/officeDocument/2006/relationships/hyperlink" Id="rId40" Target="https://www.xmsme.cn/news/details?id=122165" TargetMode="External" /><Relationship Type="http://schemas.openxmlformats.org/officeDocument/2006/relationships/hyperlink" Id="rId36" Target="https://www.xmsme.cn/news/details?id=122203" TargetMode="External" /><Relationship Type="http://schemas.openxmlformats.org/officeDocument/2006/relationships/hyperlink" Id="rId35" Target="https://www.xmsme.cn/news/details?id=122204" TargetMode="External" /><Relationship Type="http://schemas.openxmlformats.org/officeDocument/2006/relationships/hyperlink" Id="rId34" Target="https://www.xmsme.cn/news/details?id=122205" TargetMode="External" /><Relationship Type="http://schemas.openxmlformats.org/officeDocument/2006/relationships/hyperlink" Id="rId33" Target="https://www.xmsme.cn/news/details?id=122206" TargetMode="External" /><Relationship Type="http://schemas.openxmlformats.org/officeDocument/2006/relationships/hyperlink" Id="rId32" Target="https://www.xmsme.cn/news/details?id=122207" TargetMode="External" /><Relationship Type="http://schemas.openxmlformats.org/officeDocument/2006/relationships/hyperlink" Id="rId31" Target="https://www.xmsme.cn/news/details?id=122208" TargetMode="External" /><Relationship Type="http://schemas.openxmlformats.org/officeDocument/2006/relationships/hyperlink" Id="rId30" Target="https://www.xmsme.cn/news/details?id=122209" TargetMode="External" /><Relationship Type="http://schemas.openxmlformats.org/officeDocument/2006/relationships/hyperlink" Id="rId29" Target="https://www.xmsme.cn/news/details?id=122210" TargetMode="External" /><Relationship Type="http://schemas.openxmlformats.org/officeDocument/2006/relationships/hyperlink" Id="rId28" Target="https://www.xmsme.cn/news/details?id=122211" TargetMode="External" /><Relationship Type="http://schemas.openxmlformats.org/officeDocument/2006/relationships/hyperlink" Id="rId27" Target="https://www.xmsme.cn/news/details?id=122212" TargetMode="External" /><Relationship Type="http://schemas.openxmlformats.org/officeDocument/2006/relationships/hyperlink" Id="rId39" Target="https://www.xmsme.cn/news/details?id=122254" TargetMode="External" /><Relationship Type="http://schemas.openxmlformats.org/officeDocument/2006/relationships/hyperlink" Id="rId38" Target="https://www.xmsme.cn/news/details?id=122268" TargetMode="External" /><Relationship Type="http://schemas.openxmlformats.org/officeDocument/2006/relationships/hyperlink" Id="rId37" Target="https://www.xmsme.cn/news/details?id=122324" TargetMode="External" /><Relationship Type="http://schemas.openxmlformats.org/officeDocument/2006/relationships/hyperlink" Id="rId56" Target="https://www.xmsme.cn/news/details?id=122414" TargetMode="External" /><Relationship Type="http://schemas.openxmlformats.org/officeDocument/2006/relationships/hyperlink" Id="rId55" Target="https://www.xmsme.cn/news/details?id=122416" TargetMode="External" /><Relationship Type="http://schemas.openxmlformats.org/officeDocument/2006/relationships/hyperlink" Id="rId54" Target="https://www.xmsme.cn/news/details?id=122419" TargetMode="External" /><Relationship Type="http://schemas.openxmlformats.org/officeDocument/2006/relationships/hyperlink" Id="rId53" Target="https://www.xmsme.cn/news/details?id=122420" TargetMode="External" /><Relationship Type="http://schemas.openxmlformats.org/officeDocument/2006/relationships/hyperlink" Id="rId52" Target="https://www.xmsme.cn/news/details?id=122421" TargetMode="External" /><Relationship Type="http://schemas.openxmlformats.org/officeDocument/2006/relationships/hyperlink" Id="rId51" Target="https://www.xmsme.cn/news/details?id=122422" TargetMode="External" /><Relationship Type="http://schemas.openxmlformats.org/officeDocument/2006/relationships/hyperlink" Id="rId50" Target="https://www.xmsme.cn/news/details?id=122429" TargetMode="External" /><Relationship Type="http://schemas.openxmlformats.org/officeDocument/2006/relationships/hyperlink" Id="rId49" Target="https://www.xmsme.cn/news/details?id=122435" TargetMode="External" /><Relationship Type="http://schemas.openxmlformats.org/officeDocument/2006/relationships/hyperlink" Id="rId48" Target="https://www.xmsme.cn/news/details?id=122439" TargetMode="External" /><Relationship Type="http://schemas.openxmlformats.org/officeDocument/2006/relationships/hyperlink" Id="rId47" Target="https://www.xmsme.cn/news/details?id=1224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2026-03-19T10:17:24Z</dcterms:created>
  <dcterms:modified xsi:type="dcterms:W3CDTF">2026-03-19T10:17:24Z</dcterms:modified>
</cp:coreProperties>
</file>

<file path=docProps/custom.xml><?xml version="1.0" encoding="utf-8"?>
<Properties xmlns="http://schemas.openxmlformats.org/officeDocument/2006/custom-properties" xmlns:vt="http://schemas.openxmlformats.org/officeDocument/2006/docPropsVTypes"/>
</file>