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增量公告日报---2026-04-11"/>
    <w:p>
      <w:pPr>
        <w:pStyle w:val="Heading1"/>
      </w:pPr>
      <w:r>
        <w:t xml:space="preserve">增量公告日报 - 2026-04-11</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11</w:t>
            </w:r>
          </w:p>
        </w:tc>
      </w:tr>
      <w:tr>
        <w:tc>
          <w:tcPr/>
          <w:p>
            <w:pPr>
              <w:pStyle w:val="Compact"/>
              <w:jc w:val="left"/>
            </w:pPr>
            <w:r>
              <w:t xml:space="preserve">新增公告总数</w:t>
            </w:r>
          </w:p>
        </w:tc>
        <w:tc>
          <w:tcPr/>
          <w:p>
            <w:pPr>
              <w:pStyle w:val="Compact"/>
              <w:jc w:val="left"/>
            </w:pPr>
            <w:r>
              <w:t xml:space="preserve">51</w:t>
            </w:r>
          </w:p>
        </w:tc>
      </w:tr>
    </w:tbl>
    <w:bookmarkEnd w:id="20"/>
    <w:bookmarkStart w:id="76" w:name="新增公告"/>
    <w:p>
      <w:pPr>
        <w:pStyle w:val="Heading2"/>
      </w:pPr>
      <w:r>
        <w:t xml:space="preserve">新增公告</w:t>
      </w:r>
    </w:p>
    <w:bookmarkStart w:id="24" w:name="厦门市人力资源和社会保障局"/>
    <w:p>
      <w:pPr>
        <w:pStyle w:val="Heading3"/>
      </w:pPr>
      <w:r>
        <w:t xml:space="preserve">厦门市人力资源和社会保障局</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翔安区人社局开展“3·15”诚信宣传暨消防安全培训活动</w:t>
            </w:r>
          </w:p>
        </w:tc>
        <w:tc>
          <w:tcPr/>
          <w:p>
            <w:pPr>
              <w:pStyle w:val="Compact"/>
              <w:jc w:val="left"/>
            </w:pPr>
            <w:hyperlink r:id="rId21">
              <w:r>
                <w:rPr>
                  <w:rStyle w:val="Hyperlink"/>
                </w:rPr>
                <w:t xml:space="preserve">查看</w:t>
              </w:r>
            </w:hyperlink>
          </w:p>
        </w:tc>
      </w:tr>
      <w:tr>
        <w:tc>
          <w:tcPr/>
          <w:p>
            <w:pPr>
              <w:pStyle w:val="Compact"/>
              <w:jc w:val="left"/>
            </w:pPr>
            <w:r>
              <w:t xml:space="preserve">2026-04-10</w:t>
            </w:r>
          </w:p>
        </w:tc>
        <w:tc>
          <w:tcPr/>
          <w:p>
            <w:pPr>
              <w:pStyle w:val="Compact"/>
              <w:jc w:val="left"/>
            </w:pPr>
            <w:r>
              <w:t xml:space="preserve">集美区人力资源和社会保障局开展“3·15”人力资源服务行业诚信宣传活动</w:t>
            </w:r>
          </w:p>
        </w:tc>
        <w:tc>
          <w:tcPr/>
          <w:p>
            <w:pPr>
              <w:pStyle w:val="Compact"/>
              <w:jc w:val="left"/>
            </w:pPr>
            <w:hyperlink r:id="rId22">
              <w:r>
                <w:rPr>
                  <w:rStyle w:val="Hyperlink"/>
                </w:rPr>
                <w:t xml:space="preserve">查看</w:t>
              </w:r>
            </w:hyperlink>
          </w:p>
        </w:tc>
      </w:tr>
      <w:tr>
        <w:tc>
          <w:tcPr/>
          <w:p>
            <w:pPr>
              <w:pStyle w:val="Compact"/>
              <w:jc w:val="left"/>
            </w:pPr>
            <w:r>
              <w:t xml:space="preserve">2026-04-10</w:t>
            </w:r>
          </w:p>
        </w:tc>
        <w:tc>
          <w:tcPr/>
          <w:p>
            <w:pPr>
              <w:pStyle w:val="Compact"/>
              <w:jc w:val="left"/>
            </w:pPr>
            <w:r>
              <w:t xml:space="preserve">以诚立业促招聘 以信立身优服务——湖里区人社局开展诚信主题宣传活动</w:t>
            </w:r>
          </w:p>
        </w:tc>
        <w:tc>
          <w:tcPr/>
          <w:p>
            <w:pPr>
              <w:pStyle w:val="Compact"/>
              <w:jc w:val="left"/>
            </w:pPr>
            <w:hyperlink r:id="rId23">
              <w:r>
                <w:rPr>
                  <w:rStyle w:val="Hyperlink"/>
                </w:rPr>
                <w:t xml:space="preserve">查看</w:t>
              </w:r>
            </w:hyperlink>
          </w:p>
        </w:tc>
      </w:tr>
    </w:tbl>
    <w:bookmarkEnd w:id="24"/>
    <w:bookmarkStart w:id="29" w:name="厦门市发展和改革委员会"/>
    <w:p>
      <w:pPr>
        <w:pStyle w:val="Heading3"/>
      </w:pPr>
      <w:r>
        <w:t xml:space="preserve">厦门市发展和改革委员会</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厦门市发展和改革委员会所属厦门市发展研究中心简化程序公开招聘事业单位管理岗位人员公告（2026年4月</w:t>
            </w:r>
          </w:p>
        </w:tc>
        <w:tc>
          <w:tcPr/>
          <w:p>
            <w:pPr>
              <w:pStyle w:val="Compact"/>
              <w:jc w:val="left"/>
            </w:pPr>
            <w:hyperlink r:id="rId25">
              <w:r>
                <w:rPr>
                  <w:rStyle w:val="Hyperlink"/>
                </w:rPr>
                <w:t xml:space="preserve">查看</w:t>
              </w:r>
            </w:hyperlink>
          </w:p>
        </w:tc>
      </w:tr>
      <w:tr>
        <w:tc>
          <w:tcPr/>
          <w:p>
            <w:pPr>
              <w:pStyle w:val="Compact"/>
              <w:jc w:val="left"/>
            </w:pPr>
            <w:r>
              <w:t xml:space="preserve">2026-04-09</w:t>
            </w:r>
          </w:p>
        </w:tc>
        <w:tc>
          <w:tcPr/>
          <w:p>
            <w:pPr>
              <w:pStyle w:val="Compact"/>
              <w:jc w:val="left"/>
            </w:pPr>
            <w:r>
              <w:t xml:space="preserve">关于做好2026年享受税收优惠政策的集成电路企业或项目、软件企业清单制定工作的通知</w:t>
            </w:r>
          </w:p>
        </w:tc>
        <w:tc>
          <w:tcPr/>
          <w:p>
            <w:pPr>
              <w:pStyle w:val="Compact"/>
              <w:jc w:val="left"/>
            </w:pPr>
            <w:hyperlink r:id="rId26">
              <w:r>
                <w:rPr>
                  <w:rStyle w:val="Hyperlink"/>
                </w:rPr>
                <w:t xml:space="preserve">查看</w:t>
              </w:r>
            </w:hyperlink>
          </w:p>
        </w:tc>
      </w:tr>
      <w:tr>
        <w:tc>
          <w:tcPr/>
          <w:p>
            <w:pPr>
              <w:pStyle w:val="Compact"/>
              <w:jc w:val="left"/>
            </w:pPr>
            <w:r>
              <w:t xml:space="preserve">2026-04-09</w:t>
            </w:r>
          </w:p>
        </w:tc>
        <w:tc>
          <w:tcPr/>
          <w:p>
            <w:pPr>
              <w:pStyle w:val="Compact"/>
              <w:jc w:val="left"/>
            </w:pPr>
            <w:r>
              <w:t xml:space="preserve">厦门市发展和改革委员会关于厦门奥捷龙航空科技有限公司通用飞机生产制造及配套项目核准的批复</w:t>
            </w:r>
          </w:p>
        </w:tc>
        <w:tc>
          <w:tcPr/>
          <w:p>
            <w:pPr>
              <w:pStyle w:val="Compact"/>
              <w:jc w:val="left"/>
            </w:pPr>
            <w:hyperlink r:id="rId27">
              <w:r>
                <w:rPr>
                  <w:rStyle w:val="Hyperlink"/>
                </w:rPr>
                <w:t xml:space="preserve">查看</w:t>
              </w:r>
            </w:hyperlink>
          </w:p>
        </w:tc>
      </w:tr>
      <w:tr>
        <w:tc>
          <w:tcPr/>
          <w:p>
            <w:pPr>
              <w:pStyle w:val="Compact"/>
              <w:jc w:val="left"/>
            </w:pPr>
            <w:r>
              <w:t xml:space="preserve">2026-04-08</w:t>
            </w:r>
          </w:p>
        </w:tc>
        <w:tc>
          <w:tcPr/>
          <w:p>
            <w:pPr>
              <w:pStyle w:val="Compact"/>
              <w:jc w:val="left"/>
            </w:pPr>
            <w:r>
              <w:t xml:space="preserve">厦门市发展和改革委员会关于下达厦门临空经济片区2026年第四批市级基建项目前期工作计划的通知</w:t>
            </w:r>
          </w:p>
        </w:tc>
        <w:tc>
          <w:tcPr/>
          <w:p>
            <w:pPr>
              <w:pStyle w:val="Compact"/>
              <w:jc w:val="left"/>
            </w:pPr>
            <w:hyperlink r:id="rId28">
              <w:r>
                <w:rPr>
                  <w:rStyle w:val="Hyperlink"/>
                </w:rPr>
                <w:t xml:space="preserve">查看</w:t>
              </w:r>
            </w:hyperlink>
          </w:p>
        </w:tc>
      </w:tr>
    </w:tbl>
    <w:bookmarkEnd w:id="29"/>
    <w:bookmarkStart w:id="33" w:name="厦门市中小企业服务中心"/>
    <w:p>
      <w:pPr>
        <w:pStyle w:val="Heading3"/>
      </w:pPr>
      <w:r>
        <w:t xml:space="preserve">厦门市中小企业服务中心</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外交部</w:t>
            </w:r>
          </w:p>
        </w:tc>
        <w:tc>
          <w:tcPr/>
          <w:p>
            <w:pPr>
              <w:pStyle w:val="Compact"/>
              <w:jc w:val="left"/>
            </w:pPr>
            <w:hyperlink r:id="rId30">
              <w:r>
                <w:rPr>
                  <w:rStyle w:val="Hyperlink"/>
                </w:rPr>
                <w:t xml:space="preserve">查看</w:t>
              </w:r>
            </w:hyperlink>
          </w:p>
        </w:tc>
      </w:tr>
      <w:tr>
        <w:tc>
          <w:tcPr/>
          <w:p>
            <w:pPr>
              <w:pStyle w:val="Compact"/>
            </w:pPr>
          </w:p>
        </w:tc>
        <w:tc>
          <w:tcPr/>
          <w:p>
            <w:pPr>
              <w:pStyle w:val="Compact"/>
              <w:jc w:val="left"/>
            </w:pPr>
            <w:r>
              <w:t xml:space="preserve">市人民政府办公厅</w:t>
            </w:r>
          </w:p>
        </w:tc>
        <w:tc>
          <w:tcPr/>
          <w:p>
            <w:pPr>
              <w:pStyle w:val="Compact"/>
              <w:jc w:val="left"/>
            </w:pPr>
            <w:hyperlink r:id="rId31">
              <w:r>
                <w:rPr>
                  <w:rStyle w:val="Hyperlink"/>
                </w:rPr>
                <w:t xml:space="preserve">查看</w:t>
              </w:r>
            </w:hyperlink>
          </w:p>
        </w:tc>
      </w:tr>
      <w:tr>
        <w:tc>
          <w:tcPr/>
          <w:p>
            <w:pPr>
              <w:pStyle w:val="Compact"/>
            </w:pPr>
          </w:p>
        </w:tc>
        <w:tc>
          <w:tcPr/>
          <w:p>
            <w:pPr>
              <w:pStyle w:val="Compact"/>
              <w:jc w:val="left"/>
            </w:pPr>
            <w:r>
              <w:t xml:space="preserve">浙江省企业之家网（浙江省中小企业公共服务平台）</w:t>
            </w:r>
          </w:p>
        </w:tc>
        <w:tc>
          <w:tcPr/>
          <w:p>
            <w:pPr>
              <w:pStyle w:val="Compact"/>
              <w:jc w:val="left"/>
            </w:pPr>
            <w:hyperlink r:id="rId32">
              <w:r>
                <w:rPr>
                  <w:rStyle w:val="Hyperlink"/>
                </w:rPr>
                <w:t xml:space="preserve">查看</w:t>
              </w:r>
            </w:hyperlink>
          </w:p>
        </w:tc>
      </w:tr>
    </w:tbl>
    <w:bookmarkEnd w:id="33"/>
    <w:bookmarkStart w:id="41" w:name="国家发展和改革委员会"/>
    <w:p>
      <w:pPr>
        <w:pStyle w:val="Heading3"/>
      </w:pPr>
      <w:r>
        <w:t xml:space="preserve">国家发展和改革委员会</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习近平向中美“乒乓外交”55周年纪念大会暨中美青少年体育交流系列活动启动仪式致贺信</w:t>
            </w:r>
          </w:p>
        </w:tc>
        <w:tc>
          <w:tcPr/>
          <w:p>
            <w:pPr>
              <w:pStyle w:val="Compact"/>
              <w:jc w:val="left"/>
            </w:pPr>
            <w:hyperlink r:id="rId34">
              <w:r>
                <w:rPr>
                  <w:rStyle w:val="Hyperlink"/>
                </w:rPr>
                <w:t xml:space="preserve">查看</w:t>
              </w:r>
            </w:hyperlink>
          </w:p>
        </w:tc>
      </w:tr>
      <w:tr>
        <w:tc>
          <w:tcPr/>
          <w:p>
            <w:pPr>
              <w:pStyle w:val="Compact"/>
            </w:pPr>
          </w:p>
        </w:tc>
        <w:tc>
          <w:tcPr/>
          <w:p>
            <w:pPr>
              <w:pStyle w:val="Compact"/>
              <w:jc w:val="left"/>
            </w:pPr>
            <w:r>
              <w:t xml:space="preserve">习近平总书记会见中国国民党主席郑丽文</w:t>
            </w:r>
          </w:p>
        </w:tc>
        <w:tc>
          <w:tcPr/>
          <w:p>
            <w:pPr>
              <w:pStyle w:val="Compact"/>
              <w:jc w:val="left"/>
            </w:pPr>
            <w:hyperlink r:id="rId35">
              <w:r>
                <w:rPr>
                  <w:rStyle w:val="Hyperlink"/>
                </w:rPr>
                <w:t xml:space="preserve">查看</w:t>
              </w:r>
            </w:hyperlink>
          </w:p>
        </w:tc>
      </w:tr>
      <w:tr>
        <w:tc>
          <w:tcPr/>
          <w:p>
            <w:pPr>
              <w:pStyle w:val="Compact"/>
            </w:pPr>
          </w:p>
        </w:tc>
        <w:tc>
          <w:tcPr/>
          <w:p>
            <w:pPr>
              <w:pStyle w:val="Compact"/>
              <w:jc w:val="left"/>
            </w:pPr>
            <w:r>
              <w:t xml:space="preserve">以崭新政治面貌迎接建军一百周年——习近平主席在全军高级干部培训班开班式上的重要讲话引领…</w:t>
            </w:r>
          </w:p>
        </w:tc>
        <w:tc>
          <w:tcPr/>
          <w:p>
            <w:pPr>
              <w:pStyle w:val="Compact"/>
              <w:jc w:val="left"/>
            </w:pPr>
            <w:hyperlink r:id="rId36">
              <w:r>
                <w:rPr>
                  <w:rStyle w:val="Hyperlink"/>
                </w:rPr>
                <w:t xml:space="preserve">查看</w:t>
              </w:r>
            </w:hyperlink>
          </w:p>
        </w:tc>
      </w:tr>
      <w:tr>
        <w:tc>
          <w:tcPr/>
          <w:p>
            <w:pPr>
              <w:pStyle w:val="Compact"/>
            </w:pPr>
          </w:p>
        </w:tc>
        <w:tc>
          <w:tcPr/>
          <w:p>
            <w:pPr>
              <w:pStyle w:val="Compact"/>
              <w:jc w:val="left"/>
            </w:pPr>
            <w:r>
              <w:t xml:space="preserve">第一观察丨总书记指引开创服务业高质量发展新局面</w:t>
            </w:r>
          </w:p>
        </w:tc>
        <w:tc>
          <w:tcPr/>
          <w:p>
            <w:pPr>
              <w:pStyle w:val="Compact"/>
              <w:jc w:val="left"/>
            </w:pPr>
            <w:hyperlink r:id="rId37">
              <w:r>
                <w:rPr>
                  <w:rStyle w:val="Hyperlink"/>
                </w:rPr>
                <w:t xml:space="preserve">查看</w:t>
              </w:r>
            </w:hyperlink>
          </w:p>
        </w:tc>
      </w:tr>
      <w:tr>
        <w:tc>
          <w:tcPr/>
          <w:p>
            <w:pPr>
              <w:pStyle w:val="Compact"/>
            </w:pPr>
          </w:p>
        </w:tc>
        <w:tc>
          <w:tcPr/>
          <w:p>
            <w:pPr>
              <w:pStyle w:val="Compact"/>
              <w:jc w:val="left"/>
            </w:pPr>
            <w:r>
              <w:t xml:space="preserve">何立峰会见美国桥水投资公司创始人达利欧</w:t>
            </w:r>
          </w:p>
        </w:tc>
        <w:tc>
          <w:tcPr/>
          <w:p>
            <w:pPr>
              <w:pStyle w:val="Compact"/>
              <w:jc w:val="left"/>
            </w:pPr>
            <w:hyperlink r:id="rId38">
              <w:r>
                <w:rPr>
                  <w:rStyle w:val="Hyperlink"/>
                </w:rPr>
                <w:t xml:space="preserve">查看</w:t>
              </w:r>
            </w:hyperlink>
          </w:p>
        </w:tc>
      </w:tr>
      <w:tr>
        <w:tc>
          <w:tcPr/>
          <w:p>
            <w:pPr>
              <w:pStyle w:val="Compact"/>
              <w:jc w:val="left"/>
            </w:pPr>
            <w:r>
              <w:t xml:space="preserve">2026-04-10</w:t>
            </w:r>
          </w:p>
        </w:tc>
        <w:tc>
          <w:tcPr/>
          <w:p>
            <w:pPr>
              <w:pStyle w:val="Compact"/>
              <w:jc w:val="left"/>
            </w:pPr>
            <w:r>
              <w:t xml:space="preserve">国家发展改革委发展战略和规划司2026年第一批研究课题征集公告</w:t>
            </w:r>
          </w:p>
        </w:tc>
        <w:tc>
          <w:tcPr/>
          <w:p>
            <w:pPr>
              <w:pStyle w:val="Compact"/>
              <w:jc w:val="left"/>
            </w:pPr>
            <w:hyperlink r:id="rId39">
              <w:r>
                <w:rPr>
                  <w:rStyle w:val="Hyperlink"/>
                </w:rPr>
                <w:t xml:space="preserve">查看</w:t>
              </w:r>
            </w:hyperlink>
          </w:p>
        </w:tc>
      </w:tr>
      <w:tr>
        <w:tc>
          <w:tcPr/>
          <w:p>
            <w:pPr>
              <w:pStyle w:val="Compact"/>
              <w:jc w:val="left"/>
            </w:pPr>
            <w:r>
              <w:t xml:space="preserve">2026-04-09</w:t>
            </w:r>
          </w:p>
        </w:tc>
        <w:tc>
          <w:tcPr/>
          <w:p>
            <w:pPr>
              <w:pStyle w:val="Compact"/>
              <w:jc w:val="left"/>
            </w:pPr>
            <w:r>
              <w:t xml:space="preserve">国家发展改革委地区振兴司2026年度研究课题征集公告</w:t>
            </w:r>
          </w:p>
        </w:tc>
        <w:tc>
          <w:tcPr/>
          <w:p>
            <w:pPr>
              <w:pStyle w:val="Compact"/>
              <w:jc w:val="left"/>
            </w:pPr>
            <w:hyperlink r:id="rId40">
              <w:r>
                <w:rPr>
                  <w:rStyle w:val="Hyperlink"/>
                </w:rPr>
                <w:t xml:space="preserve">查看</w:t>
              </w:r>
            </w:hyperlink>
          </w:p>
        </w:tc>
      </w:tr>
    </w:tbl>
    <w:bookmarkEnd w:id="41"/>
    <w:bookmarkStart w:id="47" w:name="自然资源部"/>
    <w:p>
      <w:pPr>
        <w:pStyle w:val="Heading3"/>
      </w:pPr>
      <w:r>
        <w:t xml:space="preserve">自然资源部</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总书记指引开创服务业高质量发展新局面</w:t>
            </w:r>
          </w:p>
        </w:tc>
        <w:tc>
          <w:tcPr/>
          <w:p>
            <w:pPr>
              <w:pStyle w:val="Compact"/>
              <w:jc w:val="left"/>
            </w:pPr>
            <w:hyperlink r:id="rId42">
              <w:r>
                <w:rPr>
                  <w:rStyle w:val="Hyperlink"/>
                </w:rPr>
                <w:t xml:space="preserve">查看</w:t>
              </w:r>
            </w:hyperlink>
          </w:p>
        </w:tc>
      </w:tr>
      <w:tr>
        <w:tc>
          <w:tcPr/>
          <w:p>
            <w:pPr>
              <w:pStyle w:val="Compact"/>
            </w:pPr>
          </w:p>
        </w:tc>
        <w:tc>
          <w:tcPr/>
          <w:p>
            <w:pPr>
              <w:pStyle w:val="Compact"/>
              <w:jc w:val="left"/>
            </w:pPr>
            <w:r>
              <w:t xml:space="preserve">习近平在全军高级干部培训班开班式上发表…</w:t>
            </w:r>
          </w:p>
        </w:tc>
        <w:tc>
          <w:tcPr/>
          <w:p>
            <w:pPr>
              <w:pStyle w:val="Compact"/>
              <w:jc w:val="left"/>
            </w:pPr>
            <w:hyperlink r:id="rId43">
              <w:r>
                <w:rPr>
                  <w:rStyle w:val="Hyperlink"/>
                </w:rPr>
                <w:t xml:space="preserve">查看</w:t>
              </w:r>
            </w:hyperlink>
          </w:p>
        </w:tc>
      </w:tr>
      <w:tr>
        <w:tc>
          <w:tcPr/>
          <w:p>
            <w:pPr>
              <w:pStyle w:val="Compact"/>
            </w:pPr>
          </w:p>
        </w:tc>
        <w:tc>
          <w:tcPr/>
          <w:p>
            <w:pPr>
              <w:pStyle w:val="Compact"/>
              <w:jc w:val="left"/>
            </w:pPr>
            <w:r>
              <w:t xml:space="preserve">陈小江、艾尔肯·吐尼亚孜赴新疆维吾尔自…</w:t>
            </w:r>
          </w:p>
        </w:tc>
        <w:tc>
          <w:tcPr/>
          <w:p>
            <w:pPr>
              <w:pStyle w:val="Compact"/>
              <w:jc w:val="left"/>
            </w:pPr>
            <w:hyperlink r:id="rId44">
              <w:r>
                <w:rPr>
                  <w:rStyle w:val="Hyperlink"/>
                </w:rPr>
                <w:t xml:space="preserve">查看</w:t>
              </w:r>
            </w:hyperlink>
          </w:p>
        </w:tc>
      </w:tr>
      <w:tr>
        <w:tc>
          <w:tcPr/>
          <w:p>
            <w:pPr>
              <w:pStyle w:val="Compact"/>
            </w:pPr>
          </w:p>
        </w:tc>
        <w:tc>
          <w:tcPr/>
          <w:p>
            <w:pPr>
              <w:pStyle w:val="Compact"/>
              <w:jc w:val="left"/>
            </w:pPr>
            <w:r>
              <w:t xml:space="preserve">两部门联合推广城市更新工程项目建设实施…</w:t>
            </w:r>
          </w:p>
        </w:tc>
        <w:tc>
          <w:tcPr/>
          <w:p>
            <w:pPr>
              <w:pStyle w:val="Compact"/>
              <w:jc w:val="left"/>
            </w:pPr>
            <w:hyperlink r:id="rId45">
              <w:r>
                <w:rPr>
                  <w:rStyle w:val="Hyperlink"/>
                </w:rPr>
                <w:t xml:space="preserve">查看</w:t>
              </w:r>
            </w:hyperlink>
          </w:p>
        </w:tc>
      </w:tr>
      <w:tr>
        <w:tc>
          <w:tcPr/>
          <w:p>
            <w:pPr>
              <w:pStyle w:val="Compact"/>
            </w:pPr>
          </w:p>
        </w:tc>
        <w:tc>
          <w:tcPr/>
          <w:p>
            <w:pPr>
              <w:pStyle w:val="Compact"/>
              <w:jc w:val="left"/>
            </w:pPr>
            <w:r>
              <w:t xml:space="preserve">自然资源部关于2026年第五批规划编制单位甲级资质认定的公告</w:t>
            </w:r>
          </w:p>
        </w:tc>
        <w:tc>
          <w:tcPr/>
          <w:p>
            <w:pPr>
              <w:pStyle w:val="Compact"/>
            </w:pPr>
          </w:p>
        </w:tc>
      </w:tr>
      <w:tr>
        <w:tc>
          <w:tcPr/>
          <w:p>
            <w:pPr>
              <w:pStyle w:val="Compact"/>
              <w:jc w:val="left"/>
            </w:pPr>
            <w:hyperlink r:id="rId46">
              <w:r>
                <w:rPr>
                  <w:rStyle w:val="Hyperlink"/>
                </w:rPr>
                <w:t xml:space="preserve">查看</w:t>
              </w:r>
            </w:hyperlink>
          </w:p>
        </w:tc>
        <w:tc>
          <w:tcPr/>
          <w:p>
            <w:pPr>
              <w:pStyle w:val="Compact"/>
            </w:pPr>
          </w:p>
        </w:tc>
        <w:tc>
          <w:tcPr/>
          <w:p>
            <w:pPr>
              <w:pStyle w:val="Compact"/>
            </w:pPr>
          </w:p>
        </w:tc>
      </w:tr>
    </w:tbl>
    <w:bookmarkEnd w:id="47"/>
    <w:bookmarkStart w:id="55" w:name="福建省科学技术厅"/>
    <w:p>
      <w:pPr>
        <w:pStyle w:val="Heading3"/>
      </w:pPr>
      <w:r>
        <w:t xml:space="preserve">福建省科学技术厅</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省委常委会召开会议</w:t>
            </w:r>
          </w:p>
        </w:tc>
        <w:tc>
          <w:tcPr/>
          <w:p>
            <w:pPr>
              <w:pStyle w:val="Compact"/>
              <w:jc w:val="left"/>
            </w:pPr>
            <w:hyperlink r:id="rId48">
              <w:r>
                <w:rPr>
                  <w:rStyle w:val="Hyperlink"/>
                </w:rPr>
                <w:t xml:space="preserve">查看</w:t>
              </w:r>
            </w:hyperlink>
          </w:p>
        </w:tc>
      </w:tr>
      <w:tr>
        <w:tc>
          <w:tcPr/>
          <w:p>
            <w:pPr>
              <w:pStyle w:val="Compact"/>
              <w:jc w:val="left"/>
            </w:pPr>
            <w:r>
              <w:t xml:space="preserve">2026-04-10</w:t>
            </w:r>
          </w:p>
        </w:tc>
        <w:tc>
          <w:tcPr/>
          <w:p>
            <w:pPr>
              <w:pStyle w:val="Compact"/>
              <w:jc w:val="left"/>
            </w:pPr>
            <w:r>
              <w:t xml:space="preserve">省委理论学习中心组学习会召开</w:t>
            </w:r>
          </w:p>
        </w:tc>
        <w:tc>
          <w:tcPr/>
          <w:p>
            <w:pPr>
              <w:pStyle w:val="Compact"/>
              <w:jc w:val="left"/>
            </w:pPr>
            <w:hyperlink r:id="rId49">
              <w:r>
                <w:rPr>
                  <w:rStyle w:val="Hyperlink"/>
                </w:rPr>
                <w:t xml:space="preserve">查看</w:t>
              </w:r>
            </w:hyperlink>
          </w:p>
        </w:tc>
      </w:tr>
      <w:tr>
        <w:tc>
          <w:tcPr/>
          <w:p>
            <w:pPr>
              <w:pStyle w:val="Compact"/>
              <w:jc w:val="left"/>
            </w:pPr>
            <w:r>
              <w:t xml:space="preserve">2026-04-10</w:t>
            </w:r>
          </w:p>
        </w:tc>
        <w:tc>
          <w:tcPr/>
          <w:p>
            <w:pPr>
              <w:pStyle w:val="Compact"/>
              <w:jc w:val="left"/>
            </w:pPr>
            <w:r>
              <w:t xml:space="preserve">省委宣传部举办树立和践行正确政绩观学习教育读书班</w:t>
            </w:r>
          </w:p>
        </w:tc>
        <w:tc>
          <w:tcPr/>
          <w:p>
            <w:pPr>
              <w:pStyle w:val="Compact"/>
              <w:jc w:val="left"/>
            </w:pPr>
            <w:hyperlink r:id="rId50">
              <w:r>
                <w:rPr>
                  <w:rStyle w:val="Hyperlink"/>
                </w:rPr>
                <w:t xml:space="preserve">查看</w:t>
              </w:r>
            </w:hyperlink>
          </w:p>
        </w:tc>
      </w:tr>
      <w:tr>
        <w:tc>
          <w:tcPr/>
          <w:p>
            <w:pPr>
              <w:pStyle w:val="Compact"/>
              <w:jc w:val="left"/>
            </w:pPr>
            <w:r>
              <w:t xml:space="preserve">2026-04-10</w:t>
            </w:r>
          </w:p>
        </w:tc>
        <w:tc>
          <w:tcPr/>
          <w:p>
            <w:pPr>
              <w:pStyle w:val="Compact"/>
              <w:jc w:val="left"/>
            </w:pPr>
            <w:r>
              <w:t xml:space="preserve">2026年诚信八闽行活动在榕启动</w:t>
            </w:r>
          </w:p>
        </w:tc>
        <w:tc>
          <w:tcPr/>
          <w:p>
            <w:pPr>
              <w:pStyle w:val="Compact"/>
              <w:jc w:val="left"/>
            </w:pPr>
            <w:hyperlink r:id="rId51">
              <w:r>
                <w:rPr>
                  <w:rStyle w:val="Hyperlink"/>
                </w:rPr>
                <w:t xml:space="preserve">查看</w:t>
              </w:r>
            </w:hyperlink>
          </w:p>
        </w:tc>
      </w:tr>
      <w:tr>
        <w:tc>
          <w:tcPr/>
          <w:p>
            <w:pPr>
              <w:pStyle w:val="Compact"/>
              <w:jc w:val="left"/>
            </w:pPr>
            <w:r>
              <w:t xml:space="preserve">2026-04-10</w:t>
            </w:r>
          </w:p>
        </w:tc>
        <w:tc>
          <w:tcPr/>
          <w:p>
            <w:pPr>
              <w:pStyle w:val="Compact"/>
              <w:jc w:val="left"/>
            </w:pPr>
            <w:r>
              <w:t xml:space="preserve">以正确政绩观推动高质量发展</w:t>
            </w:r>
          </w:p>
        </w:tc>
        <w:tc>
          <w:tcPr/>
          <w:p>
            <w:pPr>
              <w:pStyle w:val="Compact"/>
              <w:jc w:val="left"/>
            </w:pPr>
            <w:hyperlink r:id="rId52">
              <w:r>
                <w:rPr>
                  <w:rStyle w:val="Hyperlink"/>
                </w:rPr>
                <w:t xml:space="preserve">查看</w:t>
              </w:r>
            </w:hyperlink>
          </w:p>
        </w:tc>
      </w:tr>
      <w:tr>
        <w:tc>
          <w:tcPr/>
          <w:p>
            <w:pPr>
              <w:pStyle w:val="Compact"/>
              <w:jc w:val="left"/>
            </w:pPr>
            <w:r>
              <w:t xml:space="preserve">2026-04-10</w:t>
            </w:r>
          </w:p>
        </w:tc>
        <w:tc>
          <w:tcPr/>
          <w:p>
            <w:pPr>
              <w:pStyle w:val="Compact"/>
              <w:jc w:val="left"/>
            </w:pPr>
            <w:r>
              <w:t xml:space="preserve">省科技厅领导会见浦发银行总行科技金融部总经理一行</w:t>
            </w:r>
          </w:p>
        </w:tc>
        <w:tc>
          <w:tcPr/>
          <w:p>
            <w:pPr>
              <w:pStyle w:val="Compact"/>
              <w:jc w:val="left"/>
            </w:pPr>
            <w:hyperlink r:id="rId53">
              <w:r>
                <w:rPr>
                  <w:rStyle w:val="Hyperlink"/>
                </w:rPr>
                <w:t xml:space="preserve">查看</w:t>
              </w:r>
            </w:hyperlink>
          </w:p>
        </w:tc>
      </w:tr>
      <w:tr>
        <w:tc>
          <w:tcPr/>
          <w:p>
            <w:pPr>
              <w:pStyle w:val="Compact"/>
              <w:jc w:val="left"/>
            </w:pPr>
            <w:r>
              <w:t xml:space="preserve">2026-04-10</w:t>
            </w:r>
          </w:p>
        </w:tc>
        <w:tc>
          <w:tcPr/>
          <w:p>
            <w:pPr>
              <w:pStyle w:val="Compact"/>
              <w:jc w:val="left"/>
            </w:pPr>
            <w:r>
              <w:t xml:space="preserve">龙岩厦大产教融合研究院二期合作签约暨揭牌仪式举行</w:t>
            </w:r>
          </w:p>
        </w:tc>
        <w:tc>
          <w:tcPr/>
          <w:p>
            <w:pPr>
              <w:pStyle w:val="Compact"/>
              <w:jc w:val="left"/>
            </w:pPr>
            <w:hyperlink r:id="rId54">
              <w:r>
                <w:rPr>
                  <w:rStyle w:val="Hyperlink"/>
                </w:rPr>
                <w:t xml:space="preserve">查看</w:t>
              </w:r>
            </w:hyperlink>
          </w:p>
        </w:tc>
      </w:tr>
    </w:tbl>
    <w:bookmarkEnd w:id="55"/>
    <w:bookmarkStart w:id="59" w:name="厦门市工业和信息化局"/>
    <w:p>
      <w:pPr>
        <w:pStyle w:val="Heading3"/>
      </w:pPr>
      <w:r>
        <w:t xml:space="preserve">厦门市工业和信息化局</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具身智能的“厦门功夫”如何练就？</w:t>
            </w:r>
          </w:p>
        </w:tc>
        <w:tc>
          <w:tcPr/>
          <w:p>
            <w:pPr>
              <w:pStyle w:val="Compact"/>
              <w:jc w:val="left"/>
            </w:pPr>
            <w:hyperlink r:id="rId56">
              <w:r>
                <w:rPr>
                  <w:rStyle w:val="Hyperlink"/>
                </w:rPr>
                <w:t xml:space="preserve">查看</w:t>
              </w:r>
            </w:hyperlink>
          </w:p>
        </w:tc>
      </w:tr>
      <w:tr>
        <w:tc>
          <w:tcPr/>
          <w:p>
            <w:pPr>
              <w:pStyle w:val="Compact"/>
              <w:jc w:val="left"/>
            </w:pPr>
            <w:r>
              <w:t xml:space="preserve">2026-04-10</w:t>
            </w:r>
          </w:p>
        </w:tc>
        <w:tc>
          <w:tcPr/>
          <w:p>
            <w:pPr>
              <w:pStyle w:val="Compact"/>
              <w:jc w:val="left"/>
            </w:pPr>
            <w:r>
              <w:t xml:space="preserve">厦门市工业和信息化局关于委托开展开拓市场政策评估工作项目询价结果的公示</w:t>
            </w:r>
          </w:p>
        </w:tc>
        <w:tc>
          <w:tcPr/>
          <w:p>
            <w:pPr>
              <w:pStyle w:val="Compact"/>
              <w:jc w:val="left"/>
            </w:pPr>
            <w:hyperlink r:id="rId57">
              <w:r>
                <w:rPr>
                  <w:rStyle w:val="Hyperlink"/>
                </w:rPr>
                <w:t xml:space="preserve">查看</w:t>
              </w:r>
            </w:hyperlink>
          </w:p>
        </w:tc>
      </w:tr>
      <w:tr>
        <w:tc>
          <w:tcPr/>
          <w:p>
            <w:pPr>
              <w:pStyle w:val="Compact"/>
              <w:jc w:val="left"/>
            </w:pPr>
            <w:r>
              <w:t xml:space="preserve">2026-04-10</w:t>
            </w:r>
          </w:p>
        </w:tc>
        <w:tc>
          <w:tcPr/>
          <w:p>
            <w:pPr>
              <w:pStyle w:val="Compact"/>
              <w:jc w:val="left"/>
            </w:pPr>
            <w:r>
              <w:t xml:space="preserve">厦门市工业和信息化局关于组织开展2026年专精特新中小企业（第一批）认定和复核工作的通知</w:t>
            </w:r>
          </w:p>
        </w:tc>
        <w:tc>
          <w:tcPr/>
          <w:p>
            <w:pPr>
              <w:pStyle w:val="Compact"/>
              <w:jc w:val="left"/>
            </w:pPr>
            <w:hyperlink r:id="rId58">
              <w:r>
                <w:rPr>
                  <w:rStyle w:val="Hyperlink"/>
                </w:rPr>
                <w:t xml:space="preserve">查看</w:t>
              </w:r>
            </w:hyperlink>
          </w:p>
        </w:tc>
      </w:tr>
    </w:tbl>
    <w:bookmarkEnd w:id="59"/>
    <w:bookmarkStart w:id="65" w:name="厦门市思明区科技和信息化局"/>
    <w:p>
      <w:pPr>
        <w:pStyle w:val="Heading3"/>
      </w:pPr>
      <w:r>
        <w:t xml:space="preserve">厦门市思明区科技和信息化局</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关于公开遴选“思明数智工场”专业运营机构的通知</w:t>
            </w:r>
          </w:p>
        </w:tc>
        <w:tc>
          <w:tcPr/>
          <w:p>
            <w:pPr>
              <w:pStyle w:val="Compact"/>
              <w:jc w:val="left"/>
            </w:pPr>
            <w:hyperlink r:id="rId60">
              <w:r>
                <w:rPr>
                  <w:rStyle w:val="Hyperlink"/>
                </w:rPr>
                <w:t xml:space="preserve">查看</w:t>
              </w:r>
            </w:hyperlink>
          </w:p>
        </w:tc>
      </w:tr>
      <w:tr>
        <w:tc>
          <w:tcPr/>
          <w:p>
            <w:pPr>
              <w:pStyle w:val="Compact"/>
            </w:pPr>
          </w:p>
        </w:tc>
        <w:tc>
          <w:tcPr/>
          <w:p>
            <w:pPr>
              <w:pStyle w:val="Compact"/>
              <w:jc w:val="left"/>
            </w:pPr>
            <w:r>
              <w:t xml:space="preserve">关于开展思明区2026年一季度先进制造业产业项目招引措施申报的通知</w:t>
            </w:r>
          </w:p>
        </w:tc>
        <w:tc>
          <w:tcPr/>
          <w:p>
            <w:pPr>
              <w:pStyle w:val="Compact"/>
              <w:jc w:val="left"/>
            </w:pPr>
            <w:hyperlink r:id="rId61">
              <w:r>
                <w:rPr>
                  <w:rStyle w:val="Hyperlink"/>
                </w:rPr>
                <w:t xml:space="preserve">查看</w:t>
              </w:r>
            </w:hyperlink>
          </w:p>
        </w:tc>
      </w:tr>
      <w:tr>
        <w:tc>
          <w:tcPr/>
          <w:p>
            <w:pPr>
              <w:pStyle w:val="Compact"/>
            </w:pPr>
          </w:p>
        </w:tc>
        <w:tc>
          <w:tcPr/>
          <w:p>
            <w:pPr>
              <w:pStyle w:val="Compact"/>
              <w:jc w:val="left"/>
            </w:pPr>
            <w:r>
              <w:t xml:space="preserve">一图读懂《思明区先进制造业高质量发展若干措施》</w:t>
            </w:r>
          </w:p>
        </w:tc>
        <w:tc>
          <w:tcPr/>
          <w:p>
            <w:pPr>
              <w:pStyle w:val="Compact"/>
              <w:jc w:val="left"/>
            </w:pPr>
            <w:hyperlink r:id="rId62">
              <w:r>
                <w:rPr>
                  <w:rStyle w:val="Hyperlink"/>
                </w:rPr>
                <w:t xml:space="preserve">查看</w:t>
              </w:r>
            </w:hyperlink>
          </w:p>
        </w:tc>
      </w:tr>
      <w:tr>
        <w:tc>
          <w:tcPr/>
          <w:p>
            <w:pPr>
              <w:pStyle w:val="Compact"/>
            </w:pPr>
          </w:p>
        </w:tc>
        <w:tc>
          <w:tcPr/>
          <w:p>
            <w:pPr>
              <w:pStyle w:val="Compact"/>
              <w:jc w:val="left"/>
            </w:pPr>
            <w:r>
              <w:t xml:space="preserve">关于《思明区先进制造业高质量发展若干措施》的政策解读</w:t>
            </w:r>
          </w:p>
        </w:tc>
        <w:tc>
          <w:tcPr/>
          <w:p>
            <w:pPr>
              <w:pStyle w:val="Compact"/>
              <w:jc w:val="left"/>
            </w:pPr>
            <w:hyperlink r:id="rId63">
              <w:r>
                <w:rPr>
                  <w:rStyle w:val="Hyperlink"/>
                </w:rPr>
                <w:t xml:space="preserve">查看</w:t>
              </w:r>
            </w:hyperlink>
          </w:p>
        </w:tc>
      </w:tr>
      <w:tr>
        <w:tc>
          <w:tcPr/>
          <w:p>
            <w:pPr>
              <w:pStyle w:val="Compact"/>
            </w:pPr>
          </w:p>
        </w:tc>
        <w:tc>
          <w:tcPr/>
          <w:p>
            <w:pPr>
              <w:pStyle w:val="Compact"/>
              <w:jc w:val="left"/>
            </w:pPr>
            <w:r>
              <w:t xml:space="preserve">厦门市思明区科技和工信局关于印发思明区先进制造业高质量发展若干措施的通知</w:t>
            </w:r>
          </w:p>
        </w:tc>
        <w:tc>
          <w:tcPr/>
          <w:p>
            <w:pPr>
              <w:pStyle w:val="Compact"/>
              <w:jc w:val="left"/>
            </w:pPr>
            <w:hyperlink r:id="rId64">
              <w:r>
                <w:rPr>
                  <w:rStyle w:val="Hyperlink"/>
                </w:rPr>
                <w:t xml:space="preserve">查看</w:t>
              </w:r>
            </w:hyperlink>
          </w:p>
        </w:tc>
      </w:tr>
    </w:tbl>
    <w:bookmarkEnd w:id="65"/>
    <w:bookmarkStart w:id="71" w:name="住房和城乡建设部"/>
    <w:p>
      <w:pPr>
        <w:pStyle w:val="Heading3"/>
      </w:pPr>
      <w:r>
        <w:t xml:space="preserve">住房和城乡建设部</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习近平总书记会见中国国民党主席郑丽文</w:t>
            </w:r>
          </w:p>
        </w:tc>
        <w:tc>
          <w:tcPr/>
          <w:p>
            <w:pPr>
              <w:pStyle w:val="Compact"/>
              <w:jc w:val="left"/>
            </w:pPr>
            <w:hyperlink r:id="rId35">
              <w:r>
                <w:rPr>
                  <w:rStyle w:val="Hyperlink"/>
                </w:rPr>
                <w:t xml:space="preserve">查看</w:t>
              </w:r>
            </w:hyperlink>
          </w:p>
        </w:tc>
      </w:tr>
      <w:tr>
        <w:tc>
          <w:tcPr/>
          <w:p>
            <w:pPr>
              <w:pStyle w:val="Compact"/>
              <w:jc w:val="left"/>
            </w:pPr>
            <w:r>
              <w:t xml:space="preserve">2026-04-09</w:t>
            </w:r>
          </w:p>
        </w:tc>
        <w:tc>
          <w:tcPr/>
          <w:p>
            <w:pPr>
              <w:pStyle w:val="Compact"/>
              <w:jc w:val="left"/>
            </w:pPr>
            <w:r>
              <w:t xml:space="preserve">以崭新政治面貌迎接建军一百周年——习近平主席在全军高级干部培训班开班式上的重要讲话引领全军开展思想整</w:t>
            </w:r>
          </w:p>
        </w:tc>
        <w:tc>
          <w:tcPr/>
          <w:p>
            <w:pPr>
              <w:pStyle w:val="Compact"/>
              <w:jc w:val="left"/>
            </w:pPr>
            <w:hyperlink r:id="rId66">
              <w:r>
                <w:rPr>
                  <w:rStyle w:val="Hyperlink"/>
                </w:rPr>
                <w:t xml:space="preserve">查看</w:t>
              </w:r>
            </w:hyperlink>
          </w:p>
        </w:tc>
      </w:tr>
      <w:tr>
        <w:tc>
          <w:tcPr/>
          <w:p>
            <w:pPr>
              <w:pStyle w:val="Compact"/>
              <w:jc w:val="left"/>
            </w:pPr>
            <w:r>
              <w:t xml:space="preserve">2026-04-09</w:t>
            </w:r>
          </w:p>
        </w:tc>
        <w:tc>
          <w:tcPr/>
          <w:p>
            <w:pPr>
              <w:pStyle w:val="Compact"/>
              <w:jc w:val="left"/>
            </w:pPr>
            <w:r>
              <w:t xml:space="preserve">第一观察丨总书记指引开创服务业高质量发展新局面</w:t>
            </w:r>
          </w:p>
        </w:tc>
        <w:tc>
          <w:tcPr/>
          <w:p>
            <w:pPr>
              <w:pStyle w:val="Compact"/>
              <w:jc w:val="left"/>
            </w:pPr>
            <w:hyperlink r:id="rId37">
              <w:r>
                <w:rPr>
                  <w:rStyle w:val="Hyperlink"/>
                </w:rPr>
                <w:t xml:space="preserve">查看</w:t>
              </w:r>
            </w:hyperlink>
          </w:p>
        </w:tc>
      </w:tr>
      <w:tr>
        <w:tc>
          <w:tcPr/>
          <w:p>
            <w:pPr>
              <w:pStyle w:val="Compact"/>
              <w:jc w:val="left"/>
            </w:pPr>
            <w:r>
              <w:t xml:space="preserve">2026-04-09</w:t>
            </w:r>
          </w:p>
        </w:tc>
        <w:tc>
          <w:tcPr/>
          <w:p>
            <w:pPr>
              <w:pStyle w:val="Compact"/>
              <w:jc w:val="left"/>
            </w:pPr>
            <w:r>
              <w:t xml:space="preserve">习近平总书记关切事丨工程一线淬初心</w:t>
            </w:r>
          </w:p>
        </w:tc>
        <w:tc>
          <w:tcPr/>
          <w:p>
            <w:pPr>
              <w:pStyle w:val="Compact"/>
              <w:jc w:val="left"/>
            </w:pPr>
            <w:hyperlink r:id="rId67">
              <w:r>
                <w:rPr>
                  <w:rStyle w:val="Hyperlink"/>
                </w:rPr>
                <w:t xml:space="preserve">查看</w:t>
              </w:r>
            </w:hyperlink>
          </w:p>
        </w:tc>
      </w:tr>
      <w:tr>
        <w:tc>
          <w:tcPr/>
          <w:p>
            <w:pPr>
              <w:pStyle w:val="Compact"/>
              <w:jc w:val="left"/>
            </w:pPr>
            <w:r>
              <w:t xml:space="preserve">2026-04-10</w:t>
            </w:r>
          </w:p>
        </w:tc>
        <w:tc>
          <w:tcPr/>
          <w:p>
            <w:pPr>
              <w:pStyle w:val="Compact"/>
              <w:jc w:val="left"/>
            </w:pPr>
            <w:r>
              <w:t xml:space="preserve">第十五届中国国际园林博览会将于4月15日在温州开幕</w:t>
            </w:r>
          </w:p>
        </w:tc>
        <w:tc>
          <w:tcPr/>
          <w:p>
            <w:pPr>
              <w:pStyle w:val="Compact"/>
              <w:jc w:val="left"/>
            </w:pPr>
            <w:hyperlink r:id="rId68">
              <w:r>
                <w:rPr>
                  <w:rStyle w:val="Hyperlink"/>
                </w:rPr>
                <w:t xml:space="preserve">查看</w:t>
              </w:r>
            </w:hyperlink>
          </w:p>
        </w:tc>
      </w:tr>
      <w:tr>
        <w:tc>
          <w:tcPr/>
          <w:p>
            <w:pPr>
              <w:pStyle w:val="Compact"/>
              <w:jc w:val="left"/>
            </w:pPr>
            <w:r>
              <w:t xml:space="preserve">2026-04-10</w:t>
            </w:r>
          </w:p>
        </w:tc>
        <w:tc>
          <w:tcPr/>
          <w:p>
            <w:pPr>
              <w:pStyle w:val="Compact"/>
              <w:jc w:val="left"/>
            </w:pPr>
            <w:r>
              <w:t xml:space="preserve">第二批全国零售业创新提升试点城市申报工作启动</w:t>
            </w:r>
          </w:p>
        </w:tc>
        <w:tc>
          <w:tcPr/>
          <w:p>
            <w:pPr>
              <w:pStyle w:val="Compact"/>
              <w:jc w:val="left"/>
            </w:pPr>
            <w:hyperlink r:id="rId69">
              <w:r>
                <w:rPr>
                  <w:rStyle w:val="Hyperlink"/>
                </w:rPr>
                <w:t xml:space="preserve">查看</w:t>
              </w:r>
            </w:hyperlink>
          </w:p>
        </w:tc>
      </w:tr>
      <w:tr>
        <w:tc>
          <w:tcPr/>
          <w:p>
            <w:pPr>
              <w:pStyle w:val="Compact"/>
              <w:jc w:val="left"/>
            </w:pPr>
            <w:r>
              <w:t xml:space="preserve">2026-04-10</w:t>
            </w:r>
          </w:p>
        </w:tc>
        <w:tc>
          <w:tcPr/>
          <w:p>
            <w:pPr>
              <w:pStyle w:val="Compact"/>
              <w:jc w:val="left"/>
            </w:pPr>
            <w:r>
              <w:t xml:space="preserve">2026年全国住房城乡建设系统文明办主任会议召开</w:t>
            </w:r>
          </w:p>
        </w:tc>
        <w:tc>
          <w:tcPr/>
          <w:p>
            <w:pPr>
              <w:pStyle w:val="Compact"/>
              <w:jc w:val="left"/>
            </w:pPr>
            <w:hyperlink r:id="rId70">
              <w:r>
                <w:rPr>
                  <w:rStyle w:val="Hyperlink"/>
                </w:rPr>
                <w:t xml:space="preserve">查看</w:t>
              </w:r>
            </w:hyperlink>
          </w:p>
        </w:tc>
      </w:tr>
    </w:tbl>
    <w:bookmarkEnd w:id="71"/>
    <w:bookmarkStart w:id="73" w:name="福建省供销合作社"/>
    <w:p>
      <w:pPr>
        <w:pStyle w:val="Heading3"/>
      </w:pPr>
      <w:r>
        <w:t xml:space="preserve">福建省供销合作社</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省委常委会召开会议</w:t>
            </w:r>
          </w:p>
        </w:tc>
        <w:tc>
          <w:tcPr/>
          <w:p>
            <w:pPr>
              <w:pStyle w:val="Compact"/>
              <w:jc w:val="left"/>
            </w:pPr>
            <w:hyperlink r:id="rId48">
              <w:r>
                <w:rPr>
                  <w:rStyle w:val="Hyperlink"/>
                </w:rPr>
                <w:t xml:space="preserve">查看</w:t>
              </w:r>
            </w:hyperlink>
          </w:p>
        </w:tc>
      </w:tr>
      <w:tr>
        <w:tc>
          <w:tcPr/>
          <w:p>
            <w:pPr>
              <w:pStyle w:val="Compact"/>
              <w:jc w:val="left"/>
            </w:pPr>
            <w:r>
              <w:t xml:space="preserve">2026-04-10</w:t>
            </w:r>
          </w:p>
        </w:tc>
        <w:tc>
          <w:tcPr/>
          <w:p>
            <w:pPr>
              <w:pStyle w:val="Compact"/>
              <w:jc w:val="left"/>
            </w:pPr>
            <w:r>
              <w:t xml:space="preserve">省委理论学习中心组学习会召开</w:t>
            </w:r>
          </w:p>
        </w:tc>
        <w:tc>
          <w:tcPr/>
          <w:p>
            <w:pPr>
              <w:pStyle w:val="Compact"/>
              <w:jc w:val="left"/>
            </w:pPr>
            <w:hyperlink r:id="rId49">
              <w:r>
                <w:rPr>
                  <w:rStyle w:val="Hyperlink"/>
                </w:rPr>
                <w:t xml:space="preserve">查看</w:t>
              </w:r>
            </w:hyperlink>
          </w:p>
        </w:tc>
      </w:tr>
      <w:tr>
        <w:tc>
          <w:tcPr/>
          <w:p>
            <w:pPr>
              <w:pStyle w:val="Compact"/>
              <w:jc w:val="left"/>
            </w:pPr>
            <w:r>
              <w:t xml:space="preserve">2026-04-10</w:t>
            </w:r>
          </w:p>
        </w:tc>
        <w:tc>
          <w:tcPr/>
          <w:p>
            <w:pPr>
              <w:pStyle w:val="Compact"/>
              <w:jc w:val="left"/>
            </w:pPr>
            <w:r>
              <w:t xml:space="preserve">省委宣传部举办树立和践行正确政绩观学习教育读书班</w:t>
            </w:r>
          </w:p>
        </w:tc>
        <w:tc>
          <w:tcPr/>
          <w:p>
            <w:pPr>
              <w:pStyle w:val="Compact"/>
              <w:jc w:val="left"/>
            </w:pPr>
            <w:hyperlink r:id="rId50">
              <w:r>
                <w:rPr>
                  <w:rStyle w:val="Hyperlink"/>
                </w:rPr>
                <w:t xml:space="preserve">查看</w:t>
              </w:r>
            </w:hyperlink>
          </w:p>
        </w:tc>
      </w:tr>
      <w:tr>
        <w:tc>
          <w:tcPr/>
          <w:p>
            <w:pPr>
              <w:pStyle w:val="Compact"/>
              <w:jc w:val="left"/>
            </w:pPr>
            <w:r>
              <w:t xml:space="preserve">2026-04-10</w:t>
            </w:r>
          </w:p>
        </w:tc>
        <w:tc>
          <w:tcPr/>
          <w:p>
            <w:pPr>
              <w:pStyle w:val="Compact"/>
              <w:jc w:val="left"/>
            </w:pPr>
            <w:r>
              <w:t xml:space="preserve">2026年诚信八闽行活动在榕启动</w:t>
            </w:r>
          </w:p>
        </w:tc>
        <w:tc>
          <w:tcPr/>
          <w:p>
            <w:pPr>
              <w:pStyle w:val="Compact"/>
              <w:jc w:val="left"/>
            </w:pPr>
            <w:hyperlink r:id="rId51">
              <w:r>
                <w:rPr>
                  <w:rStyle w:val="Hyperlink"/>
                </w:rPr>
                <w:t xml:space="preserve">查看</w:t>
              </w:r>
            </w:hyperlink>
          </w:p>
        </w:tc>
      </w:tr>
      <w:tr>
        <w:tc>
          <w:tcPr/>
          <w:p>
            <w:pPr>
              <w:pStyle w:val="Compact"/>
              <w:jc w:val="left"/>
            </w:pPr>
            <w:r>
              <w:t xml:space="preserve">2026-04-10</w:t>
            </w:r>
          </w:p>
        </w:tc>
        <w:tc>
          <w:tcPr/>
          <w:p>
            <w:pPr>
              <w:pStyle w:val="Compact"/>
              <w:jc w:val="left"/>
            </w:pPr>
            <w:r>
              <w:t xml:space="preserve">以正确政绩观推动高质量发展</w:t>
            </w:r>
          </w:p>
        </w:tc>
        <w:tc>
          <w:tcPr/>
          <w:p>
            <w:pPr>
              <w:pStyle w:val="Compact"/>
              <w:jc w:val="left"/>
            </w:pPr>
            <w:hyperlink r:id="rId52">
              <w:r>
                <w:rPr>
                  <w:rStyle w:val="Hyperlink"/>
                </w:rPr>
                <w:t xml:space="preserve">查看</w:t>
              </w:r>
            </w:hyperlink>
          </w:p>
        </w:tc>
      </w:tr>
      <w:tr>
        <w:tc>
          <w:tcPr/>
          <w:p>
            <w:pPr>
              <w:pStyle w:val="Compact"/>
              <w:jc w:val="left"/>
            </w:pPr>
            <w:r>
              <w:t xml:space="preserve">2026-04-10</w:t>
            </w:r>
          </w:p>
        </w:tc>
        <w:tc>
          <w:tcPr/>
          <w:p>
            <w:pPr>
              <w:pStyle w:val="Compact"/>
              <w:jc w:val="left"/>
            </w:pPr>
            <w:r>
              <w:t xml:space="preserve">4月19日，闽超揭幕</w:t>
            </w:r>
          </w:p>
        </w:tc>
        <w:tc>
          <w:tcPr/>
          <w:p>
            <w:pPr>
              <w:pStyle w:val="Compact"/>
              <w:jc w:val="left"/>
            </w:pPr>
            <w:hyperlink r:id="rId72">
              <w:r>
                <w:rPr>
                  <w:rStyle w:val="Hyperlink"/>
                </w:rPr>
                <w:t xml:space="preserve">查看</w:t>
              </w:r>
            </w:hyperlink>
          </w:p>
        </w:tc>
      </w:tr>
    </w:tbl>
    <w:bookmarkEnd w:id="73"/>
    <w:bookmarkStart w:id="75" w:name="厦门市火炬高技术产业开发区管理委员会"/>
    <w:p>
      <w:pPr>
        <w:pStyle w:val="Heading3"/>
      </w:pPr>
      <w:r>
        <w:t xml:space="preserve">厦门市火炬高技术产业开发区管理委员会</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厦门火炬高新区管委会关于2026年拟奖励省级科学技术进步奖企业名单的公示</w:t>
            </w:r>
          </w:p>
        </w:tc>
        <w:tc>
          <w:tcPr/>
          <w:p>
            <w:pPr>
              <w:pStyle w:val="Compact"/>
              <w:jc w:val="left"/>
            </w:pPr>
            <w:hyperlink r:id="rId74">
              <w:r>
                <w:rPr>
                  <w:rStyle w:val="Hyperlink"/>
                </w:rPr>
                <w:t xml:space="preserve">查看</w:t>
              </w:r>
            </w:hyperlink>
          </w:p>
        </w:tc>
      </w:tr>
    </w:tbl>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dpc.xm.gov.cn/xwdt/tzgg/202604/t20260410_2990235.htm" TargetMode="External" /><Relationship Type="http://schemas.openxmlformats.org/officeDocument/2006/relationships/hyperlink" Id="rId26" Target="http://dpc.xm.gov.cn/xwdt/tzgg/202604/t20260410_2990282.htm" TargetMode="External" /><Relationship Type="http://schemas.openxmlformats.org/officeDocument/2006/relationships/hyperlink" Id="rId28" Target="http://dpc.xm.gov.cn/xxgk/xxgkml/ghjh/202604/t20260410_2990248.htm" TargetMode="External" /><Relationship Type="http://schemas.openxmlformats.org/officeDocument/2006/relationships/hyperlink" Id="rId27" Target="http://dpc.xm.gov.cn/xxgk/xxgkml/xzsp/xzxksp/202604/t20260410_2990245.htm" TargetMode="External" /><Relationship Type="http://schemas.openxmlformats.org/officeDocument/2006/relationships/hyperlink" Id="rId46" Target="http://gi.mnr.gov.cn/202604/t20260410_2918559.html" TargetMode="External" /><Relationship Type="http://schemas.openxmlformats.org/officeDocument/2006/relationships/hyperlink" Id="rId56" Target="http://gxj.xm.gov.cn/xwzx/gzdt/202604/t20260410_2990319.htm" TargetMode="External" /><Relationship Type="http://schemas.openxmlformats.org/officeDocument/2006/relationships/hyperlink" Id="rId58" Target="http://gxj.xm.gov.cn/xwzx/tzgg/202604/t20260410_2990242.htm" TargetMode="External" /><Relationship Type="http://schemas.openxmlformats.org/officeDocument/2006/relationships/hyperlink" Id="rId57" Target="http://gxj.xm.gov.cn/xwzx/tzgg/202604/t20260410_2990480.htm" TargetMode="External" /><Relationship Type="http://schemas.openxmlformats.org/officeDocument/2006/relationships/hyperlink" Id="rId23" Target="http://hrss.xm.gov.cn/202604/t20260410_2990334.htm" TargetMode="External" /><Relationship Type="http://schemas.openxmlformats.org/officeDocument/2006/relationships/hyperlink" Id="rId22" Target="http://hrss.xm.gov.cn/202604/t20260410_2990338.htm" TargetMode="External" /><Relationship Type="http://schemas.openxmlformats.org/officeDocument/2006/relationships/hyperlink" Id="rId21" Target="http://hrss.xm.gov.cn/202604/t20260410_2990344.htm" TargetMode="External" /><Relationship Type="http://schemas.openxmlformats.org/officeDocument/2006/relationships/hyperlink" Id="rId53" Target="http://kjt.fujian.gov.cn/xxgk/kjyw/stdt/202604/t20260410_7123376.htm" TargetMode="External" /><Relationship Type="http://schemas.openxmlformats.org/officeDocument/2006/relationships/hyperlink" Id="rId54" Target="http://kjt.fujian.gov.cn/xxgk/kjyw/sxdt/202604/t20260410_7123331.htm" TargetMode="External" /><Relationship Type="http://schemas.openxmlformats.org/officeDocument/2006/relationships/hyperlink" Id="rId52" Target="http://www.fujian.gov.cn/xwdt/fjyw/202604/t20260410_7121147.htm" TargetMode="External" /><Relationship Type="http://schemas.openxmlformats.org/officeDocument/2006/relationships/hyperlink" Id="rId51" Target="http://www.fujian.gov.cn/xwdt/fjyw/202604/t20260410_7121154.htm" TargetMode="External" /><Relationship Type="http://schemas.openxmlformats.org/officeDocument/2006/relationships/hyperlink" Id="rId50" Target="http://www.fujian.gov.cn/xwdt/fjyw/202604/t20260410_7121155.htm" TargetMode="External" /><Relationship Type="http://schemas.openxmlformats.org/officeDocument/2006/relationships/hyperlink" Id="rId72" Target="http://www.fujian.gov.cn/xwdt/fjyw/202604/t20260410_7121157.htm" TargetMode="External" /><Relationship Type="http://schemas.openxmlformats.org/officeDocument/2006/relationships/hyperlink" Id="rId49" Target="http://www.fujian.gov.cn/xwdt/fjyw/202604/t20260410_7121338.htm" TargetMode="External" /><Relationship Type="http://schemas.openxmlformats.org/officeDocument/2006/relationships/hyperlink" Id="rId48" Target="http://www.fujian.gov.cn/xwdt/fjyw/202604/t20260410_7123436.htm" TargetMode="External" /><Relationship Type="http://schemas.openxmlformats.org/officeDocument/2006/relationships/hyperlink" Id="rId45" Target="http://www.mnr.gov.cn/dt/ywbb/202604/t20260410_2918536.html" TargetMode="External" /><Relationship Type="http://schemas.openxmlformats.org/officeDocument/2006/relationships/hyperlink" Id="rId44" Target="http://www.mnr.gov.cn/dt/ywbb/202604/t20260410_2918537.html" TargetMode="External" /><Relationship Type="http://schemas.openxmlformats.org/officeDocument/2006/relationships/hyperlink" Id="rId40" Target="http://www.ndrc.gov.cn/xwdt/tzgg/202604/t20260409_1404594.html" TargetMode="External" /><Relationship Type="http://schemas.openxmlformats.org/officeDocument/2006/relationships/hyperlink" Id="rId39" Target="http://www.ndrc.gov.cn/xwdt/tzgg/202604/t20260410_1404611.html" TargetMode="External" /><Relationship Type="http://schemas.openxmlformats.org/officeDocument/2006/relationships/hyperlink" Id="rId64" Target="http://www.siming.gov.cn/zfxxgkzl/gbmxxgk/kjhxxhj/zfxxgkml/tzgg/202603/t20260305_1139602.htm" TargetMode="External" /><Relationship Type="http://schemas.openxmlformats.org/officeDocument/2006/relationships/hyperlink" Id="rId63" Target="http://www.siming.gov.cn/zfxxgkzl/gbmxxgk/kjhxxhj/zfxxgkml/tzgg/202603/t20260305_1139605.htm" TargetMode="External" /><Relationship Type="http://schemas.openxmlformats.org/officeDocument/2006/relationships/hyperlink" Id="rId62" Target="http://www.siming.gov.cn/zfxxgkzl/gbmxxgk/kjhxxhj/zfxxgkml/tzgg/202603/t20260305_1139617.htm" TargetMode="External" /><Relationship Type="http://schemas.openxmlformats.org/officeDocument/2006/relationships/hyperlink" Id="rId61" Target="http://www.siming.gov.cn/zfxxgkzl/gbmxxgk/kjhxxhj/zfxxgkml/tzgg/202603/t20260324_1141563.htm" TargetMode="External" /><Relationship Type="http://schemas.openxmlformats.org/officeDocument/2006/relationships/hyperlink" Id="rId60" Target="http://www.siming.gov.cn/zfxxgkzl/gbmxxgk/kjhxxhj/zfxxgkml/tzgg/202603/t20260326_1141938.htm" TargetMode="External" /><Relationship Type="http://schemas.openxmlformats.org/officeDocument/2006/relationships/hyperlink" Id="rId36" Target="http://www.xinhuanet.com/politics/leaders/20260409/e15c631616ef416bb8fd61cc2c514bac/c.html" TargetMode="External" /><Relationship Type="http://schemas.openxmlformats.org/officeDocument/2006/relationships/hyperlink" Id="rId31" Target="http://www.xm.gov.cn" TargetMode="External" /><Relationship Type="http://schemas.openxmlformats.org/officeDocument/2006/relationships/hyperlink" Id="rId74" Target="http://xmtorch.xm.gov.cn/sbxmzj/202604/t20260410_2990401.html" TargetMode="External" /><Relationship Type="http://schemas.openxmlformats.org/officeDocument/2006/relationships/hyperlink" Id="rId30" Target="https://www.fmprc.gov.cn/web/" TargetMode="External" /><Relationship Type="http://schemas.openxmlformats.org/officeDocument/2006/relationships/hyperlink" Id="rId43" Target="https://www.gov.cn/yaowen/liebiao/202604/content_7064925.htm" TargetMode="External" /><Relationship Type="http://schemas.openxmlformats.org/officeDocument/2006/relationships/hyperlink" Id="rId38" Target="https://www.gov.cn/yaowen/liebiao/202604/content_7065045.htm" TargetMode="External" /><Relationship Type="http://schemas.openxmlformats.org/officeDocument/2006/relationships/hyperlink" Id="rId42" Target="https://www.gov.cn/yaowen/liebiao/202604/content_7065070.htm" TargetMode="External" /><Relationship Type="http://schemas.openxmlformats.org/officeDocument/2006/relationships/hyperlink" Id="rId70" Target="https://www.mohurd.gov.cn/xinwen/gzdt/art/2026/art_3cba2a893bb94ec8becf31a33d39317b.html" TargetMode="External" /><Relationship Type="http://schemas.openxmlformats.org/officeDocument/2006/relationships/hyperlink" Id="rId69" Target="https://www.mohurd.gov.cn/xinwen/gzdt/art/2026/art_72351a5f5dee4004859fe1f92791c2be.html" TargetMode="External" /><Relationship Type="http://schemas.openxmlformats.org/officeDocument/2006/relationships/hyperlink" Id="rId68" Target="https://www.mohurd.gov.cn/xinwen/gzdt/art/2026/art_bf692bbb6b6742b181c65acc4df76a81.html" TargetMode="External" /><Relationship Type="http://schemas.openxmlformats.org/officeDocument/2006/relationships/hyperlink" Id="rId37" Target="https://www.news.cn/politics/leaders/20260409/3606a9f53bca4dabbe6ad05fb02e7b7e/c.html" TargetMode="External" /><Relationship Type="http://schemas.openxmlformats.org/officeDocument/2006/relationships/hyperlink" Id="rId67" Target="https://www.news.cn/politics/leaders/20260409/a2d4f5a2ca444aa3bb5df412a33c62c0/c.html" TargetMode="External" /><Relationship Type="http://schemas.openxmlformats.org/officeDocument/2006/relationships/hyperlink" Id="rId66" Target="https://www.news.cn/politics/leaders/20260409/e15c631616ef416bb8fd61cc2c514bac/c.html" TargetMode="External" /><Relationship Type="http://schemas.openxmlformats.org/officeDocument/2006/relationships/hyperlink" Id="rId35" Target="https://www.news.cn/politics/leaders/20260410/2993d2023b9c4048a8bbfbabe965348e/c.html" TargetMode="External" /><Relationship Type="http://schemas.openxmlformats.org/officeDocument/2006/relationships/hyperlink" Id="rId34" Target="https://www.news.cn/politics/leaders/20260410/b32c550631dc4a96b7d326548e011a06/c.html" TargetMode="External" /><Relationship Type="http://schemas.openxmlformats.org/officeDocument/2006/relationships/hyperlink" Id="rId32" Target="https://zj87.jxt.zj.gov.cn/zj87/zxqy/index.html" TargetMode="External" /></Relationships>
</file>

<file path=word/_rels/footnotes.xml.rels><?xml version="1.0" encoding="UTF-8"?><Relationships xmlns="http://schemas.openxmlformats.org/package/2006/relationships"><Relationship Type="http://schemas.openxmlformats.org/officeDocument/2006/relationships/hyperlink" Id="rId25" Target="http://dpc.xm.gov.cn/xwdt/tzgg/202604/t20260410_2990235.htm" TargetMode="External" /><Relationship Type="http://schemas.openxmlformats.org/officeDocument/2006/relationships/hyperlink" Id="rId26" Target="http://dpc.xm.gov.cn/xwdt/tzgg/202604/t20260410_2990282.htm" TargetMode="External" /><Relationship Type="http://schemas.openxmlformats.org/officeDocument/2006/relationships/hyperlink" Id="rId28" Target="http://dpc.xm.gov.cn/xxgk/xxgkml/ghjh/202604/t20260410_2990248.htm" TargetMode="External" /><Relationship Type="http://schemas.openxmlformats.org/officeDocument/2006/relationships/hyperlink" Id="rId27" Target="http://dpc.xm.gov.cn/xxgk/xxgkml/xzsp/xzxksp/202604/t20260410_2990245.htm" TargetMode="External" /><Relationship Type="http://schemas.openxmlformats.org/officeDocument/2006/relationships/hyperlink" Id="rId46" Target="http://gi.mnr.gov.cn/202604/t20260410_2918559.html" TargetMode="External" /><Relationship Type="http://schemas.openxmlformats.org/officeDocument/2006/relationships/hyperlink" Id="rId56" Target="http://gxj.xm.gov.cn/xwzx/gzdt/202604/t20260410_2990319.htm" TargetMode="External" /><Relationship Type="http://schemas.openxmlformats.org/officeDocument/2006/relationships/hyperlink" Id="rId58" Target="http://gxj.xm.gov.cn/xwzx/tzgg/202604/t20260410_2990242.htm" TargetMode="External" /><Relationship Type="http://schemas.openxmlformats.org/officeDocument/2006/relationships/hyperlink" Id="rId57" Target="http://gxj.xm.gov.cn/xwzx/tzgg/202604/t20260410_2990480.htm" TargetMode="External" /><Relationship Type="http://schemas.openxmlformats.org/officeDocument/2006/relationships/hyperlink" Id="rId23" Target="http://hrss.xm.gov.cn/202604/t20260410_2990334.htm" TargetMode="External" /><Relationship Type="http://schemas.openxmlformats.org/officeDocument/2006/relationships/hyperlink" Id="rId22" Target="http://hrss.xm.gov.cn/202604/t20260410_2990338.htm" TargetMode="External" /><Relationship Type="http://schemas.openxmlformats.org/officeDocument/2006/relationships/hyperlink" Id="rId21" Target="http://hrss.xm.gov.cn/202604/t20260410_2990344.htm" TargetMode="External" /><Relationship Type="http://schemas.openxmlformats.org/officeDocument/2006/relationships/hyperlink" Id="rId53" Target="http://kjt.fujian.gov.cn/xxgk/kjyw/stdt/202604/t20260410_7123376.htm" TargetMode="External" /><Relationship Type="http://schemas.openxmlformats.org/officeDocument/2006/relationships/hyperlink" Id="rId54" Target="http://kjt.fujian.gov.cn/xxgk/kjyw/sxdt/202604/t20260410_7123331.htm" TargetMode="External" /><Relationship Type="http://schemas.openxmlformats.org/officeDocument/2006/relationships/hyperlink" Id="rId52" Target="http://www.fujian.gov.cn/xwdt/fjyw/202604/t20260410_7121147.htm" TargetMode="External" /><Relationship Type="http://schemas.openxmlformats.org/officeDocument/2006/relationships/hyperlink" Id="rId51" Target="http://www.fujian.gov.cn/xwdt/fjyw/202604/t20260410_7121154.htm" TargetMode="External" /><Relationship Type="http://schemas.openxmlformats.org/officeDocument/2006/relationships/hyperlink" Id="rId50" Target="http://www.fujian.gov.cn/xwdt/fjyw/202604/t20260410_7121155.htm" TargetMode="External" /><Relationship Type="http://schemas.openxmlformats.org/officeDocument/2006/relationships/hyperlink" Id="rId72" Target="http://www.fujian.gov.cn/xwdt/fjyw/202604/t20260410_7121157.htm" TargetMode="External" /><Relationship Type="http://schemas.openxmlformats.org/officeDocument/2006/relationships/hyperlink" Id="rId49" Target="http://www.fujian.gov.cn/xwdt/fjyw/202604/t20260410_7121338.htm" TargetMode="External" /><Relationship Type="http://schemas.openxmlformats.org/officeDocument/2006/relationships/hyperlink" Id="rId48" Target="http://www.fujian.gov.cn/xwdt/fjyw/202604/t20260410_7123436.htm" TargetMode="External" /><Relationship Type="http://schemas.openxmlformats.org/officeDocument/2006/relationships/hyperlink" Id="rId45" Target="http://www.mnr.gov.cn/dt/ywbb/202604/t20260410_2918536.html" TargetMode="External" /><Relationship Type="http://schemas.openxmlformats.org/officeDocument/2006/relationships/hyperlink" Id="rId44" Target="http://www.mnr.gov.cn/dt/ywbb/202604/t20260410_2918537.html" TargetMode="External" /><Relationship Type="http://schemas.openxmlformats.org/officeDocument/2006/relationships/hyperlink" Id="rId40" Target="http://www.ndrc.gov.cn/xwdt/tzgg/202604/t20260409_1404594.html" TargetMode="External" /><Relationship Type="http://schemas.openxmlformats.org/officeDocument/2006/relationships/hyperlink" Id="rId39" Target="http://www.ndrc.gov.cn/xwdt/tzgg/202604/t20260410_1404611.html" TargetMode="External" /><Relationship Type="http://schemas.openxmlformats.org/officeDocument/2006/relationships/hyperlink" Id="rId64" Target="http://www.siming.gov.cn/zfxxgkzl/gbmxxgk/kjhxxhj/zfxxgkml/tzgg/202603/t20260305_1139602.htm" TargetMode="External" /><Relationship Type="http://schemas.openxmlformats.org/officeDocument/2006/relationships/hyperlink" Id="rId63" Target="http://www.siming.gov.cn/zfxxgkzl/gbmxxgk/kjhxxhj/zfxxgkml/tzgg/202603/t20260305_1139605.htm" TargetMode="External" /><Relationship Type="http://schemas.openxmlformats.org/officeDocument/2006/relationships/hyperlink" Id="rId62" Target="http://www.siming.gov.cn/zfxxgkzl/gbmxxgk/kjhxxhj/zfxxgkml/tzgg/202603/t20260305_1139617.htm" TargetMode="External" /><Relationship Type="http://schemas.openxmlformats.org/officeDocument/2006/relationships/hyperlink" Id="rId61" Target="http://www.siming.gov.cn/zfxxgkzl/gbmxxgk/kjhxxhj/zfxxgkml/tzgg/202603/t20260324_1141563.htm" TargetMode="External" /><Relationship Type="http://schemas.openxmlformats.org/officeDocument/2006/relationships/hyperlink" Id="rId60" Target="http://www.siming.gov.cn/zfxxgkzl/gbmxxgk/kjhxxhj/zfxxgkml/tzgg/202603/t20260326_1141938.htm" TargetMode="External" /><Relationship Type="http://schemas.openxmlformats.org/officeDocument/2006/relationships/hyperlink" Id="rId36" Target="http://www.xinhuanet.com/politics/leaders/20260409/e15c631616ef416bb8fd61cc2c514bac/c.html" TargetMode="External" /><Relationship Type="http://schemas.openxmlformats.org/officeDocument/2006/relationships/hyperlink" Id="rId31" Target="http://www.xm.gov.cn" TargetMode="External" /><Relationship Type="http://schemas.openxmlformats.org/officeDocument/2006/relationships/hyperlink" Id="rId74" Target="http://xmtorch.xm.gov.cn/sbxmzj/202604/t20260410_2990401.html" TargetMode="External" /><Relationship Type="http://schemas.openxmlformats.org/officeDocument/2006/relationships/hyperlink" Id="rId30" Target="https://www.fmprc.gov.cn/web/" TargetMode="External" /><Relationship Type="http://schemas.openxmlformats.org/officeDocument/2006/relationships/hyperlink" Id="rId43" Target="https://www.gov.cn/yaowen/liebiao/202604/content_7064925.htm" TargetMode="External" /><Relationship Type="http://schemas.openxmlformats.org/officeDocument/2006/relationships/hyperlink" Id="rId38" Target="https://www.gov.cn/yaowen/liebiao/202604/content_7065045.htm" TargetMode="External" /><Relationship Type="http://schemas.openxmlformats.org/officeDocument/2006/relationships/hyperlink" Id="rId42" Target="https://www.gov.cn/yaowen/liebiao/202604/content_7065070.htm" TargetMode="External" /><Relationship Type="http://schemas.openxmlformats.org/officeDocument/2006/relationships/hyperlink" Id="rId70" Target="https://www.mohurd.gov.cn/xinwen/gzdt/art/2026/art_3cba2a893bb94ec8becf31a33d39317b.html" TargetMode="External" /><Relationship Type="http://schemas.openxmlformats.org/officeDocument/2006/relationships/hyperlink" Id="rId69" Target="https://www.mohurd.gov.cn/xinwen/gzdt/art/2026/art_72351a5f5dee4004859fe1f92791c2be.html" TargetMode="External" /><Relationship Type="http://schemas.openxmlformats.org/officeDocument/2006/relationships/hyperlink" Id="rId68" Target="https://www.mohurd.gov.cn/xinwen/gzdt/art/2026/art_bf692bbb6b6742b181c65acc4df76a81.html" TargetMode="External" /><Relationship Type="http://schemas.openxmlformats.org/officeDocument/2006/relationships/hyperlink" Id="rId37" Target="https://www.news.cn/politics/leaders/20260409/3606a9f53bca4dabbe6ad05fb02e7b7e/c.html" TargetMode="External" /><Relationship Type="http://schemas.openxmlformats.org/officeDocument/2006/relationships/hyperlink" Id="rId67" Target="https://www.news.cn/politics/leaders/20260409/a2d4f5a2ca444aa3bb5df412a33c62c0/c.html" TargetMode="External" /><Relationship Type="http://schemas.openxmlformats.org/officeDocument/2006/relationships/hyperlink" Id="rId66" Target="https://www.news.cn/politics/leaders/20260409/e15c631616ef416bb8fd61cc2c514bac/c.html" TargetMode="External" /><Relationship Type="http://schemas.openxmlformats.org/officeDocument/2006/relationships/hyperlink" Id="rId35" Target="https://www.news.cn/politics/leaders/20260410/2993d2023b9c4048a8bbfbabe965348e/c.html" TargetMode="External" /><Relationship Type="http://schemas.openxmlformats.org/officeDocument/2006/relationships/hyperlink" Id="rId34" Target="https://www.news.cn/politics/leaders/20260410/b32c550631dc4a96b7d326548e011a06/c.html" TargetMode="External" /><Relationship Type="http://schemas.openxmlformats.org/officeDocument/2006/relationships/hyperlink" Id="rId32" Target="https://zj87.jxt.zj.gov.cn/zj87/zxqy/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2026-04-10T23:13:50Z</dcterms:created>
  <dcterms:modified xsi:type="dcterms:W3CDTF">2026-04-10T23:13:50Z</dcterms:modified>
</cp:coreProperties>
</file>

<file path=docProps/custom.xml><?xml version="1.0" encoding="utf-8"?>
<Properties xmlns="http://schemas.openxmlformats.org/officeDocument/2006/custom-properties" xmlns:vt="http://schemas.openxmlformats.org/officeDocument/2006/docPropsVTypes"/>
</file>