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7" w:name="增量公告日报---2026-04-16"/>
    <w:p>
      <w:pPr>
        <w:pStyle w:val="Heading1"/>
      </w:pPr>
      <w:r>
        <w:t xml:space="preserve">增量公告日报 - 2026-04-16</w:t>
      </w:r>
    </w:p>
    <w:bookmarkStart w:id="20" w:name="概览"/>
    <w:p>
      <w:pPr>
        <w:pStyle w:val="Heading2"/>
      </w:pPr>
      <w:r>
        <w:t xml:space="preserve">概览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指标</w:t>
            </w:r>
          </w:p>
        </w:tc>
        <w:tc>
          <w:tcPr/>
          <w:p>
            <w:pPr>
              <w:pStyle w:val="Compact"/>
              <w:jc w:val="left"/>
            </w:pPr>
            <w:r>
              <w:t xml:space="preserve">数值</w:t>
            </w:r>
          </w:p>
        </w:tc>
      </w:tr>
      <w:tr>
        <w:tc>
          <w:tcPr/>
          <w:p>
            <w:pPr>
              <w:pStyle w:val="Compact"/>
              <w:jc w:val="left"/>
            </w:pPr>
            <w:r>
              <w:t xml:space="preserve">有新增公告的网站</w:t>
            </w:r>
          </w:p>
        </w:tc>
        <w:tc>
          <w:tcPr/>
          <w:p>
            <w:pPr>
              <w:pStyle w:val="Compact"/>
              <w:jc w:val="left"/>
            </w:pPr>
            <w:r>
              <w:t xml:space="preserve">13</w:t>
            </w:r>
          </w:p>
        </w:tc>
      </w:tr>
      <w:tr>
        <w:tc>
          <w:tcPr/>
          <w:p>
            <w:pPr>
              <w:pStyle w:val="Compact"/>
              <w:jc w:val="left"/>
            </w:pPr>
            <w:r>
              <w:t xml:space="preserve">新增公告总数</w:t>
            </w:r>
          </w:p>
        </w:tc>
        <w:tc>
          <w:tcPr/>
          <w:p>
            <w:pPr>
              <w:pStyle w:val="Compact"/>
              <w:jc w:val="left"/>
            </w:pPr>
            <w:r>
              <w:t xml:space="preserve">101</w:t>
            </w:r>
          </w:p>
        </w:tc>
      </w:tr>
    </w:tbl>
    <w:bookmarkEnd w:id="20"/>
    <w:bookmarkStart w:id="126" w:name="新增公告"/>
    <w:p>
      <w:pPr>
        <w:pStyle w:val="Heading2"/>
      </w:pPr>
      <w:r>
        <w:t xml:space="preserve">新增公告</w:t>
      </w:r>
    </w:p>
    <w:bookmarkStart w:id="23" w:name="厦门市发展和改革委员会"/>
    <w:p>
      <w:pPr>
        <w:pStyle w:val="Heading3"/>
      </w:pPr>
      <w:r>
        <w:t xml:space="preserve">厦门市发展和改革委员会</w:t>
      </w:r>
    </w:p>
    <w:p>
      <w:pPr>
        <w:pStyle w:val="FirstParagraph"/>
      </w:pPr>
      <w:r>
        <w:rPr>
          <w:bCs/>
          <w:b/>
        </w:rPr>
        <w:t xml:space="preserve">新增 2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2026-04-15</w:t>
            </w:r>
          </w:p>
        </w:tc>
        <w:tc>
          <w:tcPr/>
          <w:p>
            <w:pPr>
              <w:pStyle w:val="Compact"/>
              <w:jc w:val="left"/>
            </w:pPr>
            <w:r>
              <w:t xml:space="preserve">政策落地见效 精准释放红利</w:t>
            </w:r>
          </w:p>
        </w:tc>
        <w:tc>
          <w:tcPr/>
          <w:p>
            <w:pPr>
              <w:pStyle w:val="Compact"/>
              <w:jc w:val="left"/>
            </w:pPr>
            <w:hyperlink r:id="rId21">
              <w:r>
                <w:rPr>
                  <w:rStyle w:val="Hyperlink"/>
                </w:rPr>
                <w:t xml:space="preserve">查看</w:t>
              </w:r>
            </w:hyperlink>
          </w:p>
        </w:tc>
      </w:tr>
      <w:tr>
        <w:tc>
          <w:tcPr/>
          <w:p>
            <w:pPr>
              <w:pStyle w:val="Compact"/>
              <w:jc w:val="left"/>
            </w:pPr>
            <w:r>
              <w:t xml:space="preserve">2026-04-16</w:t>
            </w:r>
          </w:p>
        </w:tc>
        <w:tc>
          <w:tcPr/>
          <w:p>
            <w:pPr>
              <w:pStyle w:val="Compact"/>
              <w:jc w:val="left"/>
            </w:pPr>
            <w:r>
              <w:t xml:space="preserve">厦门市发展和改革委员会所属事业单位厦门市能源发展中心简化程序公开招聘事业单位专业技术岗位人员公告（2</w:t>
            </w:r>
          </w:p>
        </w:tc>
        <w:tc>
          <w:tcPr/>
          <w:p>
            <w:pPr>
              <w:pStyle w:val="Compact"/>
              <w:jc w:val="left"/>
            </w:pPr>
            <w:hyperlink r:id="rId22">
              <w:r>
                <w:rPr>
                  <w:rStyle w:val="Hyperlink"/>
                </w:rPr>
                <w:t xml:space="preserve">查看</w:t>
              </w:r>
            </w:hyperlink>
          </w:p>
        </w:tc>
      </w:tr>
    </w:tbl>
    <w:bookmarkEnd w:id="23"/>
    <w:bookmarkStart w:id="29" w:name="厦门市科学技术局"/>
    <w:p>
      <w:pPr>
        <w:pStyle w:val="Heading3"/>
      </w:pPr>
      <w:r>
        <w:t xml:space="preserve">厦门市科学技术局</w:t>
      </w:r>
    </w:p>
    <w:p>
      <w:pPr>
        <w:pStyle w:val="FirstParagraph"/>
      </w:pPr>
      <w:r>
        <w:rPr>
          <w:bCs/>
          <w:b/>
        </w:rPr>
        <w:t xml:space="preserve">新增 5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厦门市科学技术局关于2025年度厦门市科学技术奖异地网络评审…</w:t>
            </w:r>
          </w:p>
        </w:tc>
        <w:tc>
          <w:tcPr/>
          <w:p>
            <w:pPr>
              <w:pStyle w:val="Compact"/>
              <w:jc w:val="left"/>
            </w:pPr>
            <w:hyperlink r:id="rId24">
              <w:r>
                <w:rPr>
                  <w:rStyle w:val="Hyperlink"/>
                </w:rPr>
                <w:t xml:space="preserve">查看</w:t>
              </w:r>
            </w:hyperlink>
          </w:p>
        </w:tc>
      </w:tr>
      <w:tr>
        <w:tc>
          <w:tcPr/>
          <w:p>
            <w:pPr>
              <w:pStyle w:val="Compact"/>
            </w:pPr>
          </w:p>
        </w:tc>
        <w:tc>
          <w:tcPr/>
          <w:p>
            <w:pPr>
              <w:pStyle w:val="Compact"/>
              <w:jc w:val="left"/>
            </w:pPr>
            <w:r>
              <w:t xml:space="preserve">关于填报2025年度国家级高新技术企业发展情况报表的通知</w:t>
            </w:r>
          </w:p>
        </w:tc>
        <w:tc>
          <w:tcPr/>
          <w:p>
            <w:pPr>
              <w:pStyle w:val="Compact"/>
              <w:jc w:val="left"/>
            </w:pPr>
            <w:hyperlink r:id="rId25">
              <w:r>
                <w:rPr>
                  <w:rStyle w:val="Hyperlink"/>
                </w:rPr>
                <w:t xml:space="preserve">查看</w:t>
              </w:r>
            </w:hyperlink>
          </w:p>
        </w:tc>
      </w:tr>
      <w:tr>
        <w:tc>
          <w:tcPr/>
          <w:p>
            <w:pPr>
              <w:pStyle w:val="Compact"/>
            </w:pPr>
          </w:p>
        </w:tc>
        <w:tc>
          <w:tcPr/>
          <w:p>
            <w:pPr>
              <w:pStyle w:val="Compact"/>
              <w:jc w:val="left"/>
            </w:pPr>
            <w:r>
              <w:t xml:space="preserve">厦门市科学技术奖励委员会办公室关于提名2025年度福建省科学…</w:t>
            </w:r>
          </w:p>
        </w:tc>
        <w:tc>
          <w:tcPr/>
          <w:p>
            <w:pPr>
              <w:pStyle w:val="Compact"/>
              <w:jc w:val="left"/>
            </w:pPr>
            <w:hyperlink r:id="rId26">
              <w:r>
                <w:rPr>
                  <w:rStyle w:val="Hyperlink"/>
                </w:rPr>
                <w:t xml:space="preserve">查看</w:t>
              </w:r>
            </w:hyperlink>
          </w:p>
        </w:tc>
      </w:tr>
      <w:tr>
        <w:tc>
          <w:tcPr/>
          <w:p>
            <w:pPr>
              <w:pStyle w:val="Compact"/>
            </w:pPr>
          </w:p>
        </w:tc>
        <w:tc>
          <w:tcPr/>
          <w:p>
            <w:pPr>
              <w:pStyle w:val="Compact"/>
              <w:jc w:val="left"/>
            </w:pPr>
            <w:r>
              <w:t xml:space="preserve">2026年技术合同认定登记市区联动专题培训通知</w:t>
            </w:r>
          </w:p>
        </w:tc>
        <w:tc>
          <w:tcPr/>
          <w:p>
            <w:pPr>
              <w:pStyle w:val="Compact"/>
              <w:jc w:val="left"/>
            </w:pPr>
            <w:hyperlink r:id="rId27">
              <w:r>
                <w:rPr>
                  <w:rStyle w:val="Hyperlink"/>
                </w:rPr>
                <w:t xml:space="preserve">查看</w:t>
              </w:r>
            </w:hyperlink>
          </w:p>
        </w:tc>
      </w:tr>
      <w:tr>
        <w:tc>
          <w:tcPr/>
          <w:p>
            <w:pPr>
              <w:pStyle w:val="Compact"/>
            </w:pPr>
          </w:p>
        </w:tc>
        <w:tc>
          <w:tcPr/>
          <w:p>
            <w:pPr>
              <w:pStyle w:val="Compact"/>
              <w:jc w:val="left"/>
            </w:pPr>
            <w:r>
              <w:t xml:space="preserve">厦门市科学技术局转发科技部国际合作司关于征集2026年“中国…</w:t>
            </w:r>
          </w:p>
        </w:tc>
        <w:tc>
          <w:tcPr/>
          <w:p>
            <w:pPr>
              <w:pStyle w:val="Compact"/>
              <w:jc w:val="left"/>
            </w:pPr>
            <w:hyperlink r:id="rId28">
              <w:r>
                <w:rPr>
                  <w:rStyle w:val="Hyperlink"/>
                </w:rPr>
                <w:t xml:space="preserve">查看</w:t>
              </w:r>
            </w:hyperlink>
          </w:p>
        </w:tc>
      </w:tr>
    </w:tbl>
    <w:bookmarkEnd w:id="29"/>
    <w:bookmarkStart w:id="34" w:name="科学技术部"/>
    <w:p>
      <w:pPr>
        <w:pStyle w:val="Heading3"/>
      </w:pPr>
      <w:r>
        <w:t xml:space="preserve">科学技术部</w:t>
      </w:r>
    </w:p>
    <w:p>
      <w:pPr>
        <w:pStyle w:val="FirstParagraph"/>
      </w:pPr>
      <w:r>
        <w:rPr>
          <w:bCs/>
          <w:b/>
        </w:rPr>
        <w:t xml:space="preserve">新增 4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习近平会见俄罗斯外长拉夫罗夫</w:t>
            </w:r>
          </w:p>
        </w:tc>
        <w:tc>
          <w:tcPr/>
          <w:p>
            <w:pPr>
              <w:pStyle w:val="Compact"/>
              <w:jc w:val="left"/>
            </w:pPr>
            <w:hyperlink r:id="rId30">
              <w:r>
                <w:rPr>
                  <w:rStyle w:val="Hyperlink"/>
                </w:rPr>
                <w:t xml:space="preserve">查看</w:t>
              </w:r>
            </w:hyperlink>
          </w:p>
        </w:tc>
      </w:tr>
      <w:tr>
        <w:tc>
          <w:tcPr/>
          <w:p>
            <w:pPr>
              <w:pStyle w:val="Compact"/>
            </w:pPr>
          </w:p>
        </w:tc>
        <w:tc>
          <w:tcPr/>
          <w:p>
            <w:pPr>
              <w:pStyle w:val="Compact"/>
              <w:jc w:val="left"/>
            </w:pPr>
            <w:r>
              <w:t xml:space="preserve">《求是》杂志发表习近平总书记重要文章《推动全民阅读，建设书香社会》</w:t>
            </w:r>
          </w:p>
        </w:tc>
        <w:tc>
          <w:tcPr/>
          <w:p>
            <w:pPr>
              <w:pStyle w:val="Compact"/>
              <w:jc w:val="left"/>
            </w:pPr>
            <w:hyperlink r:id="rId31">
              <w:r>
                <w:rPr>
                  <w:rStyle w:val="Hyperlink"/>
                </w:rPr>
                <w:t xml:space="preserve">查看</w:t>
              </w:r>
            </w:hyperlink>
          </w:p>
        </w:tc>
      </w:tr>
      <w:tr>
        <w:tc>
          <w:tcPr/>
          <w:p>
            <w:pPr>
              <w:pStyle w:val="Compact"/>
            </w:pPr>
          </w:p>
        </w:tc>
        <w:tc>
          <w:tcPr/>
          <w:p>
            <w:pPr>
              <w:pStyle w:val="Compact"/>
              <w:jc w:val="left"/>
            </w:pPr>
            <w:r>
              <w:t xml:space="preserve">李强会见越共中央总书记、国家主席苏林</w:t>
            </w:r>
          </w:p>
        </w:tc>
        <w:tc>
          <w:tcPr/>
          <w:p>
            <w:pPr>
              <w:pStyle w:val="Compact"/>
              <w:jc w:val="left"/>
            </w:pPr>
            <w:hyperlink r:id="rId32">
              <w:r>
                <w:rPr>
                  <w:rStyle w:val="Hyperlink"/>
                </w:rPr>
                <w:t xml:space="preserve">查看</w:t>
              </w:r>
            </w:hyperlink>
          </w:p>
        </w:tc>
      </w:tr>
      <w:tr>
        <w:tc>
          <w:tcPr/>
          <w:p>
            <w:pPr>
              <w:pStyle w:val="Compact"/>
            </w:pPr>
          </w:p>
        </w:tc>
        <w:tc>
          <w:tcPr/>
          <w:p>
            <w:pPr>
              <w:pStyle w:val="Compact"/>
              <w:jc w:val="left"/>
            </w:pPr>
            <w:r>
              <w:t xml:space="preserve">李强同西班牙首相桑切斯会谈</w:t>
            </w:r>
          </w:p>
        </w:tc>
        <w:tc>
          <w:tcPr/>
          <w:p>
            <w:pPr>
              <w:pStyle w:val="Compact"/>
              <w:jc w:val="left"/>
            </w:pPr>
            <w:hyperlink r:id="rId33">
              <w:r>
                <w:rPr>
                  <w:rStyle w:val="Hyperlink"/>
                </w:rPr>
                <w:t xml:space="preserve">查看</w:t>
              </w:r>
            </w:hyperlink>
          </w:p>
        </w:tc>
      </w:tr>
    </w:tbl>
    <w:bookmarkEnd w:id="34"/>
    <w:bookmarkStart w:id="50" w:name="国家发展和改革委员会"/>
    <w:p>
      <w:pPr>
        <w:pStyle w:val="Heading3"/>
      </w:pPr>
      <w:r>
        <w:t xml:space="preserve">国家发展和改革委员会</w:t>
      </w:r>
    </w:p>
    <w:p>
      <w:pPr>
        <w:pStyle w:val="FirstParagraph"/>
      </w:pPr>
      <w:r>
        <w:rPr>
          <w:bCs/>
          <w:b/>
        </w:rPr>
        <w:t xml:space="preserve">新增 17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郑栅洁主任赴怀柔国家实验室调研能源科技创新工作</w:t>
            </w:r>
          </w:p>
        </w:tc>
        <w:tc>
          <w:tcPr/>
          <w:p>
            <w:pPr>
              <w:pStyle w:val="Compact"/>
              <w:jc w:val="left"/>
            </w:pPr>
            <w:hyperlink r:id="rId35">
              <w:r>
                <w:rPr>
                  <w:rStyle w:val="Hyperlink"/>
                </w:rPr>
                <w:t xml:space="preserve">查看</w:t>
              </w:r>
            </w:hyperlink>
          </w:p>
        </w:tc>
      </w:tr>
      <w:tr>
        <w:tc>
          <w:tcPr/>
          <w:p>
            <w:pPr>
              <w:pStyle w:val="Compact"/>
            </w:pPr>
          </w:p>
        </w:tc>
        <w:tc>
          <w:tcPr/>
          <w:p>
            <w:pPr>
              <w:pStyle w:val="Compact"/>
              <w:jc w:val="left"/>
            </w:pPr>
            <w:r>
              <w:t xml:space="preserve">国家发展改革委与阿联酋投资部签署关于投资合作的谅解备忘录</w:t>
            </w:r>
          </w:p>
        </w:tc>
        <w:tc>
          <w:tcPr/>
          <w:p>
            <w:pPr>
              <w:pStyle w:val="Compact"/>
              <w:jc w:val="left"/>
            </w:pPr>
            <w:hyperlink r:id="rId36">
              <w:r>
                <w:rPr>
                  <w:rStyle w:val="Hyperlink"/>
                </w:rPr>
                <w:t xml:space="preserve">查看</w:t>
              </w:r>
            </w:hyperlink>
          </w:p>
        </w:tc>
      </w:tr>
      <w:tr>
        <w:tc>
          <w:tcPr/>
          <w:p>
            <w:pPr>
              <w:pStyle w:val="Compact"/>
            </w:pPr>
          </w:p>
        </w:tc>
        <w:tc>
          <w:tcPr/>
          <w:p>
            <w:pPr>
              <w:pStyle w:val="Compact"/>
              <w:jc w:val="left"/>
            </w:pPr>
            <w:r>
              <w:t xml:space="preserve">让中越“同志加兄弟”的深厚情谊焕发青春光彩——习近平总书记、国家主席同苏林总书记、国家…</w:t>
            </w:r>
          </w:p>
        </w:tc>
        <w:tc>
          <w:tcPr/>
          <w:p>
            <w:pPr>
              <w:pStyle w:val="Compact"/>
              <w:jc w:val="left"/>
            </w:pPr>
            <w:hyperlink r:id="rId37">
              <w:r>
                <w:rPr>
                  <w:rStyle w:val="Hyperlink"/>
                </w:rPr>
                <w:t xml:space="preserve">查看</w:t>
              </w:r>
            </w:hyperlink>
          </w:p>
        </w:tc>
      </w:tr>
      <w:tr>
        <w:tc>
          <w:tcPr/>
          <w:p>
            <w:pPr>
              <w:pStyle w:val="Compact"/>
            </w:pPr>
          </w:p>
        </w:tc>
        <w:tc>
          <w:tcPr/>
          <w:p>
            <w:pPr>
              <w:pStyle w:val="Compact"/>
              <w:jc w:val="left"/>
            </w:pPr>
            <w:r>
              <w:t xml:space="preserve">习近平同越共中央总书记、国家主席苏林举行会谈</w:t>
            </w:r>
          </w:p>
        </w:tc>
        <w:tc>
          <w:tcPr/>
          <w:p>
            <w:pPr>
              <w:pStyle w:val="Compact"/>
              <w:jc w:val="left"/>
            </w:pPr>
            <w:hyperlink r:id="rId38">
              <w:r>
                <w:rPr>
                  <w:rStyle w:val="Hyperlink"/>
                </w:rPr>
                <w:t xml:space="preserve">查看</w:t>
              </w:r>
            </w:hyperlink>
          </w:p>
        </w:tc>
      </w:tr>
      <w:tr>
        <w:tc>
          <w:tcPr/>
          <w:p>
            <w:pPr>
              <w:pStyle w:val="Compact"/>
            </w:pPr>
          </w:p>
        </w:tc>
        <w:tc>
          <w:tcPr/>
          <w:p>
            <w:pPr>
              <w:pStyle w:val="Compact"/>
              <w:jc w:val="left"/>
            </w:pPr>
            <w:r>
              <w:t xml:space="preserve">习近平夫妇同苏林夫妇亲切话别</w:t>
            </w:r>
          </w:p>
        </w:tc>
        <w:tc>
          <w:tcPr/>
          <w:p>
            <w:pPr>
              <w:pStyle w:val="Compact"/>
              <w:jc w:val="left"/>
            </w:pPr>
            <w:hyperlink r:id="rId39">
              <w:r>
                <w:rPr>
                  <w:rStyle w:val="Hyperlink"/>
                </w:rPr>
                <w:t xml:space="preserve">查看</w:t>
              </w:r>
            </w:hyperlink>
          </w:p>
        </w:tc>
      </w:tr>
      <w:tr>
        <w:tc>
          <w:tcPr/>
          <w:p>
            <w:pPr>
              <w:pStyle w:val="Compact"/>
            </w:pPr>
          </w:p>
        </w:tc>
        <w:tc>
          <w:tcPr/>
          <w:p>
            <w:pPr>
              <w:pStyle w:val="Compact"/>
              <w:jc w:val="left"/>
            </w:pPr>
            <w:r>
              <w:t xml:space="preserve">习近平：推动全民阅读，建设书香社会</w:t>
            </w:r>
          </w:p>
        </w:tc>
        <w:tc>
          <w:tcPr/>
          <w:p>
            <w:pPr>
              <w:pStyle w:val="Compact"/>
              <w:jc w:val="left"/>
            </w:pPr>
            <w:hyperlink r:id="rId40">
              <w:r>
                <w:rPr>
                  <w:rStyle w:val="Hyperlink"/>
                </w:rPr>
                <w:t xml:space="preserve">查看</w:t>
              </w:r>
            </w:hyperlink>
          </w:p>
        </w:tc>
      </w:tr>
      <w:tr>
        <w:tc>
          <w:tcPr/>
          <w:p>
            <w:pPr>
              <w:pStyle w:val="Compact"/>
            </w:pPr>
          </w:p>
        </w:tc>
        <w:tc>
          <w:tcPr/>
          <w:p>
            <w:pPr>
              <w:pStyle w:val="Compact"/>
              <w:jc w:val="left"/>
            </w:pPr>
            <w:r>
              <w:t xml:space="preserve">《求是》杂志发表习近平总书记重要文章《推动全民阅读，建设书香社会》</w:t>
            </w:r>
          </w:p>
        </w:tc>
        <w:tc>
          <w:tcPr/>
          <w:p>
            <w:pPr>
              <w:pStyle w:val="Compact"/>
              <w:jc w:val="left"/>
            </w:pPr>
            <w:hyperlink r:id="rId31">
              <w:r>
                <w:rPr>
                  <w:rStyle w:val="Hyperlink"/>
                </w:rPr>
                <w:t xml:space="preserve">查看</w:t>
              </w:r>
            </w:hyperlink>
          </w:p>
        </w:tc>
      </w:tr>
      <w:tr>
        <w:tc>
          <w:tcPr/>
          <w:p>
            <w:pPr>
              <w:pStyle w:val="Compact"/>
            </w:pPr>
          </w:p>
        </w:tc>
        <w:tc>
          <w:tcPr/>
          <w:p>
            <w:pPr>
              <w:pStyle w:val="Compact"/>
              <w:jc w:val="left"/>
            </w:pPr>
            <w:r>
              <w:t xml:space="preserve">习近平会见俄罗斯外长拉夫罗夫</w:t>
            </w:r>
          </w:p>
        </w:tc>
        <w:tc>
          <w:tcPr/>
          <w:p>
            <w:pPr>
              <w:pStyle w:val="Compact"/>
              <w:jc w:val="left"/>
            </w:pPr>
            <w:hyperlink r:id="rId30">
              <w:r>
                <w:rPr>
                  <w:rStyle w:val="Hyperlink"/>
                </w:rPr>
                <w:t xml:space="preserve">查看</w:t>
              </w:r>
            </w:hyperlink>
          </w:p>
        </w:tc>
      </w:tr>
      <w:tr>
        <w:tc>
          <w:tcPr/>
          <w:p>
            <w:pPr>
              <w:pStyle w:val="Compact"/>
            </w:pPr>
          </w:p>
        </w:tc>
        <w:tc>
          <w:tcPr/>
          <w:p>
            <w:pPr>
              <w:pStyle w:val="Compact"/>
              <w:jc w:val="left"/>
            </w:pPr>
            <w:r>
              <w:t xml:space="preserve">李强会见越共中央总书记、国家主席苏林</w:t>
            </w:r>
          </w:p>
        </w:tc>
        <w:tc>
          <w:tcPr/>
          <w:p>
            <w:pPr>
              <w:pStyle w:val="Compact"/>
              <w:jc w:val="left"/>
            </w:pPr>
            <w:hyperlink r:id="rId41">
              <w:r>
                <w:rPr>
                  <w:rStyle w:val="Hyperlink"/>
                </w:rPr>
                <w:t xml:space="preserve">查看</w:t>
              </w:r>
            </w:hyperlink>
          </w:p>
        </w:tc>
      </w:tr>
      <w:tr>
        <w:tc>
          <w:tcPr/>
          <w:p>
            <w:pPr>
              <w:pStyle w:val="Compact"/>
            </w:pPr>
          </w:p>
        </w:tc>
        <w:tc>
          <w:tcPr/>
          <w:p>
            <w:pPr>
              <w:pStyle w:val="Compact"/>
              <w:jc w:val="left"/>
            </w:pPr>
            <w:r>
              <w:t xml:space="preserve">习近平总书记关于总体国家安全观重要论述的生动实践</w:t>
            </w:r>
          </w:p>
        </w:tc>
        <w:tc>
          <w:tcPr/>
          <w:p>
            <w:pPr>
              <w:pStyle w:val="Compact"/>
              <w:jc w:val="left"/>
            </w:pPr>
            <w:hyperlink r:id="rId42">
              <w:r>
                <w:rPr>
                  <w:rStyle w:val="Hyperlink"/>
                </w:rPr>
                <w:t xml:space="preserve">查看</w:t>
              </w:r>
            </w:hyperlink>
          </w:p>
        </w:tc>
      </w:tr>
      <w:tr>
        <w:tc>
          <w:tcPr/>
          <w:p>
            <w:pPr>
              <w:pStyle w:val="Compact"/>
              <w:jc w:val="left"/>
            </w:pPr>
            <w:r>
              <w:t xml:space="preserve">2026-04-16</w:t>
            </w:r>
          </w:p>
        </w:tc>
        <w:tc>
          <w:tcPr/>
          <w:p>
            <w:pPr>
              <w:pStyle w:val="Compact"/>
              <w:jc w:val="left"/>
            </w:pPr>
            <w:r>
              <w:t xml:space="preserve">国家发展改革委就业收入分配和消费司2026年度研究课题征集公告</w:t>
            </w:r>
          </w:p>
        </w:tc>
        <w:tc>
          <w:tcPr/>
          <w:p>
            <w:pPr>
              <w:pStyle w:val="Compact"/>
              <w:jc w:val="left"/>
            </w:pPr>
            <w:hyperlink r:id="rId43">
              <w:r>
                <w:rPr>
                  <w:rStyle w:val="Hyperlink"/>
                </w:rPr>
                <w:t xml:space="preserve">查看</w:t>
              </w:r>
            </w:hyperlink>
          </w:p>
        </w:tc>
      </w:tr>
      <w:tr>
        <w:tc>
          <w:tcPr/>
          <w:p>
            <w:pPr>
              <w:pStyle w:val="Compact"/>
              <w:jc w:val="left"/>
            </w:pPr>
            <w:r>
              <w:t xml:space="preserve">2026-04-16</w:t>
            </w:r>
          </w:p>
        </w:tc>
        <w:tc>
          <w:tcPr/>
          <w:p>
            <w:pPr>
              <w:pStyle w:val="Compact"/>
              <w:jc w:val="left"/>
            </w:pPr>
            <w:r>
              <w:t xml:space="preserve">国家发展改革委体制改革综合司2026年研究课题征集公告</w:t>
            </w:r>
          </w:p>
        </w:tc>
        <w:tc>
          <w:tcPr/>
          <w:p>
            <w:pPr>
              <w:pStyle w:val="Compact"/>
              <w:jc w:val="left"/>
            </w:pPr>
            <w:hyperlink r:id="rId44">
              <w:r>
                <w:rPr>
                  <w:rStyle w:val="Hyperlink"/>
                </w:rPr>
                <w:t xml:space="preserve">查看</w:t>
              </w:r>
            </w:hyperlink>
          </w:p>
        </w:tc>
      </w:tr>
      <w:tr>
        <w:tc>
          <w:tcPr/>
          <w:p>
            <w:pPr>
              <w:pStyle w:val="Compact"/>
              <w:jc w:val="left"/>
            </w:pPr>
            <w:r>
              <w:t xml:space="preserve">2026-04-16</w:t>
            </w:r>
          </w:p>
        </w:tc>
        <w:tc>
          <w:tcPr/>
          <w:p>
            <w:pPr>
              <w:pStyle w:val="Compact"/>
              <w:jc w:val="left"/>
            </w:pPr>
            <w:r>
              <w:t xml:space="preserve">国家发展改革委社会发展司2026年度研究课题征集公告</w:t>
            </w:r>
          </w:p>
        </w:tc>
        <w:tc>
          <w:tcPr/>
          <w:p>
            <w:pPr>
              <w:pStyle w:val="Compact"/>
              <w:jc w:val="left"/>
            </w:pPr>
            <w:hyperlink r:id="rId45">
              <w:r>
                <w:rPr>
                  <w:rStyle w:val="Hyperlink"/>
                </w:rPr>
                <w:t xml:space="preserve">查看</w:t>
              </w:r>
            </w:hyperlink>
          </w:p>
        </w:tc>
      </w:tr>
      <w:tr>
        <w:tc>
          <w:tcPr/>
          <w:p>
            <w:pPr>
              <w:pStyle w:val="Compact"/>
              <w:jc w:val="left"/>
            </w:pPr>
            <w:r>
              <w:t xml:space="preserve">2026-04-15</w:t>
            </w:r>
          </w:p>
        </w:tc>
        <w:tc>
          <w:tcPr/>
          <w:p>
            <w:pPr>
              <w:pStyle w:val="Compact"/>
              <w:jc w:val="left"/>
            </w:pPr>
            <w:r>
              <w:t xml:space="preserve">国家发展改革委固定资产投资司2026年度研究课题征集公告</w:t>
            </w:r>
          </w:p>
        </w:tc>
        <w:tc>
          <w:tcPr/>
          <w:p>
            <w:pPr>
              <w:pStyle w:val="Compact"/>
              <w:jc w:val="left"/>
            </w:pPr>
            <w:hyperlink r:id="rId46">
              <w:r>
                <w:rPr>
                  <w:rStyle w:val="Hyperlink"/>
                </w:rPr>
                <w:t xml:space="preserve">查看</w:t>
              </w:r>
            </w:hyperlink>
          </w:p>
        </w:tc>
      </w:tr>
      <w:tr>
        <w:tc>
          <w:tcPr/>
          <w:p>
            <w:pPr>
              <w:pStyle w:val="Compact"/>
              <w:jc w:val="left"/>
            </w:pPr>
            <w:r>
              <w:t xml:space="preserve">2026-04-15</w:t>
            </w:r>
          </w:p>
        </w:tc>
        <w:tc>
          <w:tcPr/>
          <w:p>
            <w:pPr>
              <w:pStyle w:val="Compact"/>
              <w:jc w:val="left"/>
            </w:pPr>
            <w:r>
              <w:t xml:space="preserve">国家发展改革委区域协调发展司2026年度研究课题征集公告</w:t>
            </w:r>
          </w:p>
        </w:tc>
        <w:tc>
          <w:tcPr/>
          <w:p>
            <w:pPr>
              <w:pStyle w:val="Compact"/>
              <w:jc w:val="left"/>
            </w:pPr>
            <w:hyperlink r:id="rId47">
              <w:r>
                <w:rPr>
                  <w:rStyle w:val="Hyperlink"/>
                </w:rPr>
                <w:t xml:space="preserve">查看</w:t>
              </w:r>
            </w:hyperlink>
          </w:p>
        </w:tc>
      </w:tr>
      <w:tr>
        <w:tc>
          <w:tcPr/>
          <w:p>
            <w:pPr>
              <w:pStyle w:val="Compact"/>
              <w:jc w:val="left"/>
            </w:pPr>
            <w:r>
              <w:t xml:space="preserve">2026-04-14</w:t>
            </w:r>
          </w:p>
        </w:tc>
        <w:tc>
          <w:tcPr/>
          <w:p>
            <w:pPr>
              <w:pStyle w:val="Compact"/>
              <w:jc w:val="left"/>
            </w:pPr>
            <w:r>
              <w:t xml:space="preserve">国家发展改革委民营经济发展局2026年度研究课题征集公告</w:t>
            </w:r>
          </w:p>
        </w:tc>
        <w:tc>
          <w:tcPr/>
          <w:p>
            <w:pPr>
              <w:pStyle w:val="Compact"/>
              <w:jc w:val="left"/>
            </w:pPr>
            <w:hyperlink r:id="rId48">
              <w:r>
                <w:rPr>
                  <w:rStyle w:val="Hyperlink"/>
                </w:rPr>
                <w:t xml:space="preserve">查看</w:t>
              </w:r>
            </w:hyperlink>
          </w:p>
        </w:tc>
      </w:tr>
      <w:tr>
        <w:tc>
          <w:tcPr/>
          <w:p>
            <w:pPr>
              <w:pStyle w:val="Compact"/>
              <w:jc w:val="left"/>
            </w:pPr>
            <w:r>
              <w:t xml:space="preserve">2026-04-13</w:t>
            </w:r>
          </w:p>
        </w:tc>
        <w:tc>
          <w:tcPr/>
          <w:p>
            <w:pPr>
              <w:pStyle w:val="Compact"/>
              <w:jc w:val="left"/>
            </w:pPr>
            <w:r>
              <w:t xml:space="preserve">国家发展改革委农村经济司课题委托研究征集公告</w:t>
            </w:r>
          </w:p>
        </w:tc>
        <w:tc>
          <w:tcPr/>
          <w:p>
            <w:pPr>
              <w:pStyle w:val="Compact"/>
              <w:jc w:val="left"/>
            </w:pPr>
            <w:hyperlink r:id="rId49">
              <w:r>
                <w:rPr>
                  <w:rStyle w:val="Hyperlink"/>
                </w:rPr>
                <w:t xml:space="preserve">查看</w:t>
              </w:r>
            </w:hyperlink>
          </w:p>
        </w:tc>
      </w:tr>
    </w:tbl>
    <w:bookmarkEnd w:id="50"/>
    <w:bookmarkStart w:id="68" w:name="自然资源部"/>
    <w:p>
      <w:pPr>
        <w:pStyle w:val="Heading3"/>
      </w:pPr>
      <w:r>
        <w:t xml:space="preserve">自然资源部</w:t>
      </w:r>
    </w:p>
    <w:p>
      <w:pPr>
        <w:pStyle w:val="FirstParagraph"/>
      </w:pPr>
      <w:r>
        <w:rPr>
          <w:bCs/>
          <w:b/>
        </w:rPr>
        <w:t xml:space="preserve">新增 17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习近平同越共中央总书记、国家主席苏林共…</w:t>
            </w:r>
          </w:p>
        </w:tc>
        <w:tc>
          <w:tcPr/>
          <w:p>
            <w:pPr>
              <w:pStyle w:val="Compact"/>
              <w:jc w:val="left"/>
            </w:pPr>
            <w:hyperlink r:id="rId51">
              <w:r>
                <w:rPr>
                  <w:rStyle w:val="Hyperlink"/>
                </w:rPr>
                <w:t xml:space="preserve">查看</w:t>
              </w:r>
            </w:hyperlink>
          </w:p>
        </w:tc>
      </w:tr>
      <w:tr>
        <w:tc>
          <w:tcPr/>
          <w:p>
            <w:pPr>
              <w:pStyle w:val="Compact"/>
            </w:pPr>
          </w:p>
        </w:tc>
        <w:tc>
          <w:tcPr/>
          <w:p>
            <w:pPr>
              <w:pStyle w:val="Compact"/>
              <w:jc w:val="left"/>
            </w:pPr>
            <w:r>
              <w:t xml:space="preserve">习近平：推动全民阅读，建设书香社会</w:t>
            </w:r>
          </w:p>
        </w:tc>
        <w:tc>
          <w:tcPr/>
          <w:p>
            <w:pPr>
              <w:pStyle w:val="Compact"/>
              <w:jc w:val="left"/>
            </w:pPr>
            <w:hyperlink r:id="rId52">
              <w:r>
                <w:rPr>
                  <w:rStyle w:val="Hyperlink"/>
                </w:rPr>
                <w:t xml:space="preserve">查看</w:t>
              </w:r>
            </w:hyperlink>
          </w:p>
        </w:tc>
      </w:tr>
      <w:tr>
        <w:tc>
          <w:tcPr/>
          <w:p>
            <w:pPr>
              <w:pStyle w:val="Compact"/>
            </w:pPr>
          </w:p>
        </w:tc>
        <w:tc>
          <w:tcPr/>
          <w:p>
            <w:pPr>
              <w:pStyle w:val="Compact"/>
              <w:jc w:val="left"/>
            </w:pPr>
            <w:r>
              <w:t xml:space="preserve">《求是》杂志发表习近平总书记重要文章《…</w:t>
            </w:r>
          </w:p>
        </w:tc>
        <w:tc>
          <w:tcPr/>
          <w:p>
            <w:pPr>
              <w:pStyle w:val="Compact"/>
              <w:jc w:val="left"/>
            </w:pPr>
            <w:hyperlink r:id="rId53">
              <w:r>
                <w:rPr>
                  <w:rStyle w:val="Hyperlink"/>
                </w:rPr>
                <w:t xml:space="preserve">查看</w:t>
              </w:r>
            </w:hyperlink>
          </w:p>
        </w:tc>
      </w:tr>
      <w:tr>
        <w:tc>
          <w:tcPr/>
          <w:p>
            <w:pPr>
              <w:pStyle w:val="Compact"/>
            </w:pPr>
          </w:p>
        </w:tc>
        <w:tc>
          <w:tcPr/>
          <w:p>
            <w:pPr>
              <w:pStyle w:val="Compact"/>
              <w:jc w:val="left"/>
            </w:pPr>
            <w:r>
              <w:t xml:space="preserve">习近平会见俄罗斯外长拉夫罗夫</w:t>
            </w:r>
          </w:p>
        </w:tc>
        <w:tc>
          <w:tcPr/>
          <w:p>
            <w:pPr>
              <w:pStyle w:val="Compact"/>
              <w:jc w:val="left"/>
            </w:pPr>
            <w:hyperlink r:id="rId54">
              <w:r>
                <w:rPr>
                  <w:rStyle w:val="Hyperlink"/>
                </w:rPr>
                <w:t xml:space="preserve">查看</w:t>
              </w:r>
            </w:hyperlink>
          </w:p>
        </w:tc>
      </w:tr>
      <w:tr>
        <w:tc>
          <w:tcPr/>
          <w:p>
            <w:pPr>
              <w:pStyle w:val="Compact"/>
            </w:pPr>
          </w:p>
        </w:tc>
        <w:tc>
          <w:tcPr/>
          <w:p>
            <w:pPr>
              <w:pStyle w:val="Compact"/>
              <w:jc w:val="left"/>
            </w:pPr>
            <w:r>
              <w:t xml:space="preserve">习近平举行仪式欢迎越共中央总书记、国家…</w:t>
            </w:r>
          </w:p>
        </w:tc>
        <w:tc>
          <w:tcPr/>
          <w:p>
            <w:pPr>
              <w:pStyle w:val="Compact"/>
              <w:jc w:val="left"/>
            </w:pPr>
            <w:hyperlink r:id="rId55">
              <w:r>
                <w:rPr>
                  <w:rStyle w:val="Hyperlink"/>
                </w:rPr>
                <w:t xml:space="preserve">查看</w:t>
              </w:r>
            </w:hyperlink>
          </w:p>
        </w:tc>
      </w:tr>
      <w:tr>
        <w:tc>
          <w:tcPr/>
          <w:p>
            <w:pPr>
              <w:pStyle w:val="Compact"/>
            </w:pPr>
          </w:p>
        </w:tc>
        <w:tc>
          <w:tcPr/>
          <w:p>
            <w:pPr>
              <w:pStyle w:val="Compact"/>
              <w:jc w:val="left"/>
            </w:pPr>
            <w:r>
              <w:t xml:space="preserve">习近平会见西班牙首相桑切斯</w:t>
            </w:r>
          </w:p>
        </w:tc>
        <w:tc>
          <w:tcPr/>
          <w:p>
            <w:pPr>
              <w:pStyle w:val="Compact"/>
              <w:jc w:val="left"/>
            </w:pPr>
            <w:hyperlink r:id="rId56">
              <w:r>
                <w:rPr>
                  <w:rStyle w:val="Hyperlink"/>
                </w:rPr>
                <w:t xml:space="preserve">查看</w:t>
              </w:r>
            </w:hyperlink>
          </w:p>
        </w:tc>
      </w:tr>
      <w:tr>
        <w:tc>
          <w:tcPr/>
          <w:p>
            <w:pPr>
              <w:pStyle w:val="Compact"/>
            </w:pPr>
          </w:p>
        </w:tc>
        <w:tc>
          <w:tcPr/>
          <w:p>
            <w:pPr>
              <w:pStyle w:val="Compact"/>
              <w:jc w:val="left"/>
            </w:pPr>
            <w:r>
              <w:t xml:space="preserve">我国发布东部海域沉积物地球化学调查成果</w:t>
            </w:r>
          </w:p>
        </w:tc>
        <w:tc>
          <w:tcPr/>
          <w:p>
            <w:pPr>
              <w:pStyle w:val="Compact"/>
              <w:jc w:val="left"/>
            </w:pPr>
            <w:hyperlink r:id="rId57">
              <w:r>
                <w:rPr>
                  <w:rStyle w:val="Hyperlink"/>
                </w:rPr>
                <w:t xml:space="preserve">查看</w:t>
              </w:r>
            </w:hyperlink>
          </w:p>
        </w:tc>
      </w:tr>
      <w:tr>
        <w:tc>
          <w:tcPr/>
          <w:p>
            <w:pPr>
              <w:pStyle w:val="Compact"/>
            </w:pPr>
          </w:p>
        </w:tc>
        <w:tc>
          <w:tcPr/>
          <w:p>
            <w:pPr>
              <w:pStyle w:val="Compact"/>
              <w:jc w:val="left"/>
            </w:pPr>
            <w:r>
              <w:t xml:space="preserve">关志鸥部长会见安哥拉矿产资源、石油和天…</w:t>
            </w:r>
          </w:p>
        </w:tc>
        <w:tc>
          <w:tcPr/>
          <w:p>
            <w:pPr>
              <w:pStyle w:val="Compact"/>
              <w:jc w:val="left"/>
            </w:pPr>
            <w:hyperlink r:id="rId58">
              <w:r>
                <w:rPr>
                  <w:rStyle w:val="Hyperlink"/>
                </w:rPr>
                <w:t xml:space="preserve">查看</w:t>
              </w:r>
            </w:hyperlink>
          </w:p>
        </w:tc>
      </w:tr>
      <w:tr>
        <w:tc>
          <w:tcPr/>
          <w:p>
            <w:pPr>
              <w:pStyle w:val="Compact"/>
            </w:pPr>
          </w:p>
        </w:tc>
        <w:tc>
          <w:tcPr/>
          <w:p>
            <w:pPr>
              <w:pStyle w:val="Compact"/>
              <w:jc w:val="left"/>
            </w:pPr>
            <w:r>
              <w:t xml:space="preserve">力箭一号遥十二运载火箭“i自然”号成功发射</w:t>
            </w:r>
          </w:p>
        </w:tc>
        <w:tc>
          <w:tcPr/>
          <w:p>
            <w:pPr>
              <w:pStyle w:val="Compact"/>
              <w:jc w:val="left"/>
            </w:pPr>
            <w:hyperlink r:id="rId59">
              <w:r>
                <w:rPr>
                  <w:rStyle w:val="Hyperlink"/>
                </w:rPr>
                <w:t xml:space="preserve">查看</w:t>
              </w:r>
            </w:hyperlink>
          </w:p>
        </w:tc>
      </w:tr>
      <w:tr>
        <w:tc>
          <w:tcPr/>
          <w:p>
            <w:pPr>
              <w:pStyle w:val="Compact"/>
            </w:pPr>
          </w:p>
        </w:tc>
        <w:tc>
          <w:tcPr/>
          <w:p>
            <w:pPr>
              <w:pStyle w:val="Compact"/>
              <w:jc w:val="left"/>
            </w:pPr>
            <w:r>
              <w:t xml:space="preserve">自然之爱 闪耀星河——</w:t>
            </w:r>
            <w:r>
              <w:t xml:space="preserve">“</w:t>
            </w:r>
            <w:r>
              <w:t xml:space="preserve">i自然</w:t>
            </w:r>
            <w:r>
              <w:t xml:space="preserve">”</w:t>
            </w:r>
            <w:r>
              <w:t xml:space="preserve">号发射现…</w:t>
            </w:r>
          </w:p>
        </w:tc>
        <w:tc>
          <w:tcPr/>
          <w:p>
            <w:pPr>
              <w:pStyle w:val="Compact"/>
              <w:jc w:val="left"/>
            </w:pPr>
            <w:hyperlink r:id="rId60">
              <w:r>
                <w:rPr>
                  <w:rStyle w:val="Hyperlink"/>
                </w:rPr>
                <w:t xml:space="preserve">查看</w:t>
              </w:r>
            </w:hyperlink>
          </w:p>
        </w:tc>
      </w:tr>
      <w:tr>
        <w:tc>
          <w:tcPr/>
          <w:p>
            <w:pPr>
              <w:pStyle w:val="Compact"/>
            </w:pPr>
          </w:p>
        </w:tc>
        <w:tc>
          <w:tcPr/>
          <w:p>
            <w:pPr>
              <w:pStyle w:val="Compact"/>
              <w:jc w:val="left"/>
            </w:pPr>
            <w:r>
              <w:t xml:space="preserve">自然资源部国土卫星遥感应用中心2026年度公开招聘应届毕业生（第二批）资格审核结果及笔…</w:t>
            </w:r>
          </w:p>
        </w:tc>
        <w:tc>
          <w:tcPr/>
          <w:p>
            <w:pPr>
              <w:pStyle w:val="Compact"/>
            </w:pPr>
          </w:p>
        </w:tc>
      </w:tr>
      <w:tr>
        <w:tc>
          <w:tcPr/>
          <w:p>
            <w:pPr>
              <w:pStyle w:val="Compact"/>
              <w:jc w:val="left"/>
            </w:pPr>
            <w:hyperlink r:id="rId61">
              <w:r>
                <w:rPr>
                  <w:rStyle w:val="Hyperlink"/>
                </w:rPr>
                <w:t xml:space="preserve">查看</w:t>
              </w:r>
            </w:hyperlink>
          </w:p>
        </w:tc>
        <w:tc>
          <w:tcPr/>
          <w:p>
            <w:pPr>
              <w:pStyle w:val="Compact"/>
            </w:pPr>
          </w:p>
        </w:tc>
        <w:tc>
          <w:tcPr/>
          <w:p>
            <w:pPr>
              <w:pStyle w:val="Compact"/>
            </w:pPr>
          </w:p>
        </w:tc>
      </w:tr>
      <w:tr>
        <w:tc>
          <w:tcPr/>
          <w:p>
            <w:pPr>
              <w:pStyle w:val="Compact"/>
            </w:pPr>
          </w:p>
        </w:tc>
        <w:tc>
          <w:tcPr/>
          <w:p>
            <w:pPr>
              <w:pStyle w:val="Compact"/>
              <w:jc w:val="left"/>
            </w:pPr>
            <w:r>
              <w:t xml:space="preserve">国家自然资源督察南京局2026年部门预算</w:t>
            </w:r>
          </w:p>
        </w:tc>
        <w:tc>
          <w:tcPr/>
          <w:p>
            <w:pPr>
              <w:pStyle w:val="Compact"/>
            </w:pPr>
          </w:p>
        </w:tc>
      </w:tr>
      <w:tr>
        <w:tc>
          <w:tcPr/>
          <w:p>
            <w:pPr>
              <w:pStyle w:val="Compact"/>
              <w:jc w:val="left"/>
            </w:pPr>
            <w:hyperlink r:id="rId62">
              <w:r>
                <w:rPr>
                  <w:rStyle w:val="Hyperlink"/>
                </w:rPr>
                <w:t xml:space="preserve">查看</w:t>
              </w:r>
            </w:hyperlink>
          </w:p>
        </w:tc>
        <w:tc>
          <w:tcPr/>
          <w:p>
            <w:pPr>
              <w:pStyle w:val="Compact"/>
            </w:pPr>
          </w:p>
        </w:tc>
        <w:tc>
          <w:tcPr/>
          <w:p>
            <w:pPr>
              <w:pStyle w:val="Compact"/>
            </w:pPr>
          </w:p>
        </w:tc>
      </w:tr>
      <w:tr>
        <w:tc>
          <w:tcPr/>
          <w:p>
            <w:pPr>
              <w:pStyle w:val="Compact"/>
            </w:pPr>
          </w:p>
        </w:tc>
        <w:tc>
          <w:tcPr/>
          <w:p>
            <w:pPr>
              <w:pStyle w:val="Compact"/>
              <w:jc w:val="left"/>
            </w:pPr>
            <w:r>
              <w:t xml:space="preserve">中国地图出版社集团有限公司2026年度公开招聘应届毕业生（第一批）考察对象名单</w:t>
            </w:r>
          </w:p>
        </w:tc>
        <w:tc>
          <w:tcPr/>
          <w:p>
            <w:pPr>
              <w:pStyle w:val="Compact"/>
            </w:pPr>
          </w:p>
        </w:tc>
      </w:tr>
      <w:tr>
        <w:tc>
          <w:tcPr/>
          <w:p>
            <w:pPr>
              <w:pStyle w:val="Compact"/>
              <w:jc w:val="left"/>
            </w:pPr>
            <w:hyperlink r:id="rId63">
              <w:r>
                <w:rPr>
                  <w:rStyle w:val="Hyperlink"/>
                </w:rPr>
                <w:t xml:space="preserve">查看</w:t>
              </w:r>
            </w:hyperlink>
          </w:p>
        </w:tc>
        <w:tc>
          <w:tcPr/>
          <w:p>
            <w:pPr>
              <w:pStyle w:val="Compact"/>
            </w:pPr>
          </w:p>
        </w:tc>
        <w:tc>
          <w:tcPr/>
          <w:p>
            <w:pPr>
              <w:pStyle w:val="Compact"/>
            </w:pPr>
          </w:p>
        </w:tc>
      </w:tr>
      <w:tr>
        <w:tc>
          <w:tcPr/>
          <w:p>
            <w:pPr>
              <w:pStyle w:val="Compact"/>
            </w:pPr>
          </w:p>
        </w:tc>
        <w:tc>
          <w:tcPr/>
          <w:p>
            <w:pPr>
              <w:pStyle w:val="Compact"/>
              <w:jc w:val="left"/>
            </w:pPr>
            <w:r>
              <w:t xml:space="preserve">测绘出版社有限公司2026年度公开招聘应届毕业生（第一批）考察对象名单</w:t>
            </w:r>
          </w:p>
        </w:tc>
        <w:tc>
          <w:tcPr/>
          <w:p>
            <w:pPr>
              <w:pStyle w:val="Compact"/>
            </w:pPr>
          </w:p>
        </w:tc>
      </w:tr>
      <w:tr>
        <w:tc>
          <w:tcPr/>
          <w:p>
            <w:pPr>
              <w:pStyle w:val="Compact"/>
              <w:jc w:val="left"/>
            </w:pPr>
            <w:hyperlink r:id="rId64">
              <w:r>
                <w:rPr>
                  <w:rStyle w:val="Hyperlink"/>
                </w:rPr>
                <w:t xml:space="preserve">查看</w:t>
              </w:r>
            </w:hyperlink>
          </w:p>
        </w:tc>
        <w:tc>
          <w:tcPr/>
          <w:p>
            <w:pPr>
              <w:pStyle w:val="Compact"/>
            </w:pPr>
          </w:p>
        </w:tc>
        <w:tc>
          <w:tcPr/>
          <w:p>
            <w:pPr>
              <w:pStyle w:val="Compact"/>
            </w:pPr>
          </w:p>
        </w:tc>
      </w:tr>
      <w:tr>
        <w:tc>
          <w:tcPr/>
          <w:p>
            <w:pPr>
              <w:pStyle w:val="Compact"/>
            </w:pPr>
          </w:p>
        </w:tc>
        <w:tc>
          <w:tcPr/>
          <w:p>
            <w:pPr>
              <w:pStyle w:val="Compact"/>
              <w:jc w:val="left"/>
            </w:pPr>
            <w:r>
              <w:t xml:space="preserve">自然资源部东海局直属事业单位2026年度公开招聘递补体检考察公告</w:t>
            </w:r>
          </w:p>
        </w:tc>
        <w:tc>
          <w:tcPr/>
          <w:p>
            <w:pPr>
              <w:pStyle w:val="Compact"/>
            </w:pPr>
          </w:p>
        </w:tc>
      </w:tr>
      <w:tr>
        <w:tc>
          <w:tcPr/>
          <w:p>
            <w:pPr>
              <w:pStyle w:val="Compact"/>
              <w:jc w:val="left"/>
            </w:pPr>
            <w:hyperlink r:id="rId65">
              <w:r>
                <w:rPr>
                  <w:rStyle w:val="Hyperlink"/>
                </w:rPr>
                <w:t xml:space="preserve">查看</w:t>
              </w:r>
            </w:hyperlink>
          </w:p>
        </w:tc>
        <w:tc>
          <w:tcPr/>
          <w:p>
            <w:pPr>
              <w:pStyle w:val="Compact"/>
            </w:pPr>
          </w:p>
        </w:tc>
        <w:tc>
          <w:tcPr/>
          <w:p>
            <w:pPr>
              <w:pStyle w:val="Compact"/>
            </w:pPr>
          </w:p>
        </w:tc>
      </w:tr>
      <w:tr>
        <w:tc>
          <w:tcPr/>
          <w:p>
            <w:pPr>
              <w:pStyle w:val="Compact"/>
            </w:pPr>
          </w:p>
        </w:tc>
        <w:tc>
          <w:tcPr/>
          <w:p>
            <w:pPr>
              <w:pStyle w:val="Compact"/>
              <w:jc w:val="left"/>
            </w:pPr>
            <w:r>
              <w:t xml:space="preserve">中国国土勘测规划院2026年度公开招聘工作人员（第二批）资格审查结果及笔试公告</w:t>
            </w:r>
          </w:p>
        </w:tc>
        <w:tc>
          <w:tcPr/>
          <w:p>
            <w:pPr>
              <w:pStyle w:val="Compact"/>
            </w:pPr>
          </w:p>
        </w:tc>
      </w:tr>
      <w:tr>
        <w:tc>
          <w:tcPr/>
          <w:p>
            <w:pPr>
              <w:pStyle w:val="Compact"/>
              <w:jc w:val="left"/>
            </w:pPr>
            <w:hyperlink r:id="rId66">
              <w:r>
                <w:rPr>
                  <w:rStyle w:val="Hyperlink"/>
                </w:rPr>
                <w:t xml:space="preserve">查看</w:t>
              </w:r>
            </w:hyperlink>
          </w:p>
        </w:tc>
        <w:tc>
          <w:tcPr/>
          <w:p>
            <w:pPr>
              <w:pStyle w:val="Compact"/>
            </w:pPr>
          </w:p>
        </w:tc>
        <w:tc>
          <w:tcPr/>
          <w:p>
            <w:pPr>
              <w:pStyle w:val="Compact"/>
            </w:pPr>
          </w:p>
        </w:tc>
      </w:tr>
      <w:tr>
        <w:tc>
          <w:tcPr/>
          <w:p>
            <w:pPr>
              <w:pStyle w:val="Compact"/>
            </w:pPr>
          </w:p>
        </w:tc>
        <w:tc>
          <w:tcPr/>
          <w:p>
            <w:pPr>
              <w:pStyle w:val="Compact"/>
              <w:jc w:val="left"/>
            </w:pPr>
            <w:r>
              <w:t xml:space="preserve">国家南极考察训练基地关于2026年度公开招聘工作人员（第二批）资格审查结果及统一笔试的公告</w:t>
            </w:r>
          </w:p>
        </w:tc>
        <w:tc>
          <w:tcPr/>
          <w:p>
            <w:pPr>
              <w:pStyle w:val="Compact"/>
            </w:pPr>
          </w:p>
        </w:tc>
      </w:tr>
      <w:tr>
        <w:tc>
          <w:tcPr/>
          <w:p>
            <w:pPr>
              <w:pStyle w:val="Compact"/>
              <w:jc w:val="left"/>
            </w:pPr>
            <w:hyperlink r:id="rId67">
              <w:r>
                <w:rPr>
                  <w:rStyle w:val="Hyperlink"/>
                </w:rPr>
                <w:t xml:space="preserve">查看</w:t>
              </w:r>
            </w:hyperlink>
          </w:p>
        </w:tc>
        <w:tc>
          <w:tcPr/>
          <w:p>
            <w:pPr>
              <w:pStyle w:val="Compact"/>
            </w:pPr>
          </w:p>
        </w:tc>
        <w:tc>
          <w:tcPr/>
          <w:p>
            <w:pPr>
              <w:pStyle w:val="Compact"/>
            </w:pPr>
          </w:p>
        </w:tc>
      </w:tr>
    </w:tbl>
    <w:bookmarkEnd w:id="68"/>
    <w:bookmarkStart w:id="76" w:name="福建省科学技术厅"/>
    <w:p>
      <w:pPr>
        <w:pStyle w:val="Heading3"/>
      </w:pPr>
      <w:r>
        <w:t xml:space="preserve">福建省科学技术厅</w:t>
      </w:r>
    </w:p>
    <w:p>
      <w:pPr>
        <w:pStyle w:val="FirstParagraph"/>
      </w:pPr>
      <w:r>
        <w:rPr>
          <w:bCs/>
          <w:b/>
        </w:rPr>
        <w:t xml:space="preserve">新增 7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2026-04-15</w:t>
            </w:r>
          </w:p>
        </w:tc>
        <w:tc>
          <w:tcPr/>
          <w:p>
            <w:pPr>
              <w:pStyle w:val="Compact"/>
              <w:jc w:val="left"/>
            </w:pPr>
            <w:r>
              <w:t xml:space="preserve">国务院办公厅关于深化投资审批制度改革的意见</w:t>
            </w:r>
          </w:p>
        </w:tc>
        <w:tc>
          <w:tcPr/>
          <w:p>
            <w:pPr>
              <w:pStyle w:val="Compact"/>
              <w:jc w:val="left"/>
            </w:pPr>
            <w:hyperlink r:id="rId69">
              <w:r>
                <w:rPr>
                  <w:rStyle w:val="Hyperlink"/>
                </w:rPr>
                <w:t xml:space="preserve">查看</w:t>
              </w:r>
            </w:hyperlink>
          </w:p>
        </w:tc>
      </w:tr>
      <w:tr>
        <w:tc>
          <w:tcPr/>
          <w:p>
            <w:pPr>
              <w:pStyle w:val="Compact"/>
              <w:jc w:val="left"/>
            </w:pPr>
            <w:r>
              <w:t xml:space="preserve">2026-04-16</w:t>
            </w:r>
          </w:p>
        </w:tc>
        <w:tc>
          <w:tcPr/>
          <w:p>
            <w:pPr>
              <w:pStyle w:val="Compact"/>
              <w:jc w:val="left"/>
            </w:pPr>
            <w:r>
              <w:t xml:space="preserve">周祖翼：坚定不移贯彻总体国家安全观 坚决筑牢国家安全东南屏障</w:t>
            </w:r>
          </w:p>
        </w:tc>
        <w:tc>
          <w:tcPr/>
          <w:p>
            <w:pPr>
              <w:pStyle w:val="Compact"/>
              <w:jc w:val="left"/>
            </w:pPr>
            <w:hyperlink r:id="rId70">
              <w:r>
                <w:rPr>
                  <w:rStyle w:val="Hyperlink"/>
                </w:rPr>
                <w:t xml:space="preserve">查看</w:t>
              </w:r>
            </w:hyperlink>
          </w:p>
        </w:tc>
      </w:tr>
      <w:tr>
        <w:tc>
          <w:tcPr/>
          <w:p>
            <w:pPr>
              <w:pStyle w:val="Compact"/>
              <w:jc w:val="left"/>
            </w:pPr>
            <w:r>
              <w:t xml:space="preserve">2026-04-15</w:t>
            </w:r>
          </w:p>
        </w:tc>
        <w:tc>
          <w:tcPr/>
          <w:p>
            <w:pPr>
              <w:pStyle w:val="Compact"/>
              <w:jc w:val="left"/>
            </w:pPr>
            <w:r>
              <w:t xml:space="preserve">赵龙在电信移动联通福建公司调研</w:t>
            </w:r>
          </w:p>
        </w:tc>
        <w:tc>
          <w:tcPr/>
          <w:p>
            <w:pPr>
              <w:pStyle w:val="Compact"/>
              <w:jc w:val="left"/>
            </w:pPr>
            <w:hyperlink r:id="rId71">
              <w:r>
                <w:rPr>
                  <w:rStyle w:val="Hyperlink"/>
                </w:rPr>
                <w:t xml:space="preserve">查看</w:t>
              </w:r>
            </w:hyperlink>
          </w:p>
        </w:tc>
      </w:tr>
      <w:tr>
        <w:tc>
          <w:tcPr/>
          <w:p>
            <w:pPr>
              <w:pStyle w:val="Compact"/>
              <w:jc w:val="left"/>
            </w:pPr>
            <w:r>
              <w:t xml:space="preserve">2026-04-16</w:t>
            </w:r>
          </w:p>
        </w:tc>
        <w:tc>
          <w:tcPr/>
          <w:p>
            <w:pPr>
              <w:pStyle w:val="Compact"/>
              <w:jc w:val="left"/>
            </w:pPr>
            <w:r>
              <w:t xml:space="preserve">省领导到福建师范大学调研并讲授思政课</w:t>
            </w:r>
          </w:p>
        </w:tc>
        <w:tc>
          <w:tcPr/>
          <w:p>
            <w:pPr>
              <w:pStyle w:val="Compact"/>
              <w:jc w:val="left"/>
            </w:pPr>
            <w:hyperlink r:id="rId72">
              <w:r>
                <w:rPr>
                  <w:rStyle w:val="Hyperlink"/>
                </w:rPr>
                <w:t xml:space="preserve">查看</w:t>
              </w:r>
            </w:hyperlink>
          </w:p>
        </w:tc>
      </w:tr>
      <w:tr>
        <w:tc>
          <w:tcPr/>
          <w:p>
            <w:pPr>
              <w:pStyle w:val="Compact"/>
              <w:jc w:val="left"/>
            </w:pPr>
            <w:r>
              <w:t xml:space="preserve">2026-04-16</w:t>
            </w:r>
          </w:p>
        </w:tc>
        <w:tc>
          <w:tcPr/>
          <w:p>
            <w:pPr>
              <w:pStyle w:val="Compact"/>
              <w:jc w:val="left"/>
            </w:pPr>
            <w:r>
              <w:t xml:space="preserve">省领导会见沙特阿拉伯驻广州总领事哈吉一行</w:t>
            </w:r>
          </w:p>
        </w:tc>
        <w:tc>
          <w:tcPr/>
          <w:p>
            <w:pPr>
              <w:pStyle w:val="Compact"/>
              <w:jc w:val="left"/>
            </w:pPr>
            <w:hyperlink r:id="rId73">
              <w:r>
                <w:rPr>
                  <w:rStyle w:val="Hyperlink"/>
                </w:rPr>
                <w:t xml:space="preserve">查看</w:t>
              </w:r>
            </w:hyperlink>
          </w:p>
        </w:tc>
      </w:tr>
      <w:tr>
        <w:tc>
          <w:tcPr/>
          <w:p>
            <w:pPr>
              <w:pStyle w:val="Compact"/>
              <w:jc w:val="left"/>
            </w:pPr>
            <w:r>
              <w:t xml:space="preserve">2026-04-16</w:t>
            </w:r>
          </w:p>
        </w:tc>
        <w:tc>
          <w:tcPr/>
          <w:p>
            <w:pPr>
              <w:pStyle w:val="Compact"/>
              <w:jc w:val="left"/>
            </w:pPr>
            <w:r>
              <w:t xml:space="preserve">我省专项补助支持人工智能产业园区</w:t>
            </w:r>
          </w:p>
        </w:tc>
        <w:tc>
          <w:tcPr/>
          <w:p>
            <w:pPr>
              <w:pStyle w:val="Compact"/>
              <w:jc w:val="left"/>
            </w:pPr>
            <w:hyperlink r:id="rId74">
              <w:r>
                <w:rPr>
                  <w:rStyle w:val="Hyperlink"/>
                </w:rPr>
                <w:t xml:space="preserve">查看</w:t>
              </w:r>
            </w:hyperlink>
          </w:p>
        </w:tc>
      </w:tr>
      <w:tr>
        <w:tc>
          <w:tcPr/>
          <w:p>
            <w:pPr>
              <w:pStyle w:val="Compact"/>
              <w:jc w:val="left"/>
            </w:pPr>
            <w:r>
              <w:t xml:space="preserve">2026-04-15</w:t>
            </w:r>
          </w:p>
        </w:tc>
        <w:tc>
          <w:tcPr/>
          <w:p>
            <w:pPr>
              <w:pStyle w:val="Compact"/>
              <w:jc w:val="left"/>
            </w:pPr>
            <w:r>
              <w:t xml:space="preserve">福建海洋研究所“延平2号”科考船完成2026年度首航</w:t>
            </w:r>
          </w:p>
        </w:tc>
        <w:tc>
          <w:tcPr/>
          <w:p>
            <w:pPr>
              <w:pStyle w:val="Compact"/>
              <w:jc w:val="left"/>
            </w:pPr>
            <w:hyperlink r:id="rId75">
              <w:r>
                <w:rPr>
                  <w:rStyle w:val="Hyperlink"/>
                </w:rPr>
                <w:t xml:space="preserve">查看</w:t>
              </w:r>
            </w:hyperlink>
          </w:p>
        </w:tc>
      </w:tr>
    </w:tbl>
    <w:bookmarkEnd w:id="76"/>
    <w:bookmarkStart w:id="78" w:name="厦门市工业和信息化局"/>
    <w:p>
      <w:pPr>
        <w:pStyle w:val="Heading3"/>
      </w:pPr>
      <w:r>
        <w:t xml:space="preserve">厦门市工业和信息化局</w:t>
      </w:r>
    </w:p>
    <w:p>
      <w:pPr>
        <w:pStyle w:val="FirstParagraph"/>
      </w:pPr>
      <w:r>
        <w:rPr>
          <w:bCs/>
          <w:b/>
        </w:rPr>
        <w:t xml:space="preserve">新增 1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2026-04-15</w:t>
            </w:r>
          </w:p>
        </w:tc>
        <w:tc>
          <w:tcPr/>
          <w:p>
            <w:pPr>
              <w:pStyle w:val="Compact"/>
              <w:jc w:val="left"/>
            </w:pPr>
            <w:r>
              <w:t xml:space="preserve">厦门市工业和信息化局关于受理福建省首批次重点新材料生产应用项目申报材料的通知</w:t>
            </w:r>
          </w:p>
        </w:tc>
        <w:tc>
          <w:tcPr/>
          <w:p>
            <w:pPr>
              <w:pStyle w:val="Compact"/>
              <w:jc w:val="left"/>
            </w:pPr>
            <w:hyperlink r:id="rId77">
              <w:r>
                <w:rPr>
                  <w:rStyle w:val="Hyperlink"/>
                </w:rPr>
                <w:t xml:space="preserve">查看</w:t>
              </w:r>
            </w:hyperlink>
          </w:p>
        </w:tc>
      </w:tr>
    </w:tbl>
    <w:bookmarkEnd w:id="78"/>
    <w:bookmarkStart w:id="82" w:name="厦门市工商联"/>
    <w:p>
      <w:pPr>
        <w:pStyle w:val="Heading3"/>
      </w:pPr>
      <w:r>
        <w:t xml:space="preserve">厦门市工商联</w:t>
      </w:r>
    </w:p>
    <w:p>
      <w:pPr>
        <w:pStyle w:val="FirstParagraph"/>
      </w:pPr>
      <w:r>
        <w:rPr>
          <w:bCs/>
          <w:b/>
        </w:rPr>
        <w:t xml:space="preserve">新增 3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2026-04-01</w:t>
            </w:r>
          </w:p>
        </w:tc>
        <w:tc>
          <w:tcPr/>
          <w:p>
            <w:pPr>
              <w:pStyle w:val="Compact"/>
              <w:jc w:val="left"/>
            </w:pPr>
            <w:r>
              <w:t xml:space="preserve">生物医药港共享职工之家举办职工季度生日会</w:t>
            </w:r>
          </w:p>
        </w:tc>
        <w:tc>
          <w:tcPr/>
          <w:p>
            <w:pPr>
              <w:pStyle w:val="Compact"/>
              <w:jc w:val="left"/>
            </w:pPr>
            <w:hyperlink r:id="rId79">
              <w:r>
                <w:rPr>
                  <w:rStyle w:val="Hyperlink"/>
                </w:rPr>
                <w:t xml:space="preserve">查看</w:t>
              </w:r>
            </w:hyperlink>
          </w:p>
        </w:tc>
      </w:tr>
      <w:tr>
        <w:tc>
          <w:tcPr/>
          <w:p>
            <w:pPr>
              <w:pStyle w:val="Compact"/>
              <w:jc w:val="left"/>
            </w:pPr>
            <w:r>
              <w:t xml:space="preserve">2026-04-01</w:t>
            </w:r>
          </w:p>
        </w:tc>
        <w:tc>
          <w:tcPr/>
          <w:p>
            <w:pPr>
              <w:pStyle w:val="Compact"/>
              <w:jc w:val="left"/>
            </w:pPr>
            <w:r>
              <w:t xml:space="preserve">“</w:t>
            </w:r>
            <w:r>
              <w:t xml:space="preserve">职工益家人・企业益起来</w:t>
            </w:r>
            <w:r>
              <w:t xml:space="preserve">”</w:t>
            </w:r>
            <w:r>
              <w:t xml:space="preserve">过坂共享职工之家开展志愿…</w:t>
            </w:r>
          </w:p>
        </w:tc>
        <w:tc>
          <w:tcPr/>
          <w:p>
            <w:pPr>
              <w:pStyle w:val="Compact"/>
              <w:jc w:val="left"/>
            </w:pPr>
            <w:hyperlink r:id="rId80">
              <w:r>
                <w:rPr>
                  <w:rStyle w:val="Hyperlink"/>
                </w:rPr>
                <w:t xml:space="preserve">查看</w:t>
              </w:r>
            </w:hyperlink>
          </w:p>
        </w:tc>
      </w:tr>
      <w:tr>
        <w:tc>
          <w:tcPr/>
          <w:p>
            <w:pPr>
              <w:pStyle w:val="Compact"/>
              <w:jc w:val="left"/>
            </w:pPr>
            <w:r>
              <w:t xml:space="preserve">2026-03-19</w:t>
            </w:r>
          </w:p>
        </w:tc>
        <w:tc>
          <w:tcPr/>
          <w:p>
            <w:pPr>
              <w:pStyle w:val="Compact"/>
              <w:jc w:val="left"/>
            </w:pPr>
            <w:r>
              <w:t xml:space="preserve">同翔高新城片区工会联合会举办三八节插花活动</w:t>
            </w:r>
          </w:p>
        </w:tc>
        <w:tc>
          <w:tcPr/>
          <w:p>
            <w:pPr>
              <w:pStyle w:val="Compact"/>
              <w:jc w:val="left"/>
            </w:pPr>
            <w:hyperlink r:id="rId81">
              <w:r>
                <w:rPr>
                  <w:rStyle w:val="Hyperlink"/>
                </w:rPr>
                <w:t xml:space="preserve">查看</w:t>
              </w:r>
            </w:hyperlink>
          </w:p>
        </w:tc>
      </w:tr>
    </w:tbl>
    <w:bookmarkEnd w:id="82"/>
    <w:bookmarkStart w:id="85" w:name="福建省教育厅"/>
    <w:p>
      <w:pPr>
        <w:pStyle w:val="Heading3"/>
      </w:pPr>
      <w:r>
        <w:t xml:space="preserve">福建省教育厅</w:t>
      </w:r>
    </w:p>
    <w:p>
      <w:pPr>
        <w:pStyle w:val="FirstParagraph"/>
      </w:pPr>
      <w:r>
        <w:rPr>
          <w:bCs/>
          <w:b/>
        </w:rPr>
        <w:t xml:space="preserve">新增 2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2026-04-15</w:t>
            </w:r>
          </w:p>
        </w:tc>
        <w:tc>
          <w:tcPr/>
          <w:p>
            <w:pPr>
              <w:pStyle w:val="Compact"/>
              <w:jc w:val="left"/>
            </w:pPr>
            <w:r>
              <w:t xml:space="preserve">关于福建省义务教育部分学科进校教辅材料送评有关事项的通告</w:t>
            </w:r>
          </w:p>
        </w:tc>
        <w:tc>
          <w:tcPr/>
          <w:p>
            <w:pPr>
              <w:pStyle w:val="Compact"/>
              <w:jc w:val="left"/>
            </w:pPr>
            <w:hyperlink r:id="rId83">
              <w:r>
                <w:rPr>
                  <w:rStyle w:val="Hyperlink"/>
                </w:rPr>
                <w:t xml:space="preserve">查看</w:t>
              </w:r>
            </w:hyperlink>
          </w:p>
        </w:tc>
      </w:tr>
      <w:tr>
        <w:tc>
          <w:tcPr/>
          <w:p>
            <w:pPr>
              <w:pStyle w:val="Compact"/>
              <w:jc w:val="left"/>
            </w:pPr>
            <w:r>
              <w:t xml:space="preserve">2026-04-15</w:t>
            </w:r>
          </w:p>
        </w:tc>
        <w:tc>
          <w:tcPr/>
          <w:p>
            <w:pPr>
              <w:pStyle w:val="Compact"/>
              <w:jc w:val="left"/>
            </w:pPr>
            <w:r>
              <w:t xml:space="preserve">关于拟推荐福建林业职业技术学院为全国高校毕业生就业能力培训基地增补单位的公示</w:t>
            </w:r>
          </w:p>
        </w:tc>
        <w:tc>
          <w:tcPr/>
          <w:p>
            <w:pPr>
              <w:pStyle w:val="Compact"/>
              <w:jc w:val="left"/>
            </w:pPr>
            <w:hyperlink r:id="rId84">
              <w:r>
                <w:rPr>
                  <w:rStyle w:val="Hyperlink"/>
                </w:rPr>
                <w:t xml:space="preserve">查看</w:t>
              </w:r>
            </w:hyperlink>
          </w:p>
        </w:tc>
      </w:tr>
    </w:tbl>
    <w:bookmarkEnd w:id="85"/>
    <w:bookmarkStart w:id="92" w:name="住房和城乡建设部"/>
    <w:p>
      <w:pPr>
        <w:pStyle w:val="Heading3"/>
      </w:pPr>
      <w:r>
        <w:t xml:space="preserve">住房和城乡建设部</w:t>
      </w:r>
    </w:p>
    <w:p>
      <w:pPr>
        <w:pStyle w:val="FirstParagraph"/>
      </w:pPr>
      <w:r>
        <w:rPr>
          <w:bCs/>
          <w:b/>
        </w:rPr>
        <w:t xml:space="preserve">新增 6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2026-04-16</w:t>
            </w:r>
          </w:p>
        </w:tc>
        <w:tc>
          <w:tcPr/>
          <w:p>
            <w:pPr>
              <w:pStyle w:val="Compact"/>
              <w:jc w:val="left"/>
            </w:pPr>
            <w:r>
              <w:t xml:space="preserve">让中越“同志加兄弟”的深厚情谊焕发青春光彩——习近平总书记、国家主席同苏林总书记、国家主席共同会见中</w:t>
            </w:r>
          </w:p>
        </w:tc>
        <w:tc>
          <w:tcPr/>
          <w:p>
            <w:pPr>
              <w:pStyle w:val="Compact"/>
              <w:jc w:val="left"/>
            </w:pPr>
            <w:hyperlink r:id="rId86">
              <w:r>
                <w:rPr>
                  <w:rStyle w:val="Hyperlink"/>
                </w:rPr>
                <w:t xml:space="preserve">查看</w:t>
              </w:r>
            </w:hyperlink>
          </w:p>
        </w:tc>
      </w:tr>
      <w:tr>
        <w:tc>
          <w:tcPr/>
          <w:p>
            <w:pPr>
              <w:pStyle w:val="Compact"/>
              <w:jc w:val="left"/>
            </w:pPr>
            <w:r>
              <w:t xml:space="preserve">2026-04-15</w:t>
            </w:r>
          </w:p>
        </w:tc>
        <w:tc>
          <w:tcPr/>
          <w:p>
            <w:pPr>
              <w:pStyle w:val="Compact"/>
              <w:jc w:val="left"/>
            </w:pPr>
            <w:r>
              <w:t xml:space="preserve">习近平夫妇同苏林夫妇亲切话别</w:t>
            </w:r>
          </w:p>
        </w:tc>
        <w:tc>
          <w:tcPr/>
          <w:p>
            <w:pPr>
              <w:pStyle w:val="Compact"/>
              <w:jc w:val="left"/>
            </w:pPr>
            <w:hyperlink r:id="rId87">
              <w:r>
                <w:rPr>
                  <w:rStyle w:val="Hyperlink"/>
                </w:rPr>
                <w:t xml:space="preserve">查看</w:t>
              </w:r>
            </w:hyperlink>
          </w:p>
        </w:tc>
      </w:tr>
      <w:tr>
        <w:tc>
          <w:tcPr/>
          <w:p>
            <w:pPr>
              <w:pStyle w:val="Compact"/>
              <w:jc w:val="left"/>
            </w:pPr>
            <w:r>
              <w:t xml:space="preserve">2026-04-15</w:t>
            </w:r>
          </w:p>
        </w:tc>
        <w:tc>
          <w:tcPr/>
          <w:p>
            <w:pPr>
              <w:pStyle w:val="Compact"/>
              <w:jc w:val="left"/>
            </w:pPr>
            <w:r>
              <w:t xml:space="preserve">习近平同越共中央总书记、国家主席苏林举行会谈</w:t>
            </w:r>
          </w:p>
        </w:tc>
        <w:tc>
          <w:tcPr/>
          <w:p>
            <w:pPr>
              <w:pStyle w:val="Compact"/>
              <w:jc w:val="left"/>
            </w:pPr>
            <w:hyperlink r:id="rId88">
              <w:r>
                <w:rPr>
                  <w:rStyle w:val="Hyperlink"/>
                </w:rPr>
                <w:t xml:space="preserve">查看</w:t>
              </w:r>
            </w:hyperlink>
          </w:p>
        </w:tc>
      </w:tr>
      <w:tr>
        <w:tc>
          <w:tcPr/>
          <w:p>
            <w:pPr>
              <w:pStyle w:val="Compact"/>
              <w:jc w:val="left"/>
            </w:pPr>
            <w:r>
              <w:t xml:space="preserve">2026-04-15</w:t>
            </w:r>
          </w:p>
        </w:tc>
        <w:tc>
          <w:tcPr/>
          <w:p>
            <w:pPr>
              <w:pStyle w:val="Compact"/>
              <w:jc w:val="left"/>
            </w:pPr>
            <w:r>
              <w:t xml:space="preserve">习近平会见俄罗斯外长拉夫罗夫</w:t>
            </w:r>
          </w:p>
        </w:tc>
        <w:tc>
          <w:tcPr/>
          <w:p>
            <w:pPr>
              <w:pStyle w:val="Compact"/>
              <w:jc w:val="left"/>
            </w:pPr>
            <w:hyperlink r:id="rId89">
              <w:r>
                <w:rPr>
                  <w:rStyle w:val="Hyperlink"/>
                </w:rPr>
                <w:t xml:space="preserve">查看</w:t>
              </w:r>
            </w:hyperlink>
          </w:p>
        </w:tc>
      </w:tr>
      <w:tr>
        <w:tc>
          <w:tcPr/>
          <w:p>
            <w:pPr>
              <w:pStyle w:val="Compact"/>
              <w:jc w:val="left"/>
            </w:pPr>
            <w:r>
              <w:t xml:space="preserve">2026-04-14</w:t>
            </w:r>
          </w:p>
        </w:tc>
        <w:tc>
          <w:tcPr/>
          <w:p>
            <w:pPr>
              <w:pStyle w:val="Compact"/>
              <w:jc w:val="left"/>
            </w:pPr>
            <w:r>
              <w:t xml:space="preserve">习近平总书记关于总体国家安全观重要论述的生动实践</w:t>
            </w:r>
          </w:p>
        </w:tc>
        <w:tc>
          <w:tcPr/>
          <w:p>
            <w:pPr>
              <w:pStyle w:val="Compact"/>
              <w:jc w:val="left"/>
            </w:pPr>
            <w:hyperlink r:id="rId90">
              <w:r>
                <w:rPr>
                  <w:rStyle w:val="Hyperlink"/>
                </w:rPr>
                <w:t xml:space="preserve">查看</w:t>
              </w:r>
            </w:hyperlink>
          </w:p>
        </w:tc>
      </w:tr>
      <w:tr>
        <w:tc>
          <w:tcPr/>
          <w:p>
            <w:pPr>
              <w:pStyle w:val="Compact"/>
              <w:jc w:val="left"/>
            </w:pPr>
            <w:r>
              <w:t xml:space="preserve">2026-04-16</w:t>
            </w:r>
          </w:p>
        </w:tc>
        <w:tc>
          <w:tcPr/>
          <w:p>
            <w:pPr>
              <w:pStyle w:val="Compact"/>
              <w:jc w:val="left"/>
            </w:pPr>
            <w:r>
              <w:t xml:space="preserve">第十五届中国国际园林博览会在浙江温州启幕</w:t>
            </w:r>
          </w:p>
        </w:tc>
        <w:tc>
          <w:tcPr/>
          <w:p>
            <w:pPr>
              <w:pStyle w:val="Compact"/>
              <w:jc w:val="left"/>
            </w:pPr>
            <w:hyperlink r:id="rId91">
              <w:r>
                <w:rPr>
                  <w:rStyle w:val="Hyperlink"/>
                </w:rPr>
                <w:t xml:space="preserve">查看</w:t>
              </w:r>
            </w:hyperlink>
          </w:p>
        </w:tc>
      </w:tr>
    </w:tbl>
    <w:bookmarkEnd w:id="92"/>
    <w:bookmarkStart w:id="98" w:name="福建省供销合作社"/>
    <w:p>
      <w:pPr>
        <w:pStyle w:val="Heading3"/>
      </w:pPr>
      <w:r>
        <w:t xml:space="preserve">福建省供销合作社</w:t>
      </w:r>
    </w:p>
    <w:p>
      <w:pPr>
        <w:pStyle w:val="FirstParagraph"/>
      </w:pPr>
      <w:r>
        <w:rPr>
          <w:bCs/>
          <w:b/>
        </w:rPr>
        <w:t xml:space="preserve">新增 12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2026-04-15</w:t>
            </w:r>
          </w:p>
        </w:tc>
        <w:tc>
          <w:tcPr/>
          <w:p>
            <w:pPr>
              <w:pStyle w:val="Compact"/>
              <w:jc w:val="left"/>
            </w:pPr>
            <w:r>
              <w:t xml:space="preserve">国务院办公厅关于深化投资审批制度改革的意见</w:t>
            </w:r>
          </w:p>
        </w:tc>
        <w:tc>
          <w:tcPr/>
          <w:p>
            <w:pPr>
              <w:pStyle w:val="Compact"/>
              <w:jc w:val="left"/>
            </w:pPr>
            <w:hyperlink r:id="rId69">
              <w:r>
                <w:rPr>
                  <w:rStyle w:val="Hyperlink"/>
                </w:rPr>
                <w:t xml:space="preserve">查看</w:t>
              </w:r>
            </w:hyperlink>
          </w:p>
        </w:tc>
      </w:tr>
      <w:tr>
        <w:tc>
          <w:tcPr/>
          <w:p>
            <w:pPr>
              <w:pStyle w:val="Compact"/>
              <w:jc w:val="left"/>
            </w:pPr>
            <w:r>
              <w:t xml:space="preserve">2026-04-16</w:t>
            </w:r>
          </w:p>
        </w:tc>
        <w:tc>
          <w:tcPr/>
          <w:p>
            <w:pPr>
              <w:pStyle w:val="Compact"/>
              <w:jc w:val="left"/>
            </w:pPr>
            <w:r>
              <w:t xml:space="preserve">周祖翼：坚定不移贯彻总体国家安全观 坚决筑牢国家安全东南屏障</w:t>
            </w:r>
          </w:p>
        </w:tc>
        <w:tc>
          <w:tcPr/>
          <w:p>
            <w:pPr>
              <w:pStyle w:val="Compact"/>
              <w:jc w:val="left"/>
            </w:pPr>
            <w:hyperlink r:id="rId70">
              <w:r>
                <w:rPr>
                  <w:rStyle w:val="Hyperlink"/>
                </w:rPr>
                <w:t xml:space="preserve">查看</w:t>
              </w:r>
            </w:hyperlink>
          </w:p>
        </w:tc>
      </w:tr>
      <w:tr>
        <w:tc>
          <w:tcPr/>
          <w:p>
            <w:pPr>
              <w:pStyle w:val="Compact"/>
              <w:jc w:val="left"/>
            </w:pPr>
            <w:r>
              <w:t xml:space="preserve">2026-04-15</w:t>
            </w:r>
          </w:p>
        </w:tc>
        <w:tc>
          <w:tcPr/>
          <w:p>
            <w:pPr>
              <w:pStyle w:val="Compact"/>
              <w:jc w:val="left"/>
            </w:pPr>
            <w:r>
              <w:t xml:space="preserve">赵龙在电信移动联通福建公司调研</w:t>
            </w:r>
          </w:p>
        </w:tc>
        <w:tc>
          <w:tcPr/>
          <w:p>
            <w:pPr>
              <w:pStyle w:val="Compact"/>
              <w:jc w:val="left"/>
            </w:pPr>
            <w:hyperlink r:id="rId71">
              <w:r>
                <w:rPr>
                  <w:rStyle w:val="Hyperlink"/>
                </w:rPr>
                <w:t xml:space="preserve">查看</w:t>
              </w:r>
            </w:hyperlink>
          </w:p>
        </w:tc>
      </w:tr>
      <w:tr>
        <w:tc>
          <w:tcPr/>
          <w:p>
            <w:pPr>
              <w:pStyle w:val="Compact"/>
              <w:jc w:val="left"/>
            </w:pPr>
            <w:r>
              <w:t xml:space="preserve">2026-04-16</w:t>
            </w:r>
          </w:p>
        </w:tc>
        <w:tc>
          <w:tcPr/>
          <w:p>
            <w:pPr>
              <w:pStyle w:val="Compact"/>
              <w:jc w:val="left"/>
            </w:pPr>
            <w:r>
              <w:t xml:space="preserve">省领导到福建师范大学调研并讲授思政课</w:t>
            </w:r>
          </w:p>
        </w:tc>
        <w:tc>
          <w:tcPr/>
          <w:p>
            <w:pPr>
              <w:pStyle w:val="Compact"/>
              <w:jc w:val="left"/>
            </w:pPr>
            <w:hyperlink r:id="rId72">
              <w:r>
                <w:rPr>
                  <w:rStyle w:val="Hyperlink"/>
                </w:rPr>
                <w:t xml:space="preserve">查看</w:t>
              </w:r>
            </w:hyperlink>
          </w:p>
        </w:tc>
      </w:tr>
      <w:tr>
        <w:tc>
          <w:tcPr/>
          <w:p>
            <w:pPr>
              <w:pStyle w:val="Compact"/>
              <w:jc w:val="left"/>
            </w:pPr>
            <w:r>
              <w:t xml:space="preserve">2026-04-16</w:t>
            </w:r>
          </w:p>
        </w:tc>
        <w:tc>
          <w:tcPr/>
          <w:p>
            <w:pPr>
              <w:pStyle w:val="Compact"/>
              <w:jc w:val="left"/>
            </w:pPr>
            <w:r>
              <w:t xml:space="preserve">省领导会见沙特阿拉伯驻广州总领事哈吉一行</w:t>
            </w:r>
          </w:p>
        </w:tc>
        <w:tc>
          <w:tcPr/>
          <w:p>
            <w:pPr>
              <w:pStyle w:val="Compact"/>
              <w:jc w:val="left"/>
            </w:pPr>
            <w:hyperlink r:id="rId73">
              <w:r>
                <w:rPr>
                  <w:rStyle w:val="Hyperlink"/>
                </w:rPr>
                <w:t xml:space="preserve">查看</w:t>
              </w:r>
            </w:hyperlink>
          </w:p>
        </w:tc>
      </w:tr>
      <w:tr>
        <w:tc>
          <w:tcPr/>
          <w:p>
            <w:pPr>
              <w:pStyle w:val="Compact"/>
              <w:jc w:val="left"/>
            </w:pPr>
            <w:r>
              <w:t xml:space="preserve">2026-04-16</w:t>
            </w:r>
          </w:p>
        </w:tc>
        <w:tc>
          <w:tcPr/>
          <w:p>
            <w:pPr>
              <w:pStyle w:val="Compact"/>
              <w:jc w:val="left"/>
            </w:pPr>
            <w:r>
              <w:t xml:space="preserve">我省专项补助支持人工智能产业园区</w:t>
            </w:r>
          </w:p>
        </w:tc>
        <w:tc>
          <w:tcPr/>
          <w:p>
            <w:pPr>
              <w:pStyle w:val="Compact"/>
              <w:jc w:val="left"/>
            </w:pPr>
            <w:hyperlink r:id="rId74">
              <w:r>
                <w:rPr>
                  <w:rStyle w:val="Hyperlink"/>
                </w:rPr>
                <w:t xml:space="preserve">查看</w:t>
              </w:r>
            </w:hyperlink>
          </w:p>
        </w:tc>
      </w:tr>
      <w:tr>
        <w:tc>
          <w:tcPr/>
          <w:p>
            <w:pPr>
              <w:pStyle w:val="Compact"/>
              <w:jc w:val="left"/>
            </w:pPr>
            <w:r>
              <w:t xml:space="preserve">2026-04-16</w:t>
            </w:r>
          </w:p>
        </w:tc>
        <w:tc>
          <w:tcPr/>
          <w:p>
            <w:pPr>
              <w:pStyle w:val="Compact"/>
              <w:jc w:val="left"/>
            </w:pPr>
            <w:r>
              <w:t xml:space="preserve">30项服务措施助力我省纺织鞋服产业高质量发展</w:t>
            </w:r>
          </w:p>
        </w:tc>
        <w:tc>
          <w:tcPr/>
          <w:p>
            <w:pPr>
              <w:pStyle w:val="Compact"/>
              <w:jc w:val="left"/>
            </w:pPr>
            <w:hyperlink r:id="rId93">
              <w:r>
                <w:rPr>
                  <w:rStyle w:val="Hyperlink"/>
                </w:rPr>
                <w:t xml:space="preserve">查看</w:t>
              </w:r>
            </w:hyperlink>
          </w:p>
        </w:tc>
      </w:tr>
      <w:tr>
        <w:tc>
          <w:tcPr/>
          <w:p>
            <w:pPr>
              <w:pStyle w:val="Compact"/>
              <w:jc w:val="left"/>
            </w:pPr>
            <w:r>
              <w:t xml:space="preserve">2026-04-14</w:t>
            </w:r>
          </w:p>
        </w:tc>
        <w:tc>
          <w:tcPr/>
          <w:p>
            <w:pPr>
              <w:pStyle w:val="Compact"/>
              <w:jc w:val="left"/>
            </w:pPr>
            <w:r>
              <w:t xml:space="preserve">“</w:t>
            </w:r>
            <w:r>
              <w:t xml:space="preserve">强屏</w:t>
            </w:r>
            <w:r>
              <w:t xml:space="preserve">”</w:t>
            </w:r>
            <w:r>
              <w:t xml:space="preserve">背后的产业跃升</w:t>
            </w:r>
          </w:p>
        </w:tc>
        <w:tc>
          <w:tcPr/>
          <w:p>
            <w:pPr>
              <w:pStyle w:val="Compact"/>
              <w:jc w:val="left"/>
            </w:pPr>
            <w:hyperlink r:id="rId94">
              <w:r>
                <w:rPr>
                  <w:rStyle w:val="Hyperlink"/>
                </w:rPr>
                <w:t xml:space="preserve">查看</w:t>
              </w:r>
            </w:hyperlink>
          </w:p>
        </w:tc>
      </w:tr>
      <w:tr>
        <w:tc>
          <w:tcPr/>
          <w:p>
            <w:pPr>
              <w:pStyle w:val="Compact"/>
              <w:jc w:val="left"/>
            </w:pPr>
            <w:r>
              <w:t xml:space="preserve">2026-04-13</w:t>
            </w:r>
          </w:p>
        </w:tc>
        <w:tc>
          <w:tcPr/>
          <w:p>
            <w:pPr>
              <w:pStyle w:val="Compact"/>
              <w:jc w:val="left"/>
            </w:pPr>
            <w:r>
              <w:t xml:space="preserve">福建公布5个福建省工业遗产</w:t>
            </w:r>
          </w:p>
        </w:tc>
        <w:tc>
          <w:tcPr/>
          <w:p>
            <w:pPr>
              <w:pStyle w:val="Compact"/>
              <w:jc w:val="left"/>
            </w:pPr>
            <w:hyperlink r:id="rId95">
              <w:r>
                <w:rPr>
                  <w:rStyle w:val="Hyperlink"/>
                </w:rPr>
                <w:t xml:space="preserve">查看</w:t>
              </w:r>
            </w:hyperlink>
          </w:p>
        </w:tc>
      </w:tr>
      <w:tr>
        <w:tc>
          <w:tcPr/>
          <w:p>
            <w:pPr>
              <w:pStyle w:val="Compact"/>
              <w:jc w:val="left"/>
            </w:pPr>
            <w:r>
              <w:t xml:space="preserve">2026-04-10</w:t>
            </w:r>
          </w:p>
        </w:tc>
        <w:tc>
          <w:tcPr/>
          <w:p>
            <w:pPr>
              <w:pStyle w:val="Compact"/>
              <w:jc w:val="left"/>
            </w:pPr>
            <w:r>
              <w:t xml:space="preserve">福建人工智能产业观察①</w:t>
            </w:r>
          </w:p>
        </w:tc>
        <w:tc>
          <w:tcPr/>
          <w:p>
            <w:pPr>
              <w:pStyle w:val="Compact"/>
              <w:jc w:val="left"/>
            </w:pPr>
            <w:r>
              <w:t xml:space="preserve">数据铸“脑”机器向“新” 福建抢占具身智能千亿新赛道</w:t>
            </w:r>
          </w:p>
        </w:tc>
      </w:tr>
      <w:tr>
        <w:tc>
          <w:tcPr/>
          <w:p>
            <w:pPr>
              <w:pStyle w:val="Compact"/>
              <w:jc w:val="left"/>
            </w:pPr>
            <w:r>
              <w:t xml:space="preserve">2026-04-09</w:t>
            </w:r>
          </w:p>
        </w:tc>
        <w:tc>
          <w:tcPr/>
          <w:p>
            <w:pPr>
              <w:pStyle w:val="Compact"/>
              <w:jc w:val="left"/>
            </w:pPr>
            <w:r>
              <w:t xml:space="preserve">推动科技创新和产业创新深度融合 不断塑造发展新动能新优势</w:t>
            </w:r>
          </w:p>
        </w:tc>
        <w:tc>
          <w:tcPr/>
          <w:p>
            <w:pPr>
              <w:pStyle w:val="Compact"/>
              <w:jc w:val="left"/>
            </w:pPr>
            <w:hyperlink r:id="rId96">
              <w:r>
                <w:rPr>
                  <w:rStyle w:val="Hyperlink"/>
                </w:rPr>
                <w:t xml:space="preserve">查看</w:t>
              </w:r>
            </w:hyperlink>
          </w:p>
        </w:tc>
      </w:tr>
      <w:tr>
        <w:tc>
          <w:tcPr/>
          <w:p>
            <w:pPr>
              <w:pStyle w:val="Compact"/>
              <w:jc w:val="left"/>
            </w:pPr>
            <w:r>
              <w:t xml:space="preserve">2026-04-07</w:t>
            </w:r>
          </w:p>
        </w:tc>
        <w:tc>
          <w:tcPr/>
          <w:p>
            <w:pPr>
              <w:pStyle w:val="Compact"/>
              <w:jc w:val="left"/>
            </w:pPr>
            <w:r>
              <w:t xml:space="preserve">让高质量发展的绿色底色更浓</w:t>
            </w:r>
          </w:p>
        </w:tc>
        <w:tc>
          <w:tcPr/>
          <w:p>
            <w:pPr>
              <w:pStyle w:val="Compact"/>
              <w:jc w:val="left"/>
            </w:pPr>
            <w:hyperlink r:id="rId97">
              <w:r>
                <w:rPr>
                  <w:rStyle w:val="Hyperlink"/>
                </w:rPr>
                <w:t xml:space="preserve">查看</w:t>
              </w:r>
            </w:hyperlink>
          </w:p>
        </w:tc>
      </w:tr>
    </w:tbl>
    <w:bookmarkEnd w:id="98"/>
    <w:bookmarkStart w:id="123" w:name="厦门市火炬高技术产业开发区管理委员会"/>
    <w:p>
      <w:pPr>
        <w:pStyle w:val="Heading3"/>
      </w:pPr>
      <w:r>
        <w:t xml:space="preserve">厦门市火炬高技术产业开发区管理委员会</w:t>
      </w:r>
    </w:p>
    <w:p>
      <w:pPr>
        <w:pStyle w:val="FirstParagraph"/>
      </w:pPr>
      <w:r>
        <w:rPr>
          <w:bCs/>
          <w:b/>
        </w:rPr>
        <w:t xml:space="preserve">新增 24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政  策</w:t>
            </w:r>
          </w:p>
        </w:tc>
        <w:tc>
          <w:tcPr/>
          <w:p>
            <w:pPr>
              <w:pStyle w:val="Compact"/>
              <w:jc w:val="left"/>
            </w:pPr>
            <w:hyperlink r:id="rId99">
              <w:r>
                <w:rPr>
                  <w:rStyle w:val="Hyperlink"/>
                </w:rPr>
                <w:t xml:space="preserve">查看</w:t>
              </w:r>
            </w:hyperlink>
          </w:p>
        </w:tc>
      </w:tr>
      <w:tr>
        <w:tc>
          <w:tcPr/>
          <w:p>
            <w:pPr>
              <w:pStyle w:val="Compact"/>
            </w:pPr>
          </w:p>
        </w:tc>
        <w:tc>
          <w:tcPr/>
          <w:p>
            <w:pPr>
              <w:pStyle w:val="Compact"/>
              <w:jc w:val="left"/>
            </w:pPr>
            <w:r>
              <w:t xml:space="preserve">行政规范性文件</w:t>
            </w:r>
          </w:p>
        </w:tc>
        <w:tc>
          <w:tcPr/>
          <w:p>
            <w:pPr>
              <w:pStyle w:val="Compact"/>
              <w:jc w:val="left"/>
            </w:pPr>
            <w:hyperlink r:id="rId100">
              <w:r>
                <w:rPr>
                  <w:rStyle w:val="Hyperlink"/>
                </w:rPr>
                <w:t xml:space="preserve">查看</w:t>
              </w:r>
            </w:hyperlink>
          </w:p>
        </w:tc>
      </w:tr>
      <w:tr>
        <w:tc>
          <w:tcPr/>
          <w:p>
            <w:pPr>
              <w:pStyle w:val="Compact"/>
            </w:pPr>
          </w:p>
        </w:tc>
        <w:tc>
          <w:tcPr/>
          <w:p>
            <w:pPr>
              <w:pStyle w:val="Compact"/>
              <w:jc w:val="left"/>
            </w:pPr>
            <w:r>
              <w:t xml:space="preserve">政府信息公开指南</w:t>
            </w:r>
          </w:p>
        </w:tc>
        <w:tc>
          <w:tcPr/>
          <w:p>
            <w:pPr>
              <w:pStyle w:val="Compact"/>
              <w:jc w:val="left"/>
            </w:pPr>
            <w:hyperlink r:id="rId101">
              <w:r>
                <w:rPr>
                  <w:rStyle w:val="Hyperlink"/>
                </w:rPr>
                <w:t xml:space="preserve">查看</w:t>
              </w:r>
            </w:hyperlink>
          </w:p>
        </w:tc>
      </w:tr>
      <w:tr>
        <w:tc>
          <w:tcPr/>
          <w:p>
            <w:pPr>
              <w:pStyle w:val="Compact"/>
            </w:pPr>
          </w:p>
        </w:tc>
        <w:tc>
          <w:tcPr/>
          <w:p>
            <w:pPr>
              <w:pStyle w:val="Compact"/>
              <w:jc w:val="left"/>
            </w:pPr>
            <w:r>
              <w:t xml:space="preserve">法定主动公开内容</w:t>
            </w:r>
          </w:p>
        </w:tc>
        <w:tc>
          <w:tcPr/>
          <w:p>
            <w:pPr>
              <w:pStyle w:val="Compact"/>
              <w:jc w:val="left"/>
            </w:pPr>
            <w:hyperlink r:id="rId102">
              <w:r>
                <w:rPr>
                  <w:rStyle w:val="Hyperlink"/>
                </w:rPr>
                <w:t xml:space="preserve">查看</w:t>
              </w:r>
            </w:hyperlink>
          </w:p>
        </w:tc>
      </w:tr>
      <w:tr>
        <w:tc>
          <w:tcPr/>
          <w:p>
            <w:pPr>
              <w:pStyle w:val="Compact"/>
            </w:pPr>
          </w:p>
        </w:tc>
        <w:tc>
          <w:tcPr/>
          <w:p>
            <w:pPr>
              <w:pStyle w:val="Compact"/>
              <w:jc w:val="left"/>
            </w:pPr>
            <w:r>
              <w:t xml:space="preserve">机构设置</w:t>
            </w:r>
          </w:p>
        </w:tc>
        <w:tc>
          <w:tcPr/>
          <w:p>
            <w:pPr>
              <w:pStyle w:val="Compact"/>
              <w:jc w:val="left"/>
            </w:pPr>
            <w:hyperlink r:id="rId103">
              <w:r>
                <w:rPr>
                  <w:rStyle w:val="Hyperlink"/>
                </w:rPr>
                <w:t xml:space="preserve">查看</w:t>
              </w:r>
            </w:hyperlink>
          </w:p>
        </w:tc>
      </w:tr>
      <w:tr>
        <w:tc>
          <w:tcPr/>
          <w:p>
            <w:pPr>
              <w:pStyle w:val="Compact"/>
            </w:pPr>
          </w:p>
        </w:tc>
        <w:tc>
          <w:tcPr/>
          <w:p>
            <w:pPr>
              <w:pStyle w:val="Compact"/>
              <w:jc w:val="left"/>
            </w:pPr>
            <w:r>
              <w:t xml:space="preserve">重大决策预公开</w:t>
            </w:r>
          </w:p>
        </w:tc>
        <w:tc>
          <w:tcPr/>
          <w:p>
            <w:pPr>
              <w:pStyle w:val="Compact"/>
              <w:jc w:val="left"/>
            </w:pPr>
            <w:hyperlink r:id="rId104">
              <w:r>
                <w:rPr>
                  <w:rStyle w:val="Hyperlink"/>
                </w:rPr>
                <w:t xml:space="preserve">查看</w:t>
              </w:r>
            </w:hyperlink>
          </w:p>
        </w:tc>
      </w:tr>
      <w:tr>
        <w:tc>
          <w:tcPr/>
          <w:p>
            <w:pPr>
              <w:pStyle w:val="Compact"/>
            </w:pPr>
          </w:p>
        </w:tc>
        <w:tc>
          <w:tcPr/>
          <w:p>
            <w:pPr>
              <w:pStyle w:val="Compact"/>
              <w:jc w:val="left"/>
            </w:pPr>
            <w:r>
              <w:t xml:space="preserve">规划计划</w:t>
            </w:r>
          </w:p>
        </w:tc>
        <w:tc>
          <w:tcPr/>
          <w:p>
            <w:pPr>
              <w:pStyle w:val="Compact"/>
              <w:jc w:val="left"/>
            </w:pPr>
            <w:hyperlink r:id="rId105">
              <w:r>
                <w:rPr>
                  <w:rStyle w:val="Hyperlink"/>
                </w:rPr>
                <w:t xml:space="preserve">查看</w:t>
              </w:r>
            </w:hyperlink>
          </w:p>
        </w:tc>
      </w:tr>
      <w:tr>
        <w:tc>
          <w:tcPr/>
          <w:p>
            <w:pPr>
              <w:pStyle w:val="Compact"/>
            </w:pPr>
          </w:p>
        </w:tc>
        <w:tc>
          <w:tcPr/>
          <w:p>
            <w:pPr>
              <w:pStyle w:val="Compact"/>
              <w:jc w:val="left"/>
            </w:pPr>
            <w:r>
              <w:t xml:space="preserve">财政资金</w:t>
            </w:r>
          </w:p>
        </w:tc>
        <w:tc>
          <w:tcPr/>
          <w:p>
            <w:pPr>
              <w:pStyle w:val="Compact"/>
              <w:jc w:val="left"/>
            </w:pPr>
            <w:hyperlink r:id="rId106">
              <w:r>
                <w:rPr>
                  <w:rStyle w:val="Hyperlink"/>
                </w:rPr>
                <w:t xml:space="preserve">查看</w:t>
              </w:r>
            </w:hyperlink>
          </w:p>
        </w:tc>
      </w:tr>
      <w:tr>
        <w:tc>
          <w:tcPr/>
          <w:p>
            <w:pPr>
              <w:pStyle w:val="Compact"/>
            </w:pPr>
          </w:p>
        </w:tc>
        <w:tc>
          <w:tcPr/>
          <w:p>
            <w:pPr>
              <w:pStyle w:val="Compact"/>
              <w:jc w:val="left"/>
            </w:pPr>
            <w:r>
              <w:t xml:space="preserve">行政权力</w:t>
            </w:r>
          </w:p>
        </w:tc>
        <w:tc>
          <w:tcPr/>
          <w:p>
            <w:pPr>
              <w:pStyle w:val="Compact"/>
              <w:jc w:val="left"/>
            </w:pPr>
            <w:hyperlink r:id="rId107">
              <w:r>
                <w:rPr>
                  <w:rStyle w:val="Hyperlink"/>
                </w:rPr>
                <w:t xml:space="preserve">查看</w:t>
              </w:r>
            </w:hyperlink>
          </w:p>
        </w:tc>
      </w:tr>
      <w:tr>
        <w:tc>
          <w:tcPr/>
          <w:p>
            <w:pPr>
              <w:pStyle w:val="Compact"/>
            </w:pPr>
          </w:p>
        </w:tc>
        <w:tc>
          <w:tcPr/>
          <w:p>
            <w:pPr>
              <w:pStyle w:val="Compact"/>
              <w:jc w:val="left"/>
            </w:pPr>
            <w:r>
              <w:t xml:space="preserve">经济运行</w:t>
            </w:r>
          </w:p>
        </w:tc>
        <w:tc>
          <w:tcPr/>
          <w:p>
            <w:pPr>
              <w:pStyle w:val="Compact"/>
              <w:jc w:val="left"/>
            </w:pPr>
            <w:hyperlink r:id="rId108">
              <w:r>
                <w:rPr>
                  <w:rStyle w:val="Hyperlink"/>
                </w:rPr>
                <w:t xml:space="preserve">查看</w:t>
              </w:r>
            </w:hyperlink>
          </w:p>
        </w:tc>
      </w:tr>
      <w:tr>
        <w:tc>
          <w:tcPr/>
          <w:p>
            <w:pPr>
              <w:pStyle w:val="Compact"/>
            </w:pPr>
          </w:p>
        </w:tc>
        <w:tc>
          <w:tcPr/>
          <w:p>
            <w:pPr>
              <w:pStyle w:val="Compact"/>
              <w:jc w:val="left"/>
            </w:pPr>
            <w:r>
              <w:t xml:space="preserve">应急管理</w:t>
            </w:r>
          </w:p>
        </w:tc>
        <w:tc>
          <w:tcPr/>
          <w:p>
            <w:pPr>
              <w:pStyle w:val="Compact"/>
              <w:jc w:val="left"/>
            </w:pPr>
            <w:hyperlink r:id="rId109">
              <w:r>
                <w:rPr>
                  <w:rStyle w:val="Hyperlink"/>
                </w:rPr>
                <w:t xml:space="preserve">查看</w:t>
              </w:r>
            </w:hyperlink>
          </w:p>
        </w:tc>
      </w:tr>
      <w:tr>
        <w:tc>
          <w:tcPr/>
          <w:p>
            <w:pPr>
              <w:pStyle w:val="Compact"/>
            </w:pPr>
          </w:p>
        </w:tc>
        <w:tc>
          <w:tcPr/>
          <w:p>
            <w:pPr>
              <w:pStyle w:val="Compact"/>
              <w:jc w:val="left"/>
            </w:pPr>
            <w:r>
              <w:t xml:space="preserve">政府采购</w:t>
            </w:r>
          </w:p>
        </w:tc>
        <w:tc>
          <w:tcPr/>
          <w:p>
            <w:pPr>
              <w:pStyle w:val="Compact"/>
              <w:jc w:val="left"/>
            </w:pPr>
            <w:hyperlink r:id="rId110">
              <w:r>
                <w:rPr>
                  <w:rStyle w:val="Hyperlink"/>
                </w:rPr>
                <w:t xml:space="preserve">查看</w:t>
              </w:r>
            </w:hyperlink>
          </w:p>
        </w:tc>
      </w:tr>
      <w:tr>
        <w:tc>
          <w:tcPr/>
          <w:p>
            <w:pPr>
              <w:pStyle w:val="Compact"/>
            </w:pPr>
          </w:p>
        </w:tc>
        <w:tc>
          <w:tcPr/>
          <w:p>
            <w:pPr>
              <w:pStyle w:val="Compact"/>
              <w:jc w:val="left"/>
            </w:pPr>
            <w:r>
              <w:t xml:space="preserve">重点项目建设信息</w:t>
            </w:r>
          </w:p>
        </w:tc>
        <w:tc>
          <w:tcPr/>
          <w:p>
            <w:pPr>
              <w:pStyle w:val="Compact"/>
              <w:jc w:val="left"/>
            </w:pPr>
            <w:hyperlink r:id="rId111">
              <w:r>
                <w:rPr>
                  <w:rStyle w:val="Hyperlink"/>
                </w:rPr>
                <w:t xml:space="preserve">查看</w:t>
              </w:r>
            </w:hyperlink>
          </w:p>
        </w:tc>
      </w:tr>
      <w:tr>
        <w:tc>
          <w:tcPr/>
          <w:p>
            <w:pPr>
              <w:pStyle w:val="Compact"/>
            </w:pPr>
          </w:p>
        </w:tc>
        <w:tc>
          <w:tcPr/>
          <w:p>
            <w:pPr>
              <w:pStyle w:val="Compact"/>
              <w:jc w:val="left"/>
            </w:pPr>
            <w:r>
              <w:t xml:space="preserve">建议提案办理</w:t>
            </w:r>
          </w:p>
        </w:tc>
        <w:tc>
          <w:tcPr/>
          <w:p>
            <w:pPr>
              <w:pStyle w:val="Compact"/>
              <w:jc w:val="left"/>
            </w:pPr>
            <w:hyperlink r:id="rId112">
              <w:r>
                <w:rPr>
                  <w:rStyle w:val="Hyperlink"/>
                </w:rPr>
                <w:t xml:space="preserve">查看</w:t>
              </w:r>
            </w:hyperlink>
          </w:p>
        </w:tc>
      </w:tr>
      <w:tr>
        <w:tc>
          <w:tcPr/>
          <w:p>
            <w:pPr>
              <w:pStyle w:val="Compact"/>
            </w:pPr>
          </w:p>
        </w:tc>
        <w:tc>
          <w:tcPr/>
          <w:p>
            <w:pPr>
              <w:pStyle w:val="Compact"/>
              <w:jc w:val="left"/>
            </w:pPr>
            <w:r>
              <w:t xml:space="preserve">其他政府信息公开</w:t>
            </w:r>
          </w:p>
        </w:tc>
        <w:tc>
          <w:tcPr/>
          <w:p>
            <w:pPr>
              <w:pStyle w:val="Compact"/>
              <w:jc w:val="left"/>
            </w:pPr>
            <w:hyperlink r:id="rId113">
              <w:r>
                <w:rPr>
                  <w:rStyle w:val="Hyperlink"/>
                </w:rPr>
                <w:t xml:space="preserve">查看</w:t>
              </w:r>
            </w:hyperlink>
          </w:p>
        </w:tc>
      </w:tr>
      <w:tr>
        <w:tc>
          <w:tcPr/>
          <w:p>
            <w:pPr>
              <w:pStyle w:val="Compact"/>
            </w:pPr>
          </w:p>
        </w:tc>
        <w:tc>
          <w:tcPr/>
          <w:p>
            <w:pPr>
              <w:pStyle w:val="Compact"/>
              <w:jc w:val="left"/>
            </w:pPr>
            <w:r>
              <w:t xml:space="preserve">政府信息公开制度</w:t>
            </w:r>
          </w:p>
        </w:tc>
        <w:tc>
          <w:tcPr/>
          <w:p>
            <w:pPr>
              <w:pStyle w:val="Compact"/>
              <w:jc w:val="left"/>
            </w:pPr>
            <w:hyperlink r:id="rId114">
              <w:r>
                <w:rPr>
                  <w:rStyle w:val="Hyperlink"/>
                </w:rPr>
                <w:t xml:space="preserve">查看</w:t>
              </w:r>
            </w:hyperlink>
          </w:p>
        </w:tc>
      </w:tr>
      <w:tr>
        <w:tc>
          <w:tcPr/>
          <w:p>
            <w:pPr>
              <w:pStyle w:val="Compact"/>
            </w:pPr>
          </w:p>
        </w:tc>
        <w:tc>
          <w:tcPr/>
          <w:p>
            <w:pPr>
              <w:pStyle w:val="Compact"/>
              <w:jc w:val="left"/>
            </w:pPr>
            <w:r>
              <w:t xml:space="preserve">政府信息公开年报</w:t>
            </w:r>
          </w:p>
        </w:tc>
        <w:tc>
          <w:tcPr/>
          <w:p>
            <w:pPr>
              <w:pStyle w:val="Compact"/>
              <w:jc w:val="left"/>
            </w:pPr>
            <w:hyperlink r:id="rId115">
              <w:r>
                <w:rPr>
                  <w:rStyle w:val="Hyperlink"/>
                </w:rPr>
                <w:t xml:space="preserve">查看</w:t>
              </w:r>
            </w:hyperlink>
          </w:p>
        </w:tc>
      </w:tr>
      <w:tr>
        <w:tc>
          <w:tcPr/>
          <w:p>
            <w:pPr>
              <w:pStyle w:val="Compact"/>
            </w:pPr>
          </w:p>
        </w:tc>
        <w:tc>
          <w:tcPr/>
          <w:p>
            <w:pPr>
              <w:pStyle w:val="Compact"/>
              <w:jc w:val="left"/>
            </w:pPr>
            <w:r>
              <w:t xml:space="preserve">依申请公开</w:t>
            </w:r>
          </w:p>
        </w:tc>
        <w:tc>
          <w:tcPr/>
          <w:p>
            <w:pPr>
              <w:pStyle w:val="Compact"/>
              <w:jc w:val="left"/>
            </w:pPr>
            <w:hyperlink r:id="rId116">
              <w:r>
                <w:rPr>
                  <w:rStyle w:val="Hyperlink"/>
                </w:rPr>
                <w:t xml:space="preserve">查看</w:t>
              </w:r>
            </w:hyperlink>
          </w:p>
        </w:tc>
      </w:tr>
      <w:tr>
        <w:tc>
          <w:tcPr/>
          <w:p>
            <w:pPr>
              <w:pStyle w:val="Compact"/>
            </w:pPr>
          </w:p>
        </w:tc>
        <w:tc>
          <w:tcPr/>
          <w:p>
            <w:pPr>
              <w:pStyle w:val="Compact"/>
              <w:jc w:val="left"/>
            </w:pPr>
            <w:r>
              <w:t xml:space="preserve">政府网站工作年度报表</w:t>
            </w:r>
          </w:p>
        </w:tc>
        <w:tc>
          <w:tcPr/>
          <w:p>
            <w:pPr>
              <w:pStyle w:val="Compact"/>
              <w:jc w:val="left"/>
            </w:pPr>
            <w:hyperlink r:id="rId117">
              <w:r>
                <w:rPr>
                  <w:rStyle w:val="Hyperlink"/>
                </w:rPr>
                <w:t xml:space="preserve">查看</w:t>
              </w:r>
            </w:hyperlink>
          </w:p>
        </w:tc>
      </w:tr>
      <w:tr>
        <w:tc>
          <w:tcPr/>
          <w:p>
            <w:pPr>
              <w:pStyle w:val="Compact"/>
              <w:jc w:val="left"/>
            </w:pPr>
            <w:r>
              <w:t xml:space="preserve">2026-04-13</w:t>
            </w:r>
          </w:p>
        </w:tc>
        <w:tc>
          <w:tcPr/>
          <w:p>
            <w:pPr>
              <w:pStyle w:val="Compact"/>
              <w:jc w:val="left"/>
            </w:pPr>
            <w:r>
              <w:t xml:space="preserve">厦门火炬高新区管委会关于确定“厦门火炬高新区2025年高价值专利组合培…</w:t>
            </w:r>
          </w:p>
        </w:tc>
        <w:tc>
          <w:tcPr/>
          <w:p>
            <w:pPr>
              <w:pStyle w:val="Compact"/>
              <w:jc w:val="left"/>
            </w:pPr>
            <w:hyperlink r:id="rId118">
              <w:r>
                <w:rPr>
                  <w:rStyle w:val="Hyperlink"/>
                </w:rPr>
                <w:t xml:space="preserve">查看</w:t>
              </w:r>
            </w:hyperlink>
          </w:p>
        </w:tc>
      </w:tr>
      <w:tr>
        <w:tc>
          <w:tcPr/>
          <w:p>
            <w:pPr>
              <w:pStyle w:val="Compact"/>
              <w:jc w:val="left"/>
            </w:pPr>
            <w:r>
              <w:t xml:space="preserve">2026-04-13</w:t>
            </w:r>
          </w:p>
        </w:tc>
        <w:tc>
          <w:tcPr/>
          <w:p>
            <w:pPr>
              <w:pStyle w:val="Compact"/>
              <w:jc w:val="left"/>
            </w:pPr>
            <w:r>
              <w:t xml:space="preserve">厦门火炬高新区管委会关于拟奖励2025年度增产增效企业名单的公示</w:t>
            </w:r>
          </w:p>
        </w:tc>
        <w:tc>
          <w:tcPr/>
          <w:p>
            <w:pPr>
              <w:pStyle w:val="Compact"/>
              <w:jc w:val="left"/>
            </w:pPr>
            <w:hyperlink r:id="rId119">
              <w:r>
                <w:rPr>
                  <w:rStyle w:val="Hyperlink"/>
                </w:rPr>
                <w:t xml:space="preserve">查看</w:t>
              </w:r>
            </w:hyperlink>
          </w:p>
        </w:tc>
      </w:tr>
      <w:tr>
        <w:tc>
          <w:tcPr/>
          <w:p>
            <w:pPr>
              <w:pStyle w:val="Compact"/>
              <w:jc w:val="left"/>
            </w:pPr>
            <w:r>
              <w:t xml:space="preserve">2026-04-10</w:t>
            </w:r>
          </w:p>
        </w:tc>
        <w:tc>
          <w:tcPr/>
          <w:p>
            <w:pPr>
              <w:pStyle w:val="Compact"/>
              <w:jc w:val="left"/>
            </w:pPr>
            <w:r>
              <w:t xml:space="preserve">厦门火炬高新区管委会关于2026年拟奖励省级科学技术进步奖企业名单的公示</w:t>
            </w:r>
          </w:p>
        </w:tc>
        <w:tc>
          <w:tcPr/>
          <w:p>
            <w:pPr>
              <w:pStyle w:val="Compact"/>
              <w:jc w:val="left"/>
            </w:pPr>
            <w:hyperlink r:id="rId120">
              <w:r>
                <w:rPr>
                  <w:rStyle w:val="Hyperlink"/>
                </w:rPr>
                <w:t xml:space="preserve">查看</w:t>
              </w:r>
            </w:hyperlink>
          </w:p>
        </w:tc>
      </w:tr>
      <w:tr>
        <w:tc>
          <w:tcPr/>
          <w:p>
            <w:pPr>
              <w:pStyle w:val="Compact"/>
              <w:jc w:val="left"/>
            </w:pPr>
            <w:r>
              <w:t xml:space="preserve">2026-04-02</w:t>
            </w:r>
          </w:p>
        </w:tc>
        <w:tc>
          <w:tcPr/>
          <w:p>
            <w:pPr>
              <w:pStyle w:val="Compact"/>
              <w:jc w:val="left"/>
            </w:pPr>
            <w:r>
              <w:t xml:space="preserve">厦门火炬高新区管委会关于“厦门火炬高新区2025年高价值专利组合培育项…</w:t>
            </w:r>
          </w:p>
        </w:tc>
        <w:tc>
          <w:tcPr/>
          <w:p>
            <w:pPr>
              <w:pStyle w:val="Compact"/>
              <w:jc w:val="left"/>
            </w:pPr>
            <w:hyperlink r:id="rId121">
              <w:r>
                <w:rPr>
                  <w:rStyle w:val="Hyperlink"/>
                </w:rPr>
                <w:t xml:space="preserve">查看</w:t>
              </w:r>
            </w:hyperlink>
          </w:p>
        </w:tc>
      </w:tr>
      <w:tr>
        <w:tc>
          <w:tcPr/>
          <w:p>
            <w:pPr>
              <w:pStyle w:val="Compact"/>
              <w:jc w:val="left"/>
            </w:pPr>
            <w:r>
              <w:t xml:space="preserve">2026-03-30</w:t>
            </w:r>
          </w:p>
        </w:tc>
        <w:tc>
          <w:tcPr/>
          <w:p>
            <w:pPr>
              <w:pStyle w:val="Compact"/>
              <w:jc w:val="left"/>
            </w:pPr>
            <w:r>
              <w:t xml:space="preserve">厦门火炬高新区管委会关于开展“火炬创新券服务机构”和“创新服务事项…</w:t>
            </w:r>
          </w:p>
        </w:tc>
        <w:tc>
          <w:tcPr/>
          <w:p>
            <w:pPr>
              <w:pStyle w:val="Compact"/>
              <w:jc w:val="left"/>
            </w:pPr>
            <w:hyperlink r:id="rId122">
              <w:r>
                <w:rPr>
                  <w:rStyle w:val="Hyperlink"/>
                </w:rPr>
                <w:t xml:space="preserve">查看</w:t>
              </w:r>
            </w:hyperlink>
          </w:p>
        </w:tc>
      </w:tr>
    </w:tbl>
    <w:bookmarkEnd w:id="123"/>
    <w:bookmarkStart w:id="125" w:name="厦门市应急管理局"/>
    <w:p>
      <w:pPr>
        <w:pStyle w:val="Heading3"/>
      </w:pPr>
      <w:r>
        <w:t xml:space="preserve">厦门市应急管理局</w:t>
      </w:r>
    </w:p>
    <w:p>
      <w:pPr>
        <w:pStyle w:val="FirstParagraph"/>
      </w:pPr>
      <w:r>
        <w:rPr>
          <w:bCs/>
          <w:b/>
        </w:rPr>
        <w:t xml:space="preserve">新增 1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厦门市数据管理局关于开展2026年省标杆数据企业申报工作的通知</w:t>
            </w:r>
          </w:p>
        </w:tc>
        <w:tc>
          <w:tcPr/>
          <w:p>
            <w:pPr>
              <w:pStyle w:val="Compact"/>
              <w:jc w:val="left"/>
            </w:pPr>
            <w:hyperlink r:id="rId124">
              <w:r>
                <w:rPr>
                  <w:rStyle w:val="Hyperlink"/>
                </w:rPr>
                <w:t xml:space="preserve">查看</w:t>
              </w:r>
            </w:hyperlink>
          </w:p>
        </w:tc>
      </w:tr>
    </w:tbl>
    <w:bookmarkEnd w:id="125"/>
    <w:bookmarkEnd w:id="126"/>
    <w:bookmarkEnd w:id="1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dpc.xm.gov.cn/xwdt/gzdt/202604/t20260415_2991056.htm" TargetMode="External" /><Relationship Type="http://schemas.openxmlformats.org/officeDocument/2006/relationships/hyperlink" Id="rId22" Target="http://dpc.xm.gov.cn/xwdt/tzgg/202604/t20260416_2991239.htm" TargetMode="External" /><Relationship Type="http://schemas.openxmlformats.org/officeDocument/2006/relationships/hyperlink" Id="rId67" Target="http://gi.mnr.gov.cn/202604/t20260415_2926760.html" TargetMode="External" /><Relationship Type="http://schemas.openxmlformats.org/officeDocument/2006/relationships/hyperlink" Id="rId66" Target="http://gi.mnr.gov.cn/202604/t20260415_2926761.html" TargetMode="External" /><Relationship Type="http://schemas.openxmlformats.org/officeDocument/2006/relationships/hyperlink" Id="rId65" Target="http://gi.mnr.gov.cn/202604/t20260415_2926764.html" TargetMode="External" /><Relationship Type="http://schemas.openxmlformats.org/officeDocument/2006/relationships/hyperlink" Id="rId64" Target="http://gi.mnr.gov.cn/202604/t20260415_2926774.html" TargetMode="External" /><Relationship Type="http://schemas.openxmlformats.org/officeDocument/2006/relationships/hyperlink" Id="rId63" Target="http://gi.mnr.gov.cn/202604/t20260415_2926775.html" TargetMode="External" /><Relationship Type="http://schemas.openxmlformats.org/officeDocument/2006/relationships/hyperlink" Id="rId62" Target="http://gi.mnr.gov.cn/202604/t20260415_2926781.html" TargetMode="External" /><Relationship Type="http://schemas.openxmlformats.org/officeDocument/2006/relationships/hyperlink" Id="rId61" Target="http://gi.mnr.gov.cn/202604/t20260415_2926792.html" TargetMode="External" /><Relationship Type="http://schemas.openxmlformats.org/officeDocument/2006/relationships/hyperlink" Id="rId77" Target="http://gxj.xm.gov.cn/xwzx/tzgg/202604/t20260415_2991187.htm" TargetMode="External" /><Relationship Type="http://schemas.openxmlformats.org/officeDocument/2006/relationships/hyperlink" Id="rId97" Target="http://gxt.fujian.gov.cn/zwgk/xw/jxyw/202604/t20260407_7119832.htm" TargetMode="External" /><Relationship Type="http://schemas.openxmlformats.org/officeDocument/2006/relationships/hyperlink" Id="rId96" Target="http://gxt.fujian.gov.cn/zwgk/xw/jxyw/202604/t20260409_7120767.htm" TargetMode="External" /><Relationship Type="http://schemas.openxmlformats.org/officeDocument/2006/relationships/hyperlink" Id="rId95" Target="http://gxt.fujian.gov.cn/zwgk/xw/jxyw/202604/t20260413_7123709.htm" TargetMode="External" /><Relationship Type="http://schemas.openxmlformats.org/officeDocument/2006/relationships/hyperlink" Id="rId94" Target="http://gxt.fujian.gov.cn/zwgk/xw/jxyw/202604/t20260414_7124185.htm" TargetMode="External" /><Relationship Type="http://schemas.openxmlformats.org/officeDocument/2006/relationships/hyperlink" Id="rId83" Target="http://jyt.fujian.gov.cn/202604/t20260415_7125019.htm" TargetMode="External" /><Relationship Type="http://schemas.openxmlformats.org/officeDocument/2006/relationships/hyperlink" Id="rId84" Target="http://jyt.fujian.gov.cn/202604/t20260415_7125044.htm" TargetMode="External" /><Relationship Type="http://schemas.openxmlformats.org/officeDocument/2006/relationships/hyperlink" Id="rId75" Target="http://kjt.fujian.gov.cn/xxgk/kjyw/zsdwdt/202604/t20260415_7125071.htm" TargetMode="External" /><Relationship Type="http://schemas.openxmlformats.org/officeDocument/2006/relationships/hyperlink" Id="rId28" Target="http://sti.xm.gov.cn/xxgk/tzgg/202604/t20260415_2991042.htm" TargetMode="External" /><Relationship Type="http://schemas.openxmlformats.org/officeDocument/2006/relationships/hyperlink" Id="rId27" Target="http://sti.xm.gov.cn/xxgk/tzgg/202604/t20260415_2991050.htm" TargetMode="External" /><Relationship Type="http://schemas.openxmlformats.org/officeDocument/2006/relationships/hyperlink" Id="rId26" Target="http://sti.xm.gov.cn/xxgk/tzgg/202604/t20260415_2991142.htm" TargetMode="External" /><Relationship Type="http://schemas.openxmlformats.org/officeDocument/2006/relationships/hyperlink" Id="rId25" Target="http://sti.xm.gov.cn/xxgk/tzgg/202604/t20260415_2991167.htm" TargetMode="External" /><Relationship Type="http://schemas.openxmlformats.org/officeDocument/2006/relationships/hyperlink" Id="rId24" Target="http://sti.xm.gov.cn/xxgk/tzgg/202604/t20260416_2991385.htm" TargetMode="External" /><Relationship Type="http://schemas.openxmlformats.org/officeDocument/2006/relationships/hyperlink" Id="rId71" Target="http://www.fujian.gov.cn/xwdt/fjyw/202604/t20260415_7125129.htm" TargetMode="External" /><Relationship Type="http://schemas.openxmlformats.org/officeDocument/2006/relationships/hyperlink" Id="rId74" Target="http://www.fujian.gov.cn/xwdt/fjyw/202604/t20260416_7125151.htm" TargetMode="External" /><Relationship Type="http://schemas.openxmlformats.org/officeDocument/2006/relationships/hyperlink" Id="rId73" Target="http://www.fujian.gov.cn/xwdt/fjyw/202604/t20260416_7125152.htm" TargetMode="External" /><Relationship Type="http://schemas.openxmlformats.org/officeDocument/2006/relationships/hyperlink" Id="rId72" Target="http://www.fujian.gov.cn/xwdt/fjyw/202604/t20260416_7125153.htm" TargetMode="External" /><Relationship Type="http://schemas.openxmlformats.org/officeDocument/2006/relationships/hyperlink" Id="rId93" Target="http://www.fujian.gov.cn/xwdt/fjyw/202604/t20260416_7125154.htm" TargetMode="External" /><Relationship Type="http://schemas.openxmlformats.org/officeDocument/2006/relationships/hyperlink" Id="rId70" Target="http://www.fujian.gov.cn/xwdt/fjyw/202604/t20260416_7125229.htm" TargetMode="External" /><Relationship Type="http://schemas.openxmlformats.org/officeDocument/2006/relationships/hyperlink" Id="rId59" Target="http://www.mnr.gov.cn/dt/ywbb/202604/t20260415_2926739.html" TargetMode="External" /><Relationship Type="http://schemas.openxmlformats.org/officeDocument/2006/relationships/hyperlink" Id="rId60" Target="http://www.mnr.gov.cn/dt/ywbb/202604/t20260415_2926740.html" TargetMode="External" /><Relationship Type="http://schemas.openxmlformats.org/officeDocument/2006/relationships/hyperlink" Id="rId58" Target="http://www.mnr.gov.cn/dt/ywbb/202604/t20260415_2926758.html" TargetMode="External" /><Relationship Type="http://schemas.openxmlformats.org/officeDocument/2006/relationships/hyperlink" Id="rId57" Target="http://www.mnr.gov.cn/dt/ywbb/202604/t20260416_2926833.html" TargetMode="External" /><Relationship Type="http://schemas.openxmlformats.org/officeDocument/2006/relationships/hyperlink" Id="rId48" Target="http://www.ndrc.gov.cn/xwdt/tzgg/202604/t20260414_1404677.html" TargetMode="External" /><Relationship Type="http://schemas.openxmlformats.org/officeDocument/2006/relationships/hyperlink" Id="rId49" Target="http://www.ndrc.gov.cn/xwdt/tzgg/202604/t20260415_1404690.html" TargetMode="External" /><Relationship Type="http://schemas.openxmlformats.org/officeDocument/2006/relationships/hyperlink" Id="rId46" Target="http://www.ndrc.gov.cn/xwdt/tzgg/202604/t20260415_1404696.html" TargetMode="External" /><Relationship Type="http://schemas.openxmlformats.org/officeDocument/2006/relationships/hyperlink" Id="rId47" Target="http://www.ndrc.gov.cn/xwdt/tzgg/202604/t20260415_1404720.html" TargetMode="External" /><Relationship Type="http://schemas.openxmlformats.org/officeDocument/2006/relationships/hyperlink" Id="rId45" Target="http://www.ndrc.gov.cn/xwdt/tzgg/202604/t20260416_1404717.html" TargetMode="External" /><Relationship Type="http://schemas.openxmlformats.org/officeDocument/2006/relationships/hyperlink" Id="rId44" Target="http://www.ndrc.gov.cn/xwdt/tzgg/202604/t20260416_1404724.html" TargetMode="External" /><Relationship Type="http://schemas.openxmlformats.org/officeDocument/2006/relationships/hyperlink" Id="rId43" Target="http://www.ndrc.gov.cn/xwdt/tzgg/202604/t20260416_1404726.html" TargetMode="External" /><Relationship Type="http://schemas.openxmlformats.org/officeDocument/2006/relationships/hyperlink" Id="rId36" Target="http://www.ndrc.gov.cn/xwdt/xwfb/202604/t20260415_1404709.html" TargetMode="External" /><Relationship Type="http://schemas.openxmlformats.org/officeDocument/2006/relationships/hyperlink" Id="rId35" Target="http://www.ndrc.gov.cn/xwdt/xwfb/202604/t20260416_1404719.html" TargetMode="External" /><Relationship Type="http://schemas.openxmlformats.org/officeDocument/2006/relationships/hyperlink" Id="rId42" Target="http://www.xinhuanet.com/politics/leaders/20260414/0d4d217833874c94a7bc29f9bfbd8ffb/c.html" TargetMode="External" /><Relationship Type="http://schemas.openxmlformats.org/officeDocument/2006/relationships/hyperlink" Id="rId39" Target="http://www.xinhuanet.com/politics/leaders/20260415/ce4e7bb9a599457686d9645cc6caa22f/c.html" TargetMode="External" /><Relationship Type="http://schemas.openxmlformats.org/officeDocument/2006/relationships/hyperlink" Id="rId37" Target="http://www.xinhuanet.com/politics/leaders/20260416/fd62eea59cd440b4899c6c240ac79938/c.html" TargetMode="External" /><Relationship Type="http://schemas.openxmlformats.org/officeDocument/2006/relationships/hyperlink" Id="rId81" Target="http://www.xmgh.org/ghsc/ghdt/jcghdt/202603/t20260319_306122.htm" TargetMode="External" /><Relationship Type="http://schemas.openxmlformats.org/officeDocument/2006/relationships/hyperlink" Id="rId80" Target="http://www.xmgh.org/ghsc/ghdt/jcghdt/202604/t20260415_306968.htm" TargetMode="External" /><Relationship Type="http://schemas.openxmlformats.org/officeDocument/2006/relationships/hyperlink" Id="rId79" Target="http://www.xmgh.org/ghsc/ghdt/jcghdt/202604/t20260415_306972.htm" TargetMode="External" /><Relationship Type="http://schemas.openxmlformats.org/officeDocument/2006/relationships/hyperlink" Id="rId104" Target="http://xmtorch.xm.gov.cn/102603/" TargetMode="External" /><Relationship Type="http://schemas.openxmlformats.org/officeDocument/2006/relationships/hyperlink" Id="rId112" Target="http://xmtorch.xm.gov.cn/92757/" TargetMode="External" /><Relationship Type="http://schemas.openxmlformats.org/officeDocument/2006/relationships/hyperlink" Id="rId106" Target="http://xmtorch.xm.gov.cn/czzj/" TargetMode="External" /><Relationship Type="http://schemas.openxmlformats.org/officeDocument/2006/relationships/hyperlink" Id="rId105" Target="http://xmtorch.xm.gov.cn/ghjh/" TargetMode="External" /><Relationship Type="http://schemas.openxmlformats.org/officeDocument/2006/relationships/hyperlink" Id="rId103" Target="http://xmtorch.xm.gov.cn/jgsz/" TargetMode="External" /><Relationship Type="http://schemas.openxmlformats.org/officeDocument/2006/relationships/hyperlink" Id="rId113" Target="http://xmtorch.xm.gov.cn/qtzfxxgk/" TargetMode="External" /><Relationship Type="http://schemas.openxmlformats.org/officeDocument/2006/relationships/hyperlink" Id="rId122" Target="http://xmtorch.xm.gov.cn/sbxmzj/202603/t20260330_2988188.html" TargetMode="External" /><Relationship Type="http://schemas.openxmlformats.org/officeDocument/2006/relationships/hyperlink" Id="rId121" Target="http://xmtorch.xm.gov.cn/sbxmzj/202604/t20260402_2989108.html" TargetMode="External" /><Relationship Type="http://schemas.openxmlformats.org/officeDocument/2006/relationships/hyperlink" Id="rId120" Target="http://xmtorch.xm.gov.cn/sbxmzj/202604/t20260410_2990401.html" TargetMode="External" /><Relationship Type="http://schemas.openxmlformats.org/officeDocument/2006/relationships/hyperlink" Id="rId119" Target="http://xmtorch.xm.gov.cn/sbxmzj/202604/t20260413_2990561.html" TargetMode="External" /><Relationship Type="http://schemas.openxmlformats.org/officeDocument/2006/relationships/hyperlink" Id="rId118" Target="http://xmtorch.xm.gov.cn/sbxmzj/202604/t20260413_2990672.html" TargetMode="External" /><Relationship Type="http://schemas.openxmlformats.org/officeDocument/2006/relationships/hyperlink" Id="rId108" Target="http://xmtorch.xm.gov.cn/sjfb/" TargetMode="External" /><Relationship Type="http://schemas.openxmlformats.org/officeDocument/2006/relationships/hyperlink" Id="rId117" Target="http://xmtorch.xm.gov.cn/xxgk/wzndbb/" TargetMode="External" /><Relationship Type="http://schemas.openxmlformats.org/officeDocument/2006/relationships/hyperlink" Id="rId116" Target="http://xmtorch.xm.gov.cn/xxgk/ysqgk/" TargetMode="External" /><Relationship Type="http://schemas.openxmlformats.org/officeDocument/2006/relationships/hyperlink" Id="rId102" Target="http://xmtorch.xm.gov.cn/xxgk/zfxxgkml/" TargetMode="External" /><Relationship Type="http://schemas.openxmlformats.org/officeDocument/2006/relationships/hyperlink" Id="rId100" Target="http://xmtorch.xm.gov.cn/xxgk/zfxxgkml/zcfg/gfxwj/" TargetMode="External" /><Relationship Type="http://schemas.openxmlformats.org/officeDocument/2006/relationships/hyperlink" Id="rId115" Target="http://xmtorch.xm.gov.cn/xxgk/zfxxgkndbg/" TargetMode="External" /><Relationship Type="http://schemas.openxmlformats.org/officeDocument/2006/relationships/hyperlink" Id="rId114" Target="http://xmtorch.xm.gov.cn/xxgk/zfxxgkzd/" TargetMode="External" /><Relationship Type="http://schemas.openxmlformats.org/officeDocument/2006/relationships/hyperlink" Id="rId101" Target="http://xmtorch.xm.gov.cn/xxgk/zfxxgkzn/" TargetMode="External" /><Relationship Type="http://schemas.openxmlformats.org/officeDocument/2006/relationships/hyperlink" Id="rId107" Target="http://xmtorch.xm.gov.cn/xzql/" TargetMode="External" /><Relationship Type="http://schemas.openxmlformats.org/officeDocument/2006/relationships/hyperlink" Id="rId109" Target="http://xmtorch.xm.gov.cn/yjgl/" TargetMode="External" /><Relationship Type="http://schemas.openxmlformats.org/officeDocument/2006/relationships/hyperlink" Id="rId111" Target="http://xmtorch.xm.gov.cn/zdxmjsxx/" TargetMode="External" /><Relationship Type="http://schemas.openxmlformats.org/officeDocument/2006/relationships/hyperlink" Id="rId110" Target="http://xmtorch.xm.gov.cn/zfcg/" TargetMode="External" /><Relationship Type="http://schemas.openxmlformats.org/officeDocument/2006/relationships/hyperlink" Id="rId124" Target="https://as.xm.gov.cn/202604/t20260415_2991097.htm" TargetMode="External" /><Relationship Type="http://schemas.openxmlformats.org/officeDocument/2006/relationships/hyperlink" Id="rId56" Target="https://www.gov.cn/yaowen/liebiao/202604/content_7065523.htm" TargetMode="External" /><Relationship Type="http://schemas.openxmlformats.org/officeDocument/2006/relationships/hyperlink" Id="rId55" Target="https://www.gov.cn/yaowen/liebiao/202604/content_7065611.htm" TargetMode="External" /><Relationship Type="http://schemas.openxmlformats.org/officeDocument/2006/relationships/hyperlink" Id="rId54" Target="https://www.gov.cn/yaowen/liebiao/202604/content_7065629.htm" TargetMode="External" /><Relationship Type="http://schemas.openxmlformats.org/officeDocument/2006/relationships/hyperlink" Id="rId51" Target="https://www.gov.cn/yaowen/liebiao/202604/content_7065635.htm" TargetMode="External" /><Relationship Type="http://schemas.openxmlformats.org/officeDocument/2006/relationships/hyperlink" Id="rId53" Target="https://www.gov.cn/yaowen/liebiao/202604/content_7065657.htm" TargetMode="External" /><Relationship Type="http://schemas.openxmlformats.org/officeDocument/2006/relationships/hyperlink" Id="rId52" Target="https://www.gov.cn/yaowen/liebiao/202604/content_7065663.htm" TargetMode="External" /><Relationship Type="http://schemas.openxmlformats.org/officeDocument/2006/relationships/hyperlink" Id="rId41" Target="https://www.gov.cn/yaowen/liebiao/202604/content_7065745.htm" TargetMode="External" /><Relationship Type="http://schemas.openxmlformats.org/officeDocument/2006/relationships/hyperlink" Id="rId69" Target="https://www.gov.cn/zhengce/content/202604/content_7065687.htm" TargetMode="External" /><Relationship Type="http://schemas.openxmlformats.org/officeDocument/2006/relationships/hyperlink" Id="rId91" Target="https://www.mohurd.gov.cn/xinwen/gzdt/art/2026/art_019d82487f6b4fb092033297e6581302.html" TargetMode="External" /><Relationship Type="http://schemas.openxmlformats.org/officeDocument/2006/relationships/hyperlink" Id="rId90" Target="https://www.news.cn/politics/leaders/20260414/0d4d217833874c94a7bc29f9bfbd8ffb/c.html" TargetMode="External" /><Relationship Type="http://schemas.openxmlformats.org/officeDocument/2006/relationships/hyperlink" Id="rId33" Target="https://www.news.cn/politics/leaders/20260414/162ef08b48c24472934701a373fdb563/c.html" TargetMode="External" /><Relationship Type="http://schemas.openxmlformats.org/officeDocument/2006/relationships/hyperlink" Id="rId89" Target="https://www.news.cn/politics/leaders/20260415/3e500fba7b724f76a2b5aad449cd11ae/c.html" TargetMode="External" /><Relationship Type="http://schemas.openxmlformats.org/officeDocument/2006/relationships/hyperlink" Id="rId87" Target="https://www.news.cn/politics/leaders/20260415/526a7fd300474bcda6ad3d7ce48c9b9d/c.html" TargetMode="External" /><Relationship Type="http://schemas.openxmlformats.org/officeDocument/2006/relationships/hyperlink" Id="rId88" Target="https://www.news.cn/politics/leaders/20260415/78658e31f10044feba13425e2c3d4712/c.html" TargetMode="External" /><Relationship Type="http://schemas.openxmlformats.org/officeDocument/2006/relationships/hyperlink" Id="rId38" Target="https://www.news.cn/politics/leaders/20260415/8232174eb9fd4fd59785d4c73d434958/c.html" TargetMode="External" /><Relationship Type="http://schemas.openxmlformats.org/officeDocument/2006/relationships/hyperlink" Id="rId30" Target="https://www.news.cn/politics/leaders/20260415/b0d638033e734190a82a8228e1ad17d3/c.html" TargetMode="External" /><Relationship Type="http://schemas.openxmlformats.org/officeDocument/2006/relationships/hyperlink" Id="rId31" Target="https://www.news.cn/politics/leaders/20260415/bc7b016f0b8b4f16af95c8bb41880f9a/c.html" TargetMode="External" /><Relationship Type="http://schemas.openxmlformats.org/officeDocument/2006/relationships/hyperlink" Id="rId32" Target="https://www.news.cn/politics/leaders/20260415/ee0137697dff4a9ab641342b026b114f/c.html" TargetMode="External" /><Relationship Type="http://schemas.openxmlformats.org/officeDocument/2006/relationships/hyperlink" Id="rId40" Target="https://www.news.cn/politics/leaders/20260415/f1f8c08a165c47cfa2927cd00d4d0d5a/c.html" TargetMode="External" /><Relationship Type="http://schemas.openxmlformats.org/officeDocument/2006/relationships/hyperlink" Id="rId86" Target="https://www.news.cn/politics/leaders/20260416/fd62eea59cd440b4899c6c240ac79938/c.html" TargetMode="External" /><Relationship Type="http://schemas.openxmlformats.org/officeDocument/2006/relationships/hyperlink" Id="rId99" Target="javascript:void(0);" TargetMode="External" /></Relationships>
</file>

<file path=word/_rels/footnotes.xml.rels><?xml version="1.0" encoding="UTF-8"?><Relationships xmlns="http://schemas.openxmlformats.org/package/2006/relationships"><Relationship Type="http://schemas.openxmlformats.org/officeDocument/2006/relationships/hyperlink" Id="rId21" Target="http://dpc.xm.gov.cn/xwdt/gzdt/202604/t20260415_2991056.htm" TargetMode="External" /><Relationship Type="http://schemas.openxmlformats.org/officeDocument/2006/relationships/hyperlink" Id="rId22" Target="http://dpc.xm.gov.cn/xwdt/tzgg/202604/t20260416_2991239.htm" TargetMode="External" /><Relationship Type="http://schemas.openxmlformats.org/officeDocument/2006/relationships/hyperlink" Id="rId67" Target="http://gi.mnr.gov.cn/202604/t20260415_2926760.html" TargetMode="External" /><Relationship Type="http://schemas.openxmlformats.org/officeDocument/2006/relationships/hyperlink" Id="rId66" Target="http://gi.mnr.gov.cn/202604/t20260415_2926761.html" TargetMode="External" /><Relationship Type="http://schemas.openxmlformats.org/officeDocument/2006/relationships/hyperlink" Id="rId65" Target="http://gi.mnr.gov.cn/202604/t20260415_2926764.html" TargetMode="External" /><Relationship Type="http://schemas.openxmlformats.org/officeDocument/2006/relationships/hyperlink" Id="rId64" Target="http://gi.mnr.gov.cn/202604/t20260415_2926774.html" TargetMode="External" /><Relationship Type="http://schemas.openxmlformats.org/officeDocument/2006/relationships/hyperlink" Id="rId63" Target="http://gi.mnr.gov.cn/202604/t20260415_2926775.html" TargetMode="External" /><Relationship Type="http://schemas.openxmlformats.org/officeDocument/2006/relationships/hyperlink" Id="rId62" Target="http://gi.mnr.gov.cn/202604/t20260415_2926781.html" TargetMode="External" /><Relationship Type="http://schemas.openxmlformats.org/officeDocument/2006/relationships/hyperlink" Id="rId61" Target="http://gi.mnr.gov.cn/202604/t20260415_2926792.html" TargetMode="External" /><Relationship Type="http://schemas.openxmlformats.org/officeDocument/2006/relationships/hyperlink" Id="rId77" Target="http://gxj.xm.gov.cn/xwzx/tzgg/202604/t20260415_2991187.htm" TargetMode="External" /><Relationship Type="http://schemas.openxmlformats.org/officeDocument/2006/relationships/hyperlink" Id="rId97" Target="http://gxt.fujian.gov.cn/zwgk/xw/jxyw/202604/t20260407_7119832.htm" TargetMode="External" /><Relationship Type="http://schemas.openxmlformats.org/officeDocument/2006/relationships/hyperlink" Id="rId96" Target="http://gxt.fujian.gov.cn/zwgk/xw/jxyw/202604/t20260409_7120767.htm" TargetMode="External" /><Relationship Type="http://schemas.openxmlformats.org/officeDocument/2006/relationships/hyperlink" Id="rId95" Target="http://gxt.fujian.gov.cn/zwgk/xw/jxyw/202604/t20260413_7123709.htm" TargetMode="External" /><Relationship Type="http://schemas.openxmlformats.org/officeDocument/2006/relationships/hyperlink" Id="rId94" Target="http://gxt.fujian.gov.cn/zwgk/xw/jxyw/202604/t20260414_7124185.htm" TargetMode="External" /><Relationship Type="http://schemas.openxmlformats.org/officeDocument/2006/relationships/hyperlink" Id="rId83" Target="http://jyt.fujian.gov.cn/202604/t20260415_7125019.htm" TargetMode="External" /><Relationship Type="http://schemas.openxmlformats.org/officeDocument/2006/relationships/hyperlink" Id="rId84" Target="http://jyt.fujian.gov.cn/202604/t20260415_7125044.htm" TargetMode="External" /><Relationship Type="http://schemas.openxmlformats.org/officeDocument/2006/relationships/hyperlink" Id="rId75" Target="http://kjt.fujian.gov.cn/xxgk/kjyw/zsdwdt/202604/t20260415_7125071.htm" TargetMode="External" /><Relationship Type="http://schemas.openxmlformats.org/officeDocument/2006/relationships/hyperlink" Id="rId28" Target="http://sti.xm.gov.cn/xxgk/tzgg/202604/t20260415_2991042.htm" TargetMode="External" /><Relationship Type="http://schemas.openxmlformats.org/officeDocument/2006/relationships/hyperlink" Id="rId27" Target="http://sti.xm.gov.cn/xxgk/tzgg/202604/t20260415_2991050.htm" TargetMode="External" /><Relationship Type="http://schemas.openxmlformats.org/officeDocument/2006/relationships/hyperlink" Id="rId26" Target="http://sti.xm.gov.cn/xxgk/tzgg/202604/t20260415_2991142.htm" TargetMode="External" /><Relationship Type="http://schemas.openxmlformats.org/officeDocument/2006/relationships/hyperlink" Id="rId25" Target="http://sti.xm.gov.cn/xxgk/tzgg/202604/t20260415_2991167.htm" TargetMode="External" /><Relationship Type="http://schemas.openxmlformats.org/officeDocument/2006/relationships/hyperlink" Id="rId24" Target="http://sti.xm.gov.cn/xxgk/tzgg/202604/t20260416_2991385.htm" TargetMode="External" /><Relationship Type="http://schemas.openxmlformats.org/officeDocument/2006/relationships/hyperlink" Id="rId71" Target="http://www.fujian.gov.cn/xwdt/fjyw/202604/t20260415_7125129.htm" TargetMode="External" /><Relationship Type="http://schemas.openxmlformats.org/officeDocument/2006/relationships/hyperlink" Id="rId74" Target="http://www.fujian.gov.cn/xwdt/fjyw/202604/t20260416_7125151.htm" TargetMode="External" /><Relationship Type="http://schemas.openxmlformats.org/officeDocument/2006/relationships/hyperlink" Id="rId73" Target="http://www.fujian.gov.cn/xwdt/fjyw/202604/t20260416_7125152.htm" TargetMode="External" /><Relationship Type="http://schemas.openxmlformats.org/officeDocument/2006/relationships/hyperlink" Id="rId72" Target="http://www.fujian.gov.cn/xwdt/fjyw/202604/t20260416_7125153.htm" TargetMode="External" /><Relationship Type="http://schemas.openxmlformats.org/officeDocument/2006/relationships/hyperlink" Id="rId93" Target="http://www.fujian.gov.cn/xwdt/fjyw/202604/t20260416_7125154.htm" TargetMode="External" /><Relationship Type="http://schemas.openxmlformats.org/officeDocument/2006/relationships/hyperlink" Id="rId70" Target="http://www.fujian.gov.cn/xwdt/fjyw/202604/t20260416_7125229.htm" TargetMode="External" /><Relationship Type="http://schemas.openxmlformats.org/officeDocument/2006/relationships/hyperlink" Id="rId59" Target="http://www.mnr.gov.cn/dt/ywbb/202604/t20260415_2926739.html" TargetMode="External" /><Relationship Type="http://schemas.openxmlformats.org/officeDocument/2006/relationships/hyperlink" Id="rId60" Target="http://www.mnr.gov.cn/dt/ywbb/202604/t20260415_2926740.html" TargetMode="External" /><Relationship Type="http://schemas.openxmlformats.org/officeDocument/2006/relationships/hyperlink" Id="rId58" Target="http://www.mnr.gov.cn/dt/ywbb/202604/t20260415_2926758.html" TargetMode="External" /><Relationship Type="http://schemas.openxmlformats.org/officeDocument/2006/relationships/hyperlink" Id="rId57" Target="http://www.mnr.gov.cn/dt/ywbb/202604/t20260416_2926833.html" TargetMode="External" /><Relationship Type="http://schemas.openxmlformats.org/officeDocument/2006/relationships/hyperlink" Id="rId48" Target="http://www.ndrc.gov.cn/xwdt/tzgg/202604/t20260414_1404677.html" TargetMode="External" /><Relationship Type="http://schemas.openxmlformats.org/officeDocument/2006/relationships/hyperlink" Id="rId49" Target="http://www.ndrc.gov.cn/xwdt/tzgg/202604/t20260415_1404690.html" TargetMode="External" /><Relationship Type="http://schemas.openxmlformats.org/officeDocument/2006/relationships/hyperlink" Id="rId46" Target="http://www.ndrc.gov.cn/xwdt/tzgg/202604/t20260415_1404696.html" TargetMode="External" /><Relationship Type="http://schemas.openxmlformats.org/officeDocument/2006/relationships/hyperlink" Id="rId47" Target="http://www.ndrc.gov.cn/xwdt/tzgg/202604/t20260415_1404720.html" TargetMode="External" /><Relationship Type="http://schemas.openxmlformats.org/officeDocument/2006/relationships/hyperlink" Id="rId45" Target="http://www.ndrc.gov.cn/xwdt/tzgg/202604/t20260416_1404717.html" TargetMode="External" /><Relationship Type="http://schemas.openxmlformats.org/officeDocument/2006/relationships/hyperlink" Id="rId44" Target="http://www.ndrc.gov.cn/xwdt/tzgg/202604/t20260416_1404724.html" TargetMode="External" /><Relationship Type="http://schemas.openxmlformats.org/officeDocument/2006/relationships/hyperlink" Id="rId43" Target="http://www.ndrc.gov.cn/xwdt/tzgg/202604/t20260416_1404726.html" TargetMode="External" /><Relationship Type="http://schemas.openxmlformats.org/officeDocument/2006/relationships/hyperlink" Id="rId36" Target="http://www.ndrc.gov.cn/xwdt/xwfb/202604/t20260415_1404709.html" TargetMode="External" /><Relationship Type="http://schemas.openxmlformats.org/officeDocument/2006/relationships/hyperlink" Id="rId35" Target="http://www.ndrc.gov.cn/xwdt/xwfb/202604/t20260416_1404719.html" TargetMode="External" /><Relationship Type="http://schemas.openxmlformats.org/officeDocument/2006/relationships/hyperlink" Id="rId42" Target="http://www.xinhuanet.com/politics/leaders/20260414/0d4d217833874c94a7bc29f9bfbd8ffb/c.html" TargetMode="External" /><Relationship Type="http://schemas.openxmlformats.org/officeDocument/2006/relationships/hyperlink" Id="rId39" Target="http://www.xinhuanet.com/politics/leaders/20260415/ce4e7bb9a599457686d9645cc6caa22f/c.html" TargetMode="External" /><Relationship Type="http://schemas.openxmlformats.org/officeDocument/2006/relationships/hyperlink" Id="rId37" Target="http://www.xinhuanet.com/politics/leaders/20260416/fd62eea59cd440b4899c6c240ac79938/c.html" TargetMode="External" /><Relationship Type="http://schemas.openxmlformats.org/officeDocument/2006/relationships/hyperlink" Id="rId81" Target="http://www.xmgh.org/ghsc/ghdt/jcghdt/202603/t20260319_306122.htm" TargetMode="External" /><Relationship Type="http://schemas.openxmlformats.org/officeDocument/2006/relationships/hyperlink" Id="rId80" Target="http://www.xmgh.org/ghsc/ghdt/jcghdt/202604/t20260415_306968.htm" TargetMode="External" /><Relationship Type="http://schemas.openxmlformats.org/officeDocument/2006/relationships/hyperlink" Id="rId79" Target="http://www.xmgh.org/ghsc/ghdt/jcghdt/202604/t20260415_306972.htm" TargetMode="External" /><Relationship Type="http://schemas.openxmlformats.org/officeDocument/2006/relationships/hyperlink" Id="rId104" Target="http://xmtorch.xm.gov.cn/102603/" TargetMode="External" /><Relationship Type="http://schemas.openxmlformats.org/officeDocument/2006/relationships/hyperlink" Id="rId112" Target="http://xmtorch.xm.gov.cn/92757/" TargetMode="External" /><Relationship Type="http://schemas.openxmlformats.org/officeDocument/2006/relationships/hyperlink" Id="rId106" Target="http://xmtorch.xm.gov.cn/czzj/" TargetMode="External" /><Relationship Type="http://schemas.openxmlformats.org/officeDocument/2006/relationships/hyperlink" Id="rId105" Target="http://xmtorch.xm.gov.cn/ghjh/" TargetMode="External" /><Relationship Type="http://schemas.openxmlformats.org/officeDocument/2006/relationships/hyperlink" Id="rId103" Target="http://xmtorch.xm.gov.cn/jgsz/" TargetMode="External" /><Relationship Type="http://schemas.openxmlformats.org/officeDocument/2006/relationships/hyperlink" Id="rId113" Target="http://xmtorch.xm.gov.cn/qtzfxxgk/" TargetMode="External" /><Relationship Type="http://schemas.openxmlformats.org/officeDocument/2006/relationships/hyperlink" Id="rId122" Target="http://xmtorch.xm.gov.cn/sbxmzj/202603/t20260330_2988188.html" TargetMode="External" /><Relationship Type="http://schemas.openxmlformats.org/officeDocument/2006/relationships/hyperlink" Id="rId121" Target="http://xmtorch.xm.gov.cn/sbxmzj/202604/t20260402_2989108.html" TargetMode="External" /><Relationship Type="http://schemas.openxmlformats.org/officeDocument/2006/relationships/hyperlink" Id="rId120" Target="http://xmtorch.xm.gov.cn/sbxmzj/202604/t20260410_2990401.html" TargetMode="External" /><Relationship Type="http://schemas.openxmlformats.org/officeDocument/2006/relationships/hyperlink" Id="rId119" Target="http://xmtorch.xm.gov.cn/sbxmzj/202604/t20260413_2990561.html" TargetMode="External" /><Relationship Type="http://schemas.openxmlformats.org/officeDocument/2006/relationships/hyperlink" Id="rId118" Target="http://xmtorch.xm.gov.cn/sbxmzj/202604/t20260413_2990672.html" TargetMode="External" /><Relationship Type="http://schemas.openxmlformats.org/officeDocument/2006/relationships/hyperlink" Id="rId108" Target="http://xmtorch.xm.gov.cn/sjfb/" TargetMode="External" /><Relationship Type="http://schemas.openxmlformats.org/officeDocument/2006/relationships/hyperlink" Id="rId117" Target="http://xmtorch.xm.gov.cn/xxgk/wzndbb/" TargetMode="External" /><Relationship Type="http://schemas.openxmlformats.org/officeDocument/2006/relationships/hyperlink" Id="rId116" Target="http://xmtorch.xm.gov.cn/xxgk/ysqgk/" TargetMode="External" /><Relationship Type="http://schemas.openxmlformats.org/officeDocument/2006/relationships/hyperlink" Id="rId102" Target="http://xmtorch.xm.gov.cn/xxgk/zfxxgkml/" TargetMode="External" /><Relationship Type="http://schemas.openxmlformats.org/officeDocument/2006/relationships/hyperlink" Id="rId100" Target="http://xmtorch.xm.gov.cn/xxgk/zfxxgkml/zcfg/gfxwj/" TargetMode="External" /><Relationship Type="http://schemas.openxmlformats.org/officeDocument/2006/relationships/hyperlink" Id="rId115" Target="http://xmtorch.xm.gov.cn/xxgk/zfxxgkndbg/" TargetMode="External" /><Relationship Type="http://schemas.openxmlformats.org/officeDocument/2006/relationships/hyperlink" Id="rId114" Target="http://xmtorch.xm.gov.cn/xxgk/zfxxgkzd/" TargetMode="External" /><Relationship Type="http://schemas.openxmlformats.org/officeDocument/2006/relationships/hyperlink" Id="rId101" Target="http://xmtorch.xm.gov.cn/xxgk/zfxxgkzn/" TargetMode="External" /><Relationship Type="http://schemas.openxmlformats.org/officeDocument/2006/relationships/hyperlink" Id="rId107" Target="http://xmtorch.xm.gov.cn/xzql/" TargetMode="External" /><Relationship Type="http://schemas.openxmlformats.org/officeDocument/2006/relationships/hyperlink" Id="rId109" Target="http://xmtorch.xm.gov.cn/yjgl/" TargetMode="External" /><Relationship Type="http://schemas.openxmlformats.org/officeDocument/2006/relationships/hyperlink" Id="rId111" Target="http://xmtorch.xm.gov.cn/zdxmjsxx/" TargetMode="External" /><Relationship Type="http://schemas.openxmlformats.org/officeDocument/2006/relationships/hyperlink" Id="rId110" Target="http://xmtorch.xm.gov.cn/zfcg/" TargetMode="External" /><Relationship Type="http://schemas.openxmlformats.org/officeDocument/2006/relationships/hyperlink" Id="rId124" Target="https://as.xm.gov.cn/202604/t20260415_2991097.htm" TargetMode="External" /><Relationship Type="http://schemas.openxmlformats.org/officeDocument/2006/relationships/hyperlink" Id="rId56" Target="https://www.gov.cn/yaowen/liebiao/202604/content_7065523.htm" TargetMode="External" /><Relationship Type="http://schemas.openxmlformats.org/officeDocument/2006/relationships/hyperlink" Id="rId55" Target="https://www.gov.cn/yaowen/liebiao/202604/content_7065611.htm" TargetMode="External" /><Relationship Type="http://schemas.openxmlformats.org/officeDocument/2006/relationships/hyperlink" Id="rId54" Target="https://www.gov.cn/yaowen/liebiao/202604/content_7065629.htm" TargetMode="External" /><Relationship Type="http://schemas.openxmlformats.org/officeDocument/2006/relationships/hyperlink" Id="rId51" Target="https://www.gov.cn/yaowen/liebiao/202604/content_7065635.htm" TargetMode="External" /><Relationship Type="http://schemas.openxmlformats.org/officeDocument/2006/relationships/hyperlink" Id="rId53" Target="https://www.gov.cn/yaowen/liebiao/202604/content_7065657.htm" TargetMode="External" /><Relationship Type="http://schemas.openxmlformats.org/officeDocument/2006/relationships/hyperlink" Id="rId52" Target="https://www.gov.cn/yaowen/liebiao/202604/content_7065663.htm" TargetMode="External" /><Relationship Type="http://schemas.openxmlformats.org/officeDocument/2006/relationships/hyperlink" Id="rId41" Target="https://www.gov.cn/yaowen/liebiao/202604/content_7065745.htm" TargetMode="External" /><Relationship Type="http://schemas.openxmlformats.org/officeDocument/2006/relationships/hyperlink" Id="rId69" Target="https://www.gov.cn/zhengce/content/202604/content_7065687.htm" TargetMode="External" /><Relationship Type="http://schemas.openxmlformats.org/officeDocument/2006/relationships/hyperlink" Id="rId91" Target="https://www.mohurd.gov.cn/xinwen/gzdt/art/2026/art_019d82487f6b4fb092033297e6581302.html" TargetMode="External" /><Relationship Type="http://schemas.openxmlformats.org/officeDocument/2006/relationships/hyperlink" Id="rId90" Target="https://www.news.cn/politics/leaders/20260414/0d4d217833874c94a7bc29f9bfbd8ffb/c.html" TargetMode="External" /><Relationship Type="http://schemas.openxmlformats.org/officeDocument/2006/relationships/hyperlink" Id="rId33" Target="https://www.news.cn/politics/leaders/20260414/162ef08b48c24472934701a373fdb563/c.html" TargetMode="External" /><Relationship Type="http://schemas.openxmlformats.org/officeDocument/2006/relationships/hyperlink" Id="rId89" Target="https://www.news.cn/politics/leaders/20260415/3e500fba7b724f76a2b5aad449cd11ae/c.html" TargetMode="External" /><Relationship Type="http://schemas.openxmlformats.org/officeDocument/2006/relationships/hyperlink" Id="rId87" Target="https://www.news.cn/politics/leaders/20260415/526a7fd300474bcda6ad3d7ce48c9b9d/c.html" TargetMode="External" /><Relationship Type="http://schemas.openxmlformats.org/officeDocument/2006/relationships/hyperlink" Id="rId88" Target="https://www.news.cn/politics/leaders/20260415/78658e31f10044feba13425e2c3d4712/c.html" TargetMode="External" /><Relationship Type="http://schemas.openxmlformats.org/officeDocument/2006/relationships/hyperlink" Id="rId38" Target="https://www.news.cn/politics/leaders/20260415/8232174eb9fd4fd59785d4c73d434958/c.html" TargetMode="External" /><Relationship Type="http://schemas.openxmlformats.org/officeDocument/2006/relationships/hyperlink" Id="rId30" Target="https://www.news.cn/politics/leaders/20260415/b0d638033e734190a82a8228e1ad17d3/c.html" TargetMode="External" /><Relationship Type="http://schemas.openxmlformats.org/officeDocument/2006/relationships/hyperlink" Id="rId31" Target="https://www.news.cn/politics/leaders/20260415/bc7b016f0b8b4f16af95c8bb41880f9a/c.html" TargetMode="External" /><Relationship Type="http://schemas.openxmlformats.org/officeDocument/2006/relationships/hyperlink" Id="rId32" Target="https://www.news.cn/politics/leaders/20260415/ee0137697dff4a9ab641342b026b114f/c.html" TargetMode="External" /><Relationship Type="http://schemas.openxmlformats.org/officeDocument/2006/relationships/hyperlink" Id="rId40" Target="https://www.news.cn/politics/leaders/20260415/f1f8c08a165c47cfa2927cd00d4d0d5a/c.html" TargetMode="External" /><Relationship Type="http://schemas.openxmlformats.org/officeDocument/2006/relationships/hyperlink" Id="rId86" Target="https://www.news.cn/politics/leaders/20260416/fd62eea59cd440b4899c6c240ac79938/c.html" TargetMode="External" /><Relationship Type="http://schemas.openxmlformats.org/officeDocument/2006/relationships/hyperlink" Id="rId99" Target="javascript:void(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2026-04-16T09:12:15Z</dcterms:created>
  <dcterms:modified xsi:type="dcterms:W3CDTF">2026-04-16T09:12:15Z</dcterms:modified>
</cp:coreProperties>
</file>

<file path=docProps/custom.xml><?xml version="1.0" encoding="utf-8"?>
<Properties xmlns="http://schemas.openxmlformats.org/officeDocument/2006/custom-properties" xmlns:vt="http://schemas.openxmlformats.org/officeDocument/2006/docPropsVTypes"/>
</file>