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1AC52" w14:textId="77777777" w:rsidR="00F3769A" w:rsidRDefault="00F3769A" w:rsidP="00AA7B39">
      <w:pPr>
        <w:jc w:val="center"/>
        <w:rPr>
          <w:rFonts w:ascii="黑体" w:eastAsia="黑体" w:hAnsi="黑体" w:hint="eastAsia"/>
          <w:b/>
          <w:bCs/>
          <w:sz w:val="52"/>
          <w:szCs w:val="52"/>
        </w:rPr>
      </w:pPr>
    </w:p>
    <w:p w14:paraId="205318C4" w14:textId="77777777" w:rsidR="00F3769A" w:rsidRDefault="00F3769A" w:rsidP="00AA7B39">
      <w:pPr>
        <w:jc w:val="center"/>
        <w:rPr>
          <w:rFonts w:ascii="黑体" w:eastAsia="黑体" w:hAnsi="黑体" w:hint="eastAsia"/>
          <w:b/>
          <w:bCs/>
          <w:sz w:val="52"/>
          <w:szCs w:val="52"/>
        </w:rPr>
      </w:pPr>
    </w:p>
    <w:p w14:paraId="2CA6888F" w14:textId="7B0B85BA" w:rsidR="002C5547" w:rsidRPr="00AA7B39" w:rsidRDefault="00CF6C45" w:rsidP="00AA7B39">
      <w:pPr>
        <w:jc w:val="center"/>
        <w:rPr>
          <w:rFonts w:ascii="黑体" w:eastAsia="黑体" w:hAnsi="黑体" w:hint="eastAsia"/>
          <w:b/>
          <w:bCs/>
          <w:sz w:val="52"/>
          <w:szCs w:val="52"/>
        </w:rPr>
      </w:pPr>
      <w:r w:rsidRPr="00AA7B39">
        <w:rPr>
          <w:rFonts w:ascii="黑体" w:eastAsia="黑体" w:hAnsi="黑体" w:hint="eastAsia"/>
          <w:b/>
          <w:bCs/>
          <w:sz w:val="52"/>
          <w:szCs w:val="52"/>
        </w:rPr>
        <w:t>《宠物托运智能服务系统》</w:t>
      </w:r>
    </w:p>
    <w:p w14:paraId="796D8574" w14:textId="77777777" w:rsidR="00765289" w:rsidRPr="00F24017" w:rsidRDefault="00765289" w:rsidP="0043575E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</w:p>
    <w:p w14:paraId="4A7D1D94" w14:textId="3EF35A3C" w:rsidR="00CF6C45" w:rsidRPr="0065059E" w:rsidRDefault="002B0404" w:rsidP="0065059E">
      <w:pPr>
        <w:jc w:val="center"/>
        <w:rPr>
          <w:rFonts w:ascii="黑体" w:eastAsia="黑体" w:hAnsi="黑体" w:hint="eastAsia"/>
          <w:b/>
          <w:bCs/>
          <w:sz w:val="44"/>
          <w:szCs w:val="44"/>
        </w:rPr>
      </w:pPr>
      <w:r w:rsidRPr="002B0404">
        <w:rPr>
          <w:rFonts w:ascii="黑体" w:eastAsia="黑体" w:hAnsi="黑体" w:hint="eastAsia"/>
          <w:b/>
          <w:bCs/>
          <w:sz w:val="44"/>
          <w:szCs w:val="44"/>
        </w:rPr>
        <w:t>概要设计说明书</w:t>
      </w:r>
    </w:p>
    <w:p w14:paraId="63965775" w14:textId="77777777" w:rsidR="00765289" w:rsidRDefault="00765289" w:rsidP="00F3769A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</w:p>
    <w:p w14:paraId="227B193F" w14:textId="77777777" w:rsidR="00B070EF" w:rsidRPr="00F24017" w:rsidRDefault="00B070EF" w:rsidP="00F3769A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</w:p>
    <w:p w14:paraId="1BCF9C3A" w14:textId="737EF583" w:rsidR="000056F0" w:rsidRPr="00F86DBE" w:rsidRDefault="00F86DBE" w:rsidP="007914C0">
      <w:pPr>
        <w:ind w:firstLineChars="605" w:firstLine="1701"/>
        <w:jc w:val="left"/>
        <w:rPr>
          <w:rFonts w:ascii="黑体" w:eastAsia="黑体" w:hAnsi="黑体" w:hint="eastAsia"/>
          <w:b/>
          <w:bCs/>
          <w:sz w:val="28"/>
          <w:szCs w:val="28"/>
        </w:rPr>
      </w:pPr>
      <w:r w:rsidRPr="00F86DBE">
        <w:rPr>
          <w:rFonts w:ascii="黑体" w:eastAsia="黑体" w:hAnsi="黑体" w:hint="eastAsia"/>
          <w:b/>
          <w:bCs/>
          <w:sz w:val="28"/>
          <w:szCs w:val="28"/>
        </w:rPr>
        <w:t>课</w:t>
      </w:r>
      <w:r w:rsidR="0085702C">
        <w:rPr>
          <w:rFonts w:ascii="黑体" w:eastAsia="黑体" w:hAnsi="黑体" w:hint="eastAsia"/>
          <w:b/>
          <w:bCs/>
          <w:sz w:val="28"/>
          <w:szCs w:val="28"/>
        </w:rPr>
        <w:t xml:space="preserve">    </w:t>
      </w:r>
      <w:r w:rsidRPr="00F86DBE">
        <w:rPr>
          <w:rFonts w:ascii="黑体" w:eastAsia="黑体" w:hAnsi="黑体" w:hint="eastAsia"/>
          <w:b/>
          <w:bCs/>
          <w:sz w:val="28"/>
          <w:szCs w:val="28"/>
        </w:rPr>
        <w:t>程：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F22268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>软件工程实训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</w:p>
    <w:p w14:paraId="223F7641" w14:textId="2C3093E1" w:rsidR="000056F0" w:rsidRPr="00F86DBE" w:rsidRDefault="00F86DBE" w:rsidP="007914C0">
      <w:pPr>
        <w:ind w:firstLineChars="605" w:firstLine="1701"/>
        <w:jc w:val="left"/>
        <w:rPr>
          <w:rFonts w:ascii="黑体" w:eastAsia="黑体" w:hAnsi="黑体" w:hint="eastAsia"/>
          <w:b/>
          <w:bCs/>
          <w:sz w:val="28"/>
          <w:szCs w:val="28"/>
        </w:rPr>
      </w:pPr>
      <w:r w:rsidRPr="00F86DBE">
        <w:rPr>
          <w:rFonts w:ascii="黑体" w:eastAsia="黑体" w:hAnsi="黑体" w:hint="eastAsia"/>
          <w:b/>
          <w:bCs/>
          <w:sz w:val="28"/>
          <w:szCs w:val="28"/>
        </w:rPr>
        <w:t>队</w:t>
      </w:r>
      <w:r w:rsidR="0085702C">
        <w:rPr>
          <w:rFonts w:ascii="黑体" w:eastAsia="黑体" w:hAnsi="黑体" w:hint="eastAsia"/>
          <w:b/>
          <w:bCs/>
          <w:sz w:val="28"/>
          <w:szCs w:val="28"/>
        </w:rPr>
        <w:t xml:space="preserve">    </w:t>
      </w:r>
      <w:r w:rsidRPr="00F86DBE">
        <w:rPr>
          <w:rFonts w:ascii="黑体" w:eastAsia="黑体" w:hAnsi="黑体" w:hint="eastAsia"/>
          <w:b/>
          <w:bCs/>
          <w:sz w:val="28"/>
          <w:szCs w:val="28"/>
        </w:rPr>
        <w:t>伍：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90309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90309F">
        <w:rPr>
          <w:rFonts w:ascii="黑体" w:eastAsia="黑体" w:hAnsi="黑体" w:hint="eastAsia"/>
          <w:b/>
          <w:bCs/>
          <w:sz w:val="28"/>
          <w:szCs w:val="28"/>
          <w:u w:val="single"/>
        </w:rPr>
        <w:t>深藏Blue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</w:t>
      </w:r>
      <w:r w:rsidR="0090309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</w:p>
    <w:p w14:paraId="1008AA5B" w14:textId="0391EAE1" w:rsidR="000056F0" w:rsidRDefault="00F86DBE" w:rsidP="007914C0">
      <w:pPr>
        <w:ind w:firstLineChars="605" w:firstLine="1701"/>
        <w:jc w:val="left"/>
        <w:rPr>
          <w:rFonts w:ascii="黑体" w:eastAsia="黑体" w:hAnsi="黑体" w:hint="eastAsia"/>
          <w:b/>
          <w:bCs/>
          <w:sz w:val="28"/>
          <w:szCs w:val="28"/>
          <w:u w:val="single"/>
        </w:rPr>
      </w:pPr>
      <w:r w:rsidRPr="00F86DBE">
        <w:rPr>
          <w:rFonts w:ascii="黑体" w:eastAsia="黑体" w:hAnsi="黑体" w:hint="eastAsia"/>
          <w:b/>
          <w:bCs/>
          <w:sz w:val="28"/>
          <w:szCs w:val="28"/>
        </w:rPr>
        <w:t>项目名称：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</w:t>
      </w:r>
      <w:proofErr w:type="spellStart"/>
      <w:r w:rsidR="005E33F5" w:rsidRPr="0090309F">
        <w:rPr>
          <w:rFonts w:ascii="黑体" w:eastAsia="黑体" w:hAnsi="黑体" w:hint="eastAsia"/>
          <w:b/>
          <w:bCs/>
          <w:sz w:val="28"/>
          <w:szCs w:val="28"/>
          <w:u w:val="single"/>
        </w:rPr>
        <w:t>GoGoPet</w:t>
      </w:r>
      <w:proofErr w:type="spellEnd"/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</w:p>
    <w:p w14:paraId="3C9E367C" w14:textId="6EA000DA" w:rsidR="00333AE7" w:rsidRPr="00333AE7" w:rsidRDefault="00333AE7" w:rsidP="007914C0">
      <w:pPr>
        <w:ind w:firstLineChars="605" w:firstLine="1701"/>
        <w:jc w:val="left"/>
        <w:rPr>
          <w:rFonts w:ascii="黑体" w:eastAsia="黑体" w:hAnsi="黑体" w:hint="eastAsia"/>
          <w:b/>
          <w:bCs/>
          <w:sz w:val="28"/>
          <w:szCs w:val="28"/>
        </w:rPr>
      </w:pPr>
      <w:r w:rsidRPr="00333AE7">
        <w:rPr>
          <w:rFonts w:ascii="黑体" w:eastAsia="黑体" w:hAnsi="黑体" w:hint="eastAsia"/>
          <w:b/>
          <w:bCs/>
          <w:sz w:val="28"/>
          <w:szCs w:val="28"/>
        </w:rPr>
        <w:t>指导老师：</w:t>
      </w:r>
      <w:r w:rsidRPr="004C44B2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4C44B2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4C44B2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石秀金    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4C44B2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</w:p>
    <w:p w14:paraId="0F294DDC" w14:textId="13AF7846" w:rsidR="006911A6" w:rsidRDefault="00C45DE4" w:rsidP="007914C0">
      <w:pPr>
        <w:ind w:firstLineChars="605" w:firstLine="1701"/>
        <w:jc w:val="left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成</w:t>
      </w:r>
      <w:r w:rsidR="0085702C">
        <w:rPr>
          <w:rFonts w:ascii="黑体" w:eastAsia="黑体" w:hAnsi="黑体" w:hint="eastAsia"/>
          <w:b/>
          <w:bCs/>
          <w:sz w:val="28"/>
          <w:szCs w:val="28"/>
        </w:rPr>
        <w:t xml:space="preserve">    </w:t>
      </w:r>
      <w:r>
        <w:rPr>
          <w:rFonts w:ascii="黑体" w:eastAsia="黑体" w:hAnsi="黑体" w:hint="eastAsia"/>
          <w:b/>
          <w:bCs/>
          <w:sz w:val="28"/>
          <w:szCs w:val="28"/>
        </w:rPr>
        <w:t>员：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>皮</w:t>
      </w:r>
      <w:r w:rsidR="00E14D46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8A4D4F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>超 221310417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</w:p>
    <w:p w14:paraId="719C16FC" w14:textId="1FCCED11" w:rsidR="008870BF" w:rsidRPr="00907209" w:rsidRDefault="00EB7365" w:rsidP="007914C0">
      <w:pPr>
        <w:ind w:firstLineChars="1109" w:firstLine="3117"/>
        <w:jc w:val="left"/>
        <w:rPr>
          <w:rFonts w:ascii="黑体" w:eastAsia="黑体" w:hAnsi="黑体" w:hint="eastAsia"/>
          <w:b/>
          <w:bCs/>
          <w:sz w:val="28"/>
          <w:szCs w:val="28"/>
          <w:u w:val="single"/>
        </w:rPr>
      </w:pP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赵鑫奕 221310109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</w:p>
    <w:p w14:paraId="6A66AEBA" w14:textId="2C825A3F" w:rsidR="00EB7365" w:rsidRPr="00907209" w:rsidRDefault="00EB7365" w:rsidP="007914C0">
      <w:pPr>
        <w:ind w:firstLineChars="1109" w:firstLine="3117"/>
        <w:jc w:val="left"/>
        <w:rPr>
          <w:rFonts w:ascii="黑体" w:eastAsia="黑体" w:hAnsi="黑体" w:hint="eastAsia"/>
          <w:b/>
          <w:bCs/>
          <w:sz w:val="28"/>
          <w:szCs w:val="28"/>
          <w:u w:val="single"/>
        </w:rPr>
      </w:pP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张钰龙 221310131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</w:p>
    <w:p w14:paraId="45DFA821" w14:textId="51079F98" w:rsidR="00EB7365" w:rsidRPr="00907209" w:rsidRDefault="00EB7365" w:rsidP="007914C0">
      <w:pPr>
        <w:ind w:firstLineChars="1109" w:firstLine="3117"/>
        <w:jc w:val="left"/>
        <w:rPr>
          <w:rFonts w:ascii="黑体" w:eastAsia="黑体" w:hAnsi="黑体" w:hint="eastAsia"/>
          <w:b/>
          <w:bCs/>
          <w:sz w:val="28"/>
          <w:szCs w:val="28"/>
          <w:u w:val="single"/>
        </w:rPr>
      </w:pP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李佳慧 221310203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</w:p>
    <w:p w14:paraId="2F8EA00C" w14:textId="01BD2A2D" w:rsidR="006911A6" w:rsidRPr="00B070EF" w:rsidRDefault="00EB7365" w:rsidP="007914C0">
      <w:pPr>
        <w:ind w:firstLineChars="1109" w:firstLine="3117"/>
        <w:jc w:val="left"/>
        <w:rPr>
          <w:rFonts w:ascii="黑体" w:eastAsia="黑体" w:hAnsi="黑体" w:hint="eastAsia"/>
          <w:b/>
          <w:bCs/>
          <w:sz w:val="28"/>
          <w:szCs w:val="28"/>
          <w:u w:val="single"/>
        </w:rPr>
      </w:pP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丛梓璇 221310201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</w:p>
    <w:p w14:paraId="16DAA403" w14:textId="77777777" w:rsidR="00056717" w:rsidRPr="00F24017" w:rsidRDefault="00056717" w:rsidP="00056717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</w:p>
    <w:p w14:paraId="7A476D9A" w14:textId="32265978" w:rsidR="00AA7B39" w:rsidRPr="00F86DBE" w:rsidRDefault="00AA7B39" w:rsidP="00843C27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 w:rsidRPr="00F86DBE">
        <w:rPr>
          <w:rFonts w:ascii="黑体" w:eastAsia="黑体" w:hAnsi="黑体" w:hint="eastAsia"/>
          <w:b/>
          <w:bCs/>
          <w:sz w:val="28"/>
          <w:szCs w:val="28"/>
        </w:rPr>
        <w:t>版本号</w:t>
      </w:r>
      <w:r w:rsidRPr="000C3931">
        <w:rPr>
          <w:rFonts w:ascii="黑体" w:eastAsia="黑体" w:hAnsi="黑体" w:hint="eastAsia"/>
          <w:b/>
          <w:bCs/>
          <w:sz w:val="28"/>
          <w:szCs w:val="28"/>
        </w:rPr>
        <w:t>V1.0</w:t>
      </w:r>
    </w:p>
    <w:p w14:paraId="33FA7965" w14:textId="031EC08A" w:rsidR="006911A6" w:rsidRPr="00F86DBE" w:rsidRDefault="00AA7B39" w:rsidP="006911A6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 w:rsidRPr="00F86DBE">
        <w:rPr>
          <w:rFonts w:ascii="黑体" w:eastAsia="黑体" w:hAnsi="黑体" w:hint="eastAsia"/>
          <w:b/>
          <w:bCs/>
          <w:sz w:val="28"/>
          <w:szCs w:val="28"/>
        </w:rPr>
        <w:t>2025年</w:t>
      </w:r>
      <w:r w:rsidRPr="000C3931">
        <w:rPr>
          <w:rFonts w:ascii="黑体" w:eastAsia="黑体" w:hAnsi="黑体" w:hint="eastAsia"/>
          <w:b/>
          <w:bCs/>
          <w:sz w:val="28"/>
          <w:szCs w:val="28"/>
        </w:rPr>
        <w:t>3月</w:t>
      </w:r>
      <w:r w:rsidR="000C3931">
        <w:rPr>
          <w:rFonts w:ascii="黑体" w:eastAsia="黑体" w:hAnsi="黑体" w:hint="eastAsia"/>
          <w:b/>
          <w:bCs/>
          <w:sz w:val="28"/>
          <w:szCs w:val="28"/>
        </w:rPr>
        <w:t>31</w:t>
      </w:r>
      <w:r w:rsidRPr="00F86DBE">
        <w:rPr>
          <w:rFonts w:ascii="黑体" w:eastAsia="黑体" w:hAnsi="黑体" w:hint="eastAsia"/>
          <w:b/>
          <w:bCs/>
          <w:sz w:val="28"/>
          <w:szCs w:val="28"/>
        </w:rPr>
        <w:t>日</w:t>
      </w:r>
    </w:p>
    <w:p w14:paraId="11145280" w14:textId="7448D2B4" w:rsidR="00F05F9F" w:rsidRDefault="006911A6">
      <w:pPr>
        <w:widowControl/>
        <w:jc w:val="left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18088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DA8D4" w14:textId="0DA4D980" w:rsidR="00F05F9F" w:rsidRPr="00F05F9F" w:rsidRDefault="00F05F9F" w:rsidP="00F05F9F">
          <w:pPr>
            <w:pStyle w:val="TOC"/>
            <w:jc w:val="center"/>
            <w:rPr>
              <w:rFonts w:hint="eastAsia"/>
              <w:b/>
              <w:bCs/>
              <w:color w:val="auto"/>
            </w:rPr>
          </w:pPr>
          <w:r w:rsidRPr="00F05F9F">
            <w:rPr>
              <w:b/>
              <w:bCs/>
              <w:color w:val="auto"/>
              <w:lang w:val="zh-CN"/>
            </w:rPr>
            <w:t>目录</w:t>
          </w:r>
        </w:p>
        <w:p w14:paraId="2A6A43E2" w14:textId="452C8F33" w:rsidR="00F05F9F" w:rsidRDefault="00F05F9F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39218" w:history="1">
            <w:r w:rsidRPr="00095BBF">
              <w:rPr>
                <w:rStyle w:val="af6"/>
                <w:rFonts w:hint="eastAsia"/>
                <w:noProof/>
              </w:rPr>
              <w:t>1 引言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BAF58A" w14:textId="1422BB29" w:rsidR="00F05F9F" w:rsidRDefault="00F05F9F" w:rsidP="00F05F9F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19" w:history="1">
            <w:r w:rsidRPr="00095BBF">
              <w:rPr>
                <w:rStyle w:val="af6"/>
                <w:rFonts w:hint="eastAsia"/>
                <w:noProof/>
              </w:rPr>
              <w:t>1.1编写目的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6A9111" w14:textId="09E088F1" w:rsidR="00F05F9F" w:rsidRDefault="00F05F9F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20" w:history="1">
            <w:r w:rsidRPr="00095BBF">
              <w:rPr>
                <w:rStyle w:val="af6"/>
                <w:rFonts w:hint="eastAsia"/>
                <w:noProof/>
              </w:rPr>
              <w:t>1.2项目概况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4BFC2A" w14:textId="0843639C" w:rsidR="00F05F9F" w:rsidRDefault="00F05F9F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21" w:history="1">
            <w:r w:rsidRPr="00095BBF">
              <w:rPr>
                <w:rStyle w:val="af6"/>
                <w:rFonts w:hint="eastAsia"/>
                <w:noProof/>
              </w:rPr>
              <w:t>1.3术语定义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159992" w14:textId="4509B8D5" w:rsidR="00F05F9F" w:rsidRDefault="00F05F9F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22" w:history="1">
            <w:r w:rsidRPr="00095BBF">
              <w:rPr>
                <w:rStyle w:val="af6"/>
                <w:rFonts w:hint="eastAsia"/>
                <w:noProof/>
              </w:rPr>
              <w:t>1.4 参考资料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B1465D" w14:textId="50BE3C4D" w:rsidR="00F05F9F" w:rsidRDefault="00F05F9F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23" w:history="1">
            <w:r w:rsidRPr="00095BBF">
              <w:rPr>
                <w:rStyle w:val="af6"/>
                <w:rFonts w:hint="eastAsia"/>
                <w:noProof/>
              </w:rPr>
              <w:t>2 系统概述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E52CD5" w14:textId="757B627D" w:rsidR="00F05F9F" w:rsidRDefault="00F05F9F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24" w:history="1">
            <w:r w:rsidRPr="00095BBF">
              <w:rPr>
                <w:rStyle w:val="af6"/>
                <w:rFonts w:hint="eastAsia"/>
                <w:noProof/>
              </w:rPr>
              <w:t>2.1 运行环境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F5D96C" w14:textId="7F428970" w:rsidR="00F05F9F" w:rsidRDefault="00F05F9F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25" w:history="1">
            <w:r w:rsidRPr="00095BBF">
              <w:rPr>
                <w:rStyle w:val="af6"/>
                <w:rFonts w:hint="eastAsia"/>
                <w:noProof/>
              </w:rPr>
              <w:t>2.1.1 硬件环境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A2C965" w14:textId="311D8CE8" w:rsidR="00F05F9F" w:rsidRDefault="00F05F9F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26" w:history="1">
            <w:r w:rsidRPr="00095BBF">
              <w:rPr>
                <w:rStyle w:val="af6"/>
                <w:rFonts w:hint="eastAsia"/>
                <w:noProof/>
              </w:rPr>
              <w:t>2.1.2 软件环境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14F445" w14:textId="516DC1F5" w:rsidR="00F05F9F" w:rsidRDefault="00F05F9F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27" w:history="1">
            <w:r w:rsidRPr="00095BBF">
              <w:rPr>
                <w:rStyle w:val="af6"/>
                <w:rFonts w:hint="eastAsia"/>
                <w:noProof/>
              </w:rPr>
              <w:t>2.1.3 数据结构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EBC6F9" w14:textId="28BF2541" w:rsidR="00F05F9F" w:rsidRDefault="00F05F9F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28" w:history="1">
            <w:r w:rsidRPr="00095BBF">
              <w:rPr>
                <w:rStyle w:val="af6"/>
                <w:rFonts w:hint="eastAsia"/>
                <w:noProof/>
              </w:rPr>
              <w:t>2.2 需求概述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3CF201" w14:textId="47C6C73C" w:rsidR="00F05F9F" w:rsidRDefault="00F05F9F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29" w:history="1">
            <w:r w:rsidRPr="00095BBF">
              <w:rPr>
                <w:rStyle w:val="af6"/>
                <w:rFonts w:hint="eastAsia"/>
                <w:noProof/>
              </w:rPr>
              <w:t>3 原则与规范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1D0F5E" w14:textId="0102C079" w:rsidR="00F05F9F" w:rsidRDefault="00F05F9F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30" w:history="1">
            <w:r w:rsidRPr="00095BBF">
              <w:rPr>
                <w:rStyle w:val="af6"/>
                <w:rFonts w:hint="eastAsia"/>
                <w:noProof/>
              </w:rPr>
              <w:t>3.1 设计原则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E35E7E" w14:textId="798E6EA0" w:rsidR="00F05F9F" w:rsidRDefault="00F05F9F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31" w:history="1">
            <w:r w:rsidRPr="00095BBF">
              <w:rPr>
                <w:rStyle w:val="af6"/>
                <w:rFonts w:hint="eastAsia"/>
                <w:noProof/>
              </w:rPr>
              <w:t>3.2 设计规范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ACDD58" w14:textId="213736EE" w:rsidR="00F05F9F" w:rsidRDefault="00F05F9F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32" w:history="1">
            <w:r w:rsidRPr="00095BBF">
              <w:rPr>
                <w:rStyle w:val="af6"/>
                <w:rFonts w:hint="eastAsia"/>
                <w:noProof/>
              </w:rPr>
              <w:t>3.2.1 命名规范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B43D14" w14:textId="290DBD1B" w:rsidR="00F05F9F" w:rsidRDefault="00F05F9F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33" w:history="1">
            <w:r w:rsidRPr="00095BBF">
              <w:rPr>
                <w:rStyle w:val="af6"/>
                <w:rFonts w:hint="eastAsia"/>
                <w:noProof/>
              </w:rPr>
              <w:t>3.2.2 界面规范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980661" w14:textId="10239A12" w:rsidR="00F05F9F" w:rsidRDefault="00F05F9F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34" w:history="1">
            <w:r w:rsidRPr="00095BBF">
              <w:rPr>
                <w:rStyle w:val="af6"/>
                <w:rFonts w:hint="eastAsia"/>
                <w:noProof/>
              </w:rPr>
              <w:t>3.2.3 代码规范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39701D" w14:textId="0606C144" w:rsidR="00F05F9F" w:rsidRDefault="00F05F9F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35" w:history="1">
            <w:r w:rsidRPr="00095BBF">
              <w:rPr>
                <w:rStyle w:val="af6"/>
                <w:rFonts w:hint="eastAsia"/>
                <w:noProof/>
              </w:rPr>
              <w:t>3.2.4 数据库规范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8EB6D7" w14:textId="03ADD534" w:rsidR="00F05F9F" w:rsidRDefault="00F05F9F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36" w:history="1">
            <w:r w:rsidRPr="00095BBF">
              <w:rPr>
                <w:rStyle w:val="af6"/>
                <w:rFonts w:hint="eastAsia"/>
                <w:noProof/>
              </w:rPr>
              <w:t>3.2.5 日志规范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0939B0" w14:textId="759868A4" w:rsidR="00F05F9F" w:rsidRDefault="00F05F9F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37" w:history="1">
            <w:r w:rsidRPr="00095BBF">
              <w:rPr>
                <w:rStyle w:val="af6"/>
                <w:rFonts w:hint="eastAsia"/>
                <w:noProof/>
              </w:rPr>
              <w:t>3.2.6 AI服务规范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F6EEC7" w14:textId="4F541884" w:rsidR="00F05F9F" w:rsidRDefault="00F05F9F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38" w:history="1">
            <w:r w:rsidRPr="00095BBF">
              <w:rPr>
                <w:rStyle w:val="af6"/>
                <w:rFonts w:hint="eastAsia"/>
                <w:noProof/>
              </w:rPr>
              <w:t>4. 总体设计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3319F7" w14:textId="2BA75BF4" w:rsidR="00F05F9F" w:rsidRDefault="00F05F9F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39" w:history="1">
            <w:r w:rsidRPr="00095BBF">
              <w:rPr>
                <w:rStyle w:val="af6"/>
                <w:rFonts w:hint="eastAsia"/>
                <w:noProof/>
              </w:rPr>
              <w:t>4.1 系统划分及功能描述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77F21F" w14:textId="7D6F06D3" w:rsidR="00F05F9F" w:rsidRDefault="00F05F9F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40" w:history="1">
            <w:r w:rsidRPr="00095BBF">
              <w:rPr>
                <w:rStyle w:val="af6"/>
                <w:rFonts w:hint="eastAsia"/>
                <w:noProof/>
              </w:rPr>
              <w:t>4.2系统架构模型和实现样例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905D7C" w14:textId="488D9D99" w:rsidR="00F05F9F" w:rsidRDefault="00F05F9F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41" w:history="1">
            <w:r w:rsidRPr="00095BBF">
              <w:rPr>
                <w:rStyle w:val="af6"/>
                <w:rFonts w:hint="eastAsia"/>
                <w:noProof/>
              </w:rPr>
              <w:t>4.2.1 系统架构模型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5F5029" w14:textId="31F42A53" w:rsidR="00F05F9F" w:rsidRDefault="00F05F9F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42" w:history="1">
            <w:r w:rsidRPr="00095BBF">
              <w:rPr>
                <w:rStyle w:val="af6"/>
                <w:rFonts w:hint="eastAsia"/>
                <w:noProof/>
              </w:rPr>
              <w:t>4.2.2 实现样例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93273C" w14:textId="7362A070" w:rsidR="00F05F9F" w:rsidRDefault="00F05F9F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43" w:history="1">
            <w:r w:rsidRPr="00095BBF">
              <w:rPr>
                <w:rStyle w:val="af6"/>
                <w:rFonts w:hint="eastAsia"/>
                <w:noProof/>
              </w:rPr>
              <w:t>4.3 公用接口程序设计说明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5509D4" w14:textId="6DF26DAA" w:rsidR="00F05F9F" w:rsidRDefault="00F05F9F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44" w:history="1">
            <w:r w:rsidRPr="00095BBF">
              <w:rPr>
                <w:rStyle w:val="af6"/>
                <w:rFonts w:hint="eastAsia"/>
                <w:noProof/>
              </w:rPr>
              <w:t>4.3.1 全局变量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66EC78" w14:textId="71675DB0" w:rsidR="00F05F9F" w:rsidRDefault="00F05F9F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4339245" w:history="1">
            <w:r w:rsidRPr="00095BBF">
              <w:rPr>
                <w:rStyle w:val="af6"/>
                <w:rFonts w:hint="eastAsia"/>
                <w:noProof/>
              </w:rPr>
              <w:t>4.3.2 其他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_Toc194339245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32ACEC" w14:textId="25822A7E" w:rsidR="00F05F9F" w:rsidRDefault="00F05F9F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BCFF4E1" w14:textId="1FF18F54" w:rsidR="00F05F9F" w:rsidRDefault="00F05F9F">
      <w:pPr>
        <w:widowControl/>
        <w:jc w:val="left"/>
        <w:rPr>
          <w:rFonts w:ascii="黑体" w:eastAsia="黑体" w:hAnsi="黑体" w:hint="eastAsia"/>
          <w:b/>
          <w:bCs/>
          <w:sz w:val="32"/>
          <w:szCs w:val="32"/>
        </w:rPr>
      </w:pPr>
    </w:p>
    <w:p w14:paraId="38065A47" w14:textId="66C21555" w:rsidR="00F05F9F" w:rsidRDefault="00F05F9F">
      <w:pPr>
        <w:widowControl/>
        <w:jc w:val="left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br w:type="page"/>
      </w:r>
    </w:p>
    <w:p w14:paraId="1AA3E180" w14:textId="3DB8C909" w:rsidR="00AA7B39" w:rsidRPr="00F94664" w:rsidRDefault="00DA0BD8" w:rsidP="00B824D4">
      <w:pPr>
        <w:pStyle w:val="my-1"/>
        <w:rPr>
          <w:rFonts w:hint="eastAsia"/>
        </w:rPr>
      </w:pPr>
      <w:bookmarkStart w:id="0" w:name="_Toc194339218"/>
      <w:r>
        <w:rPr>
          <w:rFonts w:hint="eastAsia"/>
        </w:rPr>
        <w:lastRenderedPageBreak/>
        <w:t xml:space="preserve">1 </w:t>
      </w:r>
      <w:r w:rsidR="002B0404">
        <w:rPr>
          <w:rFonts w:hint="eastAsia"/>
        </w:rPr>
        <w:t>引言</w:t>
      </w:r>
      <w:bookmarkEnd w:id="0"/>
    </w:p>
    <w:p w14:paraId="0ABDF57E" w14:textId="5DB44081" w:rsidR="005D7951" w:rsidRDefault="002B0404" w:rsidP="002B0404">
      <w:pPr>
        <w:pStyle w:val="my-3"/>
        <w:numPr>
          <w:ilvl w:val="1"/>
          <w:numId w:val="8"/>
        </w:numPr>
        <w:rPr>
          <w:rFonts w:hint="eastAsia"/>
        </w:rPr>
      </w:pPr>
      <w:bookmarkStart w:id="1" w:name="_Toc194339219"/>
      <w:r>
        <w:rPr>
          <w:rFonts w:hint="eastAsia"/>
        </w:rPr>
        <w:t>编写目的</w:t>
      </w:r>
      <w:bookmarkEnd w:id="1"/>
    </w:p>
    <w:p w14:paraId="6C8BA50D" w14:textId="39B9B1E0" w:rsidR="00CD67B1" w:rsidRDefault="00CD67B1" w:rsidP="002B0404">
      <w:pPr>
        <w:pStyle w:val="my-"/>
        <w:rPr>
          <w:rFonts w:hint="eastAsia"/>
        </w:rPr>
      </w:pPr>
      <w:r w:rsidRPr="00CD67B1">
        <w:rPr>
          <w:rFonts w:hint="eastAsia"/>
        </w:rPr>
        <w:t>本概要设计说明书旨在明确</w:t>
      </w:r>
      <w:r w:rsidRPr="00CD67B1">
        <w:rPr>
          <w:rFonts w:hint="eastAsia"/>
          <w:b/>
          <w:bCs/>
        </w:rPr>
        <w:t>宠物托运智能服务系统</w:t>
      </w:r>
      <w:r w:rsidRPr="00CD67B1">
        <w:rPr>
          <w:rFonts w:hint="eastAsia"/>
        </w:rPr>
        <w:t>的总体架构设计、功能模块划分及技术实现方案，为后续详细设计、开发、测试和部署提供指导依据。</w:t>
      </w:r>
    </w:p>
    <w:p w14:paraId="14CED453" w14:textId="45DFF202" w:rsidR="002B0404" w:rsidRDefault="002B0404" w:rsidP="002B0404">
      <w:pPr>
        <w:pStyle w:val="my-3"/>
        <w:rPr>
          <w:rFonts w:hint="eastAsia"/>
        </w:rPr>
      </w:pPr>
      <w:bookmarkStart w:id="2" w:name="_Toc194339220"/>
      <w:r>
        <w:rPr>
          <w:rFonts w:hint="eastAsia"/>
        </w:rPr>
        <w:t>1.2项目概况</w:t>
      </w:r>
      <w:bookmarkEnd w:id="2"/>
    </w:p>
    <w:p w14:paraId="5E9580A5" w14:textId="6D627643" w:rsidR="002B0404" w:rsidRPr="002B0404" w:rsidRDefault="00B23C37" w:rsidP="00B23C37">
      <w:pPr>
        <w:pStyle w:val="my-"/>
        <w:rPr>
          <w:rFonts w:hint="eastAsia"/>
        </w:rPr>
      </w:pPr>
      <w:r w:rsidRPr="00B23C37">
        <w:rPr>
          <w:rFonts w:hint="eastAsia"/>
        </w:rPr>
        <w:t>本系统面向</w:t>
      </w:r>
      <w:r w:rsidRPr="00B23C37">
        <w:rPr>
          <w:rFonts w:hint="eastAsia"/>
          <w:b/>
          <w:bCs/>
        </w:rPr>
        <w:t>宠物主人、托运公司及平台管理方</w:t>
      </w:r>
      <w:r w:rsidRPr="00B23C37">
        <w:rPr>
          <w:rFonts w:hint="eastAsia"/>
        </w:rPr>
        <w:t>，提供智能化的宠物托运服务管理功能，核心功能包括：用户管理、订单管理、托运追踪、社会交流及智能客服模块，通过数字化手段提升托运效率与安全性。</w:t>
      </w:r>
    </w:p>
    <w:p w14:paraId="2151B6D2" w14:textId="35F53360" w:rsidR="002B0404" w:rsidRDefault="002B0404" w:rsidP="002B0404">
      <w:pPr>
        <w:pStyle w:val="my-3"/>
        <w:rPr>
          <w:rFonts w:hint="eastAsia"/>
        </w:rPr>
      </w:pPr>
      <w:bookmarkStart w:id="3" w:name="_Toc194339221"/>
      <w:r>
        <w:rPr>
          <w:rFonts w:hint="eastAsia"/>
        </w:rPr>
        <w:t>1.3术语定义</w:t>
      </w:r>
      <w:bookmarkEnd w:id="3"/>
    </w:p>
    <w:p w14:paraId="5E155982" w14:textId="799144EB" w:rsidR="00B23C37" w:rsidRDefault="00B23C37" w:rsidP="00B23C37">
      <w:pPr>
        <w:pStyle w:val="af5"/>
        <w:keepNext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1  </w:t>
      </w:r>
      <w:r>
        <w:rPr>
          <w:rFonts w:hint="eastAsia"/>
        </w:rPr>
        <w:t>术语表</w:t>
      </w:r>
    </w:p>
    <w:tbl>
      <w:tblPr>
        <w:tblStyle w:val="6-2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23C37" w14:paraId="011B7053" w14:textId="77777777" w:rsidTr="00791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17B2E7" w14:textId="77777777" w:rsidR="00B23C37" w:rsidRDefault="00B23C37" w:rsidP="00791E28">
            <w:pPr>
              <w:pStyle w:val="my-"/>
              <w:ind w:firstLineChars="0" w:firstLine="0"/>
              <w:jc w:val="center"/>
              <w:rPr>
                <w:rFonts w:hint="eastAsia"/>
              </w:rPr>
            </w:pPr>
            <w:r w:rsidRPr="00ED018E">
              <w:t>术语/缩写</w:t>
            </w:r>
          </w:p>
        </w:tc>
        <w:tc>
          <w:tcPr>
            <w:tcW w:w="6600" w:type="dxa"/>
          </w:tcPr>
          <w:p w14:paraId="4C375096" w14:textId="77777777" w:rsidR="00B23C37" w:rsidRDefault="00B23C37" w:rsidP="00791E28">
            <w:pPr>
              <w:pStyle w:val="my-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D018E">
              <w:t>定义</w:t>
            </w:r>
          </w:p>
        </w:tc>
      </w:tr>
      <w:tr w:rsidR="00B23C37" w14:paraId="7FD9C533" w14:textId="77777777" w:rsidTr="0079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B0CDDD" w14:textId="77777777" w:rsidR="00B23C37" w:rsidRDefault="00B23C37" w:rsidP="00791E28">
            <w:pPr>
              <w:pStyle w:val="my-"/>
              <w:ind w:firstLineChars="0" w:firstLine="0"/>
              <w:jc w:val="center"/>
              <w:rPr>
                <w:rFonts w:hint="eastAsia"/>
              </w:rPr>
            </w:pPr>
            <w:r w:rsidRPr="00ED018E">
              <w:t>GPS</w:t>
            </w:r>
          </w:p>
        </w:tc>
        <w:tc>
          <w:tcPr>
            <w:tcW w:w="6600" w:type="dxa"/>
          </w:tcPr>
          <w:p w14:paraId="5DD6431E" w14:textId="77777777" w:rsidR="00B23C37" w:rsidRDefault="00B23C37" w:rsidP="00791E28">
            <w:pPr>
              <w:pStyle w:val="my-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D018E">
              <w:t>全球定位系统（Global Positioning System），用于实时跟踪宠物托运状态。</w:t>
            </w:r>
          </w:p>
        </w:tc>
      </w:tr>
      <w:tr w:rsidR="00B23C37" w14:paraId="554A9F2E" w14:textId="77777777" w:rsidTr="00791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6F423E" w14:textId="77777777" w:rsidR="00B23C37" w:rsidRDefault="00B23C37" w:rsidP="00791E28">
            <w:pPr>
              <w:pStyle w:val="my-"/>
              <w:ind w:firstLineChars="0" w:firstLine="0"/>
              <w:jc w:val="center"/>
              <w:rPr>
                <w:rFonts w:hint="eastAsia"/>
              </w:rPr>
            </w:pPr>
            <w:r w:rsidRPr="00ED018E">
              <w:t>RAG</w:t>
            </w:r>
          </w:p>
        </w:tc>
        <w:tc>
          <w:tcPr>
            <w:tcW w:w="6600" w:type="dxa"/>
          </w:tcPr>
          <w:p w14:paraId="274D2329" w14:textId="77777777" w:rsidR="00B23C37" w:rsidRDefault="00B23C37" w:rsidP="00791E28">
            <w:pPr>
              <w:pStyle w:val="my-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D018E">
              <w:t>检索增强生成（Retrieval-Augmented Generation），用于智能客服解答托运问题。</w:t>
            </w:r>
          </w:p>
        </w:tc>
      </w:tr>
      <w:tr w:rsidR="00B23C37" w14:paraId="17D75B3E" w14:textId="77777777" w:rsidTr="0079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C985E6" w14:textId="77777777" w:rsidR="00B23C37" w:rsidRDefault="00B23C37" w:rsidP="00791E28">
            <w:pPr>
              <w:pStyle w:val="my-"/>
              <w:ind w:firstLineChars="0" w:firstLine="0"/>
              <w:jc w:val="center"/>
              <w:rPr>
                <w:rFonts w:hint="eastAsia"/>
              </w:rPr>
            </w:pPr>
            <w:r w:rsidRPr="00ED018E">
              <w:t>API</w:t>
            </w:r>
          </w:p>
        </w:tc>
        <w:tc>
          <w:tcPr>
            <w:tcW w:w="6600" w:type="dxa"/>
          </w:tcPr>
          <w:p w14:paraId="10228866" w14:textId="77777777" w:rsidR="00B23C37" w:rsidRDefault="00B23C37" w:rsidP="00791E28">
            <w:pPr>
              <w:pStyle w:val="my-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D018E">
              <w:t>应用程序接口（Application Programming Interface），用于系统功能的外部调用。</w:t>
            </w:r>
          </w:p>
        </w:tc>
      </w:tr>
    </w:tbl>
    <w:p w14:paraId="6DF64E1C" w14:textId="1F18F74F" w:rsidR="002B0404" w:rsidRDefault="002B0404" w:rsidP="002B0404">
      <w:pPr>
        <w:pStyle w:val="my-3"/>
        <w:rPr>
          <w:rFonts w:hint="eastAsia"/>
        </w:rPr>
      </w:pPr>
      <w:bookmarkStart w:id="4" w:name="_Toc194339222"/>
      <w:r>
        <w:rPr>
          <w:rFonts w:hint="eastAsia"/>
        </w:rPr>
        <w:t>1.4 参考资料</w:t>
      </w:r>
      <w:bookmarkEnd w:id="4"/>
    </w:p>
    <w:p w14:paraId="0F3BF8F2" w14:textId="59E4AD57" w:rsidR="00B23C37" w:rsidRDefault="00B23C37" w:rsidP="00B23C37">
      <w:pPr>
        <w:pStyle w:val="my-"/>
        <w:ind w:firstLineChars="0" w:firstLine="0"/>
        <w:rPr>
          <w:rFonts w:hint="eastAsia"/>
        </w:rPr>
      </w:pPr>
      <w:r w:rsidRPr="00B23C37">
        <w:rPr>
          <w:rFonts w:hint="eastAsia"/>
        </w:rPr>
        <w:t>《系统实施计划》</w:t>
      </w:r>
    </w:p>
    <w:p w14:paraId="46F4EDA7" w14:textId="320412A7" w:rsidR="00B23C37" w:rsidRPr="00B23C37" w:rsidRDefault="00B23C37" w:rsidP="00B23C37">
      <w:pPr>
        <w:pStyle w:val="my-"/>
        <w:ind w:firstLineChars="0" w:firstLine="0"/>
        <w:rPr>
          <w:rFonts w:hint="eastAsia"/>
        </w:rPr>
      </w:pPr>
      <w:r w:rsidRPr="00B23C37">
        <w:rPr>
          <w:rFonts w:hint="eastAsia"/>
        </w:rPr>
        <w:t>《需求规格说明书-V1.0》</w:t>
      </w:r>
    </w:p>
    <w:p w14:paraId="0AABFD1C" w14:textId="77777777" w:rsidR="00B23C37" w:rsidRDefault="00B23C37" w:rsidP="00B23C37">
      <w:pPr>
        <w:pStyle w:val="my-"/>
        <w:ind w:firstLineChars="0" w:firstLine="0"/>
        <w:rPr>
          <w:rFonts w:hint="eastAsia"/>
        </w:rPr>
      </w:pPr>
    </w:p>
    <w:p w14:paraId="51F3AA92" w14:textId="77777777" w:rsidR="000C3931" w:rsidRPr="00F94664" w:rsidRDefault="000C3931" w:rsidP="000C3931">
      <w:pPr>
        <w:pStyle w:val="my-1"/>
        <w:rPr>
          <w:rFonts w:hint="eastAsia"/>
        </w:rPr>
      </w:pPr>
      <w:bookmarkStart w:id="5" w:name="_Toc194339223"/>
      <w:r>
        <w:rPr>
          <w:rFonts w:hint="eastAsia"/>
        </w:rPr>
        <w:lastRenderedPageBreak/>
        <w:t>2 系统概述</w:t>
      </w:r>
      <w:bookmarkEnd w:id="5"/>
    </w:p>
    <w:p w14:paraId="0BE39502" w14:textId="77777777" w:rsidR="000C3931" w:rsidRDefault="000C3931" w:rsidP="000C3931">
      <w:pPr>
        <w:pStyle w:val="my-3"/>
        <w:rPr>
          <w:rFonts w:hint="eastAsia"/>
        </w:rPr>
      </w:pPr>
      <w:bookmarkStart w:id="6" w:name="_Toc194339224"/>
      <w:r>
        <w:rPr>
          <w:rFonts w:hint="eastAsia"/>
        </w:rPr>
        <w:t>2.1 运行环境</w:t>
      </w:r>
      <w:bookmarkEnd w:id="6"/>
    </w:p>
    <w:p w14:paraId="34D82BC5" w14:textId="77777777" w:rsidR="000C3931" w:rsidRDefault="000C3931" w:rsidP="000C3931">
      <w:pPr>
        <w:pStyle w:val="my-5"/>
        <w:rPr>
          <w:rFonts w:hint="eastAsia"/>
        </w:rPr>
      </w:pPr>
      <w:bookmarkStart w:id="7" w:name="_Toc194339225"/>
      <w:r>
        <w:rPr>
          <w:rFonts w:hint="eastAsia"/>
        </w:rPr>
        <w:t>2.1.1 硬件环境</w:t>
      </w:r>
      <w:bookmarkEnd w:id="7"/>
    </w:p>
    <w:p w14:paraId="6413E753" w14:textId="77777777" w:rsidR="000C3931" w:rsidRDefault="000C3931" w:rsidP="000C3931">
      <w:pPr>
        <w:pStyle w:val="my-"/>
        <w:ind w:firstLineChars="0" w:firstLine="0"/>
        <w:rPr>
          <w:rFonts w:hint="eastAsia"/>
        </w:rPr>
      </w:pPr>
      <w:r>
        <w:rPr>
          <w:rFonts w:hint="eastAsia"/>
        </w:rPr>
        <w:t>（1）服务器配置</w:t>
      </w:r>
    </w:p>
    <w:p w14:paraId="6A9E5548" w14:textId="77777777" w:rsidR="000C3931" w:rsidRDefault="000C3931" w:rsidP="000C3931">
      <w:pPr>
        <w:pStyle w:val="my-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CPU：8核及以上</w:t>
      </w:r>
    </w:p>
    <w:p w14:paraId="573AAE34" w14:textId="77777777" w:rsidR="000C3931" w:rsidRDefault="000C3931" w:rsidP="000C3931">
      <w:pPr>
        <w:pStyle w:val="my-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内存：16GB及以上</w:t>
      </w:r>
    </w:p>
    <w:p w14:paraId="0139F52F" w14:textId="77777777" w:rsidR="000C3931" w:rsidRDefault="000C3931" w:rsidP="000C3931">
      <w:pPr>
        <w:pStyle w:val="my-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硬盘：</w:t>
      </w:r>
      <w:r w:rsidRPr="006E4DFC">
        <w:rPr>
          <w:rFonts w:hint="eastAsia"/>
        </w:rPr>
        <w:t>500GB SSD及以上</w:t>
      </w:r>
    </w:p>
    <w:p w14:paraId="277FBBF5" w14:textId="77777777" w:rsidR="000C3931" w:rsidRDefault="000C3931" w:rsidP="000C3931">
      <w:pPr>
        <w:pStyle w:val="my-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带宽：</w:t>
      </w:r>
      <w:r w:rsidRPr="006E4DFC">
        <w:rPr>
          <w:rFonts w:hint="eastAsia"/>
        </w:rPr>
        <w:t>10Mbps及以上</w:t>
      </w:r>
    </w:p>
    <w:p w14:paraId="6A5A5C1A" w14:textId="77777777" w:rsidR="000C3931" w:rsidRDefault="000C3931" w:rsidP="000C3931">
      <w:pPr>
        <w:pStyle w:val="my-"/>
        <w:ind w:firstLineChars="0" w:firstLine="0"/>
        <w:rPr>
          <w:rFonts w:hint="eastAsia"/>
        </w:rPr>
      </w:pPr>
      <w:r>
        <w:rPr>
          <w:rFonts w:hint="eastAsia"/>
        </w:rPr>
        <w:t>（2）客户端设备</w:t>
      </w:r>
    </w:p>
    <w:p w14:paraId="278C3C55" w14:textId="77777777" w:rsidR="000C3931" w:rsidRDefault="000C3931" w:rsidP="000C3931">
      <w:pPr>
        <w:pStyle w:val="my-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移动端：</w:t>
      </w:r>
      <w:r w:rsidRPr="00E56C82">
        <w:rPr>
          <w:rFonts w:hint="eastAsia"/>
        </w:rPr>
        <w:t>Android 8.0+/</w:t>
      </w:r>
      <w:r>
        <w:rPr>
          <w:rFonts w:hint="eastAsia"/>
        </w:rPr>
        <w:t>i</w:t>
      </w:r>
      <w:r w:rsidRPr="00E56C82">
        <w:rPr>
          <w:rFonts w:hint="eastAsia"/>
        </w:rPr>
        <w:t>OS 12+</w:t>
      </w:r>
    </w:p>
    <w:p w14:paraId="49F353CF" w14:textId="77777777" w:rsidR="000C3931" w:rsidRDefault="000C3931" w:rsidP="000C3931">
      <w:pPr>
        <w:pStyle w:val="my-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PC端：</w:t>
      </w:r>
      <w:r w:rsidRPr="00E56C82">
        <w:rPr>
          <w:rFonts w:hint="eastAsia"/>
        </w:rPr>
        <w:t>Windows 10+/macOS 10.15+</w:t>
      </w:r>
    </w:p>
    <w:p w14:paraId="16E2F841" w14:textId="77777777" w:rsidR="000C3931" w:rsidRDefault="000C3931" w:rsidP="000C3931">
      <w:pPr>
        <w:pStyle w:val="my-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平板端：</w:t>
      </w:r>
      <w:r w:rsidRPr="00E56C82">
        <w:rPr>
          <w:rFonts w:hint="eastAsia"/>
        </w:rPr>
        <w:t>iPadOS 14+/Android 10+</w:t>
      </w:r>
    </w:p>
    <w:p w14:paraId="1C5A971A" w14:textId="77777777" w:rsidR="000C3931" w:rsidRDefault="000C3931" w:rsidP="000C3931">
      <w:pPr>
        <w:pStyle w:val="my-5"/>
        <w:rPr>
          <w:rFonts w:hint="eastAsia"/>
        </w:rPr>
      </w:pPr>
      <w:bookmarkStart w:id="8" w:name="_Toc194339226"/>
      <w:r>
        <w:rPr>
          <w:rFonts w:hint="eastAsia"/>
        </w:rPr>
        <w:t>2.1.2 软件环境</w:t>
      </w:r>
      <w:bookmarkEnd w:id="8"/>
    </w:p>
    <w:p w14:paraId="5A6390D8" w14:textId="77777777" w:rsidR="000C3931" w:rsidRDefault="000C3931" w:rsidP="000C3931">
      <w:pPr>
        <w:pStyle w:val="my-"/>
        <w:ind w:firstLineChars="0" w:firstLine="0"/>
        <w:rPr>
          <w:rFonts w:hint="eastAsia"/>
        </w:rPr>
      </w:pPr>
      <w:r>
        <w:rPr>
          <w:rFonts w:hint="eastAsia"/>
        </w:rPr>
        <w:t>（1）后端</w:t>
      </w:r>
    </w:p>
    <w:p w14:paraId="38B8847D" w14:textId="77777777" w:rsidR="000C3931" w:rsidRDefault="000C3931" w:rsidP="000C3931">
      <w:pPr>
        <w:pStyle w:val="my-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开发语言：Java 17</w:t>
      </w:r>
    </w:p>
    <w:p w14:paraId="19BF76F8" w14:textId="77777777" w:rsidR="000C3931" w:rsidRDefault="000C3931" w:rsidP="000C3931">
      <w:pPr>
        <w:pStyle w:val="my-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 xml:space="preserve">核心框架：Spring Boot 3.0 +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Plus</w:t>
      </w:r>
    </w:p>
    <w:p w14:paraId="6143CD7A" w14:textId="77777777" w:rsidR="000C3931" w:rsidRDefault="000C3931" w:rsidP="000C3931">
      <w:pPr>
        <w:pStyle w:val="my-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接口协议：RESTful API</w:t>
      </w:r>
    </w:p>
    <w:p w14:paraId="012EA2CE" w14:textId="77777777" w:rsidR="000C3931" w:rsidRDefault="000C3931" w:rsidP="000C3931">
      <w:pPr>
        <w:pStyle w:val="my-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安全认证：JWT实现用户身份鉴权</w:t>
      </w:r>
    </w:p>
    <w:p w14:paraId="7528785F" w14:textId="77777777" w:rsidR="000C3931" w:rsidRDefault="000C3931" w:rsidP="000C3931">
      <w:pPr>
        <w:pStyle w:val="my-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缓存服务：Redis 6.0+ 进行</w:t>
      </w:r>
      <w:r w:rsidRPr="00E56C82">
        <w:t>高频数据缓存</w:t>
      </w:r>
    </w:p>
    <w:p w14:paraId="2C9ED5EA" w14:textId="77777777" w:rsidR="000C3931" w:rsidRDefault="000C3931" w:rsidP="000C3931">
      <w:pPr>
        <w:pStyle w:val="my-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容器化部署：Docker + Nginx进行</w:t>
      </w:r>
      <w:r w:rsidRPr="00E56C82">
        <w:t>反向代理与负载均衡</w:t>
      </w:r>
    </w:p>
    <w:p w14:paraId="64814BB2" w14:textId="77777777" w:rsidR="000C3931" w:rsidRDefault="000C3931" w:rsidP="000C3931">
      <w:pPr>
        <w:pStyle w:val="my-"/>
        <w:ind w:firstLineChars="0" w:firstLine="0"/>
        <w:rPr>
          <w:rFonts w:hint="eastAsia"/>
        </w:rPr>
      </w:pPr>
      <w:r>
        <w:rPr>
          <w:rFonts w:hint="eastAsia"/>
        </w:rPr>
        <w:t>（2）前端</w:t>
      </w:r>
    </w:p>
    <w:p w14:paraId="4F41D5C3" w14:textId="77777777" w:rsidR="000C3931" w:rsidRPr="00E56C82" w:rsidRDefault="000C3931" w:rsidP="000C3931">
      <w:pPr>
        <w:pStyle w:val="my-"/>
        <w:numPr>
          <w:ilvl w:val="0"/>
          <w:numId w:val="14"/>
        </w:numPr>
        <w:ind w:firstLineChars="0"/>
        <w:rPr>
          <w:rFonts w:hint="eastAsia"/>
        </w:rPr>
      </w:pPr>
      <w:r w:rsidRPr="00E56C82">
        <w:rPr>
          <w:rFonts w:hint="eastAsia"/>
        </w:rPr>
        <w:t>核心框架：Vue 3 + Vite</w:t>
      </w:r>
    </w:p>
    <w:p w14:paraId="2BB27B79" w14:textId="77777777" w:rsidR="000C3931" w:rsidRPr="00E56C82" w:rsidRDefault="000C3931" w:rsidP="000C3931">
      <w:pPr>
        <w:pStyle w:val="my-"/>
        <w:numPr>
          <w:ilvl w:val="0"/>
          <w:numId w:val="14"/>
        </w:numPr>
        <w:ind w:firstLineChars="0"/>
        <w:rPr>
          <w:rFonts w:hint="eastAsia"/>
        </w:rPr>
      </w:pPr>
      <w:r w:rsidRPr="00E56C82">
        <w:rPr>
          <w:rFonts w:hint="eastAsia"/>
        </w:rPr>
        <w:t>UI 组件库：Ant Design Vue</w:t>
      </w:r>
      <w:r w:rsidRPr="00E56C82">
        <w:t>统一组件风格</w:t>
      </w:r>
    </w:p>
    <w:p w14:paraId="79379E6E" w14:textId="77777777" w:rsidR="000C3931" w:rsidRPr="00E56C82" w:rsidRDefault="000C3931" w:rsidP="000C3931">
      <w:pPr>
        <w:pStyle w:val="my-"/>
        <w:numPr>
          <w:ilvl w:val="0"/>
          <w:numId w:val="14"/>
        </w:numPr>
        <w:ind w:firstLineChars="0"/>
        <w:rPr>
          <w:rFonts w:hint="eastAsia"/>
        </w:rPr>
      </w:pPr>
      <w:r w:rsidRPr="00E56C82">
        <w:rPr>
          <w:rFonts w:hint="eastAsia"/>
        </w:rPr>
        <w:lastRenderedPageBreak/>
        <w:t>网络请求：Axios</w:t>
      </w:r>
      <w:r w:rsidRPr="00E56C82">
        <w:t>封装RESTful接口调用</w:t>
      </w:r>
    </w:p>
    <w:p w14:paraId="65C5DB1E" w14:textId="77777777" w:rsidR="000C3931" w:rsidRDefault="000C3931" w:rsidP="000C3931">
      <w:pPr>
        <w:pStyle w:val="my-"/>
        <w:numPr>
          <w:ilvl w:val="0"/>
          <w:numId w:val="14"/>
        </w:numPr>
        <w:ind w:firstLineChars="0"/>
        <w:rPr>
          <w:rFonts w:hint="eastAsia"/>
        </w:rPr>
      </w:pPr>
      <w:r w:rsidRPr="00E56C82">
        <w:rPr>
          <w:rFonts w:hint="eastAsia"/>
        </w:rPr>
        <w:t>状态管理：</w:t>
      </w:r>
      <w:proofErr w:type="spellStart"/>
      <w:r w:rsidRPr="00E56C82">
        <w:rPr>
          <w:rFonts w:hint="eastAsia"/>
        </w:rPr>
        <w:t>Pinia</w:t>
      </w:r>
      <w:proofErr w:type="spellEnd"/>
      <w:r w:rsidRPr="00E56C82">
        <w:t>替代</w:t>
      </w:r>
      <w:proofErr w:type="spellStart"/>
      <w:r w:rsidRPr="00E56C82">
        <w:t>Vuex</w:t>
      </w:r>
      <w:proofErr w:type="spellEnd"/>
      <w:r w:rsidRPr="00E56C82">
        <w:t>，</w:t>
      </w:r>
      <w:r>
        <w:rPr>
          <w:rFonts w:hint="eastAsia"/>
        </w:rPr>
        <w:t>实现</w:t>
      </w:r>
      <w:r w:rsidRPr="00E56C82">
        <w:t>轻量级状态管理</w:t>
      </w:r>
    </w:p>
    <w:p w14:paraId="72740329" w14:textId="77777777" w:rsidR="000C3931" w:rsidRDefault="000C3931" w:rsidP="000C3931">
      <w:pPr>
        <w:pStyle w:val="my-"/>
        <w:ind w:firstLineChars="0" w:firstLine="0"/>
        <w:rPr>
          <w:rFonts w:hint="eastAsia"/>
        </w:rPr>
      </w:pPr>
      <w:r>
        <w:rPr>
          <w:rFonts w:hint="eastAsia"/>
        </w:rPr>
        <w:t>（3）数据库</w:t>
      </w:r>
    </w:p>
    <w:p w14:paraId="67AA1FFF" w14:textId="77777777" w:rsidR="000C3931" w:rsidRDefault="000C3931" w:rsidP="000C3931">
      <w:pPr>
        <w:pStyle w:val="my-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主数据库：MySQL 8.0</w:t>
      </w:r>
    </w:p>
    <w:p w14:paraId="049A6D41" w14:textId="77777777" w:rsidR="000C3931" w:rsidRDefault="000C3931" w:rsidP="000C3931">
      <w:pPr>
        <w:pStyle w:val="my-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数据库工具：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Plus</w:t>
      </w:r>
      <w:r w:rsidRPr="003C30C7">
        <w:t>支持动态 SQL</w:t>
      </w:r>
    </w:p>
    <w:p w14:paraId="335E1481" w14:textId="77777777" w:rsidR="000C3931" w:rsidRDefault="000C3931" w:rsidP="000C3931">
      <w:pPr>
        <w:pStyle w:val="my-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文件存储：阿里云 OSS</w:t>
      </w:r>
    </w:p>
    <w:p w14:paraId="3B45740D" w14:textId="77777777" w:rsidR="000C3931" w:rsidRDefault="000C3931" w:rsidP="000C3931">
      <w:pPr>
        <w:pStyle w:val="my-"/>
        <w:ind w:firstLineChars="0" w:firstLine="0"/>
        <w:rPr>
          <w:rFonts w:hint="eastAsia"/>
        </w:rPr>
      </w:pPr>
      <w:r>
        <w:rPr>
          <w:rFonts w:hint="eastAsia"/>
        </w:rPr>
        <w:t>（4）部署方案</w:t>
      </w:r>
    </w:p>
    <w:p w14:paraId="7281F2BB" w14:textId="77777777" w:rsidR="000C3931" w:rsidRDefault="000C3931" w:rsidP="000C3931">
      <w:pPr>
        <w:pStyle w:val="my-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容器化：Docker打包后端服务与前端静态资源</w:t>
      </w:r>
    </w:p>
    <w:p w14:paraId="7E49F23B" w14:textId="77777777" w:rsidR="000C3931" w:rsidRDefault="000C3931" w:rsidP="000C3931">
      <w:pPr>
        <w:pStyle w:val="my-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代理服务器：Nginx配置反向代理、静态资源托管与HTTPS加密</w:t>
      </w:r>
    </w:p>
    <w:p w14:paraId="75DEBCD6" w14:textId="77777777" w:rsidR="000C3931" w:rsidRDefault="000C3931" w:rsidP="000C3931">
      <w:pPr>
        <w:pStyle w:val="my-5"/>
        <w:rPr>
          <w:rFonts w:hint="eastAsia"/>
        </w:rPr>
      </w:pPr>
      <w:bookmarkStart w:id="9" w:name="_Toc194339227"/>
      <w:r>
        <w:rPr>
          <w:rFonts w:hint="eastAsia"/>
        </w:rPr>
        <w:t>2.1.3 数据结构</w:t>
      </w:r>
      <w:bookmarkEnd w:id="9"/>
    </w:p>
    <w:p w14:paraId="7CFF643C" w14:textId="77777777" w:rsidR="000C3931" w:rsidRDefault="000C3931" w:rsidP="000C3931">
      <w:pPr>
        <w:pStyle w:val="my-"/>
        <w:ind w:firstLineChars="0" w:firstLine="420"/>
        <w:rPr>
          <w:rFonts w:hint="eastAsia"/>
        </w:rPr>
      </w:pPr>
      <w:r>
        <w:rPr>
          <w:rFonts w:hint="eastAsia"/>
        </w:rPr>
        <w:t>核心数据表</w:t>
      </w:r>
    </w:p>
    <w:p w14:paraId="6CB553CC" w14:textId="720B8AEB" w:rsidR="000C3931" w:rsidRDefault="00D92663" w:rsidP="000C3931">
      <w:pPr>
        <w:pStyle w:val="my-"/>
        <w:numPr>
          <w:ilvl w:val="0"/>
          <w:numId w:val="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t_u</w:t>
      </w:r>
      <w:r w:rsidR="000C3931">
        <w:rPr>
          <w:rFonts w:hint="eastAsia"/>
        </w:rPr>
        <w:t>ser</w:t>
      </w:r>
      <w:proofErr w:type="spellEnd"/>
      <w:r w:rsidR="000C3931">
        <w:rPr>
          <w:rFonts w:hint="eastAsia"/>
        </w:rPr>
        <w:t>：用户表（用户ID，用户名，密码，</w:t>
      </w:r>
      <w:r>
        <w:rPr>
          <w:rFonts w:hint="eastAsia"/>
        </w:rPr>
        <w:t>用户身份，</w:t>
      </w:r>
      <w:r w:rsidR="000C3931">
        <w:rPr>
          <w:rFonts w:hint="eastAsia"/>
        </w:rPr>
        <w:t>用户地址，</w:t>
      </w:r>
      <w:r>
        <w:rPr>
          <w:rFonts w:hint="eastAsia"/>
        </w:rPr>
        <w:t>用户头像，公司ID</w:t>
      </w:r>
      <w:r w:rsidR="000C3931">
        <w:rPr>
          <w:rFonts w:hint="eastAsia"/>
        </w:rPr>
        <w:t>）</w:t>
      </w:r>
    </w:p>
    <w:p w14:paraId="035C98A6" w14:textId="163AEA45" w:rsidR="000C3931" w:rsidRDefault="00D92663" w:rsidP="000C3931">
      <w:pPr>
        <w:pStyle w:val="my-"/>
        <w:numPr>
          <w:ilvl w:val="0"/>
          <w:numId w:val="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t_p</w:t>
      </w:r>
      <w:r w:rsidR="000C3931">
        <w:rPr>
          <w:rFonts w:hint="eastAsia"/>
        </w:rPr>
        <w:t>et</w:t>
      </w:r>
      <w:proofErr w:type="spellEnd"/>
      <w:r w:rsidR="000C3931">
        <w:rPr>
          <w:rFonts w:hint="eastAsia"/>
        </w:rPr>
        <w:t>：宠物表（宠物ID，用户ID，</w:t>
      </w:r>
      <w:r>
        <w:rPr>
          <w:rFonts w:hint="eastAsia"/>
        </w:rPr>
        <w:t>宠物名称，</w:t>
      </w:r>
      <w:r w:rsidR="000C3931">
        <w:rPr>
          <w:rFonts w:hint="eastAsia"/>
        </w:rPr>
        <w:t>宠物品种，</w:t>
      </w:r>
      <w:r>
        <w:rPr>
          <w:rFonts w:hint="eastAsia"/>
        </w:rPr>
        <w:t>宠物体重，宠物健康状态</w:t>
      </w:r>
      <w:r w:rsidR="000C3931">
        <w:rPr>
          <w:rFonts w:hint="eastAsia"/>
        </w:rPr>
        <w:t>）</w:t>
      </w:r>
    </w:p>
    <w:p w14:paraId="0D15399E" w14:textId="77777777" w:rsidR="00C43994" w:rsidRDefault="00C43994" w:rsidP="00C43994">
      <w:pPr>
        <w:pStyle w:val="my-"/>
        <w:numPr>
          <w:ilvl w:val="0"/>
          <w:numId w:val="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t_picture</w:t>
      </w:r>
      <w:proofErr w:type="spellEnd"/>
      <w:r>
        <w:rPr>
          <w:rFonts w:hint="eastAsia"/>
        </w:rPr>
        <w:t>：图片表（图片ID，图片用途）</w:t>
      </w:r>
    </w:p>
    <w:p w14:paraId="1258BC33" w14:textId="33B2FCF2" w:rsidR="000C3931" w:rsidRDefault="00D92663" w:rsidP="000C3931">
      <w:pPr>
        <w:pStyle w:val="my-"/>
        <w:numPr>
          <w:ilvl w:val="0"/>
          <w:numId w:val="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t_o</w:t>
      </w:r>
      <w:r w:rsidR="000C3931">
        <w:rPr>
          <w:rFonts w:hint="eastAsia"/>
        </w:rPr>
        <w:t>rder</w:t>
      </w:r>
      <w:proofErr w:type="spellEnd"/>
      <w:r w:rsidR="000C3931">
        <w:rPr>
          <w:rFonts w:hint="eastAsia"/>
        </w:rPr>
        <w:t>：订单表（订单ID，宠物ID，图片ID，订单状态，</w:t>
      </w:r>
      <w:r>
        <w:rPr>
          <w:rFonts w:hint="eastAsia"/>
        </w:rPr>
        <w:t>托运状态，</w:t>
      </w:r>
      <w:r w:rsidR="000C3931">
        <w:rPr>
          <w:rFonts w:hint="eastAsia"/>
        </w:rPr>
        <w:t>运输状态）</w:t>
      </w:r>
    </w:p>
    <w:p w14:paraId="25012BA6" w14:textId="043C95CD" w:rsidR="000C3931" w:rsidRDefault="00D92663" w:rsidP="000C3931">
      <w:pPr>
        <w:pStyle w:val="my-"/>
        <w:numPr>
          <w:ilvl w:val="0"/>
          <w:numId w:val="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t_c</w:t>
      </w:r>
      <w:r w:rsidR="000C3931">
        <w:rPr>
          <w:rFonts w:hint="eastAsia"/>
        </w:rPr>
        <w:t>hat</w:t>
      </w:r>
      <w:proofErr w:type="spellEnd"/>
      <w:r w:rsidR="000C3931">
        <w:rPr>
          <w:rFonts w:hint="eastAsia"/>
        </w:rPr>
        <w:t>：对话表（</w:t>
      </w:r>
      <w:r>
        <w:rPr>
          <w:rFonts w:hint="eastAsia"/>
        </w:rPr>
        <w:t>对</w:t>
      </w:r>
      <w:r w:rsidR="000C3931">
        <w:rPr>
          <w:rFonts w:hint="eastAsia"/>
        </w:rPr>
        <w:t>话ID，用户ID，对话内容）</w:t>
      </w:r>
    </w:p>
    <w:p w14:paraId="38F44C68" w14:textId="572CD2FD" w:rsidR="000C3931" w:rsidRDefault="00D92663" w:rsidP="000C3931">
      <w:pPr>
        <w:pStyle w:val="my-"/>
        <w:numPr>
          <w:ilvl w:val="0"/>
          <w:numId w:val="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t_p</w:t>
      </w:r>
      <w:r w:rsidR="000C3931">
        <w:rPr>
          <w:rFonts w:hint="eastAsia"/>
        </w:rPr>
        <w:t>ost</w:t>
      </w:r>
      <w:proofErr w:type="spellEnd"/>
      <w:r w:rsidR="000C3931">
        <w:rPr>
          <w:rFonts w:hint="eastAsia"/>
        </w:rPr>
        <w:t>：</w:t>
      </w:r>
      <w:proofErr w:type="gramStart"/>
      <w:r w:rsidR="000C3931">
        <w:rPr>
          <w:rFonts w:hint="eastAsia"/>
        </w:rPr>
        <w:t>推文表（推文</w:t>
      </w:r>
      <w:proofErr w:type="gramEnd"/>
      <w:r w:rsidR="000C3931">
        <w:rPr>
          <w:rFonts w:hint="eastAsia"/>
        </w:rPr>
        <w:t>ID，用户ID，</w:t>
      </w:r>
      <w:proofErr w:type="gramStart"/>
      <w:r w:rsidR="000C3931">
        <w:rPr>
          <w:rFonts w:hint="eastAsia"/>
        </w:rPr>
        <w:t>推文内容</w:t>
      </w:r>
      <w:proofErr w:type="gramEnd"/>
      <w:r w:rsidR="000C3931">
        <w:rPr>
          <w:rFonts w:hint="eastAsia"/>
        </w:rPr>
        <w:t>，</w:t>
      </w:r>
      <w:proofErr w:type="gramStart"/>
      <w:r w:rsidR="000C3931">
        <w:rPr>
          <w:rFonts w:hint="eastAsia"/>
        </w:rPr>
        <w:t>推文评论</w:t>
      </w:r>
      <w:proofErr w:type="gramEnd"/>
      <w:r w:rsidR="000C3931">
        <w:rPr>
          <w:rFonts w:hint="eastAsia"/>
        </w:rPr>
        <w:t>）</w:t>
      </w:r>
    </w:p>
    <w:p w14:paraId="3E4FAEBB" w14:textId="05E42AAE" w:rsidR="00D92663" w:rsidRDefault="00D92663" w:rsidP="000C3931">
      <w:pPr>
        <w:pStyle w:val="my-"/>
        <w:numPr>
          <w:ilvl w:val="0"/>
          <w:numId w:val="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t_company</w:t>
      </w:r>
      <w:proofErr w:type="spellEnd"/>
      <w:r>
        <w:rPr>
          <w:rFonts w:hint="eastAsia"/>
        </w:rPr>
        <w:t>：公司表（公司ID，公司介绍，公司地址）</w:t>
      </w:r>
    </w:p>
    <w:p w14:paraId="6A14885C" w14:textId="1A9EBADD" w:rsidR="00D92663" w:rsidRPr="001E7BB1" w:rsidRDefault="00D92663" w:rsidP="000C3931">
      <w:pPr>
        <w:pStyle w:val="my-"/>
        <w:numPr>
          <w:ilvl w:val="0"/>
          <w:numId w:val="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t_comment</w:t>
      </w:r>
      <w:proofErr w:type="spellEnd"/>
      <w:r>
        <w:rPr>
          <w:rFonts w:hint="eastAsia"/>
        </w:rPr>
        <w:t>：评论表（评价ID，公司ID，用户ID，评论内容）</w:t>
      </w:r>
    </w:p>
    <w:p w14:paraId="0F24081A" w14:textId="77777777" w:rsidR="000C3931" w:rsidRDefault="000C3931" w:rsidP="000C3931">
      <w:pPr>
        <w:pStyle w:val="my-3"/>
        <w:rPr>
          <w:rFonts w:hint="eastAsia"/>
        </w:rPr>
      </w:pPr>
      <w:bookmarkStart w:id="10" w:name="_Toc194339228"/>
      <w:r w:rsidRPr="00885C6B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75E1A18" wp14:editId="5EA5DA9B">
            <wp:simplePos x="0" y="0"/>
            <wp:positionH relativeFrom="margin">
              <wp:align>right</wp:align>
            </wp:positionH>
            <wp:positionV relativeFrom="paragraph">
              <wp:posOffset>475277</wp:posOffset>
            </wp:positionV>
            <wp:extent cx="5274310" cy="5555615"/>
            <wp:effectExtent l="0" t="0" r="2540" b="6985"/>
            <wp:wrapSquare wrapText="bothSides"/>
            <wp:docPr id="1052070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7065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2.2 需求概述</w:t>
      </w:r>
      <w:bookmarkEnd w:id="10"/>
    </w:p>
    <w:p w14:paraId="74578A82" w14:textId="77777777" w:rsidR="000C3931" w:rsidRDefault="000C3931" w:rsidP="000C3931">
      <w:pPr>
        <w:pStyle w:val="my-"/>
        <w:ind w:firstLineChars="0" w:firstLine="0"/>
        <w:jc w:val="center"/>
        <w:rPr>
          <w:rFonts w:hint="eastAsia"/>
          <w:sz w:val="21"/>
          <w:szCs w:val="21"/>
        </w:rPr>
      </w:pPr>
      <w:r w:rsidRPr="00885C6B">
        <w:rPr>
          <w:rFonts w:hint="eastAsia"/>
          <w:sz w:val="21"/>
          <w:szCs w:val="21"/>
        </w:rPr>
        <w:t>图：系统用例图</w:t>
      </w:r>
    </w:p>
    <w:p w14:paraId="5D699EDA" w14:textId="77777777" w:rsidR="000C3931" w:rsidRPr="00F94664" w:rsidRDefault="000C3931" w:rsidP="000C3931">
      <w:pPr>
        <w:pStyle w:val="my-1"/>
        <w:rPr>
          <w:rFonts w:hint="eastAsia"/>
        </w:rPr>
      </w:pPr>
      <w:bookmarkStart w:id="11" w:name="_Toc194339229"/>
      <w:r>
        <w:rPr>
          <w:rFonts w:hint="eastAsia"/>
        </w:rPr>
        <w:t>3 原则与规范</w:t>
      </w:r>
      <w:bookmarkEnd w:id="11"/>
    </w:p>
    <w:p w14:paraId="37FFF454" w14:textId="77777777" w:rsidR="000C3931" w:rsidRDefault="000C3931" w:rsidP="000C3931">
      <w:pPr>
        <w:pStyle w:val="my-3"/>
        <w:rPr>
          <w:rFonts w:hint="eastAsia"/>
        </w:rPr>
      </w:pPr>
      <w:bookmarkStart w:id="12" w:name="_Toc194339230"/>
      <w:r>
        <w:rPr>
          <w:rFonts w:hint="eastAsia"/>
        </w:rPr>
        <w:t>3.1 设计原则</w:t>
      </w:r>
      <w:bookmarkEnd w:id="12"/>
    </w:p>
    <w:p w14:paraId="714CF9E7" w14:textId="77777777" w:rsidR="000C3931" w:rsidRDefault="000C3931" w:rsidP="000C3931">
      <w:pPr>
        <w:pStyle w:val="my-"/>
        <w:ind w:firstLineChars="0" w:firstLine="0"/>
        <w:rPr>
          <w:rFonts w:hint="eastAsia"/>
        </w:rPr>
      </w:pPr>
      <w:r>
        <w:rPr>
          <w:rFonts w:hint="eastAsia"/>
        </w:rPr>
        <w:t>（1）可靠性</w:t>
      </w:r>
    </w:p>
    <w:p w14:paraId="311C0662" w14:textId="77777777" w:rsidR="000C3931" w:rsidRDefault="000C3931" w:rsidP="000C3931">
      <w:pPr>
        <w:pStyle w:val="my-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采用主备数据库+负载均衡架构，确保核心业务（下单、支付、追踪）可用性≥99.9%。</w:t>
      </w:r>
    </w:p>
    <w:p w14:paraId="1B2DB3FF" w14:textId="77777777" w:rsidR="000C3931" w:rsidRDefault="000C3931" w:rsidP="000C3931">
      <w:pPr>
        <w:pStyle w:val="my-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关键服务（如智能AI、地图定位）实现故障自动切换，保障系统稳定性。</w:t>
      </w:r>
    </w:p>
    <w:p w14:paraId="435F01AC" w14:textId="77777777" w:rsidR="000C3931" w:rsidRDefault="000C3931" w:rsidP="000C3931">
      <w:pPr>
        <w:pStyle w:val="my-"/>
        <w:ind w:firstLineChars="0" w:firstLine="0"/>
        <w:rPr>
          <w:rFonts w:hint="eastAsia"/>
        </w:rPr>
      </w:pPr>
      <w:r>
        <w:rPr>
          <w:rFonts w:hint="eastAsia"/>
        </w:rPr>
        <w:t>（2）安全性</w:t>
      </w:r>
    </w:p>
    <w:p w14:paraId="2ECFFAA1" w14:textId="77777777" w:rsidR="000C3931" w:rsidRDefault="000C3931" w:rsidP="000C3931">
      <w:pPr>
        <w:pStyle w:val="my-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用户数据传输加密（SSL/TLS），存储加密（AES-256），敏感信息双重加密。</w:t>
      </w:r>
    </w:p>
    <w:p w14:paraId="7BCEAF7A" w14:textId="77777777" w:rsidR="000C3931" w:rsidRDefault="000C3931" w:rsidP="000C3931">
      <w:pPr>
        <w:pStyle w:val="my-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基于角色的访问控制（RBAC），限制未授权操作，防范SQL注入、XSS等攻击。</w:t>
      </w:r>
    </w:p>
    <w:p w14:paraId="432ED5FA" w14:textId="77777777" w:rsidR="000C3931" w:rsidRDefault="000C3931" w:rsidP="000C3931">
      <w:pPr>
        <w:pStyle w:val="my-"/>
        <w:ind w:firstLineChars="0" w:firstLine="0"/>
        <w:rPr>
          <w:rFonts w:hint="eastAsia"/>
        </w:rPr>
      </w:pPr>
      <w:r>
        <w:rPr>
          <w:rFonts w:hint="eastAsia"/>
        </w:rPr>
        <w:t>（3）可扩展性</w:t>
      </w:r>
    </w:p>
    <w:p w14:paraId="76D3BEFE" w14:textId="77777777" w:rsidR="000C3931" w:rsidRPr="00A43F96" w:rsidRDefault="000C3931" w:rsidP="000C3931">
      <w:pPr>
        <w:pStyle w:val="my-"/>
        <w:numPr>
          <w:ilvl w:val="0"/>
          <w:numId w:val="20"/>
        </w:numPr>
        <w:ind w:firstLineChars="0"/>
        <w:rPr>
          <w:rFonts w:hint="eastAsia"/>
        </w:rPr>
      </w:pPr>
      <w:r w:rsidRPr="00A43F96">
        <w:rPr>
          <w:rFonts w:hint="eastAsia"/>
        </w:rPr>
        <w:t>模块化架构设计，支持动态扩展功能（如新增AI模型、第三方服务对接）。</w:t>
      </w:r>
    </w:p>
    <w:p w14:paraId="34531B0C" w14:textId="77777777" w:rsidR="000C3931" w:rsidRDefault="000C3931" w:rsidP="000C3931">
      <w:pPr>
        <w:pStyle w:val="my-"/>
        <w:numPr>
          <w:ilvl w:val="0"/>
          <w:numId w:val="20"/>
        </w:numPr>
        <w:ind w:firstLineChars="0"/>
        <w:rPr>
          <w:rFonts w:hint="eastAsia"/>
        </w:rPr>
      </w:pPr>
      <w:r w:rsidRPr="00A43F96">
        <w:rPr>
          <w:rFonts w:hint="eastAsia"/>
        </w:rPr>
        <w:t>数据库采用分库分表策略，支持未来100万+订单数据存储。</w:t>
      </w:r>
    </w:p>
    <w:p w14:paraId="7341701A" w14:textId="77777777" w:rsidR="000C3931" w:rsidRDefault="000C3931" w:rsidP="000C3931">
      <w:pPr>
        <w:pStyle w:val="my-"/>
        <w:ind w:firstLineChars="0" w:firstLine="0"/>
        <w:rPr>
          <w:rFonts w:hint="eastAsia"/>
        </w:rPr>
      </w:pPr>
      <w:r>
        <w:rPr>
          <w:rFonts w:hint="eastAsia"/>
        </w:rPr>
        <w:t>（4）用户体验优化</w:t>
      </w:r>
    </w:p>
    <w:p w14:paraId="30767FFF" w14:textId="77777777" w:rsidR="000C3931" w:rsidRPr="00A43F96" w:rsidRDefault="000C3931" w:rsidP="000C3931">
      <w:pPr>
        <w:pStyle w:val="my-"/>
        <w:numPr>
          <w:ilvl w:val="0"/>
          <w:numId w:val="21"/>
        </w:numPr>
        <w:ind w:firstLineChars="0"/>
        <w:rPr>
          <w:rFonts w:hint="eastAsia"/>
        </w:rPr>
      </w:pPr>
      <w:r w:rsidRPr="00A43F96">
        <w:rPr>
          <w:rFonts w:hint="eastAsia"/>
        </w:rPr>
        <w:t>界面响应时间≤2 秒（如订单创建、AI问答），地图定位实时刷新。</w:t>
      </w:r>
    </w:p>
    <w:p w14:paraId="4D191880" w14:textId="77777777" w:rsidR="000C3931" w:rsidRDefault="000C3931" w:rsidP="000C3931">
      <w:pPr>
        <w:pStyle w:val="my-"/>
        <w:numPr>
          <w:ilvl w:val="0"/>
          <w:numId w:val="21"/>
        </w:numPr>
        <w:ind w:firstLineChars="0"/>
        <w:rPr>
          <w:rFonts w:hint="eastAsia"/>
        </w:rPr>
      </w:pPr>
      <w:r w:rsidRPr="00A43F96">
        <w:rPr>
          <w:rFonts w:hint="eastAsia"/>
        </w:rPr>
        <w:t>移动端优先适配，支持Android/iOS设备的交互优化。</w:t>
      </w:r>
    </w:p>
    <w:p w14:paraId="56CDCF8C" w14:textId="77777777" w:rsidR="000C3931" w:rsidRDefault="000C3931" w:rsidP="000C3931">
      <w:pPr>
        <w:pStyle w:val="my-"/>
        <w:ind w:firstLineChars="0" w:firstLine="0"/>
        <w:rPr>
          <w:rFonts w:hint="eastAsia"/>
        </w:rPr>
      </w:pPr>
      <w:r>
        <w:rPr>
          <w:rFonts w:hint="eastAsia"/>
        </w:rPr>
        <w:t>（5）合规性</w:t>
      </w:r>
    </w:p>
    <w:p w14:paraId="30A02107" w14:textId="77777777" w:rsidR="000C3931" w:rsidRPr="00A43F96" w:rsidRDefault="000C3931" w:rsidP="000C3931">
      <w:pPr>
        <w:pStyle w:val="my-"/>
        <w:numPr>
          <w:ilvl w:val="0"/>
          <w:numId w:val="22"/>
        </w:numPr>
        <w:ind w:firstLineChars="0"/>
        <w:rPr>
          <w:rFonts w:hint="eastAsia"/>
        </w:rPr>
      </w:pPr>
      <w:r w:rsidRPr="00A43F96">
        <w:rPr>
          <w:rFonts w:hint="eastAsia"/>
        </w:rPr>
        <w:t>遵循《动物防疫法》《道路运输管理条例》，确保托运流程合法合规。</w:t>
      </w:r>
    </w:p>
    <w:p w14:paraId="0A1FC3FE" w14:textId="77777777" w:rsidR="000C3931" w:rsidRPr="00A43F96" w:rsidRDefault="000C3931" w:rsidP="000C3931">
      <w:pPr>
        <w:pStyle w:val="my-"/>
        <w:numPr>
          <w:ilvl w:val="0"/>
          <w:numId w:val="22"/>
        </w:numPr>
        <w:ind w:firstLineChars="0"/>
        <w:rPr>
          <w:rFonts w:hint="eastAsia"/>
        </w:rPr>
      </w:pPr>
      <w:r w:rsidRPr="00A43F96">
        <w:rPr>
          <w:rFonts w:hint="eastAsia"/>
        </w:rPr>
        <w:t>用户数据处理符合GDPR和国内隐私保护法规。</w:t>
      </w:r>
    </w:p>
    <w:p w14:paraId="7FAE8E75" w14:textId="77777777" w:rsidR="000C3931" w:rsidRPr="00885C6B" w:rsidRDefault="000C3931" w:rsidP="000C3931">
      <w:pPr>
        <w:pStyle w:val="my-3"/>
        <w:rPr>
          <w:rFonts w:hint="eastAsia"/>
        </w:rPr>
      </w:pPr>
      <w:bookmarkStart w:id="13" w:name="_Toc194339231"/>
      <w:r>
        <w:rPr>
          <w:rFonts w:hint="eastAsia"/>
        </w:rPr>
        <w:t>3.2 设计规范</w:t>
      </w:r>
      <w:bookmarkEnd w:id="13"/>
    </w:p>
    <w:p w14:paraId="669C1EA1" w14:textId="77777777" w:rsidR="000C3931" w:rsidRDefault="000C3931" w:rsidP="000C3931">
      <w:pPr>
        <w:pStyle w:val="my-5"/>
        <w:rPr>
          <w:rFonts w:hint="eastAsia"/>
        </w:rPr>
      </w:pPr>
      <w:bookmarkStart w:id="14" w:name="_Toc194339232"/>
      <w:r>
        <w:rPr>
          <w:rFonts w:hint="eastAsia"/>
        </w:rPr>
        <w:t>3.2.1 命名规范</w:t>
      </w:r>
      <w:bookmarkEnd w:id="14"/>
    </w:p>
    <w:p w14:paraId="0E4FF7B5" w14:textId="77777777" w:rsidR="000C3931" w:rsidRDefault="000C3931" w:rsidP="000C3931">
      <w:pPr>
        <w:pStyle w:val="my-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模块命名：采用英文单词组合，如UserManagement、OrderTracking。</w:t>
      </w:r>
    </w:p>
    <w:p w14:paraId="2CDE9FD7" w14:textId="77777777" w:rsidR="000C3931" w:rsidRDefault="000C3931" w:rsidP="000C3931">
      <w:pPr>
        <w:pStyle w:val="my-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数据库表名：下划线分隔小写字母，如user_info、pet_order。</w:t>
      </w:r>
    </w:p>
    <w:p w14:paraId="73A6C0B6" w14:textId="77777777" w:rsidR="000C3931" w:rsidRDefault="000C3931" w:rsidP="000C3931">
      <w:pPr>
        <w:pStyle w:val="my-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字段命名：驼峰式命名，如userId、createTime。</w:t>
      </w:r>
    </w:p>
    <w:p w14:paraId="5F3BFC81" w14:textId="77777777" w:rsidR="000C3931" w:rsidRDefault="000C3931" w:rsidP="000C3931">
      <w:pPr>
        <w:pStyle w:val="my-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接口命名：RESTful 风格，如GET/api/orders/{id}。</w:t>
      </w:r>
    </w:p>
    <w:p w14:paraId="1B52BA68" w14:textId="77777777" w:rsidR="000C3931" w:rsidRDefault="000C3931" w:rsidP="000C3931">
      <w:pPr>
        <w:pStyle w:val="my-5"/>
        <w:rPr>
          <w:rFonts w:hint="eastAsia"/>
        </w:rPr>
      </w:pPr>
      <w:bookmarkStart w:id="15" w:name="_Toc194339233"/>
      <w:r>
        <w:rPr>
          <w:rFonts w:hint="eastAsia"/>
        </w:rPr>
        <w:t>3.2.2 界面规范</w:t>
      </w:r>
      <w:bookmarkEnd w:id="15"/>
    </w:p>
    <w:p w14:paraId="4FC5DD94" w14:textId="77777777" w:rsidR="000C3931" w:rsidRDefault="000C3931" w:rsidP="000C3931">
      <w:pPr>
        <w:pStyle w:val="my-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布局统一：PC端采用左侧导航栏+顶部工具栏，移动端采用底部标签栏。</w:t>
      </w:r>
    </w:p>
    <w:p w14:paraId="74D260A3" w14:textId="77777777" w:rsidR="000C3931" w:rsidRDefault="000C3931" w:rsidP="000C3931">
      <w:pPr>
        <w:pStyle w:val="my-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交互反馈：操作成功/失败提示统一使用Toast或模态框，避免阻塞式弹窗。</w:t>
      </w:r>
    </w:p>
    <w:p w14:paraId="45D2404E" w14:textId="77777777" w:rsidR="000C3931" w:rsidRDefault="000C3931" w:rsidP="000C3931">
      <w:pPr>
        <w:pStyle w:val="my-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响应式设计：支持平板、手机等多设备自适应，分辨率适配1080P及以上。</w:t>
      </w:r>
    </w:p>
    <w:p w14:paraId="2DF9CA2D" w14:textId="77777777" w:rsidR="000C3931" w:rsidRDefault="000C3931" w:rsidP="000C3931">
      <w:pPr>
        <w:pStyle w:val="my-5"/>
        <w:rPr>
          <w:rFonts w:hint="eastAsia"/>
        </w:rPr>
      </w:pPr>
      <w:bookmarkStart w:id="16" w:name="_Toc194339234"/>
      <w:r>
        <w:rPr>
          <w:rFonts w:hint="eastAsia"/>
        </w:rPr>
        <w:lastRenderedPageBreak/>
        <w:t>3.2.3 代码规范</w:t>
      </w:r>
      <w:bookmarkEnd w:id="16"/>
    </w:p>
    <w:p w14:paraId="62CDF205" w14:textId="77777777" w:rsidR="000C3931" w:rsidRDefault="000C3931" w:rsidP="000C3931">
      <w:pPr>
        <w:pStyle w:val="my-"/>
        <w:ind w:firstLineChars="0" w:firstLine="0"/>
        <w:rPr>
          <w:rFonts w:hint="eastAsia"/>
        </w:rPr>
      </w:pPr>
      <w:r>
        <w:rPr>
          <w:rFonts w:hint="eastAsia"/>
        </w:rPr>
        <w:t>（1）后端（Java）</w:t>
      </w:r>
    </w:p>
    <w:p w14:paraId="11CA8336" w14:textId="77777777" w:rsidR="000C3931" w:rsidRDefault="000C3931" w:rsidP="000C3931">
      <w:pPr>
        <w:pStyle w:val="my-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遵循Spring Boot编码规范，类名首字母大写，方法名小写驼峰。</w:t>
      </w:r>
    </w:p>
    <w:p w14:paraId="2118567B" w14:textId="77777777" w:rsidR="000C3931" w:rsidRDefault="000C3931" w:rsidP="000C3931">
      <w:pPr>
        <w:pStyle w:val="my-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避免复杂逻辑嵌套，单个方法代码量≤200行。</w:t>
      </w:r>
    </w:p>
    <w:p w14:paraId="3DBA7870" w14:textId="77777777" w:rsidR="000C3931" w:rsidRDefault="000C3931" w:rsidP="000C3931">
      <w:pPr>
        <w:pStyle w:val="my-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使用Lombok简化代码（如@Data、@Slf4j）。</w:t>
      </w:r>
    </w:p>
    <w:p w14:paraId="35AB2CAA" w14:textId="77777777" w:rsidR="000C3931" w:rsidRDefault="000C3931" w:rsidP="000C3931">
      <w:pPr>
        <w:pStyle w:val="my-"/>
        <w:ind w:firstLineChars="0" w:firstLine="0"/>
        <w:rPr>
          <w:rFonts w:hint="eastAsia"/>
        </w:rPr>
      </w:pPr>
      <w:r>
        <w:rPr>
          <w:rFonts w:hint="eastAsia"/>
        </w:rPr>
        <w:t>（2）前端（Vue.js）</w:t>
      </w:r>
    </w:p>
    <w:p w14:paraId="02DD56A5" w14:textId="77777777" w:rsidR="000C3931" w:rsidRDefault="000C3931" w:rsidP="000C3931">
      <w:pPr>
        <w:pStyle w:val="my-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组件命名PascalCase，如PetInfo.vue。</w:t>
      </w:r>
    </w:p>
    <w:p w14:paraId="0051A61A" w14:textId="77777777" w:rsidR="000C3931" w:rsidRDefault="000C3931" w:rsidP="000C3931">
      <w:pPr>
        <w:pStyle w:val="my-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样式采用SCSS预处理器，统一主题色。</w:t>
      </w:r>
    </w:p>
    <w:p w14:paraId="575DE2BA" w14:textId="77777777" w:rsidR="000C3931" w:rsidRDefault="000C3931" w:rsidP="000C3931">
      <w:pPr>
        <w:pStyle w:val="my-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路由配置按需加载，减少首屏加载时间。</w:t>
      </w:r>
    </w:p>
    <w:p w14:paraId="47CFDBA5" w14:textId="77777777" w:rsidR="000C3931" w:rsidRDefault="000C3931" w:rsidP="000C3931">
      <w:pPr>
        <w:pStyle w:val="my-5"/>
        <w:rPr>
          <w:rFonts w:hint="eastAsia"/>
        </w:rPr>
      </w:pPr>
      <w:bookmarkStart w:id="17" w:name="_Toc194339235"/>
      <w:r>
        <w:rPr>
          <w:rFonts w:hint="eastAsia"/>
        </w:rPr>
        <w:t>3.2.4 数据库规范</w:t>
      </w:r>
      <w:bookmarkEnd w:id="17"/>
    </w:p>
    <w:p w14:paraId="0C2A2FF9" w14:textId="77777777" w:rsidR="000C3931" w:rsidRDefault="000C3931" w:rsidP="000C3931">
      <w:pPr>
        <w:pStyle w:val="my-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索引优化：为高频查询字段（如orderStatus、userId）添加索引。</w:t>
      </w:r>
    </w:p>
    <w:p w14:paraId="497F0D91" w14:textId="77777777" w:rsidR="000C3931" w:rsidRDefault="000C3931" w:rsidP="000C3931">
      <w:pPr>
        <w:pStyle w:val="my-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事务控制：订单创建、支付等操作使用分布式事务。</w:t>
      </w:r>
    </w:p>
    <w:p w14:paraId="2A3850AA" w14:textId="77777777" w:rsidR="000C3931" w:rsidRDefault="000C3931" w:rsidP="000C3931">
      <w:pPr>
        <w:pStyle w:val="my-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分库策略：按业务垂直分库（用户库、订单库、日志库）。</w:t>
      </w:r>
    </w:p>
    <w:p w14:paraId="4D7B4D31" w14:textId="77777777" w:rsidR="000C3931" w:rsidRDefault="000C3931" w:rsidP="000C3931">
      <w:pPr>
        <w:pStyle w:val="my-5"/>
        <w:rPr>
          <w:rFonts w:hint="eastAsia"/>
        </w:rPr>
      </w:pPr>
      <w:bookmarkStart w:id="18" w:name="_Toc194339236"/>
      <w:r>
        <w:rPr>
          <w:rFonts w:hint="eastAsia"/>
        </w:rPr>
        <w:t>3.2.5 日志规范</w:t>
      </w:r>
      <w:bookmarkEnd w:id="18"/>
    </w:p>
    <w:p w14:paraId="0E4D3CED" w14:textId="77777777" w:rsidR="000C3931" w:rsidRDefault="000C3931" w:rsidP="000C3931">
      <w:pPr>
        <w:pStyle w:val="my-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使用ELK Stack集中管理日志，记录关键操作（如支付、订单修改）。</w:t>
      </w:r>
    </w:p>
    <w:p w14:paraId="442707B2" w14:textId="77777777" w:rsidR="000C3931" w:rsidRDefault="000C3931" w:rsidP="000C3931">
      <w:pPr>
        <w:pStyle w:val="my-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日志级别分级：ERROR记录异常，INFO记录业务流程，DEBUG用于开发调试。</w:t>
      </w:r>
    </w:p>
    <w:p w14:paraId="285F08F7" w14:textId="77777777" w:rsidR="000C3931" w:rsidRDefault="000C3931" w:rsidP="000C3931">
      <w:pPr>
        <w:pStyle w:val="my-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日志保留期≥6个月，重要日志长期归档。</w:t>
      </w:r>
    </w:p>
    <w:p w14:paraId="60E7A247" w14:textId="77777777" w:rsidR="000C3931" w:rsidRDefault="000C3931" w:rsidP="000C3931">
      <w:pPr>
        <w:pStyle w:val="my-5"/>
        <w:rPr>
          <w:rFonts w:hint="eastAsia"/>
        </w:rPr>
      </w:pPr>
      <w:bookmarkStart w:id="19" w:name="_Toc194339237"/>
      <w:r>
        <w:rPr>
          <w:rFonts w:hint="eastAsia"/>
        </w:rPr>
        <w:t>3.2.6 AI服务规范</w:t>
      </w:r>
      <w:bookmarkEnd w:id="19"/>
    </w:p>
    <w:p w14:paraId="314960A0" w14:textId="77777777" w:rsidR="000C3931" w:rsidRDefault="000C3931" w:rsidP="000C3931">
      <w:pPr>
        <w:pStyle w:val="my-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LLM模型推理响应时间≤2秒，支持异步处理高并发请求。</w:t>
      </w:r>
    </w:p>
    <w:p w14:paraId="670CA401" w14:textId="77777777" w:rsidR="000C3931" w:rsidRDefault="000C3931" w:rsidP="000C3931">
      <w:pPr>
        <w:pStyle w:val="my-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RAG知识库每日更新，确保宠物托运政策、疾病处理等信息时效性。</w:t>
      </w:r>
    </w:p>
    <w:p w14:paraId="6AFC97F2" w14:textId="77777777" w:rsidR="000C3931" w:rsidRPr="002E5B52" w:rsidRDefault="000C3931" w:rsidP="000C3931">
      <w:pPr>
        <w:pStyle w:val="my-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图像识别模型准确率≥95%，定期通过测试集验证。</w:t>
      </w:r>
    </w:p>
    <w:p w14:paraId="0E44FD0F" w14:textId="77777777" w:rsidR="00B23C37" w:rsidRPr="000C3931" w:rsidRDefault="00B23C37" w:rsidP="00B23C37">
      <w:pPr>
        <w:pStyle w:val="my-"/>
        <w:ind w:firstLineChars="0" w:firstLine="0"/>
        <w:rPr>
          <w:rFonts w:hint="eastAsia"/>
        </w:rPr>
      </w:pPr>
    </w:p>
    <w:p w14:paraId="105AFACC" w14:textId="596CB6AE" w:rsidR="00B23C37" w:rsidRDefault="00B23C37" w:rsidP="00B23C37">
      <w:pPr>
        <w:pStyle w:val="my-1"/>
        <w:rPr>
          <w:rFonts w:hint="eastAsia"/>
        </w:rPr>
      </w:pPr>
      <w:bookmarkStart w:id="20" w:name="_Toc194339238"/>
      <w:r>
        <w:rPr>
          <w:rFonts w:hint="eastAsia"/>
        </w:rPr>
        <w:lastRenderedPageBreak/>
        <w:t>4. 总体设计</w:t>
      </w:r>
      <w:bookmarkEnd w:id="20"/>
    </w:p>
    <w:p w14:paraId="7BED45FF" w14:textId="1DCEEDFF" w:rsidR="006E5231" w:rsidRPr="006E5231" w:rsidRDefault="006E5231" w:rsidP="006E5231">
      <w:pPr>
        <w:pStyle w:val="my-3"/>
        <w:rPr>
          <w:rFonts w:hint="eastAsia"/>
        </w:rPr>
      </w:pPr>
      <w:bookmarkStart w:id="21" w:name="_Toc194339239"/>
      <w:r w:rsidRPr="006E5231">
        <w:rPr>
          <w:noProof/>
        </w:rPr>
        <w:drawing>
          <wp:anchor distT="0" distB="0" distL="114300" distR="114300" simplePos="0" relativeHeight="251658240" behindDoc="1" locked="0" layoutInCell="1" allowOverlap="1" wp14:anchorId="3172B180" wp14:editId="0F29CE42">
            <wp:simplePos x="0" y="0"/>
            <wp:positionH relativeFrom="column">
              <wp:posOffset>142875</wp:posOffset>
            </wp:positionH>
            <wp:positionV relativeFrom="paragraph">
              <wp:posOffset>667385</wp:posOffset>
            </wp:positionV>
            <wp:extent cx="5274310" cy="3155315"/>
            <wp:effectExtent l="0" t="0" r="2540" b="6985"/>
            <wp:wrapTight wrapText="bothSides">
              <wp:wrapPolygon edited="0">
                <wp:start x="0" y="0"/>
                <wp:lineTo x="0" y="21517"/>
                <wp:lineTo x="21532" y="21517"/>
                <wp:lineTo x="21532" y="0"/>
                <wp:lineTo x="0" y="0"/>
              </wp:wrapPolygon>
            </wp:wrapTight>
            <wp:docPr id="1327804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0405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C37">
        <w:rPr>
          <w:rFonts w:hint="eastAsia"/>
        </w:rPr>
        <w:t>4.1 系统划分及功能描述</w:t>
      </w:r>
      <w:bookmarkEnd w:id="21"/>
    </w:p>
    <w:p w14:paraId="341D15B1" w14:textId="37E866B9" w:rsidR="00B23C37" w:rsidRDefault="00B23C37" w:rsidP="00B23C37">
      <w:pPr>
        <w:pStyle w:val="my-3"/>
        <w:rPr>
          <w:rFonts w:hint="eastAsia"/>
        </w:rPr>
      </w:pPr>
      <w:bookmarkStart w:id="22" w:name="_Toc194339240"/>
      <w:r>
        <w:rPr>
          <w:rFonts w:hint="eastAsia"/>
        </w:rPr>
        <w:t>4.2系统架构模型和实现样例</w:t>
      </w:r>
      <w:bookmarkEnd w:id="22"/>
    </w:p>
    <w:p w14:paraId="5B23ED49" w14:textId="0A8E5244" w:rsidR="00B23C37" w:rsidRDefault="00B23C37" w:rsidP="00B23C37">
      <w:pPr>
        <w:pStyle w:val="my-5"/>
        <w:rPr>
          <w:rFonts w:hint="eastAsia"/>
        </w:rPr>
      </w:pPr>
      <w:bookmarkStart w:id="23" w:name="_Toc194339241"/>
      <w:r>
        <w:rPr>
          <w:rFonts w:hint="eastAsia"/>
        </w:rPr>
        <w:t>4.2.1 系统架构模型</w:t>
      </w:r>
      <w:bookmarkEnd w:id="23"/>
    </w:p>
    <w:p w14:paraId="36BD124F" w14:textId="263E5B8F" w:rsidR="007D0269" w:rsidRDefault="007D0269" w:rsidP="007D0269">
      <w:pPr>
        <w:pStyle w:val="my-"/>
        <w:ind w:firstLineChars="0" w:firstLine="0"/>
        <w:rPr>
          <w:rFonts w:hint="eastAsia"/>
        </w:rPr>
      </w:pPr>
      <w:r>
        <w:rPr>
          <w:rFonts w:hint="eastAsia"/>
        </w:rPr>
        <w:t>采用</w:t>
      </w:r>
      <w:r w:rsidR="00A55EE1" w:rsidRPr="00A55EE1">
        <w:rPr>
          <w:rFonts w:hint="eastAsia"/>
          <w:b/>
          <w:bCs/>
        </w:rPr>
        <w:t>分层</w:t>
      </w:r>
      <w:r w:rsidRPr="00A55EE1">
        <w:rPr>
          <w:rFonts w:hint="eastAsia"/>
          <w:b/>
          <w:bCs/>
        </w:rPr>
        <w:t>架构</w:t>
      </w:r>
      <w:r>
        <w:rPr>
          <w:rFonts w:hint="eastAsia"/>
        </w:rPr>
        <w:t>，</w:t>
      </w:r>
      <w:r w:rsidR="00A55EE1">
        <w:rPr>
          <w:rFonts w:hint="eastAsia"/>
        </w:rPr>
        <w:t>基于SpringBoot+Spring MVC实现</w:t>
      </w:r>
      <w:r>
        <w:rPr>
          <w:rFonts w:hint="eastAsia"/>
        </w:rPr>
        <w:t>前后端分离设计：</w:t>
      </w:r>
    </w:p>
    <w:p w14:paraId="13B326C5" w14:textId="77777777" w:rsidR="00B507DC" w:rsidRDefault="00A55EE1" w:rsidP="007D0269">
      <w:pPr>
        <w:pStyle w:val="my-"/>
        <w:ind w:firstLineChars="0" w:firstLine="0"/>
        <w:rPr>
          <w:rFonts w:hint="eastAsia"/>
        </w:rPr>
      </w:pPr>
      <w:r>
        <w:rPr>
          <w:rFonts w:hint="eastAsia"/>
        </w:rPr>
        <w:t>前端采用Vue.js3+Vite，后端Spring Boot3.x + Spring MVC，数据库采用MySQL</w:t>
      </w:r>
    </w:p>
    <w:p w14:paraId="34792CAA" w14:textId="6118E918" w:rsidR="00A55EE1" w:rsidRDefault="00B507DC" w:rsidP="007D0269">
      <w:pPr>
        <w:pStyle w:val="my-"/>
        <w:ind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A0C880" wp14:editId="593B09D0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1638300" cy="2741930"/>
            <wp:effectExtent l="0" t="0" r="0" b="1270"/>
            <wp:wrapSquare wrapText="bothSides"/>
            <wp:docPr id="306428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286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7BF84" w14:textId="20066155" w:rsidR="000C0428" w:rsidRPr="00B507DC" w:rsidRDefault="00B507DC" w:rsidP="00B507DC">
      <w:pPr>
        <w:pStyle w:val="my-"/>
        <w:numPr>
          <w:ilvl w:val="0"/>
          <w:numId w:val="10"/>
        </w:numPr>
        <w:ind w:firstLineChars="0"/>
        <w:rPr>
          <w:rFonts w:hint="eastAsia"/>
          <w:sz w:val="22"/>
          <w:szCs w:val="22"/>
        </w:rPr>
      </w:pPr>
      <w:r w:rsidRPr="00B507DC">
        <w:rPr>
          <w:rFonts w:hint="eastAsia"/>
          <w:sz w:val="22"/>
          <w:szCs w:val="22"/>
        </w:rPr>
        <w:t>Controller 接收请求，返回 JSON 响应</w:t>
      </w:r>
    </w:p>
    <w:p w14:paraId="1672E604" w14:textId="4B5FCA38" w:rsidR="00B507DC" w:rsidRPr="00B507DC" w:rsidRDefault="00B507DC" w:rsidP="00B507DC">
      <w:pPr>
        <w:pStyle w:val="my-"/>
        <w:numPr>
          <w:ilvl w:val="0"/>
          <w:numId w:val="10"/>
        </w:numPr>
        <w:ind w:firstLineChars="0"/>
        <w:rPr>
          <w:rFonts w:hint="eastAsia"/>
          <w:sz w:val="22"/>
          <w:szCs w:val="22"/>
        </w:rPr>
      </w:pPr>
      <w:r w:rsidRPr="00B507DC">
        <w:rPr>
          <w:rFonts w:hint="eastAsia"/>
          <w:sz w:val="22"/>
          <w:szCs w:val="22"/>
        </w:rPr>
        <w:t>使用 @RestController 注解定义 RESTful API 接口</w:t>
      </w:r>
    </w:p>
    <w:p w14:paraId="015A912E" w14:textId="6DB7C808" w:rsidR="000C0428" w:rsidRPr="00B507DC" w:rsidRDefault="00B507DC" w:rsidP="00B507DC">
      <w:pPr>
        <w:pStyle w:val="my-"/>
        <w:numPr>
          <w:ilvl w:val="0"/>
          <w:numId w:val="10"/>
        </w:numPr>
        <w:ind w:firstLineChars="0"/>
        <w:rPr>
          <w:rFonts w:hint="eastAsia"/>
          <w:sz w:val="22"/>
          <w:szCs w:val="22"/>
        </w:rPr>
      </w:pPr>
      <w:r w:rsidRPr="00B507DC">
        <w:rPr>
          <w:rFonts w:hint="eastAsia"/>
          <w:sz w:val="22"/>
          <w:szCs w:val="22"/>
        </w:rPr>
        <w:t>Service 实现核心业务逻辑</w:t>
      </w:r>
    </w:p>
    <w:p w14:paraId="3722E80E" w14:textId="214F7836" w:rsidR="00B507DC" w:rsidRPr="00B507DC" w:rsidRDefault="00B507DC" w:rsidP="00B507DC">
      <w:pPr>
        <w:pStyle w:val="my-"/>
        <w:numPr>
          <w:ilvl w:val="0"/>
          <w:numId w:val="10"/>
        </w:numPr>
        <w:ind w:firstLineChars="0"/>
        <w:rPr>
          <w:rFonts w:hint="eastAsia"/>
          <w:sz w:val="22"/>
          <w:szCs w:val="22"/>
        </w:rPr>
      </w:pPr>
      <w:r w:rsidRPr="00B507DC">
        <w:rPr>
          <w:rFonts w:hint="eastAsia"/>
          <w:sz w:val="22"/>
          <w:szCs w:val="22"/>
        </w:rPr>
        <w:t>调用基础设施层集成第三方服务（如高德地图 API、支付宝接口）</w:t>
      </w:r>
    </w:p>
    <w:p w14:paraId="09B5E082" w14:textId="0E01BBD9" w:rsidR="000C0428" w:rsidRPr="00B507DC" w:rsidRDefault="00B507DC" w:rsidP="00B507DC">
      <w:pPr>
        <w:pStyle w:val="my-"/>
        <w:numPr>
          <w:ilvl w:val="0"/>
          <w:numId w:val="10"/>
        </w:numPr>
        <w:ind w:firstLineChars="0"/>
        <w:rPr>
          <w:rFonts w:hint="eastAsia"/>
          <w:sz w:val="22"/>
          <w:szCs w:val="22"/>
        </w:rPr>
      </w:pPr>
      <w:r w:rsidRPr="00B507DC">
        <w:rPr>
          <w:rFonts w:hint="eastAsia"/>
          <w:sz w:val="22"/>
          <w:szCs w:val="22"/>
        </w:rPr>
        <w:t>使用MyBatis操作数据库</w:t>
      </w:r>
    </w:p>
    <w:p w14:paraId="74203187" w14:textId="387E2BAD" w:rsidR="00B23C37" w:rsidRDefault="00B23C37" w:rsidP="00B23C37">
      <w:pPr>
        <w:pStyle w:val="my-5"/>
        <w:rPr>
          <w:rFonts w:hint="eastAsia"/>
        </w:rPr>
      </w:pPr>
      <w:bookmarkStart w:id="24" w:name="_Toc194339242"/>
      <w:r>
        <w:rPr>
          <w:rFonts w:hint="eastAsia"/>
        </w:rPr>
        <w:lastRenderedPageBreak/>
        <w:t>4.2.2 实现样例</w:t>
      </w:r>
      <w:bookmarkEnd w:id="24"/>
    </w:p>
    <w:p w14:paraId="7F854DBC" w14:textId="74A0A5D8" w:rsidR="00B507DC" w:rsidRDefault="00B507DC" w:rsidP="00B507DC">
      <w:pPr>
        <w:pStyle w:val="my-"/>
        <w:ind w:firstLineChars="0" w:firstLine="0"/>
        <w:rPr>
          <w:rFonts w:hint="eastAsia"/>
        </w:rPr>
      </w:pPr>
      <w:r w:rsidRPr="00B507DC">
        <w:rPr>
          <w:rFonts w:hint="eastAsia"/>
        </w:rPr>
        <w:t>以</w:t>
      </w:r>
      <w:r w:rsidRPr="00B507DC">
        <w:rPr>
          <w:rFonts w:hint="eastAsia"/>
          <w:b/>
          <w:bCs/>
        </w:rPr>
        <w:t>订单创建流程</w:t>
      </w:r>
      <w:r w:rsidRPr="00B507DC">
        <w:rPr>
          <w:rFonts w:hint="eastAsia"/>
        </w:rPr>
        <w:t>为例，详细说明各层交互逻辑：</w:t>
      </w:r>
    </w:p>
    <w:p w14:paraId="7A42B1B7" w14:textId="52074F4C" w:rsidR="00B507DC" w:rsidRDefault="00C804A9" w:rsidP="00B507DC">
      <w:pPr>
        <w:pStyle w:val="my-"/>
        <w:ind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B343B1" wp14:editId="17F6F563">
            <wp:simplePos x="0" y="0"/>
            <wp:positionH relativeFrom="margin">
              <wp:align>center</wp:align>
            </wp:positionH>
            <wp:positionV relativeFrom="paragraph">
              <wp:posOffset>102853</wp:posOffset>
            </wp:positionV>
            <wp:extent cx="2238095" cy="4419048"/>
            <wp:effectExtent l="0" t="0" r="0" b="635"/>
            <wp:wrapSquare wrapText="bothSides"/>
            <wp:docPr id="1153196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9619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BB471" w14:textId="77777777" w:rsidR="00C804A9" w:rsidRDefault="00C804A9" w:rsidP="00B507DC">
      <w:pPr>
        <w:pStyle w:val="my-"/>
        <w:ind w:firstLineChars="0" w:firstLine="0"/>
        <w:rPr>
          <w:rFonts w:hint="eastAsia"/>
        </w:rPr>
      </w:pPr>
    </w:p>
    <w:p w14:paraId="441953A9" w14:textId="77777777" w:rsidR="00C804A9" w:rsidRDefault="00C804A9" w:rsidP="00B507DC">
      <w:pPr>
        <w:pStyle w:val="my-"/>
        <w:ind w:firstLineChars="0" w:firstLine="0"/>
        <w:rPr>
          <w:rFonts w:hint="eastAsia"/>
        </w:rPr>
      </w:pPr>
    </w:p>
    <w:p w14:paraId="37307179" w14:textId="77777777" w:rsidR="00C804A9" w:rsidRDefault="00C804A9" w:rsidP="00B507DC">
      <w:pPr>
        <w:pStyle w:val="my-"/>
        <w:ind w:firstLineChars="0" w:firstLine="0"/>
        <w:rPr>
          <w:rFonts w:hint="eastAsia"/>
        </w:rPr>
      </w:pPr>
    </w:p>
    <w:p w14:paraId="75A011BA" w14:textId="77777777" w:rsidR="00C804A9" w:rsidRDefault="00C804A9" w:rsidP="00B507DC">
      <w:pPr>
        <w:pStyle w:val="my-"/>
        <w:ind w:firstLineChars="0" w:firstLine="0"/>
        <w:rPr>
          <w:rFonts w:hint="eastAsia"/>
        </w:rPr>
      </w:pPr>
    </w:p>
    <w:p w14:paraId="5045747F" w14:textId="77777777" w:rsidR="00C804A9" w:rsidRDefault="00C804A9" w:rsidP="00B507DC">
      <w:pPr>
        <w:pStyle w:val="my-"/>
        <w:ind w:firstLineChars="0" w:firstLine="0"/>
        <w:rPr>
          <w:rFonts w:hint="eastAsia"/>
        </w:rPr>
      </w:pPr>
    </w:p>
    <w:p w14:paraId="1B0097A2" w14:textId="77777777" w:rsidR="00C804A9" w:rsidRDefault="00C804A9" w:rsidP="00B507DC">
      <w:pPr>
        <w:pStyle w:val="my-"/>
        <w:ind w:firstLineChars="0" w:firstLine="0"/>
        <w:rPr>
          <w:rFonts w:hint="eastAsia"/>
        </w:rPr>
      </w:pPr>
    </w:p>
    <w:p w14:paraId="44A945BE" w14:textId="77777777" w:rsidR="00C804A9" w:rsidRDefault="00C804A9" w:rsidP="00B507DC">
      <w:pPr>
        <w:pStyle w:val="my-"/>
        <w:ind w:firstLineChars="0" w:firstLine="0"/>
        <w:rPr>
          <w:rFonts w:hint="eastAsia"/>
        </w:rPr>
      </w:pPr>
    </w:p>
    <w:p w14:paraId="795E498F" w14:textId="77777777" w:rsidR="00C804A9" w:rsidRDefault="00C804A9" w:rsidP="00B507DC">
      <w:pPr>
        <w:pStyle w:val="my-"/>
        <w:ind w:firstLineChars="0" w:firstLine="0"/>
        <w:rPr>
          <w:rFonts w:hint="eastAsia"/>
        </w:rPr>
      </w:pPr>
    </w:p>
    <w:p w14:paraId="71EEA43D" w14:textId="77777777" w:rsidR="00C804A9" w:rsidRDefault="00C804A9" w:rsidP="00B507DC">
      <w:pPr>
        <w:pStyle w:val="my-"/>
        <w:ind w:firstLineChars="0" w:firstLine="0"/>
        <w:rPr>
          <w:rFonts w:hint="eastAsia"/>
        </w:rPr>
      </w:pPr>
    </w:p>
    <w:p w14:paraId="38E29120" w14:textId="77777777" w:rsidR="00C804A9" w:rsidRDefault="00C804A9" w:rsidP="00B507DC">
      <w:pPr>
        <w:pStyle w:val="my-"/>
        <w:ind w:firstLineChars="0" w:firstLine="0"/>
        <w:rPr>
          <w:rFonts w:hint="eastAsia"/>
        </w:rPr>
      </w:pPr>
    </w:p>
    <w:p w14:paraId="2AF1082F" w14:textId="77777777" w:rsidR="00C804A9" w:rsidRDefault="00C804A9" w:rsidP="00B507DC">
      <w:pPr>
        <w:pStyle w:val="my-"/>
        <w:ind w:firstLineChars="0" w:firstLine="0"/>
        <w:rPr>
          <w:rFonts w:hint="eastAsia"/>
        </w:rPr>
      </w:pPr>
    </w:p>
    <w:p w14:paraId="2120A604" w14:textId="77777777" w:rsidR="00C804A9" w:rsidRPr="00B507DC" w:rsidRDefault="00C804A9" w:rsidP="00B507DC">
      <w:pPr>
        <w:pStyle w:val="my-"/>
        <w:ind w:firstLineChars="0" w:firstLine="0"/>
        <w:rPr>
          <w:rFonts w:hint="eastAsia"/>
        </w:rPr>
      </w:pPr>
    </w:p>
    <w:p w14:paraId="69510166" w14:textId="5978B400" w:rsidR="00B23C37" w:rsidRDefault="00B23C37" w:rsidP="00B23C37">
      <w:pPr>
        <w:pStyle w:val="my-3"/>
        <w:rPr>
          <w:rFonts w:hint="eastAsia"/>
        </w:rPr>
      </w:pPr>
      <w:bookmarkStart w:id="25" w:name="_Toc194339243"/>
      <w:r>
        <w:rPr>
          <w:rFonts w:hint="eastAsia"/>
        </w:rPr>
        <w:t>4.3 公用接口程序设计说明</w:t>
      </w:r>
      <w:bookmarkEnd w:id="25"/>
    </w:p>
    <w:p w14:paraId="6A7AC10B" w14:textId="284F9E13" w:rsidR="00B23C37" w:rsidRDefault="00B23C37" w:rsidP="00B23C37">
      <w:pPr>
        <w:pStyle w:val="my-5"/>
        <w:rPr>
          <w:rFonts w:hint="eastAsia"/>
        </w:rPr>
      </w:pPr>
      <w:bookmarkStart w:id="26" w:name="_Toc194339244"/>
      <w:r>
        <w:rPr>
          <w:rFonts w:hint="eastAsia"/>
        </w:rPr>
        <w:t>4.3.1 全局变量</w:t>
      </w:r>
      <w:bookmarkEnd w:id="26"/>
    </w:p>
    <w:p w14:paraId="46A1EC85" w14:textId="0DCC8522" w:rsidR="00AD1E3A" w:rsidRDefault="00AD1E3A" w:rsidP="00AD1E3A">
      <w:pPr>
        <w:pStyle w:val="my-"/>
        <w:ind w:firstLineChars="0" w:firstLine="0"/>
        <w:rPr>
          <w:rFonts w:hint="eastAsia"/>
        </w:rPr>
      </w:pPr>
      <w:r w:rsidRPr="00AD1E3A">
        <w:rPr>
          <w:rFonts w:hint="eastAsia"/>
        </w:rPr>
        <w:t>全局变量在系统中应严格限制使用，仅在必要时通过单例模式或依赖注入管理共享资源，避免数据竞争与副作用。</w:t>
      </w:r>
    </w:p>
    <w:p w14:paraId="221AD33E" w14:textId="78B2A6DB" w:rsidR="00AD1E3A" w:rsidRDefault="00AD1E3A" w:rsidP="00AD1E3A">
      <w:pPr>
        <w:pStyle w:val="my-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全局配置参数</w:t>
      </w:r>
    </w:p>
    <w:p w14:paraId="399087B3" w14:textId="58D91A8A" w:rsidR="00AD1E3A" w:rsidRDefault="00AD1E3A" w:rsidP="00AD1E3A">
      <w:pPr>
        <w:pStyle w:val="my-"/>
        <w:ind w:left="360" w:firstLineChars="0" w:firstLine="0"/>
        <w:rPr>
          <w:rFonts w:hint="eastAsia"/>
        </w:rPr>
      </w:pPr>
      <w:r w:rsidRPr="00AD1E3A">
        <w:rPr>
          <w:rFonts w:hint="eastAsia"/>
          <w:b/>
          <w:bCs/>
        </w:rPr>
        <w:t>定义</w:t>
      </w:r>
      <w:r w:rsidRPr="00AD1E3A">
        <w:rPr>
          <w:rFonts w:hint="eastAsia"/>
        </w:rPr>
        <w:t>：系统级配置（如第三方API密钥、超时时间）。</w:t>
      </w:r>
    </w:p>
    <w:p w14:paraId="6DD58F46" w14:textId="42F70C6B" w:rsidR="00AD1E3A" w:rsidRDefault="00AD1E3A" w:rsidP="00AD1E3A">
      <w:pPr>
        <w:pStyle w:val="my-"/>
        <w:ind w:left="36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实现：</w:t>
      </w:r>
    </w:p>
    <w:p w14:paraId="282F3300" w14:textId="57EBF6C4" w:rsidR="00AD1E3A" w:rsidRPr="00AD1E3A" w:rsidRDefault="00AD1E3A" w:rsidP="00AD1E3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AD1E3A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@Configuration</w:t>
      </w:r>
      <w:r w:rsidRPr="00AD1E3A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  <w:t>@ConfigurationProperties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(prefix = </w:t>
      </w:r>
      <w:r w:rsidRPr="00AD1E3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"system.config"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D1E3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class 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GlobalConfig {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</w:t>
      </w:r>
      <w:r w:rsidRPr="00AD1E3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private 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String </w:t>
      </w:r>
      <w:r w:rsidRPr="00AD1E3A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amapApiKey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;  </w:t>
      </w:r>
      <w:r w:rsidRPr="00AD1E3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AD1E3A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高德地图</w:t>
      </w:r>
      <w:r w:rsidRPr="00AD1E3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API</w:t>
      </w:r>
      <w:r w:rsidRPr="00AD1E3A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 xml:space="preserve">密钥  </w:t>
      </w:r>
      <w:r w:rsidRPr="00AD1E3A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AD1E3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private int </w:t>
      </w:r>
      <w:r w:rsidRPr="00AD1E3A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requestTimeout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;  </w:t>
      </w:r>
      <w:r w:rsidRPr="00AD1E3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// HTTP</w:t>
      </w:r>
      <w:r w:rsidRPr="00AD1E3A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 xml:space="preserve">请求超时时间（毫秒）  </w:t>
      </w:r>
      <w:r w:rsidRPr="00AD1E3A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AD1E3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Getter/Setter  </w:t>
      </w:r>
      <w:r w:rsidRPr="00AD1E3A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}  </w:t>
      </w:r>
    </w:p>
    <w:p w14:paraId="1B028693" w14:textId="57722EEA" w:rsidR="00AD1E3A" w:rsidRPr="00AD1E3A" w:rsidRDefault="00AD1E3A" w:rsidP="00AD1E3A">
      <w:pPr>
        <w:pStyle w:val="my-"/>
        <w:ind w:left="360" w:firstLineChars="0" w:firstLine="0"/>
        <w:rPr>
          <w:rFonts w:hint="eastAsia"/>
        </w:rPr>
      </w:pPr>
      <w:r w:rsidRPr="00AD1E3A">
        <w:rPr>
          <w:rFonts w:hint="eastAsia"/>
          <w:b/>
          <w:bCs/>
        </w:rPr>
        <w:t>访问方式：</w:t>
      </w:r>
      <w:r w:rsidRPr="00AD1E3A">
        <w:rPr>
          <w:rFonts w:hint="eastAsia"/>
        </w:rPr>
        <w:t>通过Spring @Autowired 注入到需使用的类中。</w:t>
      </w:r>
    </w:p>
    <w:p w14:paraId="073B75F6" w14:textId="5BF9D108" w:rsidR="00AD1E3A" w:rsidRDefault="00AD1E3A" w:rsidP="00AD1E3A">
      <w:pPr>
        <w:pStyle w:val="my-"/>
        <w:numPr>
          <w:ilvl w:val="0"/>
          <w:numId w:val="11"/>
        </w:numPr>
        <w:ind w:firstLineChars="0"/>
        <w:rPr>
          <w:rFonts w:hint="eastAsia"/>
        </w:rPr>
      </w:pPr>
      <w:r w:rsidRPr="00AD1E3A">
        <w:rPr>
          <w:rFonts w:hint="eastAsia"/>
        </w:rPr>
        <w:t>共享服务实例</w:t>
      </w:r>
    </w:p>
    <w:p w14:paraId="24B8AE0C" w14:textId="24A288A0" w:rsidR="00AD1E3A" w:rsidRDefault="00AD1E3A" w:rsidP="00AD1E3A">
      <w:pPr>
        <w:pStyle w:val="my-"/>
        <w:ind w:left="360" w:firstLineChars="0" w:firstLine="0"/>
        <w:rPr>
          <w:rFonts w:hint="eastAsia"/>
        </w:rPr>
      </w:pPr>
      <w:r w:rsidRPr="00AD1E3A">
        <w:rPr>
          <w:rFonts w:hint="eastAsia"/>
          <w:b/>
          <w:bCs/>
        </w:rPr>
        <w:t>定义：</w:t>
      </w:r>
      <w:r>
        <w:rPr>
          <w:rFonts w:hint="eastAsia"/>
        </w:rPr>
        <w:t>需要全局访问的服务。</w:t>
      </w:r>
    </w:p>
    <w:p w14:paraId="248836D7" w14:textId="333A3059" w:rsidR="00AD1E3A" w:rsidRDefault="00AD1E3A" w:rsidP="00AD1E3A">
      <w:pPr>
        <w:pStyle w:val="my-"/>
        <w:ind w:left="36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实现方式：</w:t>
      </w:r>
    </w:p>
    <w:p w14:paraId="5194EF29" w14:textId="07CBE8D4" w:rsidR="00AD1E3A" w:rsidRPr="00AD1E3A" w:rsidRDefault="00AD1E3A" w:rsidP="00AD1E3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AD1E3A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@Component</w:t>
      </w:r>
      <w:r w:rsidRPr="00AD1E3A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</w:r>
      <w:r w:rsidRPr="00AD1E3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class 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RedisManager {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D1E3A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@Autowired</w:t>
      </w:r>
      <w:r w:rsidRPr="00AD1E3A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AD1E3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private 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RedisTemplate&lt;String, String&gt; </w:t>
      </w:r>
      <w:r w:rsidRPr="00AD1E3A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redisTemplate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D1E3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AD1E3A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 xml:space="preserve">全局缓存操作接口  </w:t>
      </w:r>
      <w:r w:rsidRPr="00AD1E3A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AD1E3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void </w:t>
      </w:r>
      <w:r w:rsidRPr="00AD1E3A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setCache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(String key, String value) {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AD1E3A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redisTemplate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.opsForValue().set(key, value);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}  </w:t>
      </w:r>
    </w:p>
    <w:p w14:paraId="147202B3" w14:textId="32C59EF9" w:rsidR="00B23C37" w:rsidRDefault="00B23C37" w:rsidP="00B23C37">
      <w:pPr>
        <w:pStyle w:val="my-5"/>
        <w:rPr>
          <w:rFonts w:hint="eastAsia"/>
        </w:rPr>
      </w:pPr>
      <w:bookmarkStart w:id="27" w:name="_Toc194339245"/>
      <w:r>
        <w:rPr>
          <w:rFonts w:hint="eastAsia"/>
        </w:rPr>
        <w:t>4.3.2 其他</w:t>
      </w:r>
      <w:bookmarkEnd w:id="27"/>
      <w:r w:rsidR="00630A49">
        <w:rPr>
          <w:rFonts w:hint="eastAsia"/>
        </w:rPr>
        <w:t xml:space="preserve"> </w:t>
      </w:r>
    </w:p>
    <w:p w14:paraId="5333CD91" w14:textId="6860E68D" w:rsidR="00AD1E3A" w:rsidRDefault="00AD1E3A" w:rsidP="00AD1E3A">
      <w:pPr>
        <w:pStyle w:val="my-"/>
        <w:ind w:firstLineChars="0" w:firstLine="0"/>
        <w:rPr>
          <w:rFonts w:hint="eastAsia"/>
        </w:rPr>
      </w:pPr>
      <w:r>
        <w:rPr>
          <w:rFonts w:hint="eastAsia"/>
        </w:rPr>
        <w:t>1.公共工具类：</w:t>
      </w:r>
    </w:p>
    <w:p w14:paraId="1B636747" w14:textId="69BAAD1E" w:rsidR="00AD1E3A" w:rsidRDefault="00AD1E3A" w:rsidP="00AD1E3A">
      <w:pPr>
        <w:pStyle w:val="my-"/>
        <w:ind w:firstLineChars="0" w:firstLine="420"/>
        <w:rPr>
          <w:rFonts w:hint="eastAsia"/>
        </w:rPr>
      </w:pPr>
      <w:r w:rsidRPr="00AD1E3A">
        <w:rPr>
          <w:rFonts w:hint="eastAsia"/>
          <w:b/>
          <w:bCs/>
        </w:rPr>
        <w:t>功能：</w:t>
      </w:r>
      <w:r w:rsidRPr="00AD1E3A">
        <w:rPr>
          <w:rFonts w:hint="eastAsia"/>
        </w:rPr>
        <w:t>封装通用操作逻辑，避免代码冗余。</w:t>
      </w:r>
    </w:p>
    <w:p w14:paraId="6DEA7925" w14:textId="605F7235" w:rsidR="00AD1E3A" w:rsidRPr="00AD1E3A" w:rsidRDefault="00AD1E3A" w:rsidP="00AD1E3A">
      <w:pPr>
        <w:pStyle w:val="my-"/>
        <w:ind w:firstLineChars="0" w:firstLine="420"/>
        <w:rPr>
          <w:rFonts w:hint="eastAsia"/>
          <w:b/>
          <w:bCs/>
        </w:rPr>
      </w:pPr>
      <w:r w:rsidRPr="00AD1E3A">
        <w:rPr>
          <w:rFonts w:hint="eastAsia"/>
          <w:b/>
          <w:bCs/>
        </w:rPr>
        <w:t>示例：</w:t>
      </w:r>
    </w:p>
    <w:p w14:paraId="6A5A2CC4" w14:textId="77777777" w:rsidR="00AD1E3A" w:rsidRPr="00AD1E3A" w:rsidRDefault="00AD1E3A" w:rsidP="00AD1E3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AD1E3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class 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DateUtils {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D1E3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private static final 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SimpleDateFormat </w:t>
      </w:r>
      <w:r w:rsidRPr="00AD1E3A">
        <w:rPr>
          <w:rFonts w:ascii="Courier New" w:eastAsia="宋体" w:hAnsi="Courier New" w:cs="Courier New"/>
          <w:i/>
          <w:iCs/>
          <w:color w:val="C77DBB"/>
          <w:kern w:val="0"/>
          <w:sz w:val="20"/>
          <w:szCs w:val="20"/>
        </w:rPr>
        <w:t xml:space="preserve">sdf 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r w:rsidRPr="00AD1E3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new 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SimpleDateFormat(</w:t>
      </w:r>
      <w:r w:rsidRPr="00AD1E3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"yyyy-MM-dd HH:mm:ss"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D1E3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AD1E3A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 xml:space="preserve">日期格式化  </w:t>
      </w:r>
      <w:r w:rsidRPr="00AD1E3A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AD1E3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static 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String </w:t>
      </w:r>
      <w:r w:rsidRPr="00AD1E3A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formatDate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(Date date) {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AD1E3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AD1E3A">
        <w:rPr>
          <w:rFonts w:ascii="Courier New" w:eastAsia="宋体" w:hAnsi="Courier New" w:cs="Courier New"/>
          <w:i/>
          <w:iCs/>
          <w:color w:val="C77DBB"/>
          <w:kern w:val="0"/>
          <w:sz w:val="20"/>
          <w:szCs w:val="20"/>
        </w:rPr>
        <w:t>sdf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.format(date);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D1E3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class 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EncryptionUtils {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D1E3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// AES</w:t>
      </w:r>
      <w:r w:rsidRPr="00AD1E3A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 xml:space="preserve">加密  </w:t>
      </w:r>
      <w:r w:rsidRPr="00AD1E3A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AD1E3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static 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String </w:t>
      </w:r>
      <w:r w:rsidRPr="00AD1E3A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encrypt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(String data, String key) { ... }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} </w:t>
      </w:r>
    </w:p>
    <w:p w14:paraId="3A89AC7B" w14:textId="46A51644" w:rsidR="00AD1E3A" w:rsidRDefault="00591655" w:rsidP="00591655">
      <w:pPr>
        <w:pStyle w:val="my-"/>
        <w:ind w:firstLineChars="0" w:firstLine="0"/>
        <w:rPr>
          <w:rFonts w:hint="eastAsia"/>
        </w:rPr>
      </w:pPr>
      <w:r>
        <w:rPr>
          <w:rFonts w:hint="eastAsia"/>
        </w:rPr>
        <w:lastRenderedPageBreak/>
        <w:t>2.</w:t>
      </w:r>
      <w:r w:rsidR="00AD1E3A">
        <w:rPr>
          <w:rFonts w:hint="eastAsia"/>
        </w:rPr>
        <w:t>全局异常处理：</w:t>
      </w:r>
    </w:p>
    <w:p w14:paraId="26824251" w14:textId="62FCB917" w:rsidR="00AD1E3A" w:rsidRDefault="00AD1E3A" w:rsidP="00AD1E3A">
      <w:pPr>
        <w:pStyle w:val="my-"/>
        <w:ind w:left="360" w:firstLineChars="0" w:firstLine="0"/>
        <w:rPr>
          <w:rFonts w:hint="eastAsia"/>
        </w:rPr>
      </w:pPr>
      <w:r w:rsidRPr="00AD1E3A">
        <w:rPr>
          <w:rFonts w:hint="eastAsia"/>
          <w:b/>
          <w:bCs/>
        </w:rPr>
        <w:t>功能：</w:t>
      </w:r>
      <w:r w:rsidRPr="00AD1E3A">
        <w:rPr>
          <w:rFonts w:hint="eastAsia"/>
        </w:rPr>
        <w:t>统一捕获并处理系统异常，返回标准化错误响应。</w:t>
      </w:r>
    </w:p>
    <w:p w14:paraId="30192387" w14:textId="4A74602D" w:rsidR="00AD1E3A" w:rsidRDefault="00AD1E3A" w:rsidP="00AD1E3A">
      <w:pPr>
        <w:pStyle w:val="my-"/>
        <w:ind w:left="36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实现方式：</w:t>
      </w:r>
    </w:p>
    <w:p w14:paraId="4E2075F0" w14:textId="77777777" w:rsidR="00AD1E3A" w:rsidRPr="00AD1E3A" w:rsidRDefault="00AD1E3A" w:rsidP="00AD1E3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AD1E3A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@ControllerAdvice</w:t>
      </w:r>
      <w:r w:rsidRPr="00AD1E3A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</w:r>
      <w:r w:rsidRPr="00AD1E3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class 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GlobalExceptionHandler {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D1E3A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@ExceptionHandler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(Exception.</w:t>
      </w:r>
      <w:r w:rsidRPr="00AD1E3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class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D1E3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ResponseEntity&lt;ErrorResponse&gt; </w:t>
      </w:r>
      <w:r w:rsidRPr="00AD1E3A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handleException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(Exception ex) {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ErrorResponse response = </w:t>
      </w:r>
      <w:r w:rsidRPr="00AD1E3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new 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ErrorResponse(</w:t>
      </w:r>
      <w:r w:rsidRPr="00AD1E3A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500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AD1E3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AD1E3A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系统内部错误</w:t>
      </w:r>
      <w:r w:rsidRPr="00AD1E3A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ex.getMessage());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AD1E3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ResponseEntity.status(</w:t>
      </w:r>
      <w:r w:rsidRPr="00AD1E3A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500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).body(response);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D1E3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AD1E3A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 xml:space="preserve">自定义业务异常处理  </w:t>
      </w:r>
      <w:r w:rsidRPr="00AD1E3A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AD1E3A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@ExceptionHandler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(BusinessException.</w:t>
      </w:r>
      <w:r w:rsidRPr="00AD1E3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class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D1E3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ResponseEntity&lt;ErrorResponse&gt; </w:t>
      </w:r>
      <w:r w:rsidRPr="00AD1E3A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handleBusinessException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(BusinessException ex) {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ErrorResponse response = </w:t>
      </w:r>
      <w:r w:rsidRPr="00AD1E3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new 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ErrorResponse(ex.getCode(), ex.getMessage(), </w:t>
      </w:r>
      <w:r w:rsidRPr="00AD1E3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null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AD1E3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ResponseEntity.status(</w:t>
      </w:r>
      <w:r w:rsidRPr="00AD1E3A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400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).body(response);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AD1E3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} </w:t>
      </w:r>
    </w:p>
    <w:p w14:paraId="5084217B" w14:textId="201C2E9B" w:rsidR="00591655" w:rsidRDefault="00591655" w:rsidP="00591655">
      <w:pPr>
        <w:pStyle w:val="my-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日志记录接口</w:t>
      </w:r>
    </w:p>
    <w:p w14:paraId="22A465E2" w14:textId="14768A39" w:rsidR="00591655" w:rsidRDefault="00591655" w:rsidP="00591655">
      <w:pPr>
        <w:pStyle w:val="my-"/>
        <w:ind w:left="360" w:firstLineChars="0" w:firstLine="0"/>
        <w:rPr>
          <w:rFonts w:hint="eastAsia"/>
        </w:rPr>
      </w:pPr>
      <w:r w:rsidRPr="00591655">
        <w:rPr>
          <w:rFonts w:hint="eastAsia"/>
          <w:b/>
          <w:bCs/>
        </w:rPr>
        <w:t>功能：</w:t>
      </w:r>
      <w:r w:rsidRPr="00591655">
        <w:rPr>
          <w:rFonts w:hint="eastAsia"/>
        </w:rPr>
        <w:t>统一日志格式、级别及存储策略。</w:t>
      </w:r>
    </w:p>
    <w:p w14:paraId="249A753F" w14:textId="50800047" w:rsidR="00591655" w:rsidRDefault="00591655" w:rsidP="00591655">
      <w:pPr>
        <w:pStyle w:val="my-"/>
        <w:ind w:left="36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实现方式：</w:t>
      </w:r>
    </w:p>
    <w:p w14:paraId="22C3C2DF" w14:textId="77777777" w:rsidR="00591655" w:rsidRPr="00591655" w:rsidRDefault="00591655" w:rsidP="0059165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591655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@Slf4j</w:t>
      </w:r>
      <w:r w:rsidRPr="00591655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  <w:t>@Component</w:t>
      </w:r>
      <w:r w:rsidRPr="00591655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</w:r>
      <w:r w:rsidRPr="00591655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class 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SystemLogger {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91655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591655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 xml:space="preserve">记录操作日志（存入数据库或文件）  </w:t>
      </w:r>
      <w:r w:rsidRPr="00591655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591655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void </w:t>
      </w:r>
      <w:r w:rsidRPr="00591655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logOperation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(String userId, String action) {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log.info(</w:t>
      </w:r>
      <w:r w:rsidRPr="00591655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91655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用户</w:t>
      </w:r>
      <w:r w:rsidRPr="00591655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{} </w:t>
      </w:r>
      <w:r w:rsidRPr="00591655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执行操作：</w:t>
      </w:r>
      <w:r w:rsidRPr="00591655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{}"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userId, action);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91655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591655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 xml:space="preserve">可扩展为异步写入数据库  </w:t>
      </w:r>
      <w:r w:rsidRPr="00591655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91655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591655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 xml:space="preserve">记录错误日志（带堆栈信息）  </w:t>
      </w:r>
      <w:r w:rsidRPr="00591655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591655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void </w:t>
      </w:r>
      <w:r w:rsidRPr="00591655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logError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(String module, Exception e) {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log.error(</w:t>
      </w:r>
      <w:r w:rsidRPr="00591655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91655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模块</w:t>
      </w:r>
      <w:r w:rsidRPr="00591655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{} </w:t>
      </w:r>
      <w:r w:rsidRPr="00591655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发生异常：</w:t>
      </w:r>
      <w:r w:rsidRPr="00591655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{}"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module, e.getMessage(), e);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}  </w:t>
      </w:r>
    </w:p>
    <w:p w14:paraId="2581AD18" w14:textId="5FC91AC8" w:rsidR="00591655" w:rsidRDefault="00591655" w:rsidP="00591655">
      <w:pPr>
        <w:pStyle w:val="my-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权限验证模块</w:t>
      </w:r>
    </w:p>
    <w:p w14:paraId="3C2B2F79" w14:textId="4F092D99" w:rsidR="00591655" w:rsidRDefault="00591655" w:rsidP="00591655">
      <w:pPr>
        <w:pStyle w:val="my-"/>
        <w:ind w:left="360" w:firstLineChars="0" w:firstLine="0"/>
        <w:rPr>
          <w:rFonts w:hint="eastAsia"/>
        </w:rPr>
      </w:pPr>
      <w:r w:rsidRPr="00591655">
        <w:rPr>
          <w:rFonts w:hint="eastAsia"/>
          <w:b/>
          <w:bCs/>
        </w:rPr>
        <w:t>功能：</w:t>
      </w:r>
      <w:r w:rsidRPr="00591655">
        <w:rPr>
          <w:rFonts w:hint="eastAsia"/>
        </w:rPr>
        <w:t>统一管理用户鉴权与角色权限。</w:t>
      </w:r>
    </w:p>
    <w:p w14:paraId="2E921B38" w14:textId="286706A2" w:rsidR="00591655" w:rsidRDefault="00591655" w:rsidP="00591655">
      <w:pPr>
        <w:pStyle w:val="my-"/>
        <w:ind w:left="36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实现方式：</w:t>
      </w:r>
    </w:p>
    <w:p w14:paraId="12032231" w14:textId="77777777" w:rsidR="00591655" w:rsidRPr="00591655" w:rsidRDefault="00591655" w:rsidP="0059165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591655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@Component</w:t>
      </w:r>
      <w:r w:rsidRPr="00591655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</w:r>
      <w:r w:rsidRPr="00591655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class 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AuthValidator {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91655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@Autowired</w:t>
      </w:r>
      <w:r w:rsidRPr="00591655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591655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private 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JwtTokenProvider </w:t>
      </w:r>
      <w:r w:rsidRPr="00591655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jwtTokenProvider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91655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591655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验证</w:t>
      </w:r>
      <w:r w:rsidRPr="00591655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Token</w:t>
      </w:r>
      <w:r w:rsidRPr="00591655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 xml:space="preserve">并获取用户角色  </w:t>
      </w:r>
      <w:r w:rsidRPr="00591655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591655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UserRole </w:t>
      </w:r>
      <w:r w:rsidRPr="00591655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validateToken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(String token) {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91655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(!</w:t>
      </w:r>
      <w:r w:rsidRPr="00591655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jwtTokenProvider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.validateToken(token)) {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591655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throw new 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BusinessException(</w:t>
      </w:r>
      <w:r w:rsidRPr="00591655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91655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无效的</w:t>
      </w:r>
      <w:r w:rsidRPr="00591655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Token"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}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91655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591655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jwtTokenProvider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.getRoleFromToken(token);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91655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591655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 xml:space="preserve">校验用户操作权限  </w:t>
      </w:r>
      <w:r w:rsidRPr="00591655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591655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void </w:t>
      </w:r>
      <w:r w:rsidRPr="00591655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checkPermission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(UserRole role, String requiredPermission) {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91655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(!role.getPermissions().contains(requiredPermission)) {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591655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throw new 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BusinessException(</w:t>
      </w:r>
      <w:r w:rsidRPr="00591655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91655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权限不足</w:t>
      </w:r>
      <w:r w:rsidRPr="00591655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}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}  </w:t>
      </w:r>
    </w:p>
    <w:p w14:paraId="3A5FC8E0" w14:textId="053555A3" w:rsidR="00591655" w:rsidRDefault="00591655" w:rsidP="00591655">
      <w:pPr>
        <w:pStyle w:val="my-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第三方服务封装接口</w:t>
      </w:r>
    </w:p>
    <w:p w14:paraId="163B8A4C" w14:textId="4BCD4194" w:rsidR="00591655" w:rsidRDefault="00591655" w:rsidP="00591655">
      <w:pPr>
        <w:pStyle w:val="my-"/>
        <w:ind w:left="360" w:firstLineChars="0" w:firstLine="0"/>
        <w:rPr>
          <w:rFonts w:hint="eastAsia"/>
        </w:rPr>
      </w:pPr>
      <w:r w:rsidRPr="00591655">
        <w:rPr>
          <w:rFonts w:hint="eastAsia"/>
          <w:b/>
          <w:bCs/>
        </w:rPr>
        <w:t>功能：</w:t>
      </w:r>
      <w:r w:rsidRPr="00591655">
        <w:rPr>
          <w:rFonts w:hint="eastAsia"/>
        </w:rPr>
        <w:t>统一封装高德地图、支付宝等第三方服务调用逻辑。</w:t>
      </w:r>
    </w:p>
    <w:p w14:paraId="35436909" w14:textId="75699C6E" w:rsidR="00591655" w:rsidRPr="00591655" w:rsidRDefault="00591655" w:rsidP="00591655">
      <w:pPr>
        <w:pStyle w:val="my-"/>
        <w:ind w:left="360" w:firstLineChars="0" w:firstLine="0"/>
        <w:rPr>
          <w:rFonts w:hint="eastAsia"/>
          <w:b/>
          <w:bCs/>
        </w:rPr>
      </w:pPr>
      <w:r w:rsidRPr="00591655">
        <w:rPr>
          <w:rFonts w:hint="eastAsia"/>
          <w:b/>
          <w:bCs/>
        </w:rPr>
        <w:t>示例：</w:t>
      </w:r>
    </w:p>
    <w:p w14:paraId="22D6031F" w14:textId="77777777" w:rsidR="00591655" w:rsidRPr="00591655" w:rsidRDefault="00591655" w:rsidP="0059165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591655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@Component</w:t>
      </w:r>
      <w:r w:rsidRPr="00591655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</w:r>
      <w:r w:rsidRPr="00591655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class 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MapServiceClient {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91655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@Autowired</w:t>
      </w:r>
      <w:r w:rsidRPr="00591655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591655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private 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RestTemplate </w:t>
      </w:r>
      <w:r w:rsidRPr="00591655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restTemplate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91655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@Value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91655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"${amap.api.url}"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91655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private 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String </w:t>
      </w:r>
      <w:r w:rsidRPr="00591655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apiUrl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591655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591655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 xml:space="preserve">调用高德地图路径规划  </w:t>
      </w:r>
      <w:r w:rsidRPr="00591655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591655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Route </w:t>
      </w:r>
      <w:r w:rsidRPr="00591655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calculateRoute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(String start, String end) {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String url = </w:t>
      </w:r>
      <w:r w:rsidRPr="00591655">
        <w:rPr>
          <w:rFonts w:ascii="Courier New" w:eastAsia="宋体" w:hAnsi="Courier New" w:cs="Courier New"/>
          <w:color w:val="C77DBB"/>
          <w:kern w:val="0"/>
          <w:sz w:val="20"/>
          <w:szCs w:val="20"/>
        </w:rPr>
        <w:t xml:space="preserve">apiUrl 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+ </w:t>
      </w:r>
      <w:r w:rsidRPr="00591655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"?origin=" 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+ start + </w:t>
      </w:r>
      <w:r w:rsidRPr="00591655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"&amp;destination=" 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+ end;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91655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591655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restTemplate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.getForObject(url, Route.</w:t>
      </w:r>
      <w:r w:rsidRPr="00591655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class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}</w:t>
      </w:r>
      <w:r w:rsidRPr="00591655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}  </w:t>
      </w:r>
    </w:p>
    <w:p w14:paraId="61A4A0DD" w14:textId="77777777" w:rsidR="00591655" w:rsidRPr="00591655" w:rsidRDefault="00591655" w:rsidP="00591655">
      <w:pPr>
        <w:pStyle w:val="my-"/>
        <w:ind w:left="360" w:firstLineChars="0" w:firstLine="0"/>
        <w:rPr>
          <w:rFonts w:hint="eastAsia"/>
        </w:rPr>
      </w:pPr>
    </w:p>
    <w:sectPr w:rsidR="00591655" w:rsidRPr="0059165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21334" w14:textId="77777777" w:rsidR="00C121DE" w:rsidRDefault="00C121DE" w:rsidP="007E2C7F">
      <w:pPr>
        <w:rPr>
          <w:rFonts w:hint="eastAsia"/>
        </w:rPr>
      </w:pPr>
      <w:r>
        <w:separator/>
      </w:r>
    </w:p>
  </w:endnote>
  <w:endnote w:type="continuationSeparator" w:id="0">
    <w:p w14:paraId="3F214729" w14:textId="77777777" w:rsidR="00C121DE" w:rsidRDefault="00C121DE" w:rsidP="007E2C7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78643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0B9FF9E" w14:textId="698E625D" w:rsidR="006A7CA1" w:rsidRDefault="006A7CA1">
            <w:pPr>
              <w:pStyle w:val="af2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75FB20" w14:textId="77777777" w:rsidR="007E2C7F" w:rsidRDefault="007E2C7F">
    <w:pPr>
      <w:pStyle w:val="af2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F6929" w14:textId="77777777" w:rsidR="00C121DE" w:rsidRDefault="00C121DE" w:rsidP="007E2C7F">
      <w:pPr>
        <w:rPr>
          <w:rFonts w:hint="eastAsia"/>
        </w:rPr>
      </w:pPr>
      <w:r>
        <w:separator/>
      </w:r>
    </w:p>
  </w:footnote>
  <w:footnote w:type="continuationSeparator" w:id="0">
    <w:p w14:paraId="25F2E3B7" w14:textId="77777777" w:rsidR="00C121DE" w:rsidRDefault="00C121DE" w:rsidP="007E2C7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EB1EF" w14:textId="6A2C1EC9" w:rsidR="007E2C7F" w:rsidRDefault="007E2C7F" w:rsidP="00C016C4">
    <w:pPr>
      <w:pStyle w:val="af0"/>
      <w:pBdr>
        <w:bottom w:val="single" w:sz="12" w:space="1" w:color="auto"/>
      </w:pBdr>
      <w:rPr>
        <w:rFonts w:hint="eastAsia"/>
      </w:rPr>
    </w:pPr>
    <w:r>
      <w:rPr>
        <w:noProof/>
      </w:rPr>
      <w:drawing>
        <wp:inline distT="0" distB="0" distL="0" distR="0" wp14:anchorId="6D5138BB" wp14:editId="6B2052FF">
          <wp:extent cx="850900" cy="273593"/>
          <wp:effectExtent l="0" t="0" r="6350" b="0"/>
          <wp:docPr id="116203613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515" cy="2776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 w:rsidRPr="00FA4D9F">
      <w:rPr>
        <w:rFonts w:ascii="宋体" w:eastAsia="宋体" w:hAnsi="宋体" w:hint="eastAsia"/>
        <w:sz w:val="22"/>
        <w:szCs w:val="22"/>
      </w:rPr>
      <w:t>宠物托运智能服务系统</w:t>
    </w:r>
    <w:r>
      <w:ptab w:relativeTo="margin" w:alignment="right" w:leader="none"/>
    </w:r>
    <w:r w:rsidR="002B0404" w:rsidRPr="002B0404">
      <w:rPr>
        <w:rFonts w:ascii="宋体" w:eastAsia="宋体" w:hAnsi="宋体" w:hint="eastAsia"/>
        <w:sz w:val="22"/>
        <w:szCs w:val="22"/>
      </w:rPr>
      <w:t>概要设计说明书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7FCD"/>
    <w:multiLevelType w:val="multilevel"/>
    <w:tmpl w:val="4920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45882"/>
    <w:multiLevelType w:val="hybridMultilevel"/>
    <w:tmpl w:val="996EB002"/>
    <w:lvl w:ilvl="0" w:tplc="E93C5728">
      <w:start w:val="1"/>
      <w:numFmt w:val="bullet"/>
      <w:lvlText w:val="·"/>
      <w:lvlJc w:val="left"/>
      <w:pPr>
        <w:ind w:left="44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41D5D71"/>
    <w:multiLevelType w:val="hybridMultilevel"/>
    <w:tmpl w:val="E32814D0"/>
    <w:lvl w:ilvl="0" w:tplc="E93C5728">
      <w:start w:val="1"/>
      <w:numFmt w:val="bullet"/>
      <w:lvlText w:val="·"/>
      <w:lvlJc w:val="left"/>
      <w:pPr>
        <w:ind w:left="44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4BC1FC6"/>
    <w:multiLevelType w:val="hybridMultilevel"/>
    <w:tmpl w:val="DA72FF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9341362"/>
    <w:multiLevelType w:val="hybridMultilevel"/>
    <w:tmpl w:val="9FB69B5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21630824"/>
    <w:multiLevelType w:val="hybridMultilevel"/>
    <w:tmpl w:val="F356D2CC"/>
    <w:lvl w:ilvl="0" w:tplc="E93C5728">
      <w:start w:val="1"/>
      <w:numFmt w:val="bullet"/>
      <w:lvlText w:val="·"/>
      <w:lvlJc w:val="left"/>
      <w:pPr>
        <w:ind w:left="44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3FE7421"/>
    <w:multiLevelType w:val="hybridMultilevel"/>
    <w:tmpl w:val="D4B242A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24325C5D"/>
    <w:multiLevelType w:val="hybridMultilevel"/>
    <w:tmpl w:val="3578C7CA"/>
    <w:lvl w:ilvl="0" w:tplc="E93C5728">
      <w:start w:val="1"/>
      <w:numFmt w:val="bullet"/>
      <w:lvlText w:val="·"/>
      <w:lvlJc w:val="left"/>
      <w:pPr>
        <w:ind w:left="44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7872351"/>
    <w:multiLevelType w:val="hybridMultilevel"/>
    <w:tmpl w:val="2C123756"/>
    <w:lvl w:ilvl="0" w:tplc="E93C5728">
      <w:start w:val="1"/>
      <w:numFmt w:val="bullet"/>
      <w:lvlText w:val="·"/>
      <w:lvlJc w:val="left"/>
      <w:pPr>
        <w:ind w:left="44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C2005B4"/>
    <w:multiLevelType w:val="hybridMultilevel"/>
    <w:tmpl w:val="FE269DE0"/>
    <w:lvl w:ilvl="0" w:tplc="E93C5728">
      <w:start w:val="1"/>
      <w:numFmt w:val="bullet"/>
      <w:lvlText w:val="·"/>
      <w:lvlJc w:val="left"/>
      <w:pPr>
        <w:ind w:left="44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C6A16C4"/>
    <w:multiLevelType w:val="hybridMultilevel"/>
    <w:tmpl w:val="225A5790"/>
    <w:lvl w:ilvl="0" w:tplc="EEE21508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1" w15:restartNumberingAfterBreak="0">
    <w:nsid w:val="2CAE394C"/>
    <w:multiLevelType w:val="hybridMultilevel"/>
    <w:tmpl w:val="C72EB0A4"/>
    <w:lvl w:ilvl="0" w:tplc="EEE21508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2" w15:restartNumberingAfterBreak="0">
    <w:nsid w:val="321502E5"/>
    <w:multiLevelType w:val="multilevel"/>
    <w:tmpl w:val="85F2215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2DB356A"/>
    <w:multiLevelType w:val="hybridMultilevel"/>
    <w:tmpl w:val="B212DD3E"/>
    <w:lvl w:ilvl="0" w:tplc="E93C5728">
      <w:start w:val="1"/>
      <w:numFmt w:val="bullet"/>
      <w:lvlText w:val="·"/>
      <w:lvlJc w:val="left"/>
      <w:pPr>
        <w:ind w:left="44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65344C2"/>
    <w:multiLevelType w:val="hybridMultilevel"/>
    <w:tmpl w:val="2E4C9EAE"/>
    <w:lvl w:ilvl="0" w:tplc="E93C5728">
      <w:start w:val="1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3BAA1741"/>
    <w:multiLevelType w:val="hybridMultilevel"/>
    <w:tmpl w:val="B17436FE"/>
    <w:lvl w:ilvl="0" w:tplc="E93C5728">
      <w:start w:val="1"/>
      <w:numFmt w:val="bullet"/>
      <w:lvlText w:val="·"/>
      <w:lvlJc w:val="left"/>
      <w:pPr>
        <w:ind w:left="44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BD2359E"/>
    <w:multiLevelType w:val="hybridMultilevel"/>
    <w:tmpl w:val="65EA3018"/>
    <w:lvl w:ilvl="0" w:tplc="E93C5728">
      <w:start w:val="1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89F471D"/>
    <w:multiLevelType w:val="hybridMultilevel"/>
    <w:tmpl w:val="BD109120"/>
    <w:lvl w:ilvl="0" w:tplc="E93C5728">
      <w:start w:val="1"/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" w15:restartNumberingAfterBreak="0">
    <w:nsid w:val="48B62570"/>
    <w:multiLevelType w:val="hybridMultilevel"/>
    <w:tmpl w:val="E3E0A990"/>
    <w:lvl w:ilvl="0" w:tplc="E93C5728">
      <w:start w:val="1"/>
      <w:numFmt w:val="bullet"/>
      <w:lvlText w:val="·"/>
      <w:lvlJc w:val="left"/>
      <w:pPr>
        <w:ind w:left="44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BD87001"/>
    <w:multiLevelType w:val="hybridMultilevel"/>
    <w:tmpl w:val="315264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55442D2"/>
    <w:multiLevelType w:val="multilevel"/>
    <w:tmpl w:val="85EA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207078"/>
    <w:multiLevelType w:val="hybridMultilevel"/>
    <w:tmpl w:val="0BA41080"/>
    <w:lvl w:ilvl="0" w:tplc="E93C5728">
      <w:start w:val="1"/>
      <w:numFmt w:val="bullet"/>
      <w:lvlText w:val="·"/>
      <w:lvlJc w:val="left"/>
      <w:pPr>
        <w:ind w:left="44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629130D6"/>
    <w:multiLevelType w:val="hybridMultilevel"/>
    <w:tmpl w:val="91248B8E"/>
    <w:lvl w:ilvl="0" w:tplc="E93C5728">
      <w:start w:val="1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68932009"/>
    <w:multiLevelType w:val="hybridMultilevel"/>
    <w:tmpl w:val="4EF6AE5C"/>
    <w:lvl w:ilvl="0" w:tplc="E93C5728">
      <w:start w:val="1"/>
      <w:numFmt w:val="bullet"/>
      <w:lvlText w:val="·"/>
      <w:lvlJc w:val="left"/>
      <w:pPr>
        <w:ind w:left="44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6919291E"/>
    <w:multiLevelType w:val="hybridMultilevel"/>
    <w:tmpl w:val="4440DA26"/>
    <w:lvl w:ilvl="0" w:tplc="E93C5728">
      <w:start w:val="1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F0438EB"/>
    <w:multiLevelType w:val="hybridMultilevel"/>
    <w:tmpl w:val="CDCEE86E"/>
    <w:lvl w:ilvl="0" w:tplc="45F66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2B30941"/>
    <w:multiLevelType w:val="hybridMultilevel"/>
    <w:tmpl w:val="6F94E766"/>
    <w:lvl w:ilvl="0" w:tplc="E93C5728">
      <w:start w:val="1"/>
      <w:numFmt w:val="bullet"/>
      <w:lvlText w:val="·"/>
      <w:lvlJc w:val="left"/>
      <w:pPr>
        <w:ind w:left="44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7972FF5"/>
    <w:multiLevelType w:val="hybridMultilevel"/>
    <w:tmpl w:val="1CCC4610"/>
    <w:lvl w:ilvl="0" w:tplc="E93C5728">
      <w:start w:val="1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8" w15:restartNumberingAfterBreak="0">
    <w:nsid w:val="7B9D1A0A"/>
    <w:multiLevelType w:val="hybridMultilevel"/>
    <w:tmpl w:val="CF28EA70"/>
    <w:lvl w:ilvl="0" w:tplc="EEE21508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581715711">
    <w:abstractNumId w:val="20"/>
  </w:num>
  <w:num w:numId="2" w16cid:durableId="833881235">
    <w:abstractNumId w:val="4"/>
  </w:num>
  <w:num w:numId="3" w16cid:durableId="346638373">
    <w:abstractNumId w:val="28"/>
  </w:num>
  <w:num w:numId="4" w16cid:durableId="70936323">
    <w:abstractNumId w:val="10"/>
  </w:num>
  <w:num w:numId="5" w16cid:durableId="1281915861">
    <w:abstractNumId w:val="0"/>
  </w:num>
  <w:num w:numId="6" w16cid:durableId="994919599">
    <w:abstractNumId w:val="11"/>
  </w:num>
  <w:num w:numId="7" w16cid:durableId="2037078632">
    <w:abstractNumId w:val="3"/>
  </w:num>
  <w:num w:numId="8" w16cid:durableId="734740771">
    <w:abstractNumId w:val="12"/>
  </w:num>
  <w:num w:numId="9" w16cid:durableId="1367366459">
    <w:abstractNumId w:val="6"/>
  </w:num>
  <w:num w:numId="10" w16cid:durableId="1379889591">
    <w:abstractNumId w:val="19"/>
  </w:num>
  <w:num w:numId="11" w16cid:durableId="920138208">
    <w:abstractNumId w:val="25"/>
  </w:num>
  <w:num w:numId="12" w16cid:durableId="1382826628">
    <w:abstractNumId w:val="27"/>
  </w:num>
  <w:num w:numId="13" w16cid:durableId="128132330">
    <w:abstractNumId w:val="24"/>
  </w:num>
  <w:num w:numId="14" w16cid:durableId="2110346594">
    <w:abstractNumId w:val="22"/>
  </w:num>
  <w:num w:numId="15" w16cid:durableId="113528791">
    <w:abstractNumId w:val="16"/>
  </w:num>
  <w:num w:numId="16" w16cid:durableId="1091705111">
    <w:abstractNumId w:val="14"/>
  </w:num>
  <w:num w:numId="17" w16cid:durableId="767848820">
    <w:abstractNumId w:val="17"/>
  </w:num>
  <w:num w:numId="18" w16cid:durableId="1285573709">
    <w:abstractNumId w:val="23"/>
  </w:num>
  <w:num w:numId="19" w16cid:durableId="927270806">
    <w:abstractNumId w:val="7"/>
  </w:num>
  <w:num w:numId="20" w16cid:durableId="2140145074">
    <w:abstractNumId w:val="8"/>
  </w:num>
  <w:num w:numId="21" w16cid:durableId="1918321062">
    <w:abstractNumId w:val="15"/>
  </w:num>
  <w:num w:numId="22" w16cid:durableId="595793789">
    <w:abstractNumId w:val="21"/>
  </w:num>
  <w:num w:numId="23" w16cid:durableId="340400544">
    <w:abstractNumId w:val="13"/>
  </w:num>
  <w:num w:numId="24" w16cid:durableId="1730378503">
    <w:abstractNumId w:val="1"/>
  </w:num>
  <w:num w:numId="25" w16cid:durableId="522672097">
    <w:abstractNumId w:val="2"/>
  </w:num>
  <w:num w:numId="26" w16cid:durableId="1424640990">
    <w:abstractNumId w:val="18"/>
  </w:num>
  <w:num w:numId="27" w16cid:durableId="1484079428">
    <w:abstractNumId w:val="5"/>
  </w:num>
  <w:num w:numId="28" w16cid:durableId="1593053424">
    <w:abstractNumId w:val="26"/>
  </w:num>
  <w:num w:numId="29" w16cid:durableId="10457207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79"/>
    <w:rsid w:val="000056F0"/>
    <w:rsid w:val="000129F2"/>
    <w:rsid w:val="0002364F"/>
    <w:rsid w:val="00030466"/>
    <w:rsid w:val="00042719"/>
    <w:rsid w:val="0004651D"/>
    <w:rsid w:val="00056717"/>
    <w:rsid w:val="000578A8"/>
    <w:rsid w:val="0006095F"/>
    <w:rsid w:val="00082E3E"/>
    <w:rsid w:val="00084E17"/>
    <w:rsid w:val="000977CC"/>
    <w:rsid w:val="000B79CD"/>
    <w:rsid w:val="000C0393"/>
    <w:rsid w:val="000C0428"/>
    <w:rsid w:val="000C2F6E"/>
    <w:rsid w:val="000C3931"/>
    <w:rsid w:val="000C5618"/>
    <w:rsid w:val="000F0B9D"/>
    <w:rsid w:val="000F423D"/>
    <w:rsid w:val="000F6F47"/>
    <w:rsid w:val="0010606D"/>
    <w:rsid w:val="00106422"/>
    <w:rsid w:val="001158B6"/>
    <w:rsid w:val="001162F4"/>
    <w:rsid w:val="00121E5C"/>
    <w:rsid w:val="00133992"/>
    <w:rsid w:val="00134D19"/>
    <w:rsid w:val="001361EA"/>
    <w:rsid w:val="00151FDE"/>
    <w:rsid w:val="0017642C"/>
    <w:rsid w:val="001B2718"/>
    <w:rsid w:val="001C0C6C"/>
    <w:rsid w:val="001C4ECD"/>
    <w:rsid w:val="001C5D52"/>
    <w:rsid w:val="001D2954"/>
    <w:rsid w:val="001D5818"/>
    <w:rsid w:val="001D73BA"/>
    <w:rsid w:val="001E1B0E"/>
    <w:rsid w:val="001E3472"/>
    <w:rsid w:val="001F03E1"/>
    <w:rsid w:val="00205FA4"/>
    <w:rsid w:val="002119CB"/>
    <w:rsid w:val="00217966"/>
    <w:rsid w:val="002221AF"/>
    <w:rsid w:val="00226FD1"/>
    <w:rsid w:val="00234F5D"/>
    <w:rsid w:val="00236BED"/>
    <w:rsid w:val="00241263"/>
    <w:rsid w:val="002578C3"/>
    <w:rsid w:val="00266A86"/>
    <w:rsid w:val="00266FBB"/>
    <w:rsid w:val="00271B4C"/>
    <w:rsid w:val="00283DC9"/>
    <w:rsid w:val="002915DE"/>
    <w:rsid w:val="0029623D"/>
    <w:rsid w:val="002A5CD4"/>
    <w:rsid w:val="002B0404"/>
    <w:rsid w:val="002B1F48"/>
    <w:rsid w:val="002B21F1"/>
    <w:rsid w:val="002B64D7"/>
    <w:rsid w:val="002C0D3D"/>
    <w:rsid w:val="002C2772"/>
    <w:rsid w:val="002C5547"/>
    <w:rsid w:val="002D2064"/>
    <w:rsid w:val="002D24D1"/>
    <w:rsid w:val="002D511A"/>
    <w:rsid w:val="002F42CE"/>
    <w:rsid w:val="002F4773"/>
    <w:rsid w:val="00305059"/>
    <w:rsid w:val="00315BB5"/>
    <w:rsid w:val="00317736"/>
    <w:rsid w:val="00323DC7"/>
    <w:rsid w:val="003253E4"/>
    <w:rsid w:val="003315DF"/>
    <w:rsid w:val="00333AE7"/>
    <w:rsid w:val="003530A4"/>
    <w:rsid w:val="003550F0"/>
    <w:rsid w:val="003737A1"/>
    <w:rsid w:val="00375519"/>
    <w:rsid w:val="00375A98"/>
    <w:rsid w:val="00380398"/>
    <w:rsid w:val="00380CB0"/>
    <w:rsid w:val="0038259F"/>
    <w:rsid w:val="00384659"/>
    <w:rsid w:val="00386420"/>
    <w:rsid w:val="003942B6"/>
    <w:rsid w:val="003953AB"/>
    <w:rsid w:val="003B09FA"/>
    <w:rsid w:val="003D0540"/>
    <w:rsid w:val="003E6713"/>
    <w:rsid w:val="004152B5"/>
    <w:rsid w:val="004233A1"/>
    <w:rsid w:val="00423A18"/>
    <w:rsid w:val="00426473"/>
    <w:rsid w:val="0043575E"/>
    <w:rsid w:val="004376E9"/>
    <w:rsid w:val="004564C7"/>
    <w:rsid w:val="00462517"/>
    <w:rsid w:val="00463F8C"/>
    <w:rsid w:val="00476004"/>
    <w:rsid w:val="0049050B"/>
    <w:rsid w:val="00497350"/>
    <w:rsid w:val="00497938"/>
    <w:rsid w:val="004A1066"/>
    <w:rsid w:val="004A7917"/>
    <w:rsid w:val="004B0904"/>
    <w:rsid w:val="004B642B"/>
    <w:rsid w:val="004C44B2"/>
    <w:rsid w:val="004C71BD"/>
    <w:rsid w:val="004D73CB"/>
    <w:rsid w:val="004E6477"/>
    <w:rsid w:val="004F2DDB"/>
    <w:rsid w:val="00512F93"/>
    <w:rsid w:val="00520345"/>
    <w:rsid w:val="00526326"/>
    <w:rsid w:val="00540B89"/>
    <w:rsid w:val="00543B81"/>
    <w:rsid w:val="00544A01"/>
    <w:rsid w:val="00546F57"/>
    <w:rsid w:val="00562BFB"/>
    <w:rsid w:val="00562CCD"/>
    <w:rsid w:val="005649EC"/>
    <w:rsid w:val="005837D8"/>
    <w:rsid w:val="00591655"/>
    <w:rsid w:val="00592BF4"/>
    <w:rsid w:val="005B6B4E"/>
    <w:rsid w:val="005C2149"/>
    <w:rsid w:val="005D7951"/>
    <w:rsid w:val="005E19D4"/>
    <w:rsid w:val="005E33F5"/>
    <w:rsid w:val="005E3930"/>
    <w:rsid w:val="005E4E26"/>
    <w:rsid w:val="005E6CF1"/>
    <w:rsid w:val="005F319B"/>
    <w:rsid w:val="005F7510"/>
    <w:rsid w:val="00607CDA"/>
    <w:rsid w:val="00623E1C"/>
    <w:rsid w:val="00630A49"/>
    <w:rsid w:val="006334B4"/>
    <w:rsid w:val="00643908"/>
    <w:rsid w:val="00643BF3"/>
    <w:rsid w:val="0065059E"/>
    <w:rsid w:val="00654935"/>
    <w:rsid w:val="00663FBD"/>
    <w:rsid w:val="00664FEB"/>
    <w:rsid w:val="0067207E"/>
    <w:rsid w:val="006765E3"/>
    <w:rsid w:val="00680626"/>
    <w:rsid w:val="00680A49"/>
    <w:rsid w:val="006848D8"/>
    <w:rsid w:val="00686987"/>
    <w:rsid w:val="006911A6"/>
    <w:rsid w:val="006A49CC"/>
    <w:rsid w:val="006A60B2"/>
    <w:rsid w:val="006A7CA1"/>
    <w:rsid w:val="006C1498"/>
    <w:rsid w:val="006D3A1C"/>
    <w:rsid w:val="006D69C8"/>
    <w:rsid w:val="006E0117"/>
    <w:rsid w:val="006E5231"/>
    <w:rsid w:val="006F16CF"/>
    <w:rsid w:val="006F7946"/>
    <w:rsid w:val="00700080"/>
    <w:rsid w:val="00707765"/>
    <w:rsid w:val="0072286D"/>
    <w:rsid w:val="007252BC"/>
    <w:rsid w:val="007314C0"/>
    <w:rsid w:val="00733346"/>
    <w:rsid w:val="00745C2D"/>
    <w:rsid w:val="007617ED"/>
    <w:rsid w:val="00765289"/>
    <w:rsid w:val="00771A8E"/>
    <w:rsid w:val="00772C3C"/>
    <w:rsid w:val="00773293"/>
    <w:rsid w:val="007914C0"/>
    <w:rsid w:val="0079744B"/>
    <w:rsid w:val="007A17A3"/>
    <w:rsid w:val="007A3A49"/>
    <w:rsid w:val="007A6472"/>
    <w:rsid w:val="007B5542"/>
    <w:rsid w:val="007B6D28"/>
    <w:rsid w:val="007D0269"/>
    <w:rsid w:val="007E0816"/>
    <w:rsid w:val="007E2C7F"/>
    <w:rsid w:val="007E6F55"/>
    <w:rsid w:val="007E78AA"/>
    <w:rsid w:val="007F0999"/>
    <w:rsid w:val="007F245F"/>
    <w:rsid w:val="008132C6"/>
    <w:rsid w:val="008166C9"/>
    <w:rsid w:val="00817374"/>
    <w:rsid w:val="00823CB5"/>
    <w:rsid w:val="00825287"/>
    <w:rsid w:val="0083607F"/>
    <w:rsid w:val="00837091"/>
    <w:rsid w:val="00843C27"/>
    <w:rsid w:val="008446F3"/>
    <w:rsid w:val="008522A2"/>
    <w:rsid w:val="00855D49"/>
    <w:rsid w:val="0085702C"/>
    <w:rsid w:val="008579C8"/>
    <w:rsid w:val="00857B4C"/>
    <w:rsid w:val="00872760"/>
    <w:rsid w:val="0088091D"/>
    <w:rsid w:val="0088522B"/>
    <w:rsid w:val="008870BF"/>
    <w:rsid w:val="008879DB"/>
    <w:rsid w:val="00893484"/>
    <w:rsid w:val="00895FBC"/>
    <w:rsid w:val="008A1687"/>
    <w:rsid w:val="008A4D4F"/>
    <w:rsid w:val="008A5E53"/>
    <w:rsid w:val="008A712C"/>
    <w:rsid w:val="008B1303"/>
    <w:rsid w:val="008B7224"/>
    <w:rsid w:val="008B752D"/>
    <w:rsid w:val="008D2527"/>
    <w:rsid w:val="008E34B7"/>
    <w:rsid w:val="008F59E8"/>
    <w:rsid w:val="009017BF"/>
    <w:rsid w:val="00902253"/>
    <w:rsid w:val="009022D3"/>
    <w:rsid w:val="0090309F"/>
    <w:rsid w:val="00907209"/>
    <w:rsid w:val="009076E2"/>
    <w:rsid w:val="00911D97"/>
    <w:rsid w:val="00912A2C"/>
    <w:rsid w:val="009209C0"/>
    <w:rsid w:val="00923BD0"/>
    <w:rsid w:val="0092555E"/>
    <w:rsid w:val="009550A3"/>
    <w:rsid w:val="00974846"/>
    <w:rsid w:val="00976214"/>
    <w:rsid w:val="00994EE8"/>
    <w:rsid w:val="00997759"/>
    <w:rsid w:val="009A4BCE"/>
    <w:rsid w:val="009B01B5"/>
    <w:rsid w:val="009C0E46"/>
    <w:rsid w:val="009C34D9"/>
    <w:rsid w:val="009C75D6"/>
    <w:rsid w:val="009E6498"/>
    <w:rsid w:val="009E662A"/>
    <w:rsid w:val="009F110D"/>
    <w:rsid w:val="00A10EBA"/>
    <w:rsid w:val="00A213FF"/>
    <w:rsid w:val="00A24F55"/>
    <w:rsid w:val="00A26F40"/>
    <w:rsid w:val="00A55EE1"/>
    <w:rsid w:val="00A65DB1"/>
    <w:rsid w:val="00A71869"/>
    <w:rsid w:val="00A76602"/>
    <w:rsid w:val="00A813E6"/>
    <w:rsid w:val="00A817FD"/>
    <w:rsid w:val="00A81F39"/>
    <w:rsid w:val="00A82E0D"/>
    <w:rsid w:val="00A8595C"/>
    <w:rsid w:val="00A913AA"/>
    <w:rsid w:val="00AA4208"/>
    <w:rsid w:val="00AA7B39"/>
    <w:rsid w:val="00AB48D2"/>
    <w:rsid w:val="00AB6C8D"/>
    <w:rsid w:val="00AC637B"/>
    <w:rsid w:val="00AD1E3A"/>
    <w:rsid w:val="00AD5862"/>
    <w:rsid w:val="00AD73ED"/>
    <w:rsid w:val="00AE0650"/>
    <w:rsid w:val="00AE44FA"/>
    <w:rsid w:val="00AE4A19"/>
    <w:rsid w:val="00AF0862"/>
    <w:rsid w:val="00AF347B"/>
    <w:rsid w:val="00AF6CB6"/>
    <w:rsid w:val="00B051C7"/>
    <w:rsid w:val="00B0664F"/>
    <w:rsid w:val="00B06A2D"/>
    <w:rsid w:val="00B070EF"/>
    <w:rsid w:val="00B20928"/>
    <w:rsid w:val="00B20B98"/>
    <w:rsid w:val="00B23C37"/>
    <w:rsid w:val="00B24435"/>
    <w:rsid w:val="00B27FE4"/>
    <w:rsid w:val="00B4648E"/>
    <w:rsid w:val="00B507DC"/>
    <w:rsid w:val="00B510FC"/>
    <w:rsid w:val="00B53F16"/>
    <w:rsid w:val="00B60993"/>
    <w:rsid w:val="00B61F2B"/>
    <w:rsid w:val="00B7379D"/>
    <w:rsid w:val="00B824D4"/>
    <w:rsid w:val="00BA2992"/>
    <w:rsid w:val="00BA7B79"/>
    <w:rsid w:val="00BD215C"/>
    <w:rsid w:val="00BD252D"/>
    <w:rsid w:val="00BE187F"/>
    <w:rsid w:val="00BE1A32"/>
    <w:rsid w:val="00BF0048"/>
    <w:rsid w:val="00BF06BB"/>
    <w:rsid w:val="00C016C4"/>
    <w:rsid w:val="00C033F4"/>
    <w:rsid w:val="00C121DE"/>
    <w:rsid w:val="00C21072"/>
    <w:rsid w:val="00C31440"/>
    <w:rsid w:val="00C35AC8"/>
    <w:rsid w:val="00C36774"/>
    <w:rsid w:val="00C43994"/>
    <w:rsid w:val="00C45DE4"/>
    <w:rsid w:val="00C542C3"/>
    <w:rsid w:val="00C62309"/>
    <w:rsid w:val="00C62730"/>
    <w:rsid w:val="00C7736E"/>
    <w:rsid w:val="00C804A9"/>
    <w:rsid w:val="00C91A2F"/>
    <w:rsid w:val="00CB2966"/>
    <w:rsid w:val="00CC2415"/>
    <w:rsid w:val="00CC36D4"/>
    <w:rsid w:val="00CC3A4D"/>
    <w:rsid w:val="00CD09D2"/>
    <w:rsid w:val="00CD17A2"/>
    <w:rsid w:val="00CD67B1"/>
    <w:rsid w:val="00CE277A"/>
    <w:rsid w:val="00CE5D87"/>
    <w:rsid w:val="00CF100F"/>
    <w:rsid w:val="00CF6C45"/>
    <w:rsid w:val="00CF7DD0"/>
    <w:rsid w:val="00D03EDF"/>
    <w:rsid w:val="00D058A4"/>
    <w:rsid w:val="00D06315"/>
    <w:rsid w:val="00D07267"/>
    <w:rsid w:val="00D10177"/>
    <w:rsid w:val="00D10679"/>
    <w:rsid w:val="00D1548B"/>
    <w:rsid w:val="00D207D8"/>
    <w:rsid w:val="00D34679"/>
    <w:rsid w:val="00D41BA9"/>
    <w:rsid w:val="00D4249E"/>
    <w:rsid w:val="00D45FD5"/>
    <w:rsid w:val="00D5237F"/>
    <w:rsid w:val="00D62CA2"/>
    <w:rsid w:val="00D62F18"/>
    <w:rsid w:val="00D6392F"/>
    <w:rsid w:val="00D67197"/>
    <w:rsid w:val="00D83D7A"/>
    <w:rsid w:val="00D92663"/>
    <w:rsid w:val="00D9599B"/>
    <w:rsid w:val="00DA07BB"/>
    <w:rsid w:val="00DA0BD8"/>
    <w:rsid w:val="00DA0D9B"/>
    <w:rsid w:val="00DB327B"/>
    <w:rsid w:val="00DB5705"/>
    <w:rsid w:val="00DB7E6D"/>
    <w:rsid w:val="00DC1655"/>
    <w:rsid w:val="00DC5844"/>
    <w:rsid w:val="00DD11E6"/>
    <w:rsid w:val="00DE3140"/>
    <w:rsid w:val="00E021FF"/>
    <w:rsid w:val="00E129DB"/>
    <w:rsid w:val="00E14D46"/>
    <w:rsid w:val="00E27EBB"/>
    <w:rsid w:val="00E352C9"/>
    <w:rsid w:val="00E35FE9"/>
    <w:rsid w:val="00E41BEE"/>
    <w:rsid w:val="00E463A3"/>
    <w:rsid w:val="00E47450"/>
    <w:rsid w:val="00E71910"/>
    <w:rsid w:val="00E77750"/>
    <w:rsid w:val="00E90C8F"/>
    <w:rsid w:val="00E95E87"/>
    <w:rsid w:val="00EA46D0"/>
    <w:rsid w:val="00EA6E6E"/>
    <w:rsid w:val="00EA7DB4"/>
    <w:rsid w:val="00EB6EE5"/>
    <w:rsid w:val="00EB7365"/>
    <w:rsid w:val="00EC422C"/>
    <w:rsid w:val="00EC44DA"/>
    <w:rsid w:val="00ED0F84"/>
    <w:rsid w:val="00ED5A1C"/>
    <w:rsid w:val="00ED6C57"/>
    <w:rsid w:val="00EE4375"/>
    <w:rsid w:val="00EE54E4"/>
    <w:rsid w:val="00EE6B33"/>
    <w:rsid w:val="00EF0FFC"/>
    <w:rsid w:val="00F004F5"/>
    <w:rsid w:val="00F03C42"/>
    <w:rsid w:val="00F05F9F"/>
    <w:rsid w:val="00F066CB"/>
    <w:rsid w:val="00F077BE"/>
    <w:rsid w:val="00F14EB2"/>
    <w:rsid w:val="00F20E0E"/>
    <w:rsid w:val="00F22268"/>
    <w:rsid w:val="00F24017"/>
    <w:rsid w:val="00F327B2"/>
    <w:rsid w:val="00F3594A"/>
    <w:rsid w:val="00F3769A"/>
    <w:rsid w:val="00F40EAD"/>
    <w:rsid w:val="00F41D14"/>
    <w:rsid w:val="00F50341"/>
    <w:rsid w:val="00F538C4"/>
    <w:rsid w:val="00F55D9E"/>
    <w:rsid w:val="00F71745"/>
    <w:rsid w:val="00F770C4"/>
    <w:rsid w:val="00F8496C"/>
    <w:rsid w:val="00F86CDE"/>
    <w:rsid w:val="00F86DBE"/>
    <w:rsid w:val="00F928DD"/>
    <w:rsid w:val="00F94664"/>
    <w:rsid w:val="00FA4D9F"/>
    <w:rsid w:val="00FB0D4C"/>
    <w:rsid w:val="00FB767C"/>
    <w:rsid w:val="00FC26BE"/>
    <w:rsid w:val="00FC42CA"/>
    <w:rsid w:val="00FD2E32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133FB5"/>
  <w15:chartTrackingRefBased/>
  <w15:docId w15:val="{180B74DE-9896-4BDF-9F2B-81A18757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06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10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106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6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6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067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067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067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067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06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10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D10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067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067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1067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06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06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06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06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0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067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06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06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06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06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06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0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06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0679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AA7B39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AA7B39"/>
  </w:style>
  <w:style w:type="paragraph" w:styleId="af0">
    <w:name w:val="header"/>
    <w:basedOn w:val="a"/>
    <w:link w:val="af1"/>
    <w:uiPriority w:val="99"/>
    <w:unhideWhenUsed/>
    <w:rsid w:val="007E2C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E2C7F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7E2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7E2C7F"/>
    <w:rPr>
      <w:sz w:val="18"/>
      <w:szCs w:val="18"/>
    </w:rPr>
  </w:style>
  <w:style w:type="paragraph" w:customStyle="1" w:styleId="my-">
    <w:name w:val="my-正文"/>
    <w:basedOn w:val="a"/>
    <w:link w:val="my-0"/>
    <w:qFormat/>
    <w:rsid w:val="00380398"/>
    <w:pPr>
      <w:spacing w:line="560" w:lineRule="exact"/>
      <w:ind w:firstLineChars="200" w:firstLine="480"/>
    </w:pPr>
    <w:rPr>
      <w:rFonts w:ascii="宋体" w:eastAsia="宋体" w:hAnsi="宋体"/>
      <w:sz w:val="24"/>
      <w:szCs w:val="24"/>
    </w:rPr>
  </w:style>
  <w:style w:type="character" w:customStyle="1" w:styleId="my-0">
    <w:name w:val="my-正文 字符"/>
    <w:basedOn w:val="a0"/>
    <w:link w:val="my-"/>
    <w:rsid w:val="00380398"/>
    <w:rPr>
      <w:rFonts w:ascii="宋体" w:eastAsia="宋体" w:hAnsi="宋体"/>
      <w:sz w:val="24"/>
      <w:szCs w:val="24"/>
    </w:rPr>
  </w:style>
  <w:style w:type="paragraph" w:customStyle="1" w:styleId="my-1">
    <w:name w:val="my-一级"/>
    <w:basedOn w:val="1"/>
    <w:next w:val="my-"/>
    <w:link w:val="my-2"/>
    <w:qFormat/>
    <w:rsid w:val="00B824D4"/>
    <w:rPr>
      <w:rFonts w:ascii="黑体" w:eastAsia="黑体" w:hAnsi="黑体"/>
      <w:b/>
      <w:bCs/>
      <w:color w:val="auto"/>
      <w:sz w:val="32"/>
      <w:szCs w:val="32"/>
    </w:rPr>
  </w:style>
  <w:style w:type="character" w:customStyle="1" w:styleId="my-2">
    <w:name w:val="my-一级 字符"/>
    <w:basedOn w:val="10"/>
    <w:link w:val="my-1"/>
    <w:rsid w:val="00B824D4"/>
    <w:rPr>
      <w:rFonts w:ascii="黑体" w:eastAsia="黑体" w:hAnsi="黑体" w:cstheme="majorBidi"/>
      <w:b/>
      <w:bCs/>
      <w:color w:val="0F4761" w:themeColor="accent1" w:themeShade="BF"/>
      <w:sz w:val="32"/>
      <w:szCs w:val="32"/>
    </w:rPr>
  </w:style>
  <w:style w:type="paragraph" w:customStyle="1" w:styleId="my-3">
    <w:name w:val="my-二级"/>
    <w:basedOn w:val="2"/>
    <w:next w:val="my-"/>
    <w:link w:val="my-4"/>
    <w:qFormat/>
    <w:rsid w:val="00F71745"/>
    <w:rPr>
      <w:rFonts w:ascii="黑体" w:eastAsia="黑体" w:hAnsi="黑体"/>
      <w:b/>
      <w:bCs/>
      <w:color w:val="auto"/>
      <w:sz w:val="30"/>
      <w:szCs w:val="30"/>
    </w:rPr>
  </w:style>
  <w:style w:type="character" w:customStyle="1" w:styleId="my-4">
    <w:name w:val="my-二级 字符"/>
    <w:basedOn w:val="20"/>
    <w:link w:val="my-3"/>
    <w:rsid w:val="00F71745"/>
    <w:rPr>
      <w:rFonts w:ascii="黑体" w:eastAsia="黑体" w:hAnsi="黑体" w:cstheme="majorBidi"/>
      <w:b/>
      <w:bCs/>
      <w:color w:val="0F4761" w:themeColor="accent1" w:themeShade="BF"/>
      <w:sz w:val="30"/>
      <w:szCs w:val="30"/>
    </w:rPr>
  </w:style>
  <w:style w:type="paragraph" w:customStyle="1" w:styleId="my-5">
    <w:name w:val="my-三级"/>
    <w:basedOn w:val="3"/>
    <w:next w:val="my-"/>
    <w:link w:val="my-6"/>
    <w:qFormat/>
    <w:rsid w:val="00F71745"/>
    <w:rPr>
      <w:rFonts w:ascii="黑体" w:eastAsia="黑体" w:hAnsi="黑体"/>
      <w:b/>
      <w:bCs/>
      <w:color w:val="auto"/>
      <w:sz w:val="28"/>
      <w:szCs w:val="28"/>
    </w:rPr>
  </w:style>
  <w:style w:type="character" w:customStyle="1" w:styleId="my-6">
    <w:name w:val="my-三级 字符"/>
    <w:basedOn w:val="30"/>
    <w:link w:val="my-5"/>
    <w:rsid w:val="00F71745"/>
    <w:rPr>
      <w:rFonts w:ascii="黑体" w:eastAsia="黑体" w:hAnsi="黑体" w:cstheme="majorBidi"/>
      <w:b/>
      <w:bCs/>
      <w:color w:val="0F4761" w:themeColor="accent1" w:themeShade="BF"/>
      <w:sz w:val="28"/>
      <w:szCs w:val="28"/>
    </w:rPr>
  </w:style>
  <w:style w:type="table" w:styleId="af4">
    <w:name w:val="Table Grid"/>
    <w:basedOn w:val="a1"/>
    <w:uiPriority w:val="39"/>
    <w:rsid w:val="00EC42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Grid Table 6 Colorful Accent 1"/>
    <w:basedOn w:val="a1"/>
    <w:uiPriority w:val="51"/>
    <w:rsid w:val="008879DB"/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af5">
    <w:name w:val="caption"/>
    <w:basedOn w:val="a"/>
    <w:next w:val="a"/>
    <w:uiPriority w:val="35"/>
    <w:unhideWhenUsed/>
    <w:qFormat/>
    <w:rsid w:val="006A49CC"/>
    <w:rPr>
      <w:rFonts w:asciiTheme="majorHAnsi" w:eastAsia="黑体" w:hAnsiTheme="majorHAnsi" w:cstheme="majorBidi"/>
      <w:sz w:val="20"/>
      <w:szCs w:val="20"/>
    </w:rPr>
  </w:style>
  <w:style w:type="table" w:styleId="6-2">
    <w:name w:val="List Table 6 Colorful Accent 2"/>
    <w:basedOn w:val="a1"/>
    <w:uiPriority w:val="51"/>
    <w:rsid w:val="00B23C37"/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F05F9F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05F9F"/>
  </w:style>
  <w:style w:type="paragraph" w:styleId="TOC2">
    <w:name w:val="toc 2"/>
    <w:basedOn w:val="a"/>
    <w:next w:val="a"/>
    <w:autoRedefine/>
    <w:uiPriority w:val="39"/>
    <w:unhideWhenUsed/>
    <w:rsid w:val="00F05F9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05F9F"/>
    <w:pPr>
      <w:ind w:leftChars="400" w:left="840"/>
    </w:pPr>
  </w:style>
  <w:style w:type="character" w:styleId="af6">
    <w:name w:val="Hyperlink"/>
    <w:basedOn w:val="a0"/>
    <w:uiPriority w:val="99"/>
    <w:unhideWhenUsed/>
    <w:rsid w:val="00F05F9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DA861-6E1E-4E86-9AFE-B287CB545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1243</Words>
  <Characters>7091</Characters>
  <Application>Microsoft Office Word</Application>
  <DocSecurity>0</DocSecurity>
  <Lines>59</Lines>
  <Paragraphs>16</Paragraphs>
  <ScaleCrop>false</ScaleCrop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Pi</dc:creator>
  <cp:keywords/>
  <dc:description/>
  <cp:lastModifiedBy>Chao Pi</cp:lastModifiedBy>
  <cp:revision>5</cp:revision>
  <dcterms:created xsi:type="dcterms:W3CDTF">2025-03-31T10:57:00Z</dcterms:created>
  <dcterms:modified xsi:type="dcterms:W3CDTF">2025-04-09T05:31:00Z</dcterms:modified>
</cp:coreProperties>
</file>